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5019E" w14:textId="652992FA" w:rsidR="000F229A" w:rsidRDefault="00F46DA9" w:rsidP="008A2D91">
      <w:pPr>
        <w:pStyle w:val="Titre1"/>
        <w:spacing w:after="0"/>
        <w:ind w:left="0"/>
        <w:contextualSpacing w:val="0"/>
      </w:pPr>
      <w:bookmarkStart w:id="0" w:name="OLE_LINK1"/>
      <w:r>
        <w:drawing>
          <wp:anchor distT="0" distB="0" distL="114300" distR="114300" simplePos="0" relativeHeight="251658241" behindDoc="1" locked="0" layoutInCell="1" allowOverlap="1" wp14:anchorId="3443CEF9" wp14:editId="6871947E">
            <wp:simplePos x="0" y="0"/>
            <wp:positionH relativeFrom="column">
              <wp:posOffset>-113480</wp:posOffset>
            </wp:positionH>
            <wp:positionV relativeFrom="page">
              <wp:posOffset>140868</wp:posOffset>
            </wp:positionV>
            <wp:extent cx="1817370" cy="8489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360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5BF1C" wp14:editId="77701620">
                <wp:simplePos x="0" y="0"/>
                <wp:positionH relativeFrom="column">
                  <wp:posOffset>1718935</wp:posOffset>
                </wp:positionH>
                <wp:positionV relativeFrom="paragraph">
                  <wp:posOffset>-686455</wp:posOffset>
                </wp:positionV>
                <wp:extent cx="5377180" cy="933450"/>
                <wp:effectExtent l="0" t="0" r="0" b="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7180" cy="933450"/>
                        </a:xfrm>
                        <a:prstGeom prst="rect">
                          <a:avLst/>
                        </a:prstGeom>
                        <a:solidFill>
                          <a:srgbClr val="325EA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1C9167" w14:textId="3A241312" w:rsidR="00B34BD4" w:rsidRPr="00DA0F72" w:rsidRDefault="00B34BD4" w:rsidP="00F46DA9">
                            <w:pPr>
                              <w:shd w:val="clear" w:color="auto" w:fill="325EA8"/>
                              <w:spacing w:before="24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Programme</w:t>
                            </w:r>
                            <w:r w:rsidR="00B12F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 </w:t>
                            </w:r>
                            <w:r w:rsidR="00492360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Oasis</w:t>
                            </w:r>
                          </w:p>
                          <w:p w14:paraId="2C02FBA7" w14:textId="545E437F" w:rsidR="00B34BD4" w:rsidRPr="00DA0F72" w:rsidRDefault="00B34BD4" w:rsidP="00F46DA9">
                            <w:pPr>
                              <w:shd w:val="clear" w:color="auto" w:fill="325EA8"/>
                              <w:spacing w:before="24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Formulaire de présentation de projet</w:t>
                            </w:r>
                            <w:r w:rsidR="003C2EBB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399A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492360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volet</w:t>
                            </w:r>
                            <w:r w:rsidR="003C2EBB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 </w:t>
                            </w:r>
                            <w:r w:rsidR="00765795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19399A" w:rsidRPr="00DA0F7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96" style="position:absolute;margin-left:135.35pt;margin-top:-54.05pt;width:423.4pt;height:7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325ea8" stroked="f" strokeweight="2pt" w14:anchorId="3805B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">
                <v:textbox>
                  <w:txbxContent>
                    <w:p w:rsidRPr="00DA0F72" w:rsidR="00B34BD4" w:rsidP="00F46DA9" w:rsidRDefault="00B34BD4" w14:paraId="5D1C9167" w14:textId="3A241312">
                      <w:pPr>
                        <w:shd w:val="clear" w:color="auto" w:fill="325EA8"/>
                        <w:spacing w:before="24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0F7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Programme</w:t>
                      </w:r>
                      <w:r w:rsidR="00B12FE3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 </w:t>
                      </w:r>
                      <w:r w:rsidRPr="00DA0F72" w:rsidR="0049236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Oasis</w:t>
                      </w:r>
                    </w:p>
                    <w:p w:rsidRPr="00DA0F72" w:rsidR="00B34BD4" w:rsidP="00F46DA9" w:rsidRDefault="00B34BD4" w14:paraId="2C02FBA7" w14:textId="545E437F">
                      <w:pPr>
                        <w:shd w:val="clear" w:color="auto" w:fill="325EA8"/>
                        <w:spacing w:before="24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0F7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Formulaire de présentation de projet</w:t>
                      </w:r>
                      <w:r w:rsidRPr="00DA0F72" w:rsidR="003C2EB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A0F72" w:rsidR="0019399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Pr="00DA0F72" w:rsidR="00492360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volet</w:t>
                      </w:r>
                      <w:r w:rsidRPr="00DA0F72" w:rsidR="003C2EBB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 </w:t>
                      </w:r>
                      <w:r w:rsidRPr="00DA0F72" w:rsidR="00765795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DA0F72" w:rsidR="0019399A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EE76E9">
        <w:t>é</w:t>
      </w:r>
    </w:p>
    <w:p w14:paraId="39C7E78B" w14:textId="77777777" w:rsidR="00921CF9" w:rsidRPr="00930E0B" w:rsidRDefault="00921CF9" w:rsidP="008A2D91">
      <w:pPr>
        <w:pStyle w:val="Titre1"/>
        <w:spacing w:after="0"/>
        <w:ind w:left="0"/>
        <w:contextualSpacing w:val="0"/>
        <w:rPr>
          <w:rFonts w:ascii="Arial Narrow" w:hAnsi="Arial Narrow"/>
          <w:b w:val="0"/>
          <w:bCs/>
          <w:noProof w:val="0"/>
          <w:color w:val="auto"/>
          <w:spacing w:val="0"/>
          <w:kern w:val="0"/>
          <w:sz w:val="20"/>
          <w:szCs w:val="22"/>
          <w:u w:val="single"/>
        </w:rPr>
      </w:pPr>
    </w:p>
    <w:p w14:paraId="1A011198" w14:textId="16A6CBBC" w:rsidR="003A7088" w:rsidRPr="003A7088" w:rsidRDefault="005479A3" w:rsidP="00E26E0D">
      <w:pPr>
        <w:pStyle w:val="Titre1"/>
        <w:spacing w:after="120"/>
        <w:ind w:left="0"/>
        <w:contextualSpacing w:val="0"/>
      </w:pPr>
      <w:r w:rsidRPr="29DEAEBB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 xml:space="preserve">Vous trouverez les </w:t>
      </w:r>
      <w:r w:rsidR="779B6B6F" w:rsidRPr="29DEAEBB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>instructions</w:t>
      </w:r>
      <w:r w:rsidRPr="29DEAEBB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 xml:space="preserve"> pour remplir </w:t>
      </w:r>
      <w:r w:rsidR="008C34D8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>le présent</w:t>
      </w:r>
      <w:r w:rsidRPr="29DEAEBB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 xml:space="preserve"> formulaire dans le </w:t>
      </w:r>
      <w:r w:rsidRPr="40205ECE">
        <w:rPr>
          <w:rFonts w:ascii="Arial Narrow" w:hAnsi="Arial Narrow"/>
          <w:b w:val="0"/>
          <w:i/>
          <w:iCs/>
          <w:noProof w:val="0"/>
          <w:color w:val="auto"/>
          <w:spacing w:val="0"/>
          <w:kern w:val="0"/>
          <w:sz w:val="20"/>
          <w:szCs w:val="20"/>
        </w:rPr>
        <w:t>Guide de présentation de projet</w:t>
      </w:r>
      <w:r w:rsidRPr="0078498D">
        <w:rPr>
          <w:rFonts w:ascii="Arial Narrow" w:hAnsi="Arial Narrow"/>
          <w:b w:val="0"/>
          <w:noProof w:val="0"/>
          <w:color w:val="auto"/>
          <w:spacing w:val="0"/>
          <w:kern w:val="0"/>
          <w:sz w:val="20"/>
          <w:szCs w:val="20"/>
        </w:rPr>
        <w:t xml:space="preserve">. </w:t>
      </w:r>
      <w:r w:rsidRP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>Nous vous invitons à</w:t>
      </w:r>
      <w:r w:rsid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>les consulter avant</w:t>
      </w:r>
      <w:r w:rsid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>de</w:t>
      </w:r>
      <w:r w:rsid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Pr="0078498D">
        <w:rPr>
          <w:rStyle w:val="normaltextrun"/>
          <w:rFonts w:ascii="Arial Narrow" w:hAnsi="Arial Narrow"/>
          <w:b w:val="0"/>
          <w:color w:val="000000"/>
          <w:sz w:val="20"/>
          <w:szCs w:val="20"/>
          <w:shd w:val="clear" w:color="auto" w:fill="FFFFFF"/>
        </w:rPr>
        <w:t>commencer.</w:t>
      </w:r>
      <w:r w:rsidR="00685828" w:rsidRPr="40205ECE">
        <w:rPr>
          <w:rStyle w:val="normaltextrun"/>
          <w:rFonts w:ascii="Arial Narrow" w:hAnsi="Arial Narrow"/>
          <w:b w:val="0"/>
          <w:color w:val="000000" w:themeColor="text1"/>
          <w:sz w:val="20"/>
          <w:szCs w:val="20"/>
        </w:rPr>
        <w:t xml:space="preserve"> </w:t>
      </w:r>
      <w:r w:rsidR="00685828" w:rsidRPr="40205ECE">
        <w:rPr>
          <w:rFonts w:ascii="Arial Narrow" w:hAnsi="Arial Narrow"/>
          <w:b w:val="0"/>
          <w:color w:val="000000" w:themeColor="text1"/>
          <w:sz w:val="20"/>
          <w:szCs w:val="20"/>
        </w:rPr>
        <w:t>Les réponses doivent être rédigées en Arial</w:t>
      </w:r>
      <w:r w:rsidR="00CA6AAC">
        <w:rPr>
          <w:rFonts w:ascii="Arial Narrow" w:hAnsi="Arial Narrow"/>
          <w:b w:val="0"/>
          <w:color w:val="000000" w:themeColor="text1"/>
          <w:sz w:val="20"/>
          <w:szCs w:val="20"/>
        </w:rPr>
        <w:t> </w:t>
      </w:r>
      <w:r w:rsidR="00685828" w:rsidRPr="40205ECE">
        <w:rPr>
          <w:rFonts w:ascii="Arial Narrow" w:hAnsi="Arial Narrow"/>
          <w:b w:val="0"/>
          <w:color w:val="000000" w:themeColor="text1"/>
          <w:sz w:val="20"/>
          <w:szCs w:val="20"/>
        </w:rPr>
        <w:t>Narrow</w:t>
      </w:r>
      <w:r w:rsidR="00CA6AAC">
        <w:rPr>
          <w:rFonts w:ascii="Arial Narrow" w:hAnsi="Arial Narrow"/>
          <w:b w:val="0"/>
          <w:color w:val="000000" w:themeColor="text1"/>
          <w:sz w:val="20"/>
          <w:szCs w:val="20"/>
        </w:rPr>
        <w:t> </w:t>
      </w:r>
      <w:r w:rsidR="00685828" w:rsidRPr="40205ECE">
        <w:rPr>
          <w:rFonts w:ascii="Arial Narrow" w:hAnsi="Arial Narrow"/>
          <w:b w:val="0"/>
          <w:color w:val="000000" w:themeColor="text1"/>
          <w:sz w:val="20"/>
          <w:szCs w:val="20"/>
        </w:rPr>
        <w:t>9, interligne 1,15.</w:t>
      </w:r>
    </w:p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7393"/>
      </w:tblGrid>
      <w:tr w:rsidR="003A7088" w:rsidRPr="00244389" w14:paraId="093A93BF" w14:textId="77777777" w:rsidTr="00E26E0D">
        <w:trPr>
          <w:trHeight w:val="368"/>
          <w:jc w:val="center"/>
        </w:trPr>
        <w:tc>
          <w:tcPr>
            <w:tcW w:w="10790" w:type="dxa"/>
            <w:gridSpan w:val="2"/>
            <w:shd w:val="clear" w:color="auto" w:fill="325EA8"/>
            <w:vAlign w:val="center"/>
          </w:tcPr>
          <w:p w14:paraId="2BDE4645" w14:textId="4BF83F41" w:rsidR="003A7088" w:rsidRPr="00EC0513" w:rsidRDefault="003A7088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00EC0513">
              <w:rPr>
                <w:color w:val="FFFFFF" w:themeColor="background1"/>
              </w:rPr>
              <w:t>Renseignements généraux sur l’organisme municipal (bénéficiaire final)</w:t>
            </w:r>
          </w:p>
        </w:tc>
      </w:tr>
      <w:tr w:rsidR="00136975" w:rsidRPr="00244389" w14:paraId="7438C597" w14:textId="77777777" w:rsidTr="33CC213C">
        <w:trPr>
          <w:trHeight w:val="368"/>
          <w:jc w:val="center"/>
        </w:trPr>
        <w:tc>
          <w:tcPr>
            <w:tcW w:w="3397" w:type="dxa"/>
            <w:shd w:val="clear" w:color="auto" w:fill="DBE5F1"/>
          </w:tcPr>
          <w:p w14:paraId="059FC77C" w14:textId="03038DA9" w:rsidR="00136975" w:rsidRPr="00D94B8E" w:rsidRDefault="00A41E64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Nom de l’organi</w:t>
            </w:r>
            <w:r w:rsidR="00595292" w:rsidRPr="00D94B8E">
              <w:rPr>
                <w:rFonts w:ascii="Arial" w:hAnsi="Arial" w:cs="Arial"/>
                <w:sz w:val="20"/>
                <w:szCs w:val="28"/>
              </w:rPr>
              <w:t>s</w:t>
            </w:r>
            <w:r w:rsidR="0072388A" w:rsidRPr="00D94B8E">
              <w:rPr>
                <w:rFonts w:ascii="Arial" w:hAnsi="Arial" w:cs="Arial"/>
                <w:sz w:val="20"/>
                <w:szCs w:val="28"/>
              </w:rPr>
              <w:t>me municipal</w:t>
            </w:r>
            <w:r w:rsidRPr="00D94B8E">
              <w:rPr>
                <w:rFonts w:ascii="Arial" w:hAnsi="Arial" w:cs="Arial"/>
                <w:sz w:val="20"/>
                <w:szCs w:val="28"/>
              </w:rPr>
              <w:t> :</w:t>
            </w:r>
          </w:p>
        </w:tc>
        <w:tc>
          <w:tcPr>
            <w:tcW w:w="7393" w:type="dxa"/>
            <w:shd w:val="clear" w:color="auto" w:fill="auto"/>
          </w:tcPr>
          <w:p w14:paraId="5DB49804" w14:textId="44955998" w:rsidR="00136975" w:rsidRPr="00244389" w:rsidRDefault="00B62C38" w:rsidP="008A2D91"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63ECD" w:rsidRPr="00244389" w14:paraId="5835D9C6" w14:textId="77777777" w:rsidTr="00513A4C">
        <w:trPr>
          <w:trHeight w:val="630"/>
          <w:jc w:val="center"/>
        </w:trPr>
        <w:tc>
          <w:tcPr>
            <w:tcW w:w="3397" w:type="dxa"/>
            <w:shd w:val="clear" w:color="auto" w:fill="DBE5F1"/>
          </w:tcPr>
          <w:p w14:paraId="14117D8A" w14:textId="64FD77A2" w:rsidR="00663ECD" w:rsidRPr="00513A4C" w:rsidRDefault="005F74FB" w:rsidP="00513A4C">
            <w:pPr>
              <w:rPr>
                <w:rFonts w:ascii="Arial" w:hAnsi="Arial" w:cs="Arial"/>
                <w:sz w:val="20"/>
                <w:szCs w:val="20"/>
              </w:rPr>
            </w:pPr>
            <w:r w:rsidRPr="33CC213C">
              <w:rPr>
                <w:rFonts w:ascii="Arial" w:hAnsi="Arial" w:cs="Arial"/>
                <w:sz w:val="20"/>
                <w:szCs w:val="20"/>
              </w:rPr>
              <w:t>Description</w:t>
            </w:r>
            <w:r w:rsidR="00663ECD" w:rsidRPr="33CC213C">
              <w:rPr>
                <w:rFonts w:ascii="Arial" w:hAnsi="Arial" w:cs="Arial"/>
                <w:sz w:val="20"/>
                <w:szCs w:val="20"/>
              </w:rPr>
              <w:t xml:space="preserve"> de l’organis</w:t>
            </w:r>
            <w:r w:rsidR="0072388A" w:rsidRPr="33CC213C"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Pr="33CC213C">
              <w:rPr>
                <w:rFonts w:ascii="Arial" w:hAnsi="Arial" w:cs="Arial"/>
                <w:sz w:val="20"/>
                <w:szCs w:val="20"/>
              </w:rPr>
              <w:t>(</w:t>
            </w:r>
            <w:r w:rsidR="0072388A" w:rsidRPr="33CC213C">
              <w:rPr>
                <w:rFonts w:ascii="Arial" w:hAnsi="Arial" w:cs="Arial"/>
                <w:sz w:val="20"/>
                <w:szCs w:val="20"/>
              </w:rPr>
              <w:t>population, particularités</w:t>
            </w:r>
            <w:r w:rsidRPr="33CC213C">
              <w:rPr>
                <w:rFonts w:ascii="Arial" w:hAnsi="Arial" w:cs="Arial"/>
                <w:sz w:val="20"/>
                <w:szCs w:val="20"/>
              </w:rPr>
              <w:t>)</w:t>
            </w:r>
            <w:r w:rsidR="00F47210" w:rsidRPr="33CC213C">
              <w:rPr>
                <w:rFonts w:ascii="Arial" w:hAnsi="Arial" w:cs="Arial"/>
                <w:sz w:val="20"/>
                <w:szCs w:val="20"/>
              </w:rPr>
              <w:t> </w:t>
            </w:r>
            <w:r w:rsidR="00663ECD" w:rsidRPr="33CC21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93" w:type="dxa"/>
            <w:shd w:val="clear" w:color="auto" w:fill="auto"/>
          </w:tcPr>
          <w:p w14:paraId="7E09C775" w14:textId="05C8F8B4" w:rsidR="00663ECD" w:rsidRPr="00244389" w:rsidRDefault="00B62C38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6975" w:rsidRPr="00244389" w14:paraId="1991031C" w14:textId="77777777" w:rsidTr="33CC213C">
        <w:trPr>
          <w:jc w:val="center"/>
        </w:trPr>
        <w:tc>
          <w:tcPr>
            <w:tcW w:w="3397" w:type="dxa"/>
            <w:shd w:val="clear" w:color="auto" w:fill="DBE5F1"/>
          </w:tcPr>
          <w:p w14:paraId="41012086" w14:textId="77777777" w:rsidR="00136975" w:rsidRPr="00D94B8E" w:rsidRDefault="00A41E64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Adresse complète :</w:t>
            </w:r>
          </w:p>
        </w:tc>
        <w:tc>
          <w:tcPr>
            <w:tcW w:w="7393" w:type="dxa"/>
            <w:shd w:val="clear" w:color="auto" w:fill="auto"/>
          </w:tcPr>
          <w:p w14:paraId="63499975" w14:textId="581962EE" w:rsidR="00136975" w:rsidRPr="00244389" w:rsidRDefault="00B62C38" w:rsidP="008A2D91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34BD4" w:rsidRPr="00244389" w14:paraId="34C2652C" w14:textId="77777777" w:rsidTr="33CC213C">
        <w:trPr>
          <w:jc w:val="center"/>
        </w:trPr>
        <w:tc>
          <w:tcPr>
            <w:tcW w:w="3397" w:type="dxa"/>
            <w:shd w:val="clear" w:color="auto" w:fill="DBE5F1"/>
          </w:tcPr>
          <w:p w14:paraId="2CDEE120" w14:textId="1ECC3991" w:rsidR="00B34BD4" w:rsidRPr="00D94B8E" w:rsidRDefault="00B34BD4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Région administrative :</w:t>
            </w:r>
          </w:p>
        </w:tc>
        <w:tc>
          <w:tcPr>
            <w:tcW w:w="7393" w:type="dxa"/>
            <w:shd w:val="clear" w:color="auto" w:fill="auto"/>
          </w:tcPr>
          <w:p w14:paraId="7D6F5FFD" w14:textId="3865CF6F" w:rsidR="00B34BD4" w:rsidRPr="00244389" w:rsidRDefault="00B62C38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56A4" w:rsidRPr="00244389" w14:paraId="7A2CC78E" w14:textId="77777777" w:rsidTr="000A7532">
        <w:trPr>
          <w:trHeight w:val="861"/>
          <w:jc w:val="center"/>
        </w:trPr>
        <w:tc>
          <w:tcPr>
            <w:tcW w:w="3397" w:type="dxa"/>
            <w:shd w:val="clear" w:color="auto" w:fill="DBE5F1"/>
          </w:tcPr>
          <w:p w14:paraId="2CF6B98D" w14:textId="307BE78A" w:rsidR="00FC56A4" w:rsidRPr="00D94B8E" w:rsidRDefault="00861085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 xml:space="preserve">Nom et titre </w:t>
            </w:r>
            <w:r w:rsidR="00CA69D0" w:rsidRPr="00D94B8E">
              <w:rPr>
                <w:rFonts w:ascii="Arial" w:hAnsi="Arial" w:cs="Arial"/>
                <w:sz w:val="20"/>
                <w:szCs w:val="28"/>
              </w:rPr>
              <w:t>de</w:t>
            </w:r>
            <w:r w:rsidR="00B96965" w:rsidRPr="00D94B8E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454942" w:rsidRPr="00D94B8E">
              <w:rPr>
                <w:rFonts w:ascii="Arial" w:hAnsi="Arial" w:cs="Arial"/>
                <w:sz w:val="20"/>
                <w:szCs w:val="28"/>
              </w:rPr>
              <w:t xml:space="preserve">la personne </w:t>
            </w:r>
            <w:r w:rsidR="00C7004F" w:rsidRPr="00D94B8E">
              <w:rPr>
                <w:rFonts w:ascii="Arial" w:hAnsi="Arial" w:cs="Arial"/>
                <w:sz w:val="20"/>
                <w:szCs w:val="28"/>
              </w:rPr>
              <w:t xml:space="preserve">représentant </w:t>
            </w:r>
            <w:r w:rsidR="00B96965" w:rsidRPr="00D94B8E">
              <w:rPr>
                <w:rFonts w:ascii="Arial" w:hAnsi="Arial" w:cs="Arial"/>
                <w:sz w:val="20"/>
                <w:szCs w:val="28"/>
              </w:rPr>
              <w:t>l’organis</w:t>
            </w:r>
            <w:r w:rsidR="00454942" w:rsidRPr="00D94B8E">
              <w:rPr>
                <w:rFonts w:ascii="Arial" w:hAnsi="Arial" w:cs="Arial"/>
                <w:sz w:val="20"/>
                <w:szCs w:val="28"/>
              </w:rPr>
              <w:t>me</w:t>
            </w:r>
            <w:r w:rsidR="00470B64" w:rsidRPr="00D94B8E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2C26FE" w:rsidRPr="00D94B8E">
              <w:rPr>
                <w:rFonts w:ascii="Arial" w:hAnsi="Arial" w:cs="Arial"/>
                <w:sz w:val="20"/>
                <w:szCs w:val="28"/>
              </w:rPr>
              <w:t>(</w:t>
            </w:r>
            <w:r w:rsidR="004D6F02" w:rsidRPr="00D94B8E">
              <w:rPr>
                <w:rFonts w:ascii="Arial" w:hAnsi="Arial" w:cs="Arial"/>
                <w:sz w:val="20"/>
                <w:szCs w:val="28"/>
              </w:rPr>
              <w:t xml:space="preserve">selon </w:t>
            </w:r>
            <w:r w:rsidR="00764558" w:rsidRPr="00D94B8E">
              <w:rPr>
                <w:rFonts w:ascii="Arial" w:hAnsi="Arial" w:cs="Arial"/>
                <w:sz w:val="20"/>
                <w:szCs w:val="28"/>
              </w:rPr>
              <w:t xml:space="preserve">la </w:t>
            </w:r>
            <w:r w:rsidR="002C26FE" w:rsidRPr="00D94B8E">
              <w:rPr>
                <w:rFonts w:ascii="Arial" w:hAnsi="Arial" w:cs="Arial"/>
                <w:sz w:val="20"/>
                <w:szCs w:val="28"/>
              </w:rPr>
              <w:t>résolution)</w:t>
            </w:r>
            <w:r w:rsidR="00F47210" w:rsidRPr="00D94B8E">
              <w:rPr>
                <w:rFonts w:ascii="Arial" w:hAnsi="Arial" w:cs="Arial"/>
                <w:sz w:val="20"/>
                <w:szCs w:val="28"/>
              </w:rPr>
              <w:t> </w:t>
            </w:r>
            <w:r w:rsidR="00FC56A4" w:rsidRPr="00D94B8E">
              <w:rPr>
                <w:rFonts w:ascii="Arial" w:hAnsi="Arial" w:cs="Arial"/>
                <w:sz w:val="20"/>
                <w:szCs w:val="28"/>
              </w:rPr>
              <w:t>:</w:t>
            </w:r>
          </w:p>
        </w:tc>
        <w:tc>
          <w:tcPr>
            <w:tcW w:w="7393" w:type="dxa"/>
            <w:shd w:val="clear" w:color="auto" w:fill="auto"/>
          </w:tcPr>
          <w:p w14:paraId="10391D7C" w14:textId="56DB731E" w:rsidR="00FC56A4" w:rsidRPr="00244389" w:rsidRDefault="00B62C38" w:rsidP="008A2D91">
            <w:r>
              <w:fldChar w:fldCharType="begin">
                <w:ffData>
                  <w:name w:val="Texte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A7088" w:rsidRPr="00244389" w14:paraId="288308A0" w14:textId="77777777" w:rsidTr="33CC213C">
        <w:trPr>
          <w:jc w:val="center"/>
        </w:trPr>
        <w:tc>
          <w:tcPr>
            <w:tcW w:w="3397" w:type="dxa"/>
            <w:shd w:val="clear" w:color="auto" w:fill="DBE5F1"/>
          </w:tcPr>
          <w:p w14:paraId="2D219217" w14:textId="356B27C8" w:rsidR="003A7088" w:rsidRPr="00D94B8E" w:rsidRDefault="003A7088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 xml:space="preserve">Adresse de courriel </w:t>
            </w:r>
            <w:proofErr w:type="gramStart"/>
            <w:r w:rsidRPr="00D94B8E">
              <w:rPr>
                <w:rFonts w:ascii="Arial" w:hAnsi="Arial" w:cs="Arial"/>
                <w:sz w:val="20"/>
                <w:szCs w:val="28"/>
              </w:rPr>
              <w:t>du</w:t>
            </w:r>
            <w:r w:rsidR="0014204E">
              <w:rPr>
                <w:rFonts w:ascii="Arial" w:hAnsi="Arial" w:cs="Arial"/>
                <w:sz w:val="20"/>
                <w:szCs w:val="28"/>
              </w:rPr>
              <w:t>(</w:t>
            </w:r>
            <w:proofErr w:type="gramEnd"/>
            <w:r w:rsidR="0014204E">
              <w:rPr>
                <w:rFonts w:ascii="Arial" w:hAnsi="Arial" w:cs="Arial"/>
                <w:sz w:val="20"/>
                <w:szCs w:val="28"/>
              </w:rPr>
              <w:t xml:space="preserve">de la) </w:t>
            </w:r>
            <w:r w:rsidRPr="00D94B8E">
              <w:rPr>
                <w:rFonts w:ascii="Arial" w:hAnsi="Arial" w:cs="Arial"/>
                <w:sz w:val="20"/>
                <w:szCs w:val="28"/>
              </w:rPr>
              <w:t>représentant</w:t>
            </w:r>
            <w:r w:rsidR="0014204E">
              <w:rPr>
                <w:rFonts w:ascii="Arial" w:hAnsi="Arial" w:cs="Arial"/>
                <w:sz w:val="20"/>
                <w:szCs w:val="28"/>
              </w:rPr>
              <w:t>(e)</w:t>
            </w:r>
            <w:r w:rsidRPr="00D94B8E">
              <w:rPr>
                <w:rFonts w:ascii="Arial" w:hAnsi="Arial" w:cs="Arial"/>
                <w:sz w:val="20"/>
                <w:szCs w:val="28"/>
              </w:rPr>
              <w:t> :</w:t>
            </w:r>
          </w:p>
        </w:tc>
        <w:tc>
          <w:tcPr>
            <w:tcW w:w="7393" w:type="dxa"/>
            <w:shd w:val="clear" w:color="auto" w:fill="auto"/>
          </w:tcPr>
          <w:p w14:paraId="6382B5BD" w14:textId="4C3F104E" w:rsidR="003A7088" w:rsidRPr="00244389" w:rsidRDefault="003A7088" w:rsidP="00EE77E7">
            <w:r>
              <w:fldChar w:fldCharType="begin">
                <w:ffData>
                  <w:name w:val="Texte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A7088" w:rsidRPr="00244389" w14:paraId="37F7F16B" w14:textId="77777777" w:rsidTr="33CC213C">
        <w:trPr>
          <w:trHeight w:val="392"/>
          <w:jc w:val="center"/>
        </w:trPr>
        <w:tc>
          <w:tcPr>
            <w:tcW w:w="3397" w:type="dxa"/>
            <w:shd w:val="clear" w:color="auto" w:fill="DBE5F1"/>
          </w:tcPr>
          <w:p w14:paraId="22F0848E" w14:textId="30B5E69D" w:rsidR="003A7088" w:rsidRPr="00D94B8E" w:rsidRDefault="0014204E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N</w:t>
            </w:r>
            <w:r>
              <w:rPr>
                <w:rFonts w:ascii="Arial" w:hAnsi="Arial" w:cs="Arial"/>
                <w:sz w:val="20"/>
                <w:szCs w:val="28"/>
                <w:vertAlign w:val="superscript"/>
              </w:rPr>
              <w:t>o</w:t>
            </w:r>
            <w:r w:rsidRPr="00D94B8E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="003A7088" w:rsidRPr="00D94B8E">
              <w:rPr>
                <w:rFonts w:ascii="Arial" w:hAnsi="Arial" w:cs="Arial"/>
                <w:sz w:val="20"/>
                <w:szCs w:val="28"/>
              </w:rPr>
              <w:t>de téléphone :</w:t>
            </w:r>
          </w:p>
        </w:tc>
        <w:tc>
          <w:tcPr>
            <w:tcW w:w="7393" w:type="dxa"/>
            <w:shd w:val="clear" w:color="auto" w:fill="auto"/>
          </w:tcPr>
          <w:p w14:paraId="67AECCE9" w14:textId="293F1782" w:rsidR="003A7088" w:rsidRPr="00244389" w:rsidRDefault="003A7088" w:rsidP="008A2D91">
            <w:r>
              <w:fldChar w:fldCharType="begin">
                <w:ffData>
                  <w:name w:val="Texte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C56A4" w:rsidRPr="00244389" w14:paraId="54F84BD9" w14:textId="77777777" w:rsidTr="33CC213C">
        <w:trPr>
          <w:jc w:val="center"/>
        </w:trPr>
        <w:tc>
          <w:tcPr>
            <w:tcW w:w="3397" w:type="dxa"/>
            <w:shd w:val="clear" w:color="auto" w:fill="DBE5F1"/>
          </w:tcPr>
          <w:p w14:paraId="3DF5697E" w14:textId="43904CD1" w:rsidR="00FC56A4" w:rsidRPr="00D94B8E" w:rsidRDefault="00FC56A4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 xml:space="preserve">Nom </w:t>
            </w:r>
            <w:proofErr w:type="gramStart"/>
            <w:r w:rsidRPr="00D94B8E">
              <w:rPr>
                <w:rFonts w:ascii="Arial" w:hAnsi="Arial" w:cs="Arial"/>
                <w:sz w:val="20"/>
                <w:szCs w:val="28"/>
              </w:rPr>
              <w:t>du</w:t>
            </w:r>
            <w:r w:rsidR="0014204E">
              <w:rPr>
                <w:rFonts w:ascii="Arial" w:hAnsi="Arial" w:cs="Arial"/>
                <w:sz w:val="20"/>
                <w:szCs w:val="28"/>
              </w:rPr>
              <w:t>(</w:t>
            </w:r>
            <w:proofErr w:type="gramEnd"/>
            <w:r w:rsidR="0014204E">
              <w:rPr>
                <w:rFonts w:ascii="Arial" w:hAnsi="Arial" w:cs="Arial"/>
                <w:sz w:val="20"/>
                <w:szCs w:val="28"/>
              </w:rPr>
              <w:t>de la)</w:t>
            </w:r>
            <w:r w:rsidRPr="00D94B8E">
              <w:rPr>
                <w:rFonts w:ascii="Arial" w:hAnsi="Arial" w:cs="Arial"/>
                <w:sz w:val="20"/>
                <w:szCs w:val="28"/>
              </w:rPr>
              <w:t xml:space="preserve"> chargé</w:t>
            </w:r>
            <w:r w:rsidR="0014204E">
              <w:rPr>
                <w:rFonts w:ascii="Arial" w:hAnsi="Arial" w:cs="Arial"/>
                <w:sz w:val="20"/>
                <w:szCs w:val="28"/>
              </w:rPr>
              <w:t>(e)</w:t>
            </w:r>
            <w:r w:rsidRPr="00D94B8E">
              <w:rPr>
                <w:rFonts w:ascii="Arial" w:hAnsi="Arial" w:cs="Arial"/>
                <w:sz w:val="20"/>
                <w:szCs w:val="28"/>
              </w:rPr>
              <w:t xml:space="preserve"> de projet : </w:t>
            </w:r>
          </w:p>
        </w:tc>
        <w:tc>
          <w:tcPr>
            <w:tcW w:w="7393" w:type="dxa"/>
            <w:shd w:val="clear" w:color="auto" w:fill="auto"/>
          </w:tcPr>
          <w:p w14:paraId="0ADCD587" w14:textId="41D2945A" w:rsidR="00FC56A4" w:rsidRPr="00244389" w:rsidRDefault="00B62C38" w:rsidP="008A2D91">
            <w:r>
              <w:fldChar w:fldCharType="begin">
                <w:ffData>
                  <w:name w:val="Texte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C56A4" w:rsidRPr="00244389" w14:paraId="222A5744" w14:textId="77777777" w:rsidTr="33CC213C">
        <w:trPr>
          <w:jc w:val="center"/>
        </w:trPr>
        <w:tc>
          <w:tcPr>
            <w:tcW w:w="3397" w:type="dxa"/>
            <w:shd w:val="clear" w:color="auto" w:fill="DBE5F1"/>
          </w:tcPr>
          <w:p w14:paraId="54829953" w14:textId="4D5CD6E6" w:rsidR="00FC56A4" w:rsidRPr="00D94B8E" w:rsidRDefault="00115582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Adresse de c</w:t>
            </w:r>
            <w:r w:rsidR="00FC56A4" w:rsidRPr="00D94B8E">
              <w:rPr>
                <w:rFonts w:ascii="Arial" w:hAnsi="Arial" w:cs="Arial"/>
                <w:sz w:val="20"/>
                <w:szCs w:val="28"/>
              </w:rPr>
              <w:t>ourriel</w:t>
            </w:r>
            <w:r w:rsidR="0014204E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gramStart"/>
            <w:r w:rsidR="00FC56A4" w:rsidRPr="00D94B8E">
              <w:rPr>
                <w:rFonts w:ascii="Arial" w:hAnsi="Arial" w:cs="Arial"/>
                <w:sz w:val="20"/>
                <w:szCs w:val="28"/>
              </w:rPr>
              <w:t>du</w:t>
            </w:r>
            <w:r w:rsidR="0014204E">
              <w:rPr>
                <w:rFonts w:ascii="Arial" w:hAnsi="Arial" w:cs="Arial"/>
                <w:sz w:val="20"/>
                <w:szCs w:val="28"/>
              </w:rPr>
              <w:t>(</w:t>
            </w:r>
            <w:proofErr w:type="gramEnd"/>
            <w:r w:rsidR="0014204E">
              <w:rPr>
                <w:rFonts w:ascii="Arial" w:hAnsi="Arial" w:cs="Arial"/>
                <w:sz w:val="20"/>
                <w:szCs w:val="28"/>
              </w:rPr>
              <w:t>de la)</w:t>
            </w:r>
            <w:r w:rsidR="00FC56A4" w:rsidRPr="00D94B8E">
              <w:rPr>
                <w:rFonts w:ascii="Arial" w:hAnsi="Arial" w:cs="Arial"/>
                <w:sz w:val="20"/>
                <w:szCs w:val="28"/>
              </w:rPr>
              <w:t xml:space="preserve"> chargé</w:t>
            </w:r>
            <w:r w:rsidR="0014204E">
              <w:rPr>
                <w:rFonts w:ascii="Arial" w:hAnsi="Arial" w:cs="Arial"/>
                <w:sz w:val="20"/>
                <w:szCs w:val="28"/>
              </w:rPr>
              <w:t>(e)</w:t>
            </w:r>
            <w:r w:rsidR="00FC56A4" w:rsidRPr="00D94B8E">
              <w:rPr>
                <w:rFonts w:ascii="Arial" w:hAnsi="Arial" w:cs="Arial"/>
                <w:sz w:val="20"/>
                <w:szCs w:val="28"/>
              </w:rPr>
              <w:t xml:space="preserve"> de projet</w:t>
            </w:r>
            <w:r w:rsidR="00F47210" w:rsidRPr="00D94B8E">
              <w:rPr>
                <w:rFonts w:ascii="Arial" w:hAnsi="Arial" w:cs="Arial"/>
                <w:sz w:val="20"/>
                <w:szCs w:val="28"/>
              </w:rPr>
              <w:t> </w:t>
            </w:r>
            <w:r w:rsidR="00FC56A4" w:rsidRPr="00D94B8E">
              <w:rPr>
                <w:rFonts w:ascii="Arial" w:hAnsi="Arial" w:cs="Arial"/>
                <w:sz w:val="20"/>
                <w:szCs w:val="28"/>
              </w:rPr>
              <w:t>:</w:t>
            </w:r>
          </w:p>
        </w:tc>
        <w:tc>
          <w:tcPr>
            <w:tcW w:w="7393" w:type="dxa"/>
            <w:shd w:val="clear" w:color="auto" w:fill="auto"/>
          </w:tcPr>
          <w:p w14:paraId="3140E8A9" w14:textId="3123567A" w:rsidR="00FC56A4" w:rsidRPr="00244389" w:rsidRDefault="00B62C38" w:rsidP="008A2D91">
            <w:r>
              <w:fldChar w:fldCharType="begin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4D628433" w14:textId="4CE57AD9" w:rsidR="00527B84" w:rsidRPr="00244389" w:rsidRDefault="00527B84" w:rsidP="008A2D91">
      <w:pPr>
        <w:pStyle w:val="Titre2"/>
        <w:numPr>
          <w:ilvl w:val="0"/>
          <w:numId w:val="0"/>
        </w:numPr>
      </w:pPr>
    </w:p>
    <w:tbl>
      <w:tblPr>
        <w:tblpPr w:leftFromText="141" w:rightFromText="141" w:vertAnchor="text" w:horzAnchor="margin" w:tblpY="-59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153"/>
        <w:gridCol w:w="2610"/>
        <w:gridCol w:w="3055"/>
      </w:tblGrid>
      <w:tr w:rsidR="003A7088" w:rsidRPr="00244389" w14:paraId="12B49B94" w14:textId="77777777" w:rsidTr="00E26E0D">
        <w:trPr>
          <w:trHeight w:val="354"/>
        </w:trPr>
        <w:tc>
          <w:tcPr>
            <w:tcW w:w="10790" w:type="dxa"/>
            <w:gridSpan w:val="4"/>
            <w:shd w:val="clear" w:color="auto" w:fill="325EA8"/>
            <w:vAlign w:val="center"/>
          </w:tcPr>
          <w:p w14:paraId="504C1AFF" w14:textId="5D6ABEDF" w:rsidR="003A7088" w:rsidRPr="00EC0513" w:rsidRDefault="003A7088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00EC0513">
              <w:rPr>
                <w:color w:val="FFFFFF" w:themeColor="background1"/>
              </w:rPr>
              <w:t>Description sommaire du projet</w:t>
            </w:r>
          </w:p>
        </w:tc>
      </w:tr>
      <w:tr w:rsidR="00B67159" w:rsidRPr="00244389" w14:paraId="611F9596" w14:textId="77777777" w:rsidTr="00361807">
        <w:tc>
          <w:tcPr>
            <w:tcW w:w="2972" w:type="dxa"/>
            <w:shd w:val="clear" w:color="auto" w:fill="DBE5F1"/>
          </w:tcPr>
          <w:p w14:paraId="48EBCE59" w14:textId="77777777" w:rsidR="00B67159" w:rsidRPr="00D94B8E" w:rsidRDefault="00B67159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Titre du projet :</w:t>
            </w:r>
          </w:p>
        </w:tc>
        <w:tc>
          <w:tcPr>
            <w:tcW w:w="7818" w:type="dxa"/>
            <w:gridSpan w:val="3"/>
            <w:shd w:val="clear" w:color="auto" w:fill="auto"/>
          </w:tcPr>
          <w:p w14:paraId="1958075F" w14:textId="24BEEED0" w:rsidR="00B67159" w:rsidRPr="00244389" w:rsidRDefault="00B67159" w:rsidP="008A2D91">
            <w:r>
              <w:fldChar w:fldCharType="begin">
                <w:ffData>
                  <w:name w:val="Texte1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A6591" w:rsidRPr="00244389" w14:paraId="01E207FC" w14:textId="77777777" w:rsidTr="00E26E0D">
        <w:tc>
          <w:tcPr>
            <w:tcW w:w="2972" w:type="dxa"/>
            <w:shd w:val="clear" w:color="auto" w:fill="DBE5F1"/>
          </w:tcPr>
          <w:p w14:paraId="444A8E4C" w14:textId="53C69604" w:rsidR="000A6591" w:rsidRPr="00D94B8E" w:rsidRDefault="000A6591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Durée du projet (mois) :</w:t>
            </w:r>
          </w:p>
        </w:tc>
        <w:tc>
          <w:tcPr>
            <w:tcW w:w="2153" w:type="dxa"/>
            <w:shd w:val="clear" w:color="auto" w:fill="auto"/>
          </w:tcPr>
          <w:p w14:paraId="6162D563" w14:textId="77777777" w:rsidR="000A6591" w:rsidRPr="00244389" w:rsidRDefault="000A6591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27A13452" w14:textId="6B52142C" w:rsidR="000A6591" w:rsidRPr="00D94B8E" w:rsidRDefault="000A6591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Date de début (approx.)</w:t>
            </w:r>
            <w:r w:rsidR="00F47210" w:rsidRPr="00D94B8E">
              <w:rPr>
                <w:rFonts w:ascii="Arial" w:hAnsi="Arial" w:cs="Arial"/>
                <w:sz w:val="20"/>
                <w:szCs w:val="28"/>
              </w:rPr>
              <w:t> </w:t>
            </w:r>
            <w:r w:rsidRPr="00D94B8E">
              <w:rPr>
                <w:rFonts w:ascii="Arial" w:hAnsi="Arial" w:cs="Arial"/>
                <w:sz w:val="20"/>
                <w:szCs w:val="28"/>
              </w:rPr>
              <w:t>:</w:t>
            </w:r>
          </w:p>
        </w:tc>
        <w:tc>
          <w:tcPr>
            <w:tcW w:w="3055" w:type="dxa"/>
            <w:shd w:val="clear" w:color="auto" w:fill="auto"/>
          </w:tcPr>
          <w:p w14:paraId="72E9795E" w14:textId="2BE44B63" w:rsidR="000A6591" w:rsidRPr="00244389" w:rsidRDefault="000A6591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99A" w:rsidRPr="00244389" w14:paraId="47051723" w14:textId="77777777" w:rsidTr="00E26E0D">
        <w:tc>
          <w:tcPr>
            <w:tcW w:w="2972" w:type="dxa"/>
            <w:shd w:val="clear" w:color="auto" w:fill="DBE5F1"/>
          </w:tcPr>
          <w:p w14:paraId="5CAE2A51" w14:textId="46DCCC27" w:rsidR="0019399A" w:rsidRPr="00D94B8E" w:rsidRDefault="61456F98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Coût total du projet ($)</w:t>
            </w:r>
            <w:r w:rsidR="00F47210" w:rsidRPr="00D94B8E">
              <w:rPr>
                <w:rFonts w:ascii="Arial" w:hAnsi="Arial" w:cs="Arial"/>
                <w:sz w:val="20"/>
                <w:szCs w:val="28"/>
              </w:rPr>
              <w:t> </w:t>
            </w:r>
            <w:r w:rsidRPr="00D94B8E">
              <w:rPr>
                <w:rFonts w:ascii="Arial" w:hAnsi="Arial" w:cs="Arial"/>
                <w:sz w:val="20"/>
                <w:szCs w:val="28"/>
              </w:rPr>
              <w:t xml:space="preserve">: </w:t>
            </w:r>
          </w:p>
        </w:tc>
        <w:tc>
          <w:tcPr>
            <w:tcW w:w="2153" w:type="dxa"/>
            <w:shd w:val="clear" w:color="auto" w:fill="auto"/>
          </w:tcPr>
          <w:p w14:paraId="209A44E3" w14:textId="7FA178FE" w:rsidR="0019399A" w:rsidRPr="00244389" w:rsidRDefault="00DD6CE9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59517BAD" w14:textId="1F90CADD" w:rsidR="0019399A" w:rsidRPr="00D94B8E" w:rsidRDefault="0019399A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Date de fin (approx.)</w:t>
            </w:r>
            <w:r w:rsidR="00F47210" w:rsidRPr="00D94B8E">
              <w:rPr>
                <w:rFonts w:ascii="Arial" w:hAnsi="Arial" w:cs="Arial"/>
                <w:sz w:val="20"/>
                <w:szCs w:val="28"/>
              </w:rPr>
              <w:t> </w:t>
            </w:r>
            <w:r w:rsidRPr="00D94B8E">
              <w:rPr>
                <w:rFonts w:ascii="Arial" w:hAnsi="Arial" w:cs="Arial"/>
                <w:sz w:val="20"/>
                <w:szCs w:val="28"/>
              </w:rPr>
              <w:t>:</w:t>
            </w:r>
          </w:p>
        </w:tc>
        <w:tc>
          <w:tcPr>
            <w:tcW w:w="3055" w:type="dxa"/>
            <w:shd w:val="clear" w:color="auto" w:fill="auto"/>
          </w:tcPr>
          <w:p w14:paraId="26027311" w14:textId="1E05ADBB" w:rsidR="0019399A" w:rsidRPr="00244389" w:rsidRDefault="00DD6CE9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1D72" w:rsidRPr="00244389" w14:paraId="32BAEEB2" w14:textId="77777777" w:rsidTr="00E26E0D">
        <w:trPr>
          <w:trHeight w:val="72"/>
        </w:trPr>
        <w:tc>
          <w:tcPr>
            <w:tcW w:w="2972" w:type="dxa"/>
            <w:shd w:val="clear" w:color="auto" w:fill="DBE5F1"/>
          </w:tcPr>
          <w:p w14:paraId="7633BAC0" w14:textId="7DAD026D" w:rsidR="00E31D72" w:rsidRPr="00D94B8E" w:rsidRDefault="000A6591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>Co</w:t>
            </w:r>
            <w:r w:rsidR="00E14EB1">
              <w:rPr>
                <w:rFonts w:ascii="Arial" w:hAnsi="Arial" w:cs="Arial"/>
                <w:sz w:val="20"/>
                <w:szCs w:val="28"/>
              </w:rPr>
              <w:t>ûts</w:t>
            </w:r>
            <w:r w:rsidRPr="00D94B8E">
              <w:rPr>
                <w:rFonts w:ascii="Arial" w:hAnsi="Arial" w:cs="Arial"/>
                <w:sz w:val="20"/>
                <w:szCs w:val="28"/>
              </w:rPr>
              <w:t xml:space="preserve"> totaux admissibles ($) :</w:t>
            </w:r>
          </w:p>
        </w:tc>
        <w:tc>
          <w:tcPr>
            <w:tcW w:w="2153" w:type="dxa"/>
            <w:shd w:val="clear" w:color="auto" w:fill="auto"/>
          </w:tcPr>
          <w:p w14:paraId="39905E66" w14:textId="2AC0B8C2" w:rsidR="00E31D72" w:rsidRPr="00244389" w:rsidRDefault="00DD6CE9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shd w:val="clear" w:color="auto" w:fill="DBE5F1"/>
          </w:tcPr>
          <w:p w14:paraId="72823243" w14:textId="4752DEFF" w:rsidR="00E31D72" w:rsidRPr="00D94B8E" w:rsidRDefault="00E31D72" w:rsidP="008A2D91">
            <w:pPr>
              <w:rPr>
                <w:rFonts w:ascii="Arial" w:hAnsi="Arial" w:cs="Arial"/>
                <w:sz w:val="20"/>
                <w:szCs w:val="28"/>
              </w:rPr>
            </w:pPr>
            <w:r w:rsidRPr="00D94B8E">
              <w:rPr>
                <w:rFonts w:ascii="Arial" w:hAnsi="Arial" w:cs="Arial"/>
                <w:sz w:val="20"/>
                <w:szCs w:val="28"/>
              </w:rPr>
              <w:t xml:space="preserve">Montant demandé ($) : </w:t>
            </w:r>
          </w:p>
        </w:tc>
        <w:tc>
          <w:tcPr>
            <w:tcW w:w="3055" w:type="dxa"/>
            <w:shd w:val="clear" w:color="auto" w:fill="auto"/>
          </w:tcPr>
          <w:p w14:paraId="07CF31EC" w14:textId="62EF32A5" w:rsidR="00E31D72" w:rsidRPr="00244389" w:rsidRDefault="00DD6CE9" w:rsidP="008A2D9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pPr w:leftFromText="141" w:rightFromText="141" w:vertAnchor="text" w:horzAnchor="margin" w:tblpY="108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D94B8E" w:rsidRPr="00244389" w14:paraId="00AD76DC" w14:textId="77777777" w:rsidTr="00E26E0D">
        <w:trPr>
          <w:trHeight w:val="317"/>
        </w:trPr>
        <w:tc>
          <w:tcPr>
            <w:tcW w:w="10790" w:type="dxa"/>
            <w:shd w:val="clear" w:color="auto" w:fill="DBE5F1"/>
            <w:vAlign w:val="center"/>
          </w:tcPr>
          <w:p w14:paraId="4D02D4E0" w14:textId="36D8A52A" w:rsidR="00D94B8E" w:rsidRPr="00EC0513" w:rsidRDefault="00D94B8E" w:rsidP="00E26E0D">
            <w:pPr>
              <w:pStyle w:val="Titre3"/>
              <w:framePr w:hSpace="0" w:wrap="auto" w:vAnchor="margin" w:hAnchor="text" w:yAlign="inline"/>
              <w:ind w:left="400" w:right="115"/>
            </w:pPr>
            <w:r w:rsidRPr="00EC0513">
              <w:t xml:space="preserve">Résumé du </w:t>
            </w:r>
            <w:r w:rsidRPr="001A66B1">
              <w:t>projet</w:t>
            </w:r>
            <w:r w:rsidRPr="00EC0513">
              <w:t xml:space="preserve"> (max. 1 500</w:t>
            </w:r>
            <w:r w:rsidR="007060C6">
              <w:t> </w:t>
            </w:r>
            <w:r w:rsidRPr="00EC0513">
              <w:t>caractères, environ 230</w:t>
            </w:r>
            <w:r w:rsidR="007060C6">
              <w:t> </w:t>
            </w:r>
            <w:r w:rsidRPr="00EC0513">
              <w:t>mots)</w:t>
            </w:r>
          </w:p>
        </w:tc>
      </w:tr>
      <w:tr w:rsidR="00D94B8E" w:rsidRPr="00244389" w14:paraId="67305FDB" w14:textId="77777777" w:rsidTr="00D94B8E">
        <w:trPr>
          <w:trHeight w:val="2820"/>
        </w:trPr>
        <w:tc>
          <w:tcPr>
            <w:tcW w:w="10790" w:type="dxa"/>
            <w:shd w:val="clear" w:color="auto" w:fill="auto"/>
          </w:tcPr>
          <w:p w14:paraId="19B59577" w14:textId="77777777" w:rsidR="00D94B8E" w:rsidRPr="00244389" w:rsidRDefault="00D94B8E" w:rsidP="008A2D91">
            <w:pPr>
              <w:spacing w:line="276" w:lineRule="auto"/>
              <w:ind w:left="0"/>
            </w:pPr>
            <w:r w:rsidRPr="00244389">
              <w:t xml:space="preserve"> </w:t>
            </w:r>
            <w:r>
              <w:fldChar w:fldCharType="begin">
                <w:ffData>
                  <w:name w:val="Texte88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0" w:name="Texte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6633AAE7" w14:textId="77777777" w:rsidR="00D94B8E" w:rsidRPr="00244389" w:rsidRDefault="00D94B8E" w:rsidP="008A2D91">
            <w:pPr>
              <w:spacing w:line="276" w:lineRule="auto"/>
              <w:ind w:left="0"/>
            </w:pPr>
          </w:p>
        </w:tc>
      </w:tr>
    </w:tbl>
    <w:p w14:paraId="6F41CFEA" w14:textId="77777777" w:rsidR="001A66B1" w:rsidRDefault="001A66B1" w:rsidP="008A2D91">
      <w:pPr>
        <w:ind w:left="0"/>
      </w:pPr>
    </w:p>
    <w:p w14:paraId="7B0371D0" w14:textId="77777777" w:rsidR="001A66B1" w:rsidRPr="001A66B1" w:rsidRDefault="001A66B1" w:rsidP="008A2D91"/>
    <w:tbl>
      <w:tblPr>
        <w:tblW w:w="0" w:type="auto"/>
        <w:jc w:val="center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DA0F72" w:rsidRPr="00244389" w14:paraId="36256C65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325EA8"/>
            <w:vAlign w:val="center"/>
          </w:tcPr>
          <w:p w14:paraId="2D913184" w14:textId="230972AB" w:rsidR="00DA0F72" w:rsidRPr="00507D68" w:rsidRDefault="001A66B1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00507D68">
              <w:rPr>
                <w:color w:val="FFFFFF" w:themeColor="background1"/>
              </w:rPr>
              <w:t xml:space="preserve">Description détaillée du projet </w:t>
            </w:r>
          </w:p>
        </w:tc>
      </w:tr>
      <w:tr w:rsidR="001A66B1" w:rsidRPr="00244389" w14:paraId="723D4465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DBE5F1"/>
            <w:vAlign w:val="center"/>
          </w:tcPr>
          <w:p w14:paraId="3C7F145F" w14:textId="669BE5F5" w:rsidR="001A66B1" w:rsidRPr="001A66B1" w:rsidRDefault="001A66B1" w:rsidP="00E26E0D">
            <w:pPr>
              <w:pStyle w:val="Titre2"/>
              <w:numPr>
                <w:ilvl w:val="0"/>
                <w:numId w:val="0"/>
              </w:numPr>
              <w:ind w:left="40"/>
              <w:rPr>
                <w:b w:val="0"/>
                <w:bCs w:val="0"/>
                <w:sz w:val="20"/>
                <w:szCs w:val="24"/>
              </w:rPr>
            </w:pPr>
            <w:r>
              <w:rPr>
                <w:b w:val="0"/>
                <w:bCs w:val="0"/>
                <w:sz w:val="20"/>
                <w:szCs w:val="24"/>
              </w:rPr>
              <w:t xml:space="preserve">3.1 </w:t>
            </w:r>
            <w:r w:rsidRPr="001A66B1">
              <w:rPr>
                <w:b w:val="0"/>
                <w:bCs w:val="0"/>
                <w:sz w:val="20"/>
                <w:szCs w:val="24"/>
              </w:rPr>
              <w:t xml:space="preserve">Objectif du projet (max. </w:t>
            </w:r>
            <w:r w:rsidR="00B17DFF">
              <w:rPr>
                <w:b w:val="0"/>
                <w:bCs w:val="0"/>
                <w:sz w:val="20"/>
                <w:szCs w:val="24"/>
              </w:rPr>
              <w:t>1</w:t>
            </w:r>
            <w:r w:rsidR="003D6CD9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000</w:t>
            </w:r>
            <w:r w:rsidR="003D6CD9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caractères, environ 150</w:t>
            </w:r>
            <w:r w:rsidR="003D6CD9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 xml:space="preserve">mots) </w:t>
            </w:r>
          </w:p>
        </w:tc>
      </w:tr>
      <w:tr w:rsidR="005B5535" w:rsidRPr="00244389" w14:paraId="5E510257" w14:textId="77777777" w:rsidTr="008A2D91">
        <w:trPr>
          <w:jc w:val="center"/>
        </w:trPr>
        <w:tc>
          <w:tcPr>
            <w:tcW w:w="10810" w:type="dxa"/>
            <w:shd w:val="clear" w:color="auto" w:fill="auto"/>
          </w:tcPr>
          <w:p w14:paraId="17F986E0" w14:textId="5002DB2C" w:rsidR="005B5535" w:rsidRPr="00244389" w:rsidRDefault="00B62C38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e39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  <w:p w14:paraId="0342C8F5" w14:textId="0884FE50" w:rsidR="005B5535" w:rsidRPr="00244389" w:rsidRDefault="005B5535" w:rsidP="008A2D91">
            <w:pPr>
              <w:tabs>
                <w:tab w:val="left" w:pos="993"/>
              </w:tabs>
              <w:spacing w:line="276" w:lineRule="auto"/>
              <w:ind w:left="0"/>
            </w:pPr>
          </w:p>
          <w:p w14:paraId="456DB070" w14:textId="7EB4440E" w:rsidR="005B5535" w:rsidRPr="00244389" w:rsidRDefault="005B5535" w:rsidP="008A2D91">
            <w:pPr>
              <w:tabs>
                <w:tab w:val="left" w:pos="993"/>
              </w:tabs>
              <w:spacing w:line="276" w:lineRule="auto"/>
              <w:ind w:left="0"/>
            </w:pPr>
          </w:p>
          <w:p w14:paraId="6F2A8B7C" w14:textId="4717301A" w:rsidR="005B5535" w:rsidRPr="00244389" w:rsidRDefault="005B5535" w:rsidP="008A2D91">
            <w:pPr>
              <w:tabs>
                <w:tab w:val="left" w:pos="993"/>
              </w:tabs>
              <w:spacing w:line="276" w:lineRule="auto"/>
              <w:ind w:left="0"/>
            </w:pPr>
          </w:p>
          <w:p w14:paraId="74E59A74" w14:textId="494B5809" w:rsidR="005B5535" w:rsidRPr="00244389" w:rsidRDefault="005B5535" w:rsidP="008A2D91">
            <w:pPr>
              <w:tabs>
                <w:tab w:val="left" w:pos="993"/>
              </w:tabs>
              <w:spacing w:line="276" w:lineRule="auto"/>
              <w:ind w:left="0"/>
            </w:pPr>
          </w:p>
          <w:p w14:paraId="5AB7F579" w14:textId="390F4442" w:rsidR="005B5535" w:rsidRPr="00244389" w:rsidRDefault="005B5535" w:rsidP="008A2D91">
            <w:pPr>
              <w:tabs>
                <w:tab w:val="left" w:pos="993"/>
              </w:tabs>
              <w:spacing w:line="276" w:lineRule="auto"/>
              <w:ind w:left="0"/>
            </w:pPr>
          </w:p>
        </w:tc>
      </w:tr>
      <w:tr w:rsidR="001A66B1" w:rsidRPr="00244389" w14:paraId="1618A8C0" w14:textId="77777777" w:rsidTr="00E26E0D">
        <w:trPr>
          <w:trHeight w:val="317"/>
          <w:jc w:val="center"/>
        </w:trPr>
        <w:tc>
          <w:tcPr>
            <w:tcW w:w="0" w:type="auto"/>
            <w:shd w:val="clear" w:color="auto" w:fill="DBE5F1"/>
            <w:vAlign w:val="center"/>
          </w:tcPr>
          <w:p w14:paraId="6EDC5794" w14:textId="6601E39A" w:rsidR="001A66B1" w:rsidRDefault="001A66B1" w:rsidP="00E26E0D">
            <w:pPr>
              <w:pStyle w:val="Titre2"/>
              <w:numPr>
                <w:ilvl w:val="0"/>
                <w:numId w:val="0"/>
              </w:numPr>
              <w:ind w:left="40"/>
              <w:rPr>
                <w:szCs w:val="18"/>
              </w:rPr>
            </w:pPr>
            <w:r w:rsidRPr="001A66B1">
              <w:rPr>
                <w:b w:val="0"/>
                <w:bCs w:val="0"/>
                <w:sz w:val="20"/>
                <w:szCs w:val="24"/>
              </w:rPr>
              <w:t>3.2 Plan d’entretien des infrastructures vertes financées au volet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2 (max. 3 000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caractères, environ 460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mots</w:t>
            </w:r>
            <w:r w:rsidR="00842146">
              <w:rPr>
                <w:b w:val="0"/>
                <w:bCs w:val="0"/>
                <w:sz w:val="20"/>
                <w:szCs w:val="24"/>
              </w:rPr>
              <w:t>)</w:t>
            </w:r>
          </w:p>
        </w:tc>
      </w:tr>
      <w:tr w:rsidR="001A66B1" w:rsidRPr="00244389" w14:paraId="19FEB58A" w14:textId="77777777" w:rsidTr="008A2D91">
        <w:trPr>
          <w:trHeight w:val="1486"/>
          <w:jc w:val="center"/>
        </w:trPr>
        <w:tc>
          <w:tcPr>
            <w:tcW w:w="10810" w:type="dxa"/>
            <w:shd w:val="clear" w:color="auto" w:fill="auto"/>
          </w:tcPr>
          <w:p w14:paraId="761B8D0A" w14:textId="715A48CB" w:rsidR="001A66B1" w:rsidRDefault="001A66B1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6A3687" w:rsidRPr="00244389" w14:paraId="20356B40" w14:textId="77777777" w:rsidTr="00E26E0D">
        <w:trPr>
          <w:trHeight w:val="328"/>
          <w:jc w:val="center"/>
        </w:trPr>
        <w:tc>
          <w:tcPr>
            <w:tcW w:w="10810" w:type="dxa"/>
            <w:shd w:val="clear" w:color="auto" w:fill="DBE5F1"/>
            <w:vAlign w:val="center"/>
          </w:tcPr>
          <w:p w14:paraId="26AEEFE2" w14:textId="26BCC35D" w:rsidR="006A3687" w:rsidRPr="00842146" w:rsidRDefault="00842146" w:rsidP="00E26E0D">
            <w:pPr>
              <w:pStyle w:val="Titre2"/>
              <w:numPr>
                <w:ilvl w:val="0"/>
                <w:numId w:val="0"/>
              </w:numPr>
              <w:ind w:left="40"/>
              <w:rPr>
                <w:b w:val="0"/>
                <w:bCs w:val="0"/>
                <w:szCs w:val="18"/>
              </w:rPr>
            </w:pPr>
            <w:r w:rsidRPr="00842146">
              <w:rPr>
                <w:b w:val="0"/>
                <w:bCs w:val="0"/>
                <w:sz w:val="20"/>
                <w:szCs w:val="24"/>
              </w:rPr>
              <w:lastRenderedPageBreak/>
              <w:t>3.3 Pérennité des infrastructures vertes financées au volet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842146">
              <w:rPr>
                <w:b w:val="0"/>
                <w:bCs w:val="0"/>
                <w:sz w:val="20"/>
                <w:szCs w:val="24"/>
              </w:rPr>
              <w:t>2</w:t>
            </w:r>
            <w:r>
              <w:rPr>
                <w:b w:val="0"/>
                <w:bCs w:val="0"/>
                <w:sz w:val="20"/>
                <w:szCs w:val="24"/>
              </w:rPr>
              <w:t xml:space="preserve"> </w:t>
            </w:r>
            <w:r w:rsidRPr="001A66B1">
              <w:rPr>
                <w:b w:val="0"/>
                <w:bCs w:val="0"/>
                <w:sz w:val="20"/>
                <w:szCs w:val="24"/>
              </w:rPr>
              <w:t>(max. 3 000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caractères, environ 460</w:t>
            </w:r>
            <w:r w:rsidR="00B8483D">
              <w:rPr>
                <w:b w:val="0"/>
                <w:bCs w:val="0"/>
                <w:sz w:val="20"/>
                <w:szCs w:val="24"/>
              </w:rPr>
              <w:t> </w:t>
            </w:r>
            <w:r w:rsidRPr="001A66B1">
              <w:rPr>
                <w:b w:val="0"/>
                <w:bCs w:val="0"/>
                <w:sz w:val="20"/>
                <w:szCs w:val="24"/>
              </w:rPr>
              <w:t>mots</w:t>
            </w:r>
            <w:r>
              <w:rPr>
                <w:b w:val="0"/>
                <w:bCs w:val="0"/>
                <w:sz w:val="20"/>
                <w:szCs w:val="24"/>
              </w:rPr>
              <w:t>)</w:t>
            </w:r>
          </w:p>
        </w:tc>
      </w:tr>
      <w:tr w:rsidR="006A3687" w:rsidRPr="00244389" w14:paraId="294FB48A" w14:textId="77777777" w:rsidTr="008A2D91">
        <w:trPr>
          <w:trHeight w:val="1486"/>
          <w:jc w:val="center"/>
        </w:trPr>
        <w:tc>
          <w:tcPr>
            <w:tcW w:w="10810" w:type="dxa"/>
            <w:shd w:val="clear" w:color="auto" w:fill="auto"/>
          </w:tcPr>
          <w:p w14:paraId="4FE89958" w14:textId="33F0E7FC" w:rsidR="006A3687" w:rsidRDefault="00842146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43A6715C" w14:textId="122F4AB7" w:rsidR="007627EF" w:rsidRPr="00244389" w:rsidRDefault="007627EF" w:rsidP="008A2D91">
      <w:pPr>
        <w:pStyle w:val="Titre3"/>
        <w:framePr w:wrap="around"/>
        <w:numPr>
          <w:ilvl w:val="0"/>
          <w:numId w:val="0"/>
        </w:numPr>
      </w:pPr>
    </w:p>
    <w:p w14:paraId="14B28DDC" w14:textId="77777777" w:rsidR="00F16E0E" w:rsidRPr="00F16E0E" w:rsidRDefault="00F16E0E" w:rsidP="008A2D91">
      <w:pPr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1A66B1" w:rsidRPr="00244389" w14:paraId="011D7B56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325EA8"/>
            <w:vAlign w:val="center"/>
          </w:tcPr>
          <w:p w14:paraId="71B67E70" w14:textId="359B760C" w:rsidR="001A66B1" w:rsidRPr="00507D68" w:rsidRDefault="001A66B1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00507D68">
              <w:rPr>
                <w:color w:val="FFFFFF" w:themeColor="background1"/>
              </w:rPr>
              <w:t>Activités prévues</w:t>
            </w:r>
          </w:p>
        </w:tc>
      </w:tr>
      <w:tr w:rsidR="001A66B1" w:rsidRPr="00244389" w14:paraId="2ADFDC2C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DBE5F1"/>
            <w:vAlign w:val="center"/>
          </w:tcPr>
          <w:p w14:paraId="63115467" w14:textId="58EEAB28" w:rsidR="001A66B1" w:rsidRPr="00F16E0E" w:rsidRDefault="0A1059C3" w:rsidP="00E26E0D">
            <w:pPr>
              <w:tabs>
                <w:tab w:val="left" w:pos="993"/>
              </w:tabs>
              <w:spacing w:after="0" w:line="276" w:lineRule="auto"/>
              <w:ind w:left="43" w:right="115"/>
              <w:rPr>
                <w:rFonts w:ascii="Arial" w:hAnsi="Arial" w:cs="Arial"/>
                <w:sz w:val="20"/>
                <w:szCs w:val="20"/>
              </w:rPr>
            </w:pPr>
            <w:r w:rsidRPr="33CC213C">
              <w:rPr>
                <w:rFonts w:ascii="Arial" w:hAnsi="Arial" w:cs="Arial"/>
                <w:sz w:val="20"/>
                <w:szCs w:val="20"/>
              </w:rPr>
              <w:t>4.1 Activités liées</w:t>
            </w:r>
            <w:r w:rsidR="5464A319" w:rsidRPr="33CC213C">
              <w:rPr>
                <w:rFonts w:ascii="Arial" w:hAnsi="Arial" w:cs="Arial"/>
                <w:sz w:val="20"/>
                <w:szCs w:val="20"/>
              </w:rPr>
              <w:t xml:space="preserve"> à l</w:t>
            </w:r>
            <w:r w:rsidRPr="33CC213C">
              <w:rPr>
                <w:rFonts w:ascii="Arial" w:hAnsi="Arial" w:cs="Arial"/>
                <w:sz w:val="20"/>
                <w:szCs w:val="20"/>
              </w:rPr>
              <w:t>’entretien des infrastructures vertes financées au volet</w:t>
            </w:r>
            <w:r w:rsidR="00B8483D">
              <w:rPr>
                <w:rFonts w:ascii="Arial" w:hAnsi="Arial" w:cs="Arial"/>
                <w:sz w:val="20"/>
                <w:szCs w:val="20"/>
              </w:rPr>
              <w:t> </w:t>
            </w:r>
            <w:r w:rsidRPr="33CC213C">
              <w:rPr>
                <w:rFonts w:ascii="Arial" w:hAnsi="Arial" w:cs="Arial"/>
                <w:sz w:val="20"/>
                <w:szCs w:val="20"/>
              </w:rPr>
              <w:t>2 (max. 2 000</w:t>
            </w:r>
            <w:r w:rsidR="00B8483D">
              <w:rPr>
                <w:rFonts w:ascii="Arial" w:hAnsi="Arial" w:cs="Arial"/>
                <w:sz w:val="20"/>
                <w:szCs w:val="20"/>
              </w:rPr>
              <w:t> </w:t>
            </w:r>
            <w:r w:rsidRPr="33CC213C">
              <w:rPr>
                <w:rFonts w:ascii="Arial" w:hAnsi="Arial" w:cs="Arial"/>
                <w:sz w:val="20"/>
                <w:szCs w:val="20"/>
              </w:rPr>
              <w:t>caractères, environ 300</w:t>
            </w:r>
            <w:r w:rsidR="00B8483D">
              <w:rPr>
                <w:rFonts w:ascii="Arial" w:hAnsi="Arial" w:cs="Arial"/>
                <w:sz w:val="20"/>
                <w:szCs w:val="20"/>
              </w:rPr>
              <w:t> </w:t>
            </w:r>
            <w:r w:rsidRPr="33CC213C">
              <w:rPr>
                <w:rFonts w:ascii="Arial" w:hAnsi="Arial" w:cs="Arial"/>
                <w:sz w:val="20"/>
                <w:szCs w:val="20"/>
              </w:rPr>
              <w:t>mots)</w:t>
            </w:r>
          </w:p>
        </w:tc>
      </w:tr>
      <w:tr w:rsidR="001A66B1" w:rsidRPr="00244389" w14:paraId="62C88C26" w14:textId="77777777" w:rsidTr="201028E7">
        <w:trPr>
          <w:trHeight w:val="5930"/>
          <w:jc w:val="center"/>
        </w:trPr>
        <w:tc>
          <w:tcPr>
            <w:tcW w:w="10790" w:type="dxa"/>
            <w:shd w:val="clear" w:color="auto" w:fill="auto"/>
          </w:tcPr>
          <w:p w14:paraId="78B5C069" w14:textId="77777777" w:rsidR="00F16E0E" w:rsidRPr="00244389" w:rsidRDefault="00F16E0E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690E4060" w14:textId="5A59C6E8" w:rsidR="001A66B1" w:rsidRPr="00950945" w:rsidRDefault="00950945" w:rsidP="008A2D91">
            <w:pPr>
              <w:tabs>
                <w:tab w:val="left" w:pos="993"/>
              </w:tabs>
              <w:spacing w:line="276" w:lineRule="auto"/>
              <w:ind w:left="0"/>
              <w:rPr>
                <w:i/>
                <w:iCs/>
                <w:szCs w:val="18"/>
              </w:rPr>
            </w:pPr>
            <w:r w:rsidRPr="0095094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Nombre et types d’infrastructures vertes créées au volet</w:t>
            </w:r>
            <w:r w:rsidR="00B8483D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 </w:t>
            </w:r>
            <w:r w:rsidRPr="0095094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2 qui seront entretenues au volet</w:t>
            </w:r>
            <w:r w:rsidR="003B5D3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 </w:t>
            </w:r>
            <w:r w:rsidRPr="0095094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3</w:t>
            </w:r>
            <w:r w:rsidR="003B5D3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,</w:t>
            </w:r>
            <w:r w:rsidRPr="0095094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 xml:space="preserve"> ventilées par type de propriétaire foncier, soit municipal, privé ou autre</w:t>
            </w:r>
            <w:r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 xml:space="preserve"> (</w:t>
            </w:r>
            <w:r w:rsidR="003B5D35"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v</w:t>
            </w:r>
            <w:r w:rsidR="003B5D35">
              <w:rPr>
                <w:rStyle w:val="normaltextrun"/>
                <w:i/>
                <w:iCs/>
                <w:color w:val="000000"/>
                <w:szCs w:val="18"/>
                <w:shd w:val="clear" w:color="auto" w:fill="FFFFFF"/>
              </w:rPr>
              <w:t>euillez préciser</w:t>
            </w:r>
            <w:r>
              <w:rPr>
                <w:rStyle w:val="normaltextrun"/>
                <w:rFonts w:cs="Arial"/>
                <w:i/>
                <w:iCs/>
                <w:color w:val="000000"/>
                <w:szCs w:val="18"/>
                <w:shd w:val="clear" w:color="auto" w:fill="FFFFFF"/>
              </w:rPr>
              <w:t>)</w:t>
            </w:r>
          </w:p>
        </w:tc>
      </w:tr>
      <w:tr w:rsidR="001A66B1" w:rsidRPr="00244389" w14:paraId="7BD455A4" w14:textId="77777777" w:rsidTr="201028E7">
        <w:trPr>
          <w:trHeight w:val="534"/>
          <w:jc w:val="center"/>
        </w:trPr>
        <w:tc>
          <w:tcPr>
            <w:tcW w:w="10790" w:type="dxa"/>
            <w:shd w:val="clear" w:color="auto" w:fill="DBE5F1"/>
          </w:tcPr>
          <w:p w14:paraId="5F633425" w14:textId="59FED584" w:rsidR="001A66B1" w:rsidRDefault="00F16E0E" w:rsidP="00E26E0D">
            <w:pPr>
              <w:spacing w:after="0"/>
              <w:ind w:left="43" w:right="115"/>
              <w:rPr>
                <w:szCs w:val="18"/>
              </w:rPr>
            </w:pPr>
            <w:r w:rsidRPr="00F16E0E">
              <w:rPr>
                <w:rFonts w:ascii="Arial" w:hAnsi="Arial" w:cs="Arial"/>
                <w:sz w:val="20"/>
                <w:szCs w:val="28"/>
              </w:rPr>
              <w:t xml:space="preserve">4.2 </w:t>
            </w:r>
            <w:r w:rsidR="00274B65" w:rsidRPr="00274B65">
              <w:rPr>
                <w:rFonts w:ascii="Arial" w:hAnsi="Arial" w:cs="Arial"/>
                <w:sz w:val="20"/>
                <w:szCs w:val="28"/>
              </w:rPr>
              <w:t>Activités liées au développement d’une stratégie de pérennisation des infrastructures vertes, financées au volet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="00274B65" w:rsidRPr="00274B65">
              <w:rPr>
                <w:rFonts w:ascii="Arial" w:hAnsi="Arial" w:cs="Arial"/>
                <w:sz w:val="20"/>
                <w:szCs w:val="28"/>
              </w:rPr>
              <w:t>2</w:t>
            </w:r>
            <w:r w:rsidR="00274B65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F16E0E">
              <w:rPr>
                <w:rFonts w:ascii="Arial" w:hAnsi="Arial" w:cs="Arial"/>
                <w:sz w:val="20"/>
                <w:szCs w:val="28"/>
              </w:rPr>
              <w:t>(max. 2 000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caractères, environ 300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mots)</w:t>
            </w:r>
          </w:p>
        </w:tc>
      </w:tr>
      <w:tr w:rsidR="001A66B1" w:rsidRPr="00244389" w14:paraId="23137F69" w14:textId="77777777" w:rsidTr="201028E7">
        <w:trPr>
          <w:trHeight w:val="3024"/>
          <w:jc w:val="center"/>
        </w:trPr>
        <w:tc>
          <w:tcPr>
            <w:tcW w:w="10790" w:type="dxa"/>
            <w:shd w:val="clear" w:color="auto" w:fill="auto"/>
          </w:tcPr>
          <w:p w14:paraId="3AE4F8D3" w14:textId="77777777" w:rsidR="00F16E0E" w:rsidRPr="00244389" w:rsidRDefault="00F16E0E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6728CB7E" w14:textId="77777777" w:rsidR="001A66B1" w:rsidRDefault="001A66B1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</w:p>
        </w:tc>
      </w:tr>
      <w:tr w:rsidR="00716AC0" w:rsidRPr="00244389" w14:paraId="30F72F47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DBE5F1"/>
            <w:vAlign w:val="center"/>
          </w:tcPr>
          <w:p w14:paraId="4D00C0F4" w14:textId="5A844CF7" w:rsidR="00716AC0" w:rsidRPr="00F16E0E" w:rsidRDefault="00F16E0E" w:rsidP="00E26E0D">
            <w:pPr>
              <w:tabs>
                <w:tab w:val="left" w:pos="993"/>
              </w:tabs>
              <w:spacing w:after="0" w:line="276" w:lineRule="auto"/>
              <w:ind w:left="40" w:right="115"/>
              <w:rPr>
                <w:rFonts w:ascii="Arial" w:hAnsi="Arial" w:cs="Arial"/>
                <w:sz w:val="20"/>
                <w:szCs w:val="28"/>
              </w:rPr>
            </w:pPr>
            <w:r w:rsidRPr="00F16E0E">
              <w:rPr>
                <w:rFonts w:ascii="Arial" w:hAnsi="Arial" w:cs="Arial"/>
                <w:sz w:val="20"/>
                <w:szCs w:val="28"/>
              </w:rPr>
              <w:t>4.3 Activités de suivi des résultats et de mesure des impacts du projet (max. 2 000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caractères, environ 300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mots</w:t>
            </w:r>
          </w:p>
        </w:tc>
      </w:tr>
      <w:tr w:rsidR="00F16E0E" w:rsidRPr="00244389" w14:paraId="0ED8DDC7" w14:textId="77777777" w:rsidTr="201028E7">
        <w:trPr>
          <w:trHeight w:val="2011"/>
          <w:jc w:val="center"/>
        </w:trPr>
        <w:tc>
          <w:tcPr>
            <w:tcW w:w="10790" w:type="dxa"/>
            <w:shd w:val="clear" w:color="auto" w:fill="auto"/>
          </w:tcPr>
          <w:p w14:paraId="7A3D2D97" w14:textId="77777777" w:rsidR="00F16E0E" w:rsidRPr="00244389" w:rsidRDefault="00F16E0E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163BCA9E" w14:textId="7D7F9E2C" w:rsidR="00F16E0E" w:rsidRDefault="00F16E0E" w:rsidP="008A2D91">
            <w:pPr>
              <w:tabs>
                <w:tab w:val="left" w:pos="993"/>
              </w:tabs>
              <w:spacing w:line="276" w:lineRule="auto"/>
              <w:ind w:left="0"/>
            </w:pPr>
          </w:p>
        </w:tc>
      </w:tr>
      <w:tr w:rsidR="00F16E0E" w:rsidRPr="00244389" w14:paraId="40F48C6C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DBE5F1"/>
            <w:vAlign w:val="center"/>
          </w:tcPr>
          <w:p w14:paraId="46763C4F" w14:textId="5479EE2D" w:rsidR="00F16E0E" w:rsidRPr="00F16E0E" w:rsidRDefault="00F16E0E" w:rsidP="00E26E0D">
            <w:pPr>
              <w:tabs>
                <w:tab w:val="left" w:pos="993"/>
              </w:tabs>
              <w:spacing w:after="0" w:line="276" w:lineRule="auto"/>
              <w:ind w:left="40" w:right="115"/>
              <w:rPr>
                <w:rFonts w:ascii="Arial" w:hAnsi="Arial" w:cs="Arial"/>
                <w:sz w:val="20"/>
                <w:szCs w:val="28"/>
              </w:rPr>
            </w:pPr>
            <w:r w:rsidRPr="00F16E0E">
              <w:rPr>
                <w:rFonts w:ascii="Arial" w:hAnsi="Arial" w:cs="Arial"/>
                <w:sz w:val="20"/>
                <w:szCs w:val="28"/>
              </w:rPr>
              <w:t>4.4 Activités de gestion de projet (max. 1 500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caractères, environ 230</w:t>
            </w:r>
            <w:r w:rsidR="003B5D35">
              <w:rPr>
                <w:rFonts w:ascii="Arial" w:hAnsi="Arial" w:cs="Arial"/>
                <w:sz w:val="20"/>
                <w:szCs w:val="28"/>
              </w:rPr>
              <w:t> </w:t>
            </w:r>
            <w:r w:rsidRPr="00F16E0E">
              <w:rPr>
                <w:rFonts w:ascii="Arial" w:hAnsi="Arial" w:cs="Arial"/>
                <w:sz w:val="20"/>
                <w:szCs w:val="28"/>
              </w:rPr>
              <w:t>mots)</w:t>
            </w:r>
          </w:p>
        </w:tc>
      </w:tr>
      <w:tr w:rsidR="00F16E0E" w:rsidRPr="00244389" w14:paraId="357DFD6E" w14:textId="77777777" w:rsidTr="201028E7">
        <w:trPr>
          <w:trHeight w:val="2029"/>
          <w:jc w:val="center"/>
        </w:trPr>
        <w:tc>
          <w:tcPr>
            <w:tcW w:w="10790" w:type="dxa"/>
            <w:shd w:val="clear" w:color="auto" w:fill="auto"/>
          </w:tcPr>
          <w:p w14:paraId="7376F410" w14:textId="23E3F3D9" w:rsidR="00F16E0E" w:rsidRPr="004555A6" w:rsidRDefault="00F16E0E" w:rsidP="008A2D91">
            <w:pPr>
              <w:tabs>
                <w:tab w:val="left" w:pos="993"/>
              </w:tabs>
              <w:spacing w:line="276" w:lineRule="auto"/>
              <w:ind w:left="0"/>
              <w:rPr>
                <w:szCs w:val="18"/>
              </w:rPr>
            </w:pPr>
            <w:r w:rsidRPr="004555A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4555A6">
              <w:rPr>
                <w:szCs w:val="18"/>
              </w:rPr>
              <w:instrText xml:space="preserve"> FORMTEXT </w:instrText>
            </w:r>
            <w:r w:rsidRPr="004555A6">
              <w:rPr>
                <w:szCs w:val="18"/>
              </w:rPr>
            </w:r>
            <w:r w:rsidRPr="004555A6">
              <w:rPr>
                <w:szCs w:val="18"/>
              </w:rPr>
              <w:fldChar w:fldCharType="separate"/>
            </w:r>
            <w:r w:rsidRPr="004555A6">
              <w:rPr>
                <w:noProof/>
                <w:szCs w:val="18"/>
              </w:rPr>
              <w:t> </w:t>
            </w:r>
            <w:r w:rsidRPr="004555A6">
              <w:rPr>
                <w:noProof/>
                <w:szCs w:val="18"/>
              </w:rPr>
              <w:t> </w:t>
            </w:r>
            <w:r w:rsidRPr="004555A6">
              <w:rPr>
                <w:noProof/>
                <w:szCs w:val="18"/>
              </w:rPr>
              <w:t> </w:t>
            </w:r>
            <w:r w:rsidRPr="004555A6">
              <w:rPr>
                <w:noProof/>
                <w:szCs w:val="18"/>
              </w:rPr>
              <w:t> </w:t>
            </w:r>
            <w:r w:rsidRPr="004555A6">
              <w:rPr>
                <w:noProof/>
                <w:szCs w:val="18"/>
              </w:rPr>
              <w:t> </w:t>
            </w:r>
            <w:r w:rsidRPr="004555A6">
              <w:rPr>
                <w:szCs w:val="18"/>
              </w:rPr>
              <w:fldChar w:fldCharType="end"/>
            </w:r>
          </w:p>
        </w:tc>
      </w:tr>
      <w:tr w:rsidR="009669A4" w:rsidRPr="00244389" w14:paraId="6BC6B6FD" w14:textId="77777777" w:rsidTr="00E26E0D">
        <w:trPr>
          <w:trHeight w:val="317"/>
          <w:jc w:val="center"/>
        </w:trPr>
        <w:tc>
          <w:tcPr>
            <w:tcW w:w="10790" w:type="dxa"/>
            <w:shd w:val="clear" w:color="auto" w:fill="DBE5F1"/>
            <w:vAlign w:val="center"/>
          </w:tcPr>
          <w:p w14:paraId="307DF903" w14:textId="247922B5" w:rsidR="009669A4" w:rsidRPr="004555A6" w:rsidRDefault="009669A4" w:rsidP="00E26E0D">
            <w:pPr>
              <w:keepNext/>
              <w:tabs>
                <w:tab w:val="left" w:pos="993"/>
              </w:tabs>
              <w:spacing w:after="0" w:line="276" w:lineRule="auto"/>
              <w:ind w:left="40" w:right="115"/>
              <w:rPr>
                <w:szCs w:val="18"/>
              </w:rPr>
            </w:pPr>
            <w:r w:rsidRPr="201028E7">
              <w:rPr>
                <w:rFonts w:ascii="Arial" w:hAnsi="Arial" w:cs="Arial"/>
                <w:sz w:val="20"/>
                <w:szCs w:val="20"/>
              </w:rPr>
              <w:lastRenderedPageBreak/>
              <w:t>4.5 Calendrier </w:t>
            </w:r>
          </w:p>
        </w:tc>
      </w:tr>
      <w:tr w:rsidR="201028E7" w14:paraId="007D57F1" w14:textId="77777777" w:rsidTr="201028E7">
        <w:trPr>
          <w:trHeight w:val="2029"/>
          <w:jc w:val="center"/>
        </w:trPr>
        <w:tc>
          <w:tcPr>
            <w:tcW w:w="10790" w:type="dxa"/>
            <w:shd w:val="clear" w:color="auto" w:fill="auto"/>
          </w:tcPr>
          <w:p w14:paraId="4191F484" w14:textId="4761362F" w:rsidR="201028E7" w:rsidRDefault="201028E7" w:rsidP="00E26E0D">
            <w:pPr>
              <w:keepNext/>
              <w:ind w:left="0"/>
            </w:pPr>
          </w:p>
          <w:p w14:paraId="331E7BC9" w14:textId="77777777" w:rsidR="201028E7" w:rsidRDefault="201028E7" w:rsidP="003B5D35">
            <w:pPr>
              <w:pStyle w:val="Titre2"/>
              <w:numPr>
                <w:ilvl w:val="0"/>
                <w:numId w:val="0"/>
              </w:numPr>
              <w:rPr>
                <w:rFonts w:cs="Segoe UI"/>
                <w:sz w:val="20"/>
                <w:szCs w:val="20"/>
              </w:rPr>
            </w:pPr>
          </w:p>
          <w:p w14:paraId="1FCF661D" w14:textId="1BA89A79" w:rsidR="201028E7" w:rsidRDefault="201028E7" w:rsidP="00E26E0D">
            <w:pPr>
              <w:keepNext/>
              <w:spacing w:line="276" w:lineRule="auto"/>
              <w:rPr>
                <w:noProof/>
              </w:rPr>
            </w:pPr>
          </w:p>
        </w:tc>
      </w:tr>
    </w:tbl>
    <w:p w14:paraId="435921B2" w14:textId="77777777" w:rsidR="00B67EF8" w:rsidRDefault="00B67EF8"/>
    <w:tbl>
      <w:tblPr>
        <w:tblW w:w="0" w:type="auto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3"/>
        <w:gridCol w:w="2153"/>
      </w:tblGrid>
      <w:tr w:rsidR="00507D68" w:rsidRPr="00642F48" w14:paraId="043F9905" w14:textId="77777777" w:rsidTr="00E26E0D">
        <w:trPr>
          <w:trHeight w:val="317"/>
        </w:trPr>
        <w:tc>
          <w:tcPr>
            <w:tcW w:w="10765" w:type="dxa"/>
            <w:gridSpan w:val="5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325EA8"/>
            <w:vAlign w:val="center"/>
          </w:tcPr>
          <w:p w14:paraId="4007BF38" w14:textId="60503C71" w:rsidR="00507D68" w:rsidRPr="20159F51" w:rsidRDefault="00507D68" w:rsidP="00E26E0D">
            <w:pPr>
              <w:pStyle w:val="Titre2"/>
              <w:rPr>
                <w:rFonts w:asciiTheme="minorHAnsi" w:hAnsiTheme="minorHAnsi" w:cstheme="minorBidi"/>
              </w:rPr>
            </w:pPr>
            <w:r w:rsidRPr="00E26E0D">
              <w:rPr>
                <w:color w:val="FFFFFF" w:themeColor="background1"/>
              </w:rPr>
              <w:t>Risques et stratégies d’atténuation</w:t>
            </w:r>
          </w:p>
        </w:tc>
      </w:tr>
      <w:tr w:rsidR="008350D2" w:rsidRPr="00642F48" w14:paraId="4F1D49C7" w14:textId="77777777" w:rsidTr="00B67EF8">
        <w:trPr>
          <w:trHeight w:val="1035"/>
        </w:trPr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71D9F882" w14:textId="02D2FFC9" w:rsidR="008350D2" w:rsidRPr="00507D68" w:rsidRDefault="0B1AA144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3CC213C">
              <w:rPr>
                <w:rFonts w:ascii="Arial" w:hAnsi="Arial" w:cs="Arial"/>
                <w:sz w:val="20"/>
                <w:szCs w:val="20"/>
              </w:rPr>
              <w:t xml:space="preserve">Nature </w:t>
            </w:r>
            <w:r w:rsidR="02BD33B0" w:rsidRPr="33CC213C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33CC213C">
              <w:rPr>
                <w:rFonts w:ascii="Arial" w:hAnsi="Arial" w:cs="Arial"/>
                <w:sz w:val="20"/>
                <w:szCs w:val="20"/>
              </w:rPr>
              <w:t xml:space="preserve">risque (lié aux opérations, </w:t>
            </w:r>
            <w:r w:rsidR="40805285" w:rsidRPr="33CC213C">
              <w:rPr>
                <w:rFonts w:ascii="Arial" w:hAnsi="Arial" w:cs="Arial"/>
                <w:sz w:val="20"/>
                <w:szCs w:val="20"/>
              </w:rPr>
              <w:t>à la gestion</w:t>
            </w:r>
            <w:r w:rsidRPr="33CC21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11BA0F88" w:rsidRPr="33CC213C">
              <w:rPr>
                <w:rFonts w:ascii="Arial" w:hAnsi="Arial" w:cs="Arial"/>
                <w:sz w:val="20"/>
                <w:szCs w:val="20"/>
              </w:rPr>
              <w:t xml:space="preserve">aux </w:t>
            </w:r>
            <w:r w:rsidRPr="33CC213C">
              <w:rPr>
                <w:rFonts w:ascii="Arial" w:hAnsi="Arial" w:cs="Arial"/>
                <w:sz w:val="20"/>
                <w:szCs w:val="20"/>
              </w:rPr>
              <w:t>ressources humaines ou</w:t>
            </w:r>
            <w:r w:rsidR="57EB43CC" w:rsidRPr="33CC213C">
              <w:rPr>
                <w:rFonts w:ascii="Arial" w:hAnsi="Arial" w:cs="Arial"/>
                <w:sz w:val="20"/>
                <w:szCs w:val="20"/>
              </w:rPr>
              <w:t xml:space="preserve"> financières,</w:t>
            </w:r>
            <w:r w:rsidRPr="33CC2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1BA0F88" w:rsidRPr="33CC213C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378987B8" w:rsidRPr="33CC213C">
              <w:rPr>
                <w:rFonts w:ascii="Arial" w:hAnsi="Arial" w:cs="Arial"/>
                <w:sz w:val="20"/>
                <w:szCs w:val="20"/>
              </w:rPr>
              <w:t xml:space="preserve">sinistre, </w:t>
            </w:r>
            <w:r w:rsidR="11BA0F88" w:rsidRPr="33CC213C">
              <w:rPr>
                <w:rFonts w:ascii="Arial" w:hAnsi="Arial" w:cs="Arial"/>
                <w:sz w:val="20"/>
                <w:szCs w:val="20"/>
              </w:rPr>
              <w:t xml:space="preserve">au </w:t>
            </w:r>
            <w:r w:rsidR="7623F7FC" w:rsidRPr="33CC213C">
              <w:rPr>
                <w:rFonts w:ascii="Arial" w:hAnsi="Arial" w:cs="Arial"/>
                <w:sz w:val="20"/>
                <w:szCs w:val="20"/>
              </w:rPr>
              <w:t>domaine juridique</w:t>
            </w:r>
            <w:r w:rsidR="57EB43CC" w:rsidRPr="33CC213C">
              <w:rPr>
                <w:rFonts w:ascii="Arial" w:hAnsi="Arial" w:cs="Arial"/>
                <w:sz w:val="20"/>
                <w:szCs w:val="20"/>
              </w:rPr>
              <w:t>, à</w:t>
            </w:r>
            <w:r w:rsidR="7623F7FC" w:rsidRPr="33CC213C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="57EB43CC" w:rsidRPr="33CC213C">
              <w:rPr>
                <w:rFonts w:ascii="Arial" w:hAnsi="Arial" w:cs="Arial"/>
                <w:sz w:val="20"/>
                <w:szCs w:val="20"/>
              </w:rPr>
              <w:t>acceptabilité sociale</w:t>
            </w:r>
            <w:r w:rsidR="7623F7FC" w:rsidRPr="33CC213C">
              <w:rPr>
                <w:rFonts w:ascii="Arial" w:hAnsi="Arial" w:cs="Arial"/>
                <w:sz w:val="20"/>
                <w:szCs w:val="20"/>
              </w:rPr>
              <w:t>,</w:t>
            </w:r>
            <w:r w:rsidR="7BAD05C2" w:rsidRPr="33CC2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623F7FC" w:rsidRPr="33CC213C">
              <w:rPr>
                <w:rFonts w:ascii="Arial" w:hAnsi="Arial" w:cs="Arial"/>
                <w:sz w:val="20"/>
                <w:szCs w:val="20"/>
              </w:rPr>
              <w:t>etc.</w:t>
            </w:r>
            <w:r w:rsidR="003329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521F7947" w14:textId="73AB6E3A" w:rsidR="008350D2" w:rsidRPr="00507D68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07D68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6F90E823" w14:textId="33DBD145" w:rsidR="008350D2" w:rsidRPr="00507D68" w:rsidRDefault="0B1AA144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3CC213C">
              <w:rPr>
                <w:rFonts w:ascii="Arial" w:hAnsi="Arial" w:cs="Arial"/>
                <w:sz w:val="20"/>
                <w:szCs w:val="20"/>
              </w:rPr>
              <w:t xml:space="preserve">Probabilité de survenance </w:t>
            </w:r>
            <w:r w:rsidR="003329A9">
              <w:rPr>
                <w:rFonts w:ascii="Arial" w:hAnsi="Arial" w:cs="Arial"/>
                <w:sz w:val="20"/>
                <w:szCs w:val="20"/>
              </w:rPr>
              <w:t>du</w:t>
            </w:r>
            <w:r w:rsidR="003329A9" w:rsidRPr="33CC21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33CC213C">
              <w:rPr>
                <w:rFonts w:ascii="Arial" w:hAnsi="Arial" w:cs="Arial"/>
                <w:sz w:val="20"/>
                <w:szCs w:val="20"/>
              </w:rPr>
              <w:t>risque</w:t>
            </w:r>
            <w:proofErr w:type="gramEnd"/>
            <w:r w:rsidR="008350D2">
              <w:br/>
            </w:r>
            <w:r w:rsidRPr="33CC213C">
              <w:rPr>
                <w:rFonts w:ascii="Arial" w:hAnsi="Arial" w:cs="Arial"/>
                <w:sz w:val="20"/>
                <w:szCs w:val="20"/>
              </w:rPr>
              <w:t>(très</w:t>
            </w:r>
            <w:r w:rsidR="392D044C" w:rsidRPr="33CC21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3CC213C">
              <w:rPr>
                <w:rFonts w:ascii="Arial" w:hAnsi="Arial" w:cs="Arial"/>
                <w:sz w:val="20"/>
                <w:szCs w:val="20"/>
              </w:rPr>
              <w:t>faible à fort)</w:t>
            </w: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252689C4" w14:textId="3C84DF43" w:rsidR="008350D2" w:rsidRPr="00507D68" w:rsidRDefault="25B01B53" w:rsidP="003329A9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3CC213C">
              <w:rPr>
                <w:rFonts w:ascii="Arial" w:hAnsi="Arial" w:cs="Arial"/>
                <w:sz w:val="20"/>
                <w:szCs w:val="20"/>
              </w:rPr>
              <w:t>Impact</w:t>
            </w:r>
            <w:r w:rsidR="02629004" w:rsidRPr="33CC213C">
              <w:rPr>
                <w:rFonts w:ascii="Arial" w:hAnsi="Arial" w:cs="Arial"/>
                <w:sz w:val="20"/>
                <w:szCs w:val="20"/>
              </w:rPr>
              <w:t xml:space="preserve">s si le risque se </w:t>
            </w:r>
            <w:proofErr w:type="gramStart"/>
            <w:r w:rsidR="02629004" w:rsidRPr="33CC213C">
              <w:rPr>
                <w:rFonts w:ascii="Arial" w:hAnsi="Arial" w:cs="Arial"/>
                <w:sz w:val="20"/>
                <w:szCs w:val="20"/>
              </w:rPr>
              <w:t>produit</w:t>
            </w:r>
            <w:proofErr w:type="gramEnd"/>
            <w:r w:rsidR="003329A9">
              <w:rPr>
                <w:rFonts w:ascii="Arial" w:hAnsi="Arial" w:cs="Arial"/>
                <w:sz w:val="20"/>
                <w:szCs w:val="20"/>
              </w:rPr>
              <w:br/>
            </w:r>
            <w:r w:rsidR="0B1AA144" w:rsidRPr="33CC213C">
              <w:rPr>
                <w:rFonts w:ascii="Arial" w:hAnsi="Arial" w:cs="Arial"/>
                <w:sz w:val="20"/>
                <w:szCs w:val="20"/>
              </w:rPr>
              <w:t>(très faible à fort)</w:t>
            </w: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117B921B" w14:textId="54579ABC" w:rsidR="008350D2" w:rsidRPr="00507D68" w:rsidRDefault="33CC213C" w:rsidP="33CC213C">
            <w:pPr>
              <w:spacing w:after="0" w:line="240" w:lineRule="auto"/>
              <w:ind w:left="105" w:right="105"/>
              <w:jc w:val="center"/>
            </w:pPr>
            <w:r w:rsidRPr="33CC213C">
              <w:rPr>
                <w:rFonts w:ascii="Arial" w:hAnsi="Arial" w:cs="Arial"/>
                <w:sz w:val="20"/>
                <w:szCs w:val="20"/>
              </w:rPr>
              <w:t>Stratégies d’atténuation</w:t>
            </w:r>
          </w:p>
        </w:tc>
      </w:tr>
      <w:tr w:rsidR="008350D2" w:rsidRPr="00642F48" w14:paraId="1E166770" w14:textId="77777777" w:rsidTr="00B67EF8">
        <w:trPr>
          <w:trHeight w:val="2608"/>
        </w:trPr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</w:tcPr>
          <w:p w14:paraId="4F231495" w14:textId="77777777" w:rsidR="008350D2" w:rsidRPr="00F719C3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</w:tcPr>
          <w:p w14:paraId="0FD96994" w14:textId="77777777" w:rsidR="008350D2" w:rsidRPr="00F719C3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</w:tcPr>
          <w:p w14:paraId="71ECCCD6" w14:textId="77777777" w:rsidR="008350D2" w:rsidRPr="00F719C3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</w:tcPr>
          <w:p w14:paraId="247B1EBC" w14:textId="77777777" w:rsidR="008350D2" w:rsidRPr="00F719C3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</w:tcPr>
          <w:p w14:paraId="7B2F5213" w14:textId="77777777" w:rsidR="008350D2" w:rsidRPr="00F719C3" w:rsidRDefault="008350D2" w:rsidP="008A2D91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1661A2" w14:textId="54B5FB50" w:rsidR="00A1788C" w:rsidRPr="00DA199B" w:rsidRDefault="00A1788C" w:rsidP="008A2D91">
      <w:pPr>
        <w:tabs>
          <w:tab w:val="left" w:pos="2445"/>
        </w:tabs>
        <w:spacing w:after="0" w:line="240" w:lineRule="auto"/>
        <w:ind w:left="0"/>
        <w:rPr>
          <w:bCs/>
          <w:sz w:val="20"/>
        </w:rPr>
      </w:pPr>
    </w:p>
    <w:tbl>
      <w:tblPr>
        <w:tblpPr w:leftFromText="141" w:rightFromText="141" w:vertAnchor="text" w:horzAnchor="margin" w:tblpXSpec="center" w:tblpY="231"/>
        <w:tblW w:w="0" w:type="auto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507D68" w:rsidRPr="00DA199B" w14:paraId="3BA8CBE0" w14:textId="77777777" w:rsidTr="00E26E0D">
        <w:trPr>
          <w:trHeight w:val="317"/>
        </w:trPr>
        <w:tc>
          <w:tcPr>
            <w:tcW w:w="10790" w:type="dxa"/>
            <w:shd w:val="clear" w:color="auto" w:fill="325EA8"/>
            <w:vAlign w:val="center"/>
          </w:tcPr>
          <w:p w14:paraId="03ADBFEE" w14:textId="43FB9D09" w:rsidR="00507D68" w:rsidRPr="00507D68" w:rsidRDefault="00507D68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201028E7">
              <w:rPr>
                <w:color w:val="FFFFFF" w:themeColor="background1"/>
              </w:rPr>
              <w:t>Ressources</w:t>
            </w:r>
          </w:p>
        </w:tc>
      </w:tr>
      <w:tr w:rsidR="00507D68" w:rsidRPr="00DA199B" w14:paraId="5E18712A" w14:textId="77777777" w:rsidTr="00E26E0D">
        <w:trPr>
          <w:trHeight w:val="317"/>
        </w:trPr>
        <w:tc>
          <w:tcPr>
            <w:tcW w:w="10790" w:type="dxa"/>
            <w:shd w:val="clear" w:color="auto" w:fill="DBE5F1"/>
            <w:vAlign w:val="center"/>
          </w:tcPr>
          <w:p w14:paraId="6BD178E9" w14:textId="6ED19321" w:rsidR="00507D68" w:rsidRPr="00DA199B" w:rsidRDefault="30B25828" w:rsidP="00E26E0D">
            <w:pPr>
              <w:pStyle w:val="Titre3"/>
              <w:framePr w:hSpace="0" w:wrap="auto" w:vAnchor="margin" w:hAnchor="text" w:yAlign="inline"/>
              <w:ind w:left="400" w:right="115"/>
            </w:pPr>
            <w:r>
              <w:t>Expérience de l’organisme municipal en</w:t>
            </w:r>
            <w:r w:rsidR="576F371C">
              <w:t xml:space="preserve"> lien avec le</w:t>
            </w:r>
            <w:r>
              <w:t xml:space="preserve"> projet (max. 1 700 caractères, environ 250</w:t>
            </w:r>
            <w:r w:rsidR="003329A9">
              <w:t> </w:t>
            </w:r>
            <w:r>
              <w:t>mots)</w:t>
            </w:r>
          </w:p>
        </w:tc>
      </w:tr>
      <w:tr w:rsidR="00507D68" w:rsidRPr="00DA199B" w14:paraId="7D4578DA" w14:textId="77777777" w:rsidTr="201028E7">
        <w:trPr>
          <w:trHeight w:val="907"/>
        </w:trPr>
        <w:tc>
          <w:tcPr>
            <w:tcW w:w="10790" w:type="dxa"/>
            <w:shd w:val="clear" w:color="auto" w:fill="auto"/>
          </w:tcPr>
          <w:p w14:paraId="20E7ABC5" w14:textId="77777777" w:rsidR="00507D68" w:rsidRPr="00DA199B" w:rsidRDefault="00507D68" w:rsidP="008A2D91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  <w:r w:rsidRPr="00DA199B">
              <w:rPr>
                <w:bCs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r w:rsidRPr="00DA199B">
              <w:rPr>
                <w:bCs/>
                <w:sz w:val="20"/>
              </w:rPr>
              <w:instrText xml:space="preserve"> FORMTEXT </w:instrText>
            </w:r>
            <w:r w:rsidRPr="00DA199B">
              <w:rPr>
                <w:bCs/>
                <w:sz w:val="20"/>
              </w:rPr>
            </w:r>
            <w:r w:rsidRPr="00DA199B">
              <w:rPr>
                <w:bCs/>
                <w:sz w:val="20"/>
              </w:rPr>
              <w:fldChar w:fldCharType="separate"/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fldChar w:fldCharType="end"/>
            </w:r>
          </w:p>
          <w:p w14:paraId="4A320DBA" w14:textId="77777777" w:rsidR="00507D68" w:rsidRPr="00DA199B" w:rsidRDefault="00507D68" w:rsidP="008A2D91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</w:p>
        </w:tc>
      </w:tr>
      <w:tr w:rsidR="00507D68" w:rsidRPr="00DA199B" w14:paraId="34D70B59" w14:textId="77777777" w:rsidTr="00E26E0D">
        <w:trPr>
          <w:trHeight w:val="317"/>
        </w:trPr>
        <w:tc>
          <w:tcPr>
            <w:tcW w:w="10790" w:type="dxa"/>
            <w:shd w:val="clear" w:color="auto" w:fill="DBE5F1"/>
            <w:vAlign w:val="center"/>
          </w:tcPr>
          <w:p w14:paraId="75681413" w14:textId="44C6D599" w:rsidR="00507D68" w:rsidRPr="00DA199B" w:rsidRDefault="00507D68" w:rsidP="00E26E0D">
            <w:pPr>
              <w:pStyle w:val="Titre3"/>
              <w:framePr w:hSpace="0" w:wrap="auto" w:vAnchor="margin" w:hAnchor="text" w:yAlign="inline"/>
              <w:ind w:left="400" w:right="115"/>
            </w:pPr>
            <w:r>
              <w:t>Ressources humaines de l’organisme municipal (max. 1 700 caractères, environ 250</w:t>
            </w:r>
            <w:r w:rsidR="003329A9">
              <w:t> </w:t>
            </w:r>
            <w:r>
              <w:t>mots)</w:t>
            </w:r>
          </w:p>
        </w:tc>
      </w:tr>
      <w:tr w:rsidR="008B3A3C" w:rsidRPr="00DA199B" w14:paraId="4103E732" w14:textId="77777777" w:rsidTr="201028E7">
        <w:trPr>
          <w:trHeight w:val="1041"/>
        </w:trPr>
        <w:tc>
          <w:tcPr>
            <w:tcW w:w="10790" w:type="dxa"/>
            <w:shd w:val="clear" w:color="auto" w:fill="auto"/>
          </w:tcPr>
          <w:p w14:paraId="5B3DB613" w14:textId="69BA25C8" w:rsidR="008B3A3C" w:rsidRPr="00DA199B" w:rsidRDefault="00B62C38" w:rsidP="008A2D91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  <w:r w:rsidRPr="00DA199B">
              <w:rPr>
                <w:bCs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1700"/>
                  </w:textInput>
                </w:ffData>
              </w:fldChar>
            </w:r>
            <w:bookmarkStart w:id="12" w:name="Texte36"/>
            <w:r w:rsidRPr="00DA199B">
              <w:rPr>
                <w:bCs/>
                <w:sz w:val="20"/>
              </w:rPr>
              <w:instrText xml:space="preserve"> FORMTEXT </w:instrText>
            </w:r>
            <w:r w:rsidRPr="00DA199B">
              <w:rPr>
                <w:bCs/>
                <w:sz w:val="20"/>
              </w:rPr>
            </w:r>
            <w:r w:rsidRPr="00DA199B">
              <w:rPr>
                <w:bCs/>
                <w:sz w:val="20"/>
              </w:rPr>
              <w:fldChar w:fldCharType="separate"/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t> </w:t>
            </w:r>
            <w:r w:rsidRPr="00DA199B">
              <w:rPr>
                <w:bCs/>
                <w:sz w:val="20"/>
              </w:rPr>
              <w:fldChar w:fldCharType="end"/>
            </w:r>
            <w:bookmarkEnd w:id="12"/>
          </w:p>
          <w:p w14:paraId="697ED024" w14:textId="77777777" w:rsidR="008B3A3C" w:rsidRPr="00DA199B" w:rsidRDefault="008B3A3C" w:rsidP="008A2D91">
            <w:pPr>
              <w:tabs>
                <w:tab w:val="left" w:pos="2445"/>
              </w:tabs>
              <w:spacing w:after="0" w:line="240" w:lineRule="auto"/>
              <w:ind w:left="0"/>
              <w:rPr>
                <w:bCs/>
                <w:sz w:val="20"/>
              </w:rPr>
            </w:pPr>
          </w:p>
        </w:tc>
      </w:tr>
    </w:tbl>
    <w:p w14:paraId="529B6F1F" w14:textId="6B0F45FF" w:rsidR="008B6FE0" w:rsidRDefault="008B6FE0" w:rsidP="008A2D91">
      <w:pPr>
        <w:spacing w:after="0"/>
        <w:ind w:left="0"/>
        <w:jc w:val="both"/>
        <w:rPr>
          <w:sz w:val="20"/>
          <w:szCs w:val="22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Look w:val="04A0" w:firstRow="1" w:lastRow="0" w:firstColumn="1" w:lastColumn="0" w:noHBand="0" w:noVBand="1"/>
      </w:tblPr>
      <w:tblGrid>
        <w:gridCol w:w="10795"/>
      </w:tblGrid>
      <w:tr w:rsidR="00507D68" w14:paraId="36D180D6" w14:textId="77777777" w:rsidTr="00E26E0D">
        <w:trPr>
          <w:trHeight w:val="317"/>
        </w:trPr>
        <w:tc>
          <w:tcPr>
            <w:tcW w:w="10795" w:type="dxa"/>
            <w:shd w:val="clear" w:color="auto" w:fill="325EA8"/>
            <w:vAlign w:val="center"/>
          </w:tcPr>
          <w:p w14:paraId="3B368D24" w14:textId="7C2CEE01" w:rsidR="00507D68" w:rsidRPr="00507D68" w:rsidRDefault="201028E7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201028E7">
              <w:rPr>
                <w:color w:val="FFFFFF" w:themeColor="background1"/>
              </w:rPr>
              <w:t>Suivi du projet</w:t>
            </w:r>
          </w:p>
        </w:tc>
      </w:tr>
      <w:tr w:rsidR="00507D68" w14:paraId="051A6BC8" w14:textId="77777777" w:rsidTr="00E26E0D">
        <w:trPr>
          <w:trHeight w:val="317"/>
        </w:trPr>
        <w:tc>
          <w:tcPr>
            <w:tcW w:w="10795" w:type="dxa"/>
            <w:shd w:val="clear" w:color="auto" w:fill="DBE5F1"/>
            <w:vAlign w:val="center"/>
          </w:tcPr>
          <w:p w14:paraId="46D56F44" w14:textId="7BE235F7" w:rsidR="00507D68" w:rsidRPr="00507D68" w:rsidRDefault="30B25828" w:rsidP="00E26E0D">
            <w:pPr>
              <w:ind w:left="40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201028E7">
              <w:rPr>
                <w:rFonts w:ascii="Arial" w:hAnsi="Arial" w:cs="Arial"/>
                <w:sz w:val="20"/>
                <w:szCs w:val="20"/>
              </w:rPr>
              <w:t>7.1 Indicateurs et hypothèses (max. 2 000</w:t>
            </w:r>
            <w:r w:rsidR="003329A9">
              <w:rPr>
                <w:rFonts w:ascii="Arial" w:hAnsi="Arial" w:cs="Arial"/>
                <w:sz w:val="20"/>
                <w:szCs w:val="20"/>
              </w:rPr>
              <w:t> </w:t>
            </w:r>
            <w:r w:rsidRPr="201028E7">
              <w:rPr>
                <w:rFonts w:ascii="Arial" w:hAnsi="Arial" w:cs="Arial"/>
                <w:sz w:val="20"/>
                <w:szCs w:val="20"/>
              </w:rPr>
              <w:t>caractères, environ 300</w:t>
            </w:r>
            <w:r w:rsidR="003329A9">
              <w:rPr>
                <w:rFonts w:ascii="Arial" w:hAnsi="Arial" w:cs="Arial"/>
                <w:sz w:val="20"/>
                <w:szCs w:val="20"/>
              </w:rPr>
              <w:t> </w:t>
            </w:r>
            <w:r w:rsidRPr="201028E7">
              <w:rPr>
                <w:rFonts w:ascii="Arial" w:hAnsi="Arial" w:cs="Arial"/>
                <w:sz w:val="20"/>
                <w:szCs w:val="20"/>
              </w:rPr>
              <w:t>mots)</w:t>
            </w:r>
          </w:p>
        </w:tc>
      </w:tr>
      <w:tr w:rsidR="00F23349" w14:paraId="44A58325" w14:textId="77777777" w:rsidTr="201028E7">
        <w:trPr>
          <w:trHeight w:val="774"/>
        </w:trPr>
        <w:tc>
          <w:tcPr>
            <w:tcW w:w="10795" w:type="dxa"/>
          </w:tcPr>
          <w:p w14:paraId="45B17A16" w14:textId="2B6381A0" w:rsidR="0010678D" w:rsidRPr="0010678D" w:rsidRDefault="0010678D" w:rsidP="009A20FA">
            <w:pPr>
              <w:ind w:left="0"/>
              <w:rPr>
                <w:rFonts w:cs="Arial"/>
                <w:szCs w:val="18"/>
              </w:rPr>
            </w:pPr>
          </w:p>
        </w:tc>
      </w:tr>
      <w:tr w:rsidR="00507D68" w14:paraId="2E09A9BF" w14:textId="77777777" w:rsidTr="00E26E0D">
        <w:trPr>
          <w:trHeight w:val="317"/>
        </w:trPr>
        <w:tc>
          <w:tcPr>
            <w:tcW w:w="10795" w:type="dxa"/>
            <w:shd w:val="clear" w:color="auto" w:fill="DBE5F1"/>
            <w:vAlign w:val="center"/>
          </w:tcPr>
          <w:p w14:paraId="21C56D95" w14:textId="389BC13B" w:rsidR="00507D68" w:rsidRPr="00507D68" w:rsidRDefault="00507D68" w:rsidP="00E26E0D">
            <w:pPr>
              <w:ind w:left="40" w:right="115"/>
              <w:rPr>
                <w:rStyle w:val="eop"/>
                <w:rFonts w:ascii="Arial" w:hAnsi="Arial" w:cs="Arial"/>
                <w:color w:val="000000"/>
                <w:sz w:val="20"/>
                <w:szCs w:val="28"/>
                <w:shd w:val="clear" w:color="auto" w:fill="FFFFFF"/>
              </w:rPr>
            </w:pPr>
            <w:r w:rsidRPr="00507D68">
              <w:rPr>
                <w:rFonts w:ascii="Arial" w:hAnsi="Arial" w:cs="Arial"/>
                <w:sz w:val="20"/>
                <w:szCs w:val="28"/>
              </w:rPr>
              <w:t>7.2 Méthodologie de suivi des indicateurs (max. 2 000</w:t>
            </w:r>
            <w:r w:rsidR="003329A9">
              <w:rPr>
                <w:rFonts w:ascii="Arial" w:hAnsi="Arial" w:cs="Arial"/>
                <w:sz w:val="20"/>
                <w:szCs w:val="28"/>
              </w:rPr>
              <w:t> </w:t>
            </w:r>
            <w:r w:rsidRPr="00507D68">
              <w:rPr>
                <w:rFonts w:ascii="Arial" w:hAnsi="Arial" w:cs="Arial"/>
                <w:sz w:val="20"/>
                <w:szCs w:val="28"/>
              </w:rPr>
              <w:t>caractères, environ 300</w:t>
            </w:r>
            <w:r w:rsidR="003329A9">
              <w:rPr>
                <w:rFonts w:ascii="Arial" w:hAnsi="Arial" w:cs="Arial"/>
                <w:sz w:val="20"/>
                <w:szCs w:val="28"/>
              </w:rPr>
              <w:t> </w:t>
            </w:r>
            <w:r w:rsidRPr="00507D68">
              <w:rPr>
                <w:rFonts w:ascii="Arial" w:hAnsi="Arial" w:cs="Arial"/>
                <w:sz w:val="20"/>
                <w:szCs w:val="28"/>
              </w:rPr>
              <w:t>mots)</w:t>
            </w:r>
          </w:p>
        </w:tc>
      </w:tr>
      <w:tr w:rsidR="00507D68" w14:paraId="77F5AF5D" w14:textId="77777777" w:rsidTr="201028E7">
        <w:trPr>
          <w:trHeight w:val="774"/>
        </w:trPr>
        <w:tc>
          <w:tcPr>
            <w:tcW w:w="10795" w:type="dxa"/>
          </w:tcPr>
          <w:p w14:paraId="7F298C3B" w14:textId="77777777" w:rsidR="00507D68" w:rsidRPr="7D00A855" w:rsidRDefault="00507D68" w:rsidP="008A2D91">
            <w:pPr>
              <w:ind w:left="0"/>
              <w:rPr>
                <w:rStyle w:val="eop"/>
                <w:color w:val="000000"/>
                <w:shd w:val="clear" w:color="auto" w:fill="FFFFFF"/>
              </w:rPr>
            </w:pPr>
          </w:p>
        </w:tc>
      </w:tr>
    </w:tbl>
    <w:p w14:paraId="1C3E50E9" w14:textId="15D3B537" w:rsidR="004B09A2" w:rsidRPr="004B09A2" w:rsidRDefault="004B09A2" w:rsidP="201028E7">
      <w:pPr>
        <w:pStyle w:val="Titre2"/>
        <w:rPr>
          <w:color w:val="FFFFFF" w:themeColor="background1"/>
        </w:rPr>
      </w:pPr>
      <w:r w:rsidRPr="3618FD00">
        <w:rPr>
          <w:rFonts w:cs="Segoe UI"/>
          <w:sz w:val="20"/>
          <w:szCs w:val="20"/>
        </w:rPr>
        <w:t> </w:t>
      </w:r>
    </w:p>
    <w:tbl>
      <w:tblPr>
        <w:tblW w:w="1079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4B09A2" w:rsidRPr="004B09A2" w14:paraId="6AE88BC4" w14:textId="77777777" w:rsidTr="3618FD00">
        <w:trPr>
          <w:trHeight w:val="317"/>
        </w:trPr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325EA8"/>
            <w:vAlign w:val="center"/>
            <w:hideMark/>
          </w:tcPr>
          <w:p w14:paraId="1DB2AECC" w14:textId="18794B71" w:rsidR="004B09A2" w:rsidRPr="004B09A2" w:rsidRDefault="004B09A2" w:rsidP="3618FD00">
            <w:pPr>
              <w:pStyle w:val="Titre2"/>
              <w:numPr>
                <w:ilvl w:val="0"/>
                <w:numId w:val="1"/>
              </w:numPr>
              <w:divId w:val="1184514738"/>
              <w:rPr>
                <w:color w:val="FFFFFF" w:themeColor="background1"/>
              </w:rPr>
            </w:pPr>
            <w:r w:rsidRPr="3618FD00">
              <w:rPr>
                <w:color w:val="FFFFFF" w:themeColor="background1"/>
              </w:rPr>
              <w:t>Finances du projet</w:t>
            </w:r>
          </w:p>
        </w:tc>
      </w:tr>
      <w:tr w:rsidR="004B09A2" w:rsidRPr="004B09A2" w14:paraId="17EEAC2F" w14:textId="77777777" w:rsidTr="3618FD00">
        <w:trPr>
          <w:trHeight w:val="317"/>
        </w:trPr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vAlign w:val="center"/>
            <w:hideMark/>
          </w:tcPr>
          <w:p w14:paraId="7646DF3A" w14:textId="14FE9909" w:rsidR="004B09A2" w:rsidRPr="004B09A2" w:rsidRDefault="004B09A2" w:rsidP="00E26E0D">
            <w:pPr>
              <w:spacing w:after="0" w:line="240" w:lineRule="auto"/>
              <w:ind w:left="40" w:right="105"/>
              <w:textAlignment w:val="baseline"/>
              <w:rPr>
                <w:rFonts w:ascii="Times New Roman" w:hAnsi="Times New Roman"/>
                <w:sz w:val="24"/>
              </w:rPr>
            </w:pPr>
            <w:r w:rsidRPr="004B09A2">
              <w:rPr>
                <w:sz w:val="20"/>
                <w:szCs w:val="20"/>
              </w:rPr>
              <w:t xml:space="preserve">Veuillez utiliser le gabarit des dépenses budgétaires prévu à cet effet et </w:t>
            </w:r>
            <w:r w:rsidR="00E464B5">
              <w:rPr>
                <w:sz w:val="20"/>
                <w:szCs w:val="20"/>
              </w:rPr>
              <w:t xml:space="preserve">vous </w:t>
            </w:r>
            <w:r w:rsidRPr="004B09A2">
              <w:rPr>
                <w:sz w:val="20"/>
                <w:szCs w:val="20"/>
              </w:rPr>
              <w:t>assure</w:t>
            </w:r>
            <w:r w:rsidR="00E464B5">
              <w:rPr>
                <w:sz w:val="20"/>
                <w:szCs w:val="20"/>
              </w:rPr>
              <w:t>r</w:t>
            </w:r>
            <w:r w:rsidRPr="004B09A2">
              <w:rPr>
                <w:sz w:val="20"/>
                <w:szCs w:val="20"/>
              </w:rPr>
              <w:t xml:space="preserve"> de le remplir selon les instructions fournies dans le </w:t>
            </w:r>
            <w:r w:rsidRPr="004B09A2">
              <w:rPr>
                <w:i/>
                <w:iCs/>
                <w:sz w:val="20"/>
                <w:szCs w:val="20"/>
              </w:rPr>
              <w:t>Guide de présentation de projet</w:t>
            </w:r>
            <w:r w:rsidRPr="004B09A2">
              <w:rPr>
                <w:sz w:val="20"/>
                <w:szCs w:val="20"/>
              </w:rPr>
              <w:t>.</w:t>
            </w:r>
          </w:p>
        </w:tc>
      </w:tr>
    </w:tbl>
    <w:p w14:paraId="068F85FE" w14:textId="77777777" w:rsidR="004B09A2" w:rsidRDefault="004B09A2" w:rsidP="00E26E0D">
      <w:pPr>
        <w:spacing w:after="0" w:line="240" w:lineRule="auto"/>
        <w:ind w:left="0" w:right="105"/>
        <w:textAlignment w:val="baseline"/>
      </w:pPr>
    </w:p>
    <w:p w14:paraId="4A9B6F1D" w14:textId="0FF24A31" w:rsidR="00BC45AA" w:rsidRDefault="00BC45AA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p w14:paraId="255C9364" w14:textId="77777777" w:rsidR="00F06833" w:rsidRDefault="00F06833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p w14:paraId="76190F80" w14:textId="77777777" w:rsidR="00F06833" w:rsidRDefault="00F06833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p w14:paraId="656771EA" w14:textId="77777777" w:rsidR="00F06833" w:rsidRDefault="00F06833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p w14:paraId="42794DBB" w14:textId="77777777" w:rsidR="00F06833" w:rsidRDefault="00F06833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p w14:paraId="78E26A4F" w14:textId="77777777" w:rsidR="00F06833" w:rsidRPr="00BC45AA" w:rsidRDefault="00F06833" w:rsidP="008A2D91">
      <w:pPr>
        <w:spacing w:after="0" w:line="240" w:lineRule="auto"/>
        <w:ind w:left="0" w:right="105"/>
        <w:textAlignment w:val="baseline"/>
        <w:rPr>
          <w:rFonts w:cs="Segoe UI"/>
          <w:sz w:val="22"/>
          <w:szCs w:val="22"/>
        </w:rPr>
      </w:pPr>
    </w:p>
    <w:tbl>
      <w:tblPr>
        <w:tblW w:w="1079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BC45AA" w:rsidRPr="00BC45AA" w14:paraId="6F01D603" w14:textId="77777777" w:rsidTr="3618FD00">
        <w:trPr>
          <w:trHeight w:val="317"/>
        </w:trPr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325EA8"/>
            <w:vAlign w:val="center"/>
            <w:hideMark/>
          </w:tcPr>
          <w:p w14:paraId="3EFF9B9E" w14:textId="05134BF5" w:rsidR="00BC45AA" w:rsidRPr="00BC45AA" w:rsidRDefault="00BC45AA" w:rsidP="00E26E0D">
            <w:pPr>
              <w:pStyle w:val="Titre2"/>
              <w:ind w:left="400"/>
              <w:rPr>
                <w:color w:val="FFFFFF"/>
                <w:sz w:val="18"/>
                <w:szCs w:val="18"/>
              </w:rPr>
            </w:pPr>
            <w:r w:rsidRPr="3618FD00">
              <w:rPr>
                <w:color w:val="FFFFFF" w:themeColor="background1"/>
              </w:rPr>
              <w:lastRenderedPageBreak/>
              <w:t>Documents de présentation obligatoires</w:t>
            </w:r>
          </w:p>
        </w:tc>
      </w:tr>
      <w:tr w:rsidR="00BC45AA" w:rsidRPr="00BC45AA" w14:paraId="17208E2D" w14:textId="77777777" w:rsidTr="3618FD00">
        <w:trPr>
          <w:trHeight w:val="465"/>
        </w:trPr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DBE5F1"/>
            <w:hideMark/>
          </w:tcPr>
          <w:p w14:paraId="347C1439" w14:textId="0641A6C5" w:rsidR="00BC45AA" w:rsidRPr="00BC45AA" w:rsidRDefault="00BC45AA" w:rsidP="008A2D91">
            <w:pPr>
              <w:spacing w:after="0" w:line="240" w:lineRule="auto"/>
              <w:ind w:left="105" w:right="105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  <w:r w:rsidRPr="00BC45AA">
              <w:rPr>
                <w:sz w:val="20"/>
                <w:szCs w:val="20"/>
              </w:rPr>
              <w:t xml:space="preserve">Veuillez remplir tous les documents mentionnés ci-dessous et les joindre à votre proposition de projet. Veuillez consulter le </w:t>
            </w:r>
            <w:r w:rsidRPr="00BC45AA">
              <w:rPr>
                <w:i/>
                <w:iCs/>
                <w:sz w:val="20"/>
                <w:szCs w:val="20"/>
              </w:rPr>
              <w:t>Guide de présentation de projet</w:t>
            </w:r>
            <w:r w:rsidRPr="00BC45AA">
              <w:rPr>
                <w:sz w:val="20"/>
                <w:szCs w:val="20"/>
              </w:rPr>
              <w:t xml:space="preserve"> pour savoir comment nommer vos documents correctement.</w:t>
            </w:r>
          </w:p>
        </w:tc>
      </w:tr>
      <w:tr w:rsidR="00BC45AA" w:rsidRPr="00BC45AA" w14:paraId="768AA547" w14:textId="77777777" w:rsidTr="3618FD00"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  <w:hideMark/>
          </w:tcPr>
          <w:p w14:paraId="56FB020E" w14:textId="1FA793C3" w:rsidR="00BC45AA" w:rsidRPr="00BC45AA" w:rsidRDefault="008A2D91" w:rsidP="00E26E0D">
            <w:pPr>
              <w:spacing w:after="0" w:line="240" w:lineRule="auto"/>
              <w:ind w:left="540" w:right="105" w:hanging="405"/>
              <w:jc w:val="both"/>
              <w:textAlignment w:val="baseline"/>
              <w:rPr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>
              <w:rPr>
                <w:sz w:val="22"/>
                <w:szCs w:val="22"/>
              </w:rPr>
              <w:instrText xml:space="preserve"> FORMCHECKBOX </w:instrText>
            </w:r>
            <w:r w:rsidR="002E0B67">
              <w:rPr>
                <w:sz w:val="22"/>
                <w:szCs w:val="22"/>
              </w:rPr>
            </w:r>
            <w:r w:rsidR="002E0B6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1F5787">
              <w:tab/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Annexe 1 : Calendrier d’activités (</w:t>
            </w:r>
            <w:r w:rsidR="23C9C3B8" w:rsidRPr="23C9C3B8">
              <w:rPr>
                <w:rFonts w:ascii="Arial" w:eastAsia="Arial" w:hAnsi="Arial" w:cs="Arial"/>
                <w:sz w:val="20"/>
                <w:szCs w:val="20"/>
              </w:rPr>
              <w:t>Excel)</w:t>
            </w:r>
          </w:p>
        </w:tc>
      </w:tr>
      <w:tr w:rsidR="00BC45AA" w:rsidRPr="00BC45AA" w14:paraId="00261B1D" w14:textId="77777777" w:rsidTr="3618FD00"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  <w:hideMark/>
          </w:tcPr>
          <w:p w14:paraId="3FF39EF6" w14:textId="7ADC74B6" w:rsidR="00BC45AA" w:rsidRPr="00BC45AA" w:rsidRDefault="008A2D91" w:rsidP="00E26E0D">
            <w:pPr>
              <w:spacing w:after="0" w:line="240" w:lineRule="auto"/>
              <w:ind w:left="540" w:right="105" w:hanging="405"/>
              <w:jc w:val="both"/>
              <w:textAlignment w:val="baseline"/>
              <w:rPr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E0B67">
              <w:rPr>
                <w:sz w:val="22"/>
                <w:szCs w:val="22"/>
              </w:rPr>
            </w:r>
            <w:r w:rsidR="002E0B6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1F5787">
              <w:tab/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Annexe 2 : Budget prévisionnel (</w:t>
            </w:r>
            <w:r w:rsidR="23C9C3B8" w:rsidRPr="23C9C3B8">
              <w:rPr>
                <w:rFonts w:ascii="Arial" w:eastAsia="Arial" w:hAnsi="Arial" w:cs="Arial"/>
                <w:sz w:val="20"/>
                <w:szCs w:val="20"/>
              </w:rPr>
              <w:t>Excel)</w:t>
            </w:r>
          </w:p>
        </w:tc>
      </w:tr>
      <w:tr w:rsidR="00BC45AA" w:rsidRPr="00BC45AA" w14:paraId="5B29078C" w14:textId="77777777" w:rsidTr="3618FD00"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  <w:hideMark/>
          </w:tcPr>
          <w:p w14:paraId="50EACF8C" w14:textId="1805495F" w:rsidR="00BC45AA" w:rsidRPr="00BC45AA" w:rsidRDefault="008A2D91" w:rsidP="00E26E0D">
            <w:pPr>
              <w:spacing w:after="0" w:line="240" w:lineRule="auto"/>
              <w:ind w:left="540" w:right="105" w:hanging="40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E0B67">
              <w:rPr>
                <w:sz w:val="22"/>
                <w:szCs w:val="22"/>
              </w:rPr>
            </w:r>
            <w:r w:rsidR="002E0B6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1F5787">
              <w:tab/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Annexe</w:t>
            </w:r>
            <w:r w:rsidR="001F5787">
              <w:rPr>
                <w:rFonts w:ascii="Arial" w:hAnsi="Arial" w:cs="Arial"/>
                <w:sz w:val="20"/>
                <w:szCs w:val="20"/>
              </w:rPr>
              <w:t> </w:t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3</w:t>
            </w:r>
            <w:r w:rsidR="001F5787">
              <w:rPr>
                <w:rFonts w:ascii="Arial" w:hAnsi="Arial" w:cs="Arial"/>
                <w:sz w:val="20"/>
                <w:szCs w:val="20"/>
              </w:rPr>
              <w:t> </w:t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: Lettre des partenaires, soit les lettres d’appui des organismes partenaires décrivant leur engagement envers le projet et précisant le montant ou la nature de leur contribution</w:t>
            </w:r>
          </w:p>
        </w:tc>
      </w:tr>
      <w:tr w:rsidR="00BC45AA" w:rsidRPr="00BC45AA" w14:paraId="16E2D2CF" w14:textId="77777777" w:rsidTr="3618FD00">
        <w:tc>
          <w:tcPr>
            <w:tcW w:w="10792" w:type="dxa"/>
            <w:tcBorders>
              <w:top w:val="single" w:sz="6" w:space="0" w:color="325EA8"/>
              <w:left w:val="single" w:sz="6" w:space="0" w:color="325EA8"/>
              <w:bottom w:val="single" w:sz="6" w:space="0" w:color="325EA8"/>
              <w:right w:val="single" w:sz="6" w:space="0" w:color="325EA8"/>
            </w:tcBorders>
            <w:shd w:val="clear" w:color="auto" w:fill="auto"/>
            <w:hideMark/>
          </w:tcPr>
          <w:p w14:paraId="50137E58" w14:textId="4110910A" w:rsidR="00BC45AA" w:rsidRPr="00BC45AA" w:rsidRDefault="008A2D91" w:rsidP="00E26E0D">
            <w:pPr>
              <w:spacing w:after="0" w:line="240" w:lineRule="auto"/>
              <w:ind w:left="540" w:right="105" w:hanging="405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E0B67">
              <w:rPr>
                <w:sz w:val="22"/>
                <w:szCs w:val="22"/>
              </w:rPr>
            </w:r>
            <w:r w:rsidR="002E0B6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1F5787">
              <w:tab/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Annexe</w:t>
            </w:r>
            <w:r w:rsidR="00F06833">
              <w:rPr>
                <w:rFonts w:ascii="Arial" w:hAnsi="Arial" w:cs="Arial"/>
                <w:sz w:val="20"/>
                <w:szCs w:val="20"/>
              </w:rPr>
              <w:t> </w:t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4</w:t>
            </w:r>
            <w:r w:rsidR="00F06833">
              <w:rPr>
                <w:rFonts w:ascii="Arial" w:hAnsi="Arial" w:cs="Arial"/>
                <w:sz w:val="20"/>
                <w:szCs w:val="20"/>
              </w:rPr>
              <w:t> </w:t>
            </w:r>
            <w:r w:rsidR="00BC45AA" w:rsidRPr="00BC45AA">
              <w:rPr>
                <w:rFonts w:ascii="Arial" w:hAnsi="Arial" w:cs="Arial"/>
                <w:sz w:val="20"/>
                <w:szCs w:val="20"/>
              </w:rPr>
              <w:t>: Copie de la résolution autorisant le ou la signataire de la demande à agir au nom du requérant.</w:t>
            </w:r>
          </w:p>
        </w:tc>
      </w:tr>
    </w:tbl>
    <w:p w14:paraId="16BE04B3" w14:textId="77777777" w:rsidR="00BC45AA" w:rsidRDefault="00BC45AA" w:rsidP="008A2D91">
      <w:pPr>
        <w:spacing w:after="0" w:line="240" w:lineRule="auto"/>
        <w:ind w:left="135" w:right="105"/>
        <w:jc w:val="both"/>
        <w:textAlignment w:val="baseline"/>
        <w:rPr>
          <w:rFonts w:cs="Segoe UI"/>
          <w:sz w:val="22"/>
          <w:szCs w:val="22"/>
        </w:rPr>
      </w:pPr>
      <w:r w:rsidRPr="00BC45AA">
        <w:rPr>
          <w:rFonts w:cs="Segoe UI"/>
          <w:sz w:val="22"/>
          <w:szCs w:val="22"/>
        </w:rPr>
        <w:t> </w:t>
      </w:r>
    </w:p>
    <w:tbl>
      <w:tblPr>
        <w:tblStyle w:val="Grilledutableau"/>
        <w:tblW w:w="0" w:type="auto"/>
        <w:tblInd w:w="-5" w:type="dxa"/>
        <w:tblBorders>
          <w:top w:val="single" w:sz="4" w:space="0" w:color="325EA8"/>
          <w:left w:val="single" w:sz="4" w:space="0" w:color="325EA8"/>
          <w:bottom w:val="single" w:sz="4" w:space="0" w:color="325EA8"/>
          <w:right w:val="single" w:sz="4" w:space="0" w:color="325EA8"/>
          <w:insideH w:val="single" w:sz="4" w:space="0" w:color="325EA8"/>
          <w:insideV w:val="single" w:sz="4" w:space="0" w:color="325EA8"/>
        </w:tblBorders>
        <w:tblLook w:val="04A0" w:firstRow="1" w:lastRow="0" w:firstColumn="1" w:lastColumn="0" w:noHBand="0" w:noVBand="1"/>
      </w:tblPr>
      <w:tblGrid>
        <w:gridCol w:w="10795"/>
      </w:tblGrid>
      <w:tr w:rsidR="004558FB" w14:paraId="789AD35A" w14:textId="77777777" w:rsidTr="3618FD00">
        <w:trPr>
          <w:trHeight w:val="317"/>
        </w:trPr>
        <w:tc>
          <w:tcPr>
            <w:tcW w:w="10795" w:type="dxa"/>
            <w:shd w:val="clear" w:color="auto" w:fill="325EA8"/>
            <w:vAlign w:val="center"/>
          </w:tcPr>
          <w:p w14:paraId="0D9718B0" w14:textId="33990AAB" w:rsidR="004558FB" w:rsidRPr="008A2D91" w:rsidRDefault="54C73A99" w:rsidP="00E26E0D">
            <w:pPr>
              <w:pStyle w:val="Titre2"/>
              <w:ind w:left="400"/>
              <w:rPr>
                <w:color w:val="FFFFFF" w:themeColor="background1"/>
              </w:rPr>
            </w:pPr>
            <w:r w:rsidRPr="3618FD00">
              <w:rPr>
                <w:color w:val="FFFFFF" w:themeColor="background1"/>
              </w:rPr>
              <w:t>Renseignements utiles</w:t>
            </w:r>
          </w:p>
        </w:tc>
      </w:tr>
    </w:tbl>
    <w:p w14:paraId="1B00765E" w14:textId="77777777" w:rsidR="004558FB" w:rsidRPr="00BC45AA" w:rsidRDefault="004558FB" w:rsidP="008A2D91">
      <w:pPr>
        <w:spacing w:after="0" w:line="240" w:lineRule="auto"/>
        <w:ind w:left="135" w:right="105"/>
        <w:jc w:val="both"/>
        <w:textAlignment w:val="baseline"/>
        <w:rPr>
          <w:rFonts w:ascii="Segoe UI" w:hAnsi="Segoe UI" w:cs="Segoe UI"/>
          <w:szCs w:val="18"/>
        </w:rPr>
      </w:pPr>
    </w:p>
    <w:p w14:paraId="519AA984" w14:textId="0C25561B" w:rsidR="00DD23DE" w:rsidRPr="006A6574" w:rsidRDefault="00DD23DE" w:rsidP="0010678D">
      <w:pPr>
        <w:pStyle w:val="Paragraphedeliste"/>
        <w:numPr>
          <w:ilvl w:val="0"/>
          <w:numId w:val="3"/>
        </w:numPr>
        <w:spacing w:before="120"/>
        <w:ind w:left="567" w:hanging="425"/>
        <w:rPr>
          <w:rFonts w:ascii="Arial" w:hAnsi="Arial" w:cs="Arial"/>
          <w:sz w:val="20"/>
          <w:szCs w:val="20"/>
        </w:rPr>
      </w:pPr>
      <w:r w:rsidRPr="33CC213C">
        <w:rPr>
          <w:rFonts w:ascii="Arial" w:hAnsi="Arial" w:cs="Arial"/>
          <w:sz w:val="20"/>
          <w:szCs w:val="20"/>
        </w:rPr>
        <w:t xml:space="preserve">Les demandes d’aide financière doivent être envoyées par courriel à l’adresse suivante : </w:t>
      </w:r>
      <w:r w:rsidR="00997646" w:rsidRPr="33CC213C">
        <w:rPr>
          <w:rFonts w:ascii="Arial" w:hAnsi="Arial" w:cs="Arial"/>
          <w:b/>
          <w:bCs/>
          <w:sz w:val="20"/>
          <w:szCs w:val="20"/>
        </w:rPr>
        <w:t>o</w:t>
      </w:r>
      <w:r w:rsidRPr="33CC213C">
        <w:rPr>
          <w:rFonts w:ascii="Arial" w:hAnsi="Arial" w:cs="Arial"/>
          <w:b/>
          <w:bCs/>
          <w:sz w:val="20"/>
          <w:szCs w:val="20"/>
        </w:rPr>
        <w:t>asis@environnement.gouv.qc.ca</w:t>
      </w:r>
    </w:p>
    <w:p w14:paraId="35661F39" w14:textId="237020C2" w:rsidR="00DD23DE" w:rsidRPr="006A6574" w:rsidRDefault="00DD23DE" w:rsidP="0010678D">
      <w:pPr>
        <w:pStyle w:val="Paragraphedeliste"/>
        <w:numPr>
          <w:ilvl w:val="0"/>
          <w:numId w:val="3"/>
        </w:numPr>
        <w:spacing w:before="120"/>
        <w:ind w:left="567" w:hanging="425"/>
        <w:rPr>
          <w:rFonts w:ascii="Arial" w:hAnsi="Arial" w:cs="Arial"/>
          <w:sz w:val="20"/>
          <w:szCs w:val="20"/>
        </w:rPr>
      </w:pPr>
      <w:r w:rsidRPr="006A6574">
        <w:rPr>
          <w:rFonts w:ascii="Arial" w:hAnsi="Arial" w:cs="Arial"/>
          <w:sz w:val="20"/>
          <w:szCs w:val="20"/>
        </w:rPr>
        <w:t>Le présent formulaire doit être transmis en format</w:t>
      </w:r>
      <w:r w:rsidR="00F06833">
        <w:rPr>
          <w:rFonts w:ascii="Arial" w:hAnsi="Arial" w:cs="Arial"/>
          <w:sz w:val="20"/>
          <w:szCs w:val="20"/>
        </w:rPr>
        <w:t> </w:t>
      </w:r>
      <w:r w:rsidRPr="006A6574">
        <w:rPr>
          <w:rFonts w:ascii="Arial" w:hAnsi="Arial" w:cs="Arial"/>
          <w:sz w:val="20"/>
          <w:szCs w:val="20"/>
        </w:rPr>
        <w:t>Word.</w:t>
      </w:r>
    </w:p>
    <w:p w14:paraId="29C88FA5" w14:textId="1FA56F52" w:rsidR="00DD23DE" w:rsidRPr="006A6574" w:rsidRDefault="00DD23DE" w:rsidP="0010678D">
      <w:pPr>
        <w:pStyle w:val="Paragraphedeliste"/>
        <w:numPr>
          <w:ilvl w:val="0"/>
          <w:numId w:val="3"/>
        </w:numPr>
        <w:spacing w:before="120"/>
        <w:ind w:left="567" w:hanging="425"/>
        <w:rPr>
          <w:rFonts w:ascii="Arial" w:hAnsi="Arial" w:cs="Arial"/>
          <w:sz w:val="20"/>
          <w:szCs w:val="20"/>
        </w:rPr>
      </w:pPr>
      <w:r w:rsidRPr="006A6574">
        <w:rPr>
          <w:rFonts w:ascii="Arial" w:hAnsi="Arial" w:cs="Arial"/>
          <w:sz w:val="20"/>
          <w:szCs w:val="20"/>
        </w:rPr>
        <w:t>Un accusé de réception vous sera transmis au plus tard cinq jours ouvrables après la réception des projets.</w:t>
      </w:r>
    </w:p>
    <w:p w14:paraId="0E3B80CA" w14:textId="78FABA25" w:rsidR="00DD23DE" w:rsidRPr="0057638C" w:rsidRDefault="00DD23DE" w:rsidP="005D224E">
      <w:pPr>
        <w:pStyle w:val="Paragraphedeliste"/>
        <w:spacing w:before="120"/>
        <w:ind w:left="567" w:hanging="425"/>
        <w:jc w:val="both"/>
        <w:rPr>
          <w:sz w:val="22"/>
          <w:szCs w:val="22"/>
        </w:rPr>
      </w:pPr>
    </w:p>
    <w:bookmarkEnd w:id="0"/>
    <w:p w14:paraId="2802A373" w14:textId="11347E46" w:rsidR="5C672AE0" w:rsidRPr="0057638C" w:rsidRDefault="5C672AE0" w:rsidP="005D224E">
      <w:pPr>
        <w:pStyle w:val="Paragraphedeliste"/>
        <w:spacing w:before="120"/>
        <w:ind w:left="567" w:hanging="425"/>
        <w:jc w:val="both"/>
        <w:rPr>
          <w:sz w:val="22"/>
          <w:szCs w:val="22"/>
        </w:rPr>
      </w:pPr>
    </w:p>
    <w:sectPr w:rsidR="5C672AE0" w:rsidRPr="0057638C" w:rsidSect="003052F4">
      <w:headerReference w:type="default" r:id="rId12"/>
      <w:footerReference w:type="default" r:id="rId13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9EC4" w14:textId="77777777" w:rsidR="002E0B67" w:rsidRDefault="002E0B67" w:rsidP="002B6427">
      <w:r>
        <w:separator/>
      </w:r>
    </w:p>
  </w:endnote>
  <w:endnote w:type="continuationSeparator" w:id="0">
    <w:p w14:paraId="7C7596EA" w14:textId="77777777" w:rsidR="002E0B67" w:rsidRDefault="002E0B67" w:rsidP="002B6427">
      <w:r>
        <w:continuationSeparator/>
      </w:r>
    </w:p>
  </w:endnote>
  <w:endnote w:type="continuationNotice" w:id="1">
    <w:p w14:paraId="0F6704D9" w14:textId="77777777" w:rsidR="002E0B67" w:rsidRDefault="002E0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499AE" w14:textId="28AC6326" w:rsidR="004310AF" w:rsidRDefault="00E626EF" w:rsidP="00E626EF">
    <w:pPr>
      <w:pBdr>
        <w:top w:val="single" w:sz="4" w:space="1" w:color="325EA8"/>
      </w:pBdr>
    </w:pPr>
    <w:r>
      <w:rPr>
        <w:szCs w:val="18"/>
      </w:rPr>
      <w:t>Mi</w:t>
    </w:r>
    <w:r w:rsidRPr="000B5A89">
      <w:rPr>
        <w:szCs w:val="18"/>
      </w:rPr>
      <w:t>nistère de l</w:t>
    </w:r>
    <w:r w:rsidR="001F5787">
      <w:rPr>
        <w:szCs w:val="18"/>
      </w:rPr>
      <w:t>’</w:t>
    </w:r>
    <w:r w:rsidRPr="000B5A89">
      <w:rPr>
        <w:szCs w:val="18"/>
      </w:rPr>
      <w:t>Environnement</w:t>
    </w:r>
    <w:r>
      <w:rPr>
        <w:szCs w:val="18"/>
      </w:rPr>
      <w:t xml:space="preserve"> e</w:t>
    </w:r>
    <w:r w:rsidRPr="000B5A89">
      <w:rPr>
        <w:szCs w:val="18"/>
      </w:rPr>
      <w:t>t de la Lutte contre les changements climatiques</w:t>
    </w:r>
  </w:p>
  <w:p w14:paraId="0A227B73" w14:textId="406E02B6" w:rsidR="004310AF" w:rsidRDefault="002E0B67">
    <w:pPr>
      <w:pStyle w:val="Pieddepage"/>
      <w:jc w:val="right"/>
    </w:pPr>
    <w:sdt>
      <w:sdtPr>
        <w:id w:val="178853583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10AF">
              <w:rPr>
                <w:lang w:val="fr-FR"/>
              </w:rPr>
              <w:t>Page</w:t>
            </w:r>
            <w:r w:rsidR="001F5787">
              <w:rPr>
                <w:lang w:val="fr-FR"/>
              </w:rPr>
              <w:t> </w:t>
            </w:r>
            <w:r w:rsidR="004310AF">
              <w:rPr>
                <w:b/>
                <w:bCs/>
                <w:sz w:val="24"/>
              </w:rPr>
              <w:fldChar w:fldCharType="begin"/>
            </w:r>
            <w:r w:rsidR="004310AF">
              <w:rPr>
                <w:b/>
                <w:bCs/>
              </w:rPr>
              <w:instrText>PAGE</w:instrText>
            </w:r>
            <w:r w:rsidR="004310AF">
              <w:rPr>
                <w:b/>
                <w:bCs/>
                <w:sz w:val="24"/>
              </w:rPr>
              <w:fldChar w:fldCharType="separate"/>
            </w:r>
            <w:r w:rsidR="00ED4A2A">
              <w:rPr>
                <w:b/>
                <w:bCs/>
                <w:noProof/>
              </w:rPr>
              <w:t>1</w:t>
            </w:r>
            <w:r w:rsidR="004310AF">
              <w:rPr>
                <w:b/>
                <w:bCs/>
                <w:sz w:val="24"/>
              </w:rPr>
              <w:fldChar w:fldCharType="end"/>
            </w:r>
            <w:r w:rsidR="004310AF">
              <w:rPr>
                <w:lang w:val="fr-FR"/>
              </w:rPr>
              <w:t xml:space="preserve"> sur</w:t>
            </w:r>
            <w:r w:rsidR="001F5787">
              <w:rPr>
                <w:lang w:val="fr-FR"/>
              </w:rPr>
              <w:t> </w:t>
            </w:r>
            <w:r w:rsidR="004310AF">
              <w:rPr>
                <w:b/>
                <w:bCs/>
                <w:sz w:val="24"/>
              </w:rPr>
              <w:fldChar w:fldCharType="begin"/>
            </w:r>
            <w:r w:rsidR="004310AF">
              <w:rPr>
                <w:b/>
                <w:bCs/>
              </w:rPr>
              <w:instrText>NUMPAGES</w:instrText>
            </w:r>
            <w:r w:rsidR="004310AF">
              <w:rPr>
                <w:b/>
                <w:bCs/>
                <w:sz w:val="24"/>
              </w:rPr>
              <w:fldChar w:fldCharType="separate"/>
            </w:r>
            <w:r w:rsidR="00ED4A2A">
              <w:rPr>
                <w:b/>
                <w:bCs/>
                <w:noProof/>
              </w:rPr>
              <w:t>4</w:t>
            </w:r>
            <w:r w:rsidR="004310AF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E502D" w14:textId="77777777" w:rsidR="002E0B67" w:rsidRDefault="002E0B67" w:rsidP="002B6427">
      <w:r>
        <w:separator/>
      </w:r>
    </w:p>
  </w:footnote>
  <w:footnote w:type="continuationSeparator" w:id="0">
    <w:p w14:paraId="4CEEF64E" w14:textId="77777777" w:rsidR="002E0B67" w:rsidRDefault="002E0B67" w:rsidP="002B6427">
      <w:r>
        <w:continuationSeparator/>
      </w:r>
    </w:p>
  </w:footnote>
  <w:footnote w:type="continuationNotice" w:id="1">
    <w:p w14:paraId="73F360D0" w14:textId="77777777" w:rsidR="002E0B67" w:rsidRDefault="002E0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B889" w14:textId="77777777" w:rsidR="00B34BD4" w:rsidRDefault="00B34BD4">
    <w:pPr>
      <w:pStyle w:val="En-tte"/>
    </w:pPr>
  </w:p>
  <w:p w14:paraId="5DE7297F" w14:textId="77777777" w:rsidR="00B34BD4" w:rsidRPr="00653BEC" w:rsidRDefault="00B34BD4" w:rsidP="00653BEC">
    <w:pPr>
      <w:pStyle w:val="En-t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5F04"/>
    <w:multiLevelType w:val="hybridMultilevel"/>
    <w:tmpl w:val="E4505F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7F38"/>
    <w:multiLevelType w:val="hybridMultilevel"/>
    <w:tmpl w:val="C9E01B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1927"/>
    <w:multiLevelType w:val="multilevel"/>
    <w:tmpl w:val="94282BFC"/>
    <w:lvl w:ilvl="0">
      <w:start w:val="1"/>
      <w:numFmt w:val="decimal"/>
      <w:pStyle w:val="Titre2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pStyle w:val="Titre3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473" w:hanging="360"/>
      </w:pPr>
    </w:lvl>
    <w:lvl w:ilvl="3">
      <w:start w:val="1"/>
      <w:numFmt w:val="decimal"/>
      <w:lvlText w:val="%1.%2.%3.%4"/>
      <w:lvlJc w:val="left"/>
      <w:pPr>
        <w:ind w:left="833" w:hanging="720"/>
      </w:pPr>
    </w:lvl>
    <w:lvl w:ilvl="4">
      <w:start w:val="1"/>
      <w:numFmt w:val="decimal"/>
      <w:lvlText w:val="%1.%2.%3.%4.%5"/>
      <w:lvlJc w:val="left"/>
      <w:pPr>
        <w:ind w:left="833" w:hanging="720"/>
      </w:pPr>
    </w:lvl>
    <w:lvl w:ilvl="5">
      <w:start w:val="1"/>
      <w:numFmt w:val="decimal"/>
      <w:lvlText w:val="%1.%2.%3.%4.%5.%6"/>
      <w:lvlJc w:val="left"/>
      <w:pPr>
        <w:ind w:left="833" w:hanging="720"/>
      </w:pPr>
    </w:lvl>
    <w:lvl w:ilvl="6">
      <w:start w:val="1"/>
      <w:numFmt w:val="decimal"/>
      <w:lvlText w:val="%1.%2.%3.%4.%5.%6.%7"/>
      <w:lvlJc w:val="left"/>
      <w:pPr>
        <w:ind w:left="1193" w:hanging="1080"/>
      </w:pPr>
    </w:lvl>
    <w:lvl w:ilvl="7">
      <w:start w:val="1"/>
      <w:numFmt w:val="decimal"/>
      <w:lvlText w:val="%1.%2.%3.%4.%5.%6.%7.%8"/>
      <w:lvlJc w:val="left"/>
      <w:pPr>
        <w:ind w:left="1193" w:hanging="1080"/>
      </w:pPr>
    </w:lvl>
    <w:lvl w:ilvl="8">
      <w:start w:val="1"/>
      <w:numFmt w:val="decimal"/>
      <w:lvlText w:val="%1.%2.%3.%4.%5.%6.%7.%8.%9"/>
      <w:lvlJc w:val="left"/>
      <w:pPr>
        <w:ind w:left="1193" w:hanging="1080"/>
      </w:pPr>
    </w:lvl>
  </w:abstractNum>
  <w:abstractNum w:abstractNumId="3" w15:restartNumberingAfterBreak="0">
    <w:nsid w:val="510D33CE"/>
    <w:multiLevelType w:val="hybridMultilevel"/>
    <w:tmpl w:val="34725AF6"/>
    <w:lvl w:ilvl="0" w:tplc="0C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8A31C17"/>
    <w:multiLevelType w:val="hybridMultilevel"/>
    <w:tmpl w:val="AE3CB77C"/>
    <w:lvl w:ilvl="0" w:tplc="BEC03E7C">
      <w:start w:val="8"/>
      <w:numFmt w:val="decimal"/>
      <w:lvlText w:val="%1."/>
      <w:lvlJc w:val="left"/>
      <w:pPr>
        <w:ind w:left="360" w:hanging="360"/>
      </w:pPr>
    </w:lvl>
    <w:lvl w:ilvl="1" w:tplc="7274485A">
      <w:start w:val="1"/>
      <w:numFmt w:val="lowerLetter"/>
      <w:lvlText w:val="%2."/>
      <w:lvlJc w:val="left"/>
      <w:pPr>
        <w:ind w:left="360" w:hanging="360"/>
      </w:pPr>
    </w:lvl>
    <w:lvl w:ilvl="2" w:tplc="3A20448C">
      <w:start w:val="1"/>
      <w:numFmt w:val="lowerRoman"/>
      <w:lvlText w:val="%3."/>
      <w:lvlJc w:val="right"/>
      <w:pPr>
        <w:ind w:left="473" w:hanging="180"/>
      </w:pPr>
    </w:lvl>
    <w:lvl w:ilvl="3" w:tplc="21EE03A8">
      <w:start w:val="1"/>
      <w:numFmt w:val="decimal"/>
      <w:lvlText w:val="%4."/>
      <w:lvlJc w:val="left"/>
      <w:pPr>
        <w:ind w:left="833" w:hanging="360"/>
      </w:pPr>
    </w:lvl>
    <w:lvl w:ilvl="4" w:tplc="B0DC786E">
      <w:start w:val="1"/>
      <w:numFmt w:val="lowerLetter"/>
      <w:lvlText w:val="%5."/>
      <w:lvlJc w:val="left"/>
      <w:pPr>
        <w:ind w:left="833" w:hanging="360"/>
      </w:pPr>
    </w:lvl>
    <w:lvl w:ilvl="5" w:tplc="B2260FFC">
      <w:start w:val="1"/>
      <w:numFmt w:val="lowerRoman"/>
      <w:lvlText w:val="%6."/>
      <w:lvlJc w:val="right"/>
      <w:pPr>
        <w:ind w:left="833" w:hanging="180"/>
      </w:pPr>
    </w:lvl>
    <w:lvl w:ilvl="6" w:tplc="73A27B0E">
      <w:start w:val="1"/>
      <w:numFmt w:val="decimal"/>
      <w:lvlText w:val="%7."/>
      <w:lvlJc w:val="left"/>
      <w:pPr>
        <w:ind w:left="1193" w:hanging="360"/>
      </w:pPr>
    </w:lvl>
    <w:lvl w:ilvl="7" w:tplc="3E20C948">
      <w:start w:val="1"/>
      <w:numFmt w:val="lowerLetter"/>
      <w:lvlText w:val="%8."/>
      <w:lvlJc w:val="left"/>
      <w:pPr>
        <w:ind w:left="1193" w:hanging="360"/>
      </w:pPr>
    </w:lvl>
    <w:lvl w:ilvl="8" w:tplc="45E281D2">
      <w:start w:val="1"/>
      <w:numFmt w:val="lowerRoman"/>
      <w:lvlText w:val="%9."/>
      <w:lvlJc w:val="right"/>
      <w:pPr>
        <w:ind w:left="119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7F"/>
    <w:rsid w:val="000001EE"/>
    <w:rsid w:val="00000232"/>
    <w:rsid w:val="0000668D"/>
    <w:rsid w:val="00011D28"/>
    <w:rsid w:val="000143AE"/>
    <w:rsid w:val="000151AD"/>
    <w:rsid w:val="00022F70"/>
    <w:rsid w:val="00025070"/>
    <w:rsid w:val="000251B2"/>
    <w:rsid w:val="000271EA"/>
    <w:rsid w:val="00033A30"/>
    <w:rsid w:val="00034795"/>
    <w:rsid w:val="000426D9"/>
    <w:rsid w:val="000474AE"/>
    <w:rsid w:val="000526F5"/>
    <w:rsid w:val="000538FC"/>
    <w:rsid w:val="00055A65"/>
    <w:rsid w:val="00061B47"/>
    <w:rsid w:val="00064210"/>
    <w:rsid w:val="0007024B"/>
    <w:rsid w:val="00070A16"/>
    <w:rsid w:val="00074CBF"/>
    <w:rsid w:val="00076282"/>
    <w:rsid w:val="0007674C"/>
    <w:rsid w:val="00076830"/>
    <w:rsid w:val="00076C5D"/>
    <w:rsid w:val="000770B8"/>
    <w:rsid w:val="00077B22"/>
    <w:rsid w:val="00087BEA"/>
    <w:rsid w:val="000A1FD5"/>
    <w:rsid w:val="000A6591"/>
    <w:rsid w:val="000A7532"/>
    <w:rsid w:val="000B0152"/>
    <w:rsid w:val="000B1625"/>
    <w:rsid w:val="000B32DC"/>
    <w:rsid w:val="000C08D7"/>
    <w:rsid w:val="000C1B55"/>
    <w:rsid w:val="000C5585"/>
    <w:rsid w:val="000C6DB1"/>
    <w:rsid w:val="000C6FC1"/>
    <w:rsid w:val="000C7A1D"/>
    <w:rsid w:val="000D16C2"/>
    <w:rsid w:val="000D1BF4"/>
    <w:rsid w:val="000D784D"/>
    <w:rsid w:val="000E5371"/>
    <w:rsid w:val="000E5EFA"/>
    <w:rsid w:val="000F0525"/>
    <w:rsid w:val="000F0F86"/>
    <w:rsid w:val="000F229A"/>
    <w:rsid w:val="000F52C6"/>
    <w:rsid w:val="000F7CE2"/>
    <w:rsid w:val="000F7ECA"/>
    <w:rsid w:val="00100EC5"/>
    <w:rsid w:val="0010678D"/>
    <w:rsid w:val="00110CF8"/>
    <w:rsid w:val="00113013"/>
    <w:rsid w:val="00114C76"/>
    <w:rsid w:val="00115582"/>
    <w:rsid w:val="00115C7B"/>
    <w:rsid w:val="00116FF7"/>
    <w:rsid w:val="0012195A"/>
    <w:rsid w:val="00123E0A"/>
    <w:rsid w:val="00127270"/>
    <w:rsid w:val="00132633"/>
    <w:rsid w:val="0013361D"/>
    <w:rsid w:val="00135A00"/>
    <w:rsid w:val="00135F70"/>
    <w:rsid w:val="001364B5"/>
    <w:rsid w:val="00136975"/>
    <w:rsid w:val="0014079B"/>
    <w:rsid w:val="00140F0B"/>
    <w:rsid w:val="0014204E"/>
    <w:rsid w:val="001433F5"/>
    <w:rsid w:val="001465F3"/>
    <w:rsid w:val="0014690B"/>
    <w:rsid w:val="001519EE"/>
    <w:rsid w:val="001527C7"/>
    <w:rsid w:val="00153F77"/>
    <w:rsid w:val="00157B6C"/>
    <w:rsid w:val="00163406"/>
    <w:rsid w:val="00165157"/>
    <w:rsid w:val="0016662B"/>
    <w:rsid w:val="0017328C"/>
    <w:rsid w:val="00174744"/>
    <w:rsid w:val="00174817"/>
    <w:rsid w:val="00176D59"/>
    <w:rsid w:val="00181714"/>
    <w:rsid w:val="001839BD"/>
    <w:rsid w:val="00191CB3"/>
    <w:rsid w:val="00192765"/>
    <w:rsid w:val="0019399A"/>
    <w:rsid w:val="00195F8D"/>
    <w:rsid w:val="001A1A8A"/>
    <w:rsid w:val="001A3A03"/>
    <w:rsid w:val="001A66B1"/>
    <w:rsid w:val="001A6BA6"/>
    <w:rsid w:val="001B1707"/>
    <w:rsid w:val="001B2D00"/>
    <w:rsid w:val="001B2E7A"/>
    <w:rsid w:val="001B3AA8"/>
    <w:rsid w:val="001B3BD9"/>
    <w:rsid w:val="001B5864"/>
    <w:rsid w:val="001B5B76"/>
    <w:rsid w:val="001B5D8F"/>
    <w:rsid w:val="001B7052"/>
    <w:rsid w:val="001C4726"/>
    <w:rsid w:val="001C52BF"/>
    <w:rsid w:val="001D1931"/>
    <w:rsid w:val="001D2B7C"/>
    <w:rsid w:val="001D36C4"/>
    <w:rsid w:val="001E12C9"/>
    <w:rsid w:val="001E671F"/>
    <w:rsid w:val="001F2F26"/>
    <w:rsid w:val="001F393F"/>
    <w:rsid w:val="001F3CCD"/>
    <w:rsid w:val="001F5787"/>
    <w:rsid w:val="001F585E"/>
    <w:rsid w:val="001F5B85"/>
    <w:rsid w:val="001F6973"/>
    <w:rsid w:val="00200CEA"/>
    <w:rsid w:val="0020110E"/>
    <w:rsid w:val="00205BC8"/>
    <w:rsid w:val="00211688"/>
    <w:rsid w:val="00212081"/>
    <w:rsid w:val="002179CF"/>
    <w:rsid w:val="0022097B"/>
    <w:rsid w:val="00230530"/>
    <w:rsid w:val="00230B69"/>
    <w:rsid w:val="00231D2F"/>
    <w:rsid w:val="00236EB6"/>
    <w:rsid w:val="00244389"/>
    <w:rsid w:val="00246B0E"/>
    <w:rsid w:val="0025047F"/>
    <w:rsid w:val="0025141E"/>
    <w:rsid w:val="00251420"/>
    <w:rsid w:val="00251B89"/>
    <w:rsid w:val="002520DB"/>
    <w:rsid w:val="00253941"/>
    <w:rsid w:val="00253B3E"/>
    <w:rsid w:val="00255F1A"/>
    <w:rsid w:val="00256F7A"/>
    <w:rsid w:val="00261F6E"/>
    <w:rsid w:val="00270937"/>
    <w:rsid w:val="00273040"/>
    <w:rsid w:val="00273496"/>
    <w:rsid w:val="00274B65"/>
    <w:rsid w:val="00276896"/>
    <w:rsid w:val="00276EC1"/>
    <w:rsid w:val="00282040"/>
    <w:rsid w:val="00284D97"/>
    <w:rsid w:val="0029477D"/>
    <w:rsid w:val="00296077"/>
    <w:rsid w:val="00297F53"/>
    <w:rsid w:val="002A5CF2"/>
    <w:rsid w:val="002A5DC6"/>
    <w:rsid w:val="002A640D"/>
    <w:rsid w:val="002A7EAD"/>
    <w:rsid w:val="002B0F15"/>
    <w:rsid w:val="002B6427"/>
    <w:rsid w:val="002C0112"/>
    <w:rsid w:val="002C11CB"/>
    <w:rsid w:val="002C26FE"/>
    <w:rsid w:val="002C3CE2"/>
    <w:rsid w:val="002C4287"/>
    <w:rsid w:val="002C7881"/>
    <w:rsid w:val="002D1F93"/>
    <w:rsid w:val="002D400D"/>
    <w:rsid w:val="002D57D5"/>
    <w:rsid w:val="002E0661"/>
    <w:rsid w:val="002E0B67"/>
    <w:rsid w:val="002E22D6"/>
    <w:rsid w:val="002E2CD3"/>
    <w:rsid w:val="002E3566"/>
    <w:rsid w:val="002E5AB0"/>
    <w:rsid w:val="002E70AF"/>
    <w:rsid w:val="002F7038"/>
    <w:rsid w:val="002F7852"/>
    <w:rsid w:val="00303670"/>
    <w:rsid w:val="00303B5C"/>
    <w:rsid w:val="003052F4"/>
    <w:rsid w:val="00306127"/>
    <w:rsid w:val="003062C1"/>
    <w:rsid w:val="00313F32"/>
    <w:rsid w:val="00317FA0"/>
    <w:rsid w:val="003231FA"/>
    <w:rsid w:val="00325442"/>
    <w:rsid w:val="003329A9"/>
    <w:rsid w:val="0033629F"/>
    <w:rsid w:val="003366C3"/>
    <w:rsid w:val="00340575"/>
    <w:rsid w:val="00342BEF"/>
    <w:rsid w:val="0034648A"/>
    <w:rsid w:val="00350DBB"/>
    <w:rsid w:val="0035248A"/>
    <w:rsid w:val="00356233"/>
    <w:rsid w:val="00360599"/>
    <w:rsid w:val="00360A15"/>
    <w:rsid w:val="00361807"/>
    <w:rsid w:val="0036410F"/>
    <w:rsid w:val="00365583"/>
    <w:rsid w:val="003655FD"/>
    <w:rsid w:val="00367A1C"/>
    <w:rsid w:val="003760F2"/>
    <w:rsid w:val="00376715"/>
    <w:rsid w:val="003772A0"/>
    <w:rsid w:val="0038171B"/>
    <w:rsid w:val="00381935"/>
    <w:rsid w:val="00383571"/>
    <w:rsid w:val="00383674"/>
    <w:rsid w:val="0038385C"/>
    <w:rsid w:val="0038470A"/>
    <w:rsid w:val="00386363"/>
    <w:rsid w:val="00387124"/>
    <w:rsid w:val="00392E30"/>
    <w:rsid w:val="0039382D"/>
    <w:rsid w:val="0039487B"/>
    <w:rsid w:val="003A5194"/>
    <w:rsid w:val="003A7088"/>
    <w:rsid w:val="003B1031"/>
    <w:rsid w:val="003B5D35"/>
    <w:rsid w:val="003B6995"/>
    <w:rsid w:val="003C07C2"/>
    <w:rsid w:val="003C2EBB"/>
    <w:rsid w:val="003C5EA2"/>
    <w:rsid w:val="003C7EDB"/>
    <w:rsid w:val="003D6CD9"/>
    <w:rsid w:val="003E0B97"/>
    <w:rsid w:val="003E2B03"/>
    <w:rsid w:val="003F2F76"/>
    <w:rsid w:val="003F3008"/>
    <w:rsid w:val="003F4791"/>
    <w:rsid w:val="003F4CC3"/>
    <w:rsid w:val="003F5760"/>
    <w:rsid w:val="003F6416"/>
    <w:rsid w:val="00400933"/>
    <w:rsid w:val="004028D5"/>
    <w:rsid w:val="00405DC2"/>
    <w:rsid w:val="0040731F"/>
    <w:rsid w:val="00410882"/>
    <w:rsid w:val="004115D9"/>
    <w:rsid w:val="00411C18"/>
    <w:rsid w:val="00412E7D"/>
    <w:rsid w:val="00415EAF"/>
    <w:rsid w:val="00416C72"/>
    <w:rsid w:val="00416E9D"/>
    <w:rsid w:val="00417602"/>
    <w:rsid w:val="004209D1"/>
    <w:rsid w:val="004225BF"/>
    <w:rsid w:val="004310AF"/>
    <w:rsid w:val="00431B9E"/>
    <w:rsid w:val="004334E1"/>
    <w:rsid w:val="00437507"/>
    <w:rsid w:val="00437DA7"/>
    <w:rsid w:val="0044191F"/>
    <w:rsid w:val="00445DF5"/>
    <w:rsid w:val="004519EA"/>
    <w:rsid w:val="0045341A"/>
    <w:rsid w:val="0045350A"/>
    <w:rsid w:val="00454942"/>
    <w:rsid w:val="004555A6"/>
    <w:rsid w:val="004558FB"/>
    <w:rsid w:val="0046065C"/>
    <w:rsid w:val="00461095"/>
    <w:rsid w:val="0046342E"/>
    <w:rsid w:val="00465A16"/>
    <w:rsid w:val="00465AED"/>
    <w:rsid w:val="00465C57"/>
    <w:rsid w:val="0046743F"/>
    <w:rsid w:val="00467542"/>
    <w:rsid w:val="00470B64"/>
    <w:rsid w:val="00472D29"/>
    <w:rsid w:val="004734B8"/>
    <w:rsid w:val="0048085A"/>
    <w:rsid w:val="0048334B"/>
    <w:rsid w:val="0048584C"/>
    <w:rsid w:val="00492360"/>
    <w:rsid w:val="00494A6C"/>
    <w:rsid w:val="00494DC1"/>
    <w:rsid w:val="004953F0"/>
    <w:rsid w:val="00496126"/>
    <w:rsid w:val="004A030B"/>
    <w:rsid w:val="004A056C"/>
    <w:rsid w:val="004A3DD7"/>
    <w:rsid w:val="004A7CF2"/>
    <w:rsid w:val="004B09A2"/>
    <w:rsid w:val="004B1963"/>
    <w:rsid w:val="004B2645"/>
    <w:rsid w:val="004B4BF3"/>
    <w:rsid w:val="004B6B5D"/>
    <w:rsid w:val="004B7B48"/>
    <w:rsid w:val="004C2D2D"/>
    <w:rsid w:val="004C36A2"/>
    <w:rsid w:val="004C3702"/>
    <w:rsid w:val="004C3A85"/>
    <w:rsid w:val="004C592E"/>
    <w:rsid w:val="004C6C5E"/>
    <w:rsid w:val="004C7F2B"/>
    <w:rsid w:val="004D28E6"/>
    <w:rsid w:val="004D2BBF"/>
    <w:rsid w:val="004D3C05"/>
    <w:rsid w:val="004D3F7F"/>
    <w:rsid w:val="004D6F02"/>
    <w:rsid w:val="004E03EE"/>
    <w:rsid w:val="004E46D3"/>
    <w:rsid w:val="004E51C5"/>
    <w:rsid w:val="004F3FF4"/>
    <w:rsid w:val="004F5EA6"/>
    <w:rsid w:val="0050514A"/>
    <w:rsid w:val="00506D37"/>
    <w:rsid w:val="00507D68"/>
    <w:rsid w:val="00510D01"/>
    <w:rsid w:val="005127F4"/>
    <w:rsid w:val="005129AC"/>
    <w:rsid w:val="0051392E"/>
    <w:rsid w:val="00513A4C"/>
    <w:rsid w:val="00513AFD"/>
    <w:rsid w:val="005214B9"/>
    <w:rsid w:val="005229F9"/>
    <w:rsid w:val="00526C31"/>
    <w:rsid w:val="00527B84"/>
    <w:rsid w:val="00530B11"/>
    <w:rsid w:val="00536CB8"/>
    <w:rsid w:val="00540A7C"/>
    <w:rsid w:val="00546262"/>
    <w:rsid w:val="00547745"/>
    <w:rsid w:val="005479A3"/>
    <w:rsid w:val="00550427"/>
    <w:rsid w:val="00551C50"/>
    <w:rsid w:val="005534F2"/>
    <w:rsid w:val="00556A39"/>
    <w:rsid w:val="00560FFB"/>
    <w:rsid w:val="005670E8"/>
    <w:rsid w:val="00567CCA"/>
    <w:rsid w:val="00570B1A"/>
    <w:rsid w:val="00573A2B"/>
    <w:rsid w:val="0057638C"/>
    <w:rsid w:val="00576AB7"/>
    <w:rsid w:val="00581FDE"/>
    <w:rsid w:val="00583957"/>
    <w:rsid w:val="00584E30"/>
    <w:rsid w:val="005909D9"/>
    <w:rsid w:val="00591C72"/>
    <w:rsid w:val="00591E08"/>
    <w:rsid w:val="00592512"/>
    <w:rsid w:val="00592C09"/>
    <w:rsid w:val="00595292"/>
    <w:rsid w:val="00596899"/>
    <w:rsid w:val="005A2D34"/>
    <w:rsid w:val="005A2EAF"/>
    <w:rsid w:val="005A3A17"/>
    <w:rsid w:val="005A6E4C"/>
    <w:rsid w:val="005A6ECE"/>
    <w:rsid w:val="005B5535"/>
    <w:rsid w:val="005B7402"/>
    <w:rsid w:val="005C08A0"/>
    <w:rsid w:val="005C216D"/>
    <w:rsid w:val="005C225C"/>
    <w:rsid w:val="005C5D93"/>
    <w:rsid w:val="005C6A4F"/>
    <w:rsid w:val="005C6FBC"/>
    <w:rsid w:val="005D224E"/>
    <w:rsid w:val="005D2AD9"/>
    <w:rsid w:val="005D67B6"/>
    <w:rsid w:val="005D6AFC"/>
    <w:rsid w:val="005E126F"/>
    <w:rsid w:val="005E291D"/>
    <w:rsid w:val="005E3B6D"/>
    <w:rsid w:val="005E42AC"/>
    <w:rsid w:val="005F15EA"/>
    <w:rsid w:val="005F3CEF"/>
    <w:rsid w:val="005F4694"/>
    <w:rsid w:val="005F4FC0"/>
    <w:rsid w:val="005F74FB"/>
    <w:rsid w:val="00600AA8"/>
    <w:rsid w:val="00605A78"/>
    <w:rsid w:val="0060702A"/>
    <w:rsid w:val="00612876"/>
    <w:rsid w:val="0061394E"/>
    <w:rsid w:val="00620113"/>
    <w:rsid w:val="006217DD"/>
    <w:rsid w:val="006223F6"/>
    <w:rsid w:val="00624F12"/>
    <w:rsid w:val="006251BD"/>
    <w:rsid w:val="0062647A"/>
    <w:rsid w:val="00627009"/>
    <w:rsid w:val="0062768B"/>
    <w:rsid w:val="00627948"/>
    <w:rsid w:val="00636E01"/>
    <w:rsid w:val="006372B9"/>
    <w:rsid w:val="00637589"/>
    <w:rsid w:val="006376BC"/>
    <w:rsid w:val="00641426"/>
    <w:rsid w:val="00642F48"/>
    <w:rsid w:val="006474C9"/>
    <w:rsid w:val="00652173"/>
    <w:rsid w:val="00653BEC"/>
    <w:rsid w:val="00656A16"/>
    <w:rsid w:val="00661DAF"/>
    <w:rsid w:val="00663AE3"/>
    <w:rsid w:val="00663ECD"/>
    <w:rsid w:val="00664CDF"/>
    <w:rsid w:val="006652ED"/>
    <w:rsid w:val="0067108E"/>
    <w:rsid w:val="006715AE"/>
    <w:rsid w:val="006723DD"/>
    <w:rsid w:val="00680F01"/>
    <w:rsid w:val="006843B3"/>
    <w:rsid w:val="00685005"/>
    <w:rsid w:val="006850BF"/>
    <w:rsid w:val="00685484"/>
    <w:rsid w:val="00685828"/>
    <w:rsid w:val="006858F4"/>
    <w:rsid w:val="00685FCD"/>
    <w:rsid w:val="006900E8"/>
    <w:rsid w:val="006924ED"/>
    <w:rsid w:val="0069285F"/>
    <w:rsid w:val="00692D6D"/>
    <w:rsid w:val="00693EF7"/>
    <w:rsid w:val="00694717"/>
    <w:rsid w:val="006A0DF8"/>
    <w:rsid w:val="006A2852"/>
    <w:rsid w:val="006A3687"/>
    <w:rsid w:val="006A3EBF"/>
    <w:rsid w:val="006A5AFE"/>
    <w:rsid w:val="006A6574"/>
    <w:rsid w:val="006B1CFB"/>
    <w:rsid w:val="006B2661"/>
    <w:rsid w:val="006B4789"/>
    <w:rsid w:val="006B6558"/>
    <w:rsid w:val="006B66A4"/>
    <w:rsid w:val="006B75FB"/>
    <w:rsid w:val="006D3F73"/>
    <w:rsid w:val="006D53EC"/>
    <w:rsid w:val="006D5731"/>
    <w:rsid w:val="006D5D7B"/>
    <w:rsid w:val="006E1554"/>
    <w:rsid w:val="006E2754"/>
    <w:rsid w:val="006F065D"/>
    <w:rsid w:val="006F1D39"/>
    <w:rsid w:val="00700DBC"/>
    <w:rsid w:val="007037DC"/>
    <w:rsid w:val="00705019"/>
    <w:rsid w:val="007060C6"/>
    <w:rsid w:val="007076CD"/>
    <w:rsid w:val="00710624"/>
    <w:rsid w:val="00716AC0"/>
    <w:rsid w:val="00721FE3"/>
    <w:rsid w:val="0072388A"/>
    <w:rsid w:val="00724B45"/>
    <w:rsid w:val="00730B57"/>
    <w:rsid w:val="00732166"/>
    <w:rsid w:val="00732347"/>
    <w:rsid w:val="007326B3"/>
    <w:rsid w:val="00733F30"/>
    <w:rsid w:val="00735C16"/>
    <w:rsid w:val="007410F1"/>
    <w:rsid w:val="007428AF"/>
    <w:rsid w:val="00742FBF"/>
    <w:rsid w:val="00743FD0"/>
    <w:rsid w:val="007450BB"/>
    <w:rsid w:val="00745280"/>
    <w:rsid w:val="0075093D"/>
    <w:rsid w:val="00750A3D"/>
    <w:rsid w:val="00751821"/>
    <w:rsid w:val="007532AD"/>
    <w:rsid w:val="00753ED9"/>
    <w:rsid w:val="007613B0"/>
    <w:rsid w:val="007627EF"/>
    <w:rsid w:val="00764558"/>
    <w:rsid w:val="00764566"/>
    <w:rsid w:val="00765795"/>
    <w:rsid w:val="007665DA"/>
    <w:rsid w:val="00766EA5"/>
    <w:rsid w:val="00770510"/>
    <w:rsid w:val="007710AD"/>
    <w:rsid w:val="00771F7F"/>
    <w:rsid w:val="00772A35"/>
    <w:rsid w:val="00773E44"/>
    <w:rsid w:val="00777928"/>
    <w:rsid w:val="0078015B"/>
    <w:rsid w:val="007826C0"/>
    <w:rsid w:val="00782763"/>
    <w:rsid w:val="00783A25"/>
    <w:rsid w:val="0078498D"/>
    <w:rsid w:val="007849EE"/>
    <w:rsid w:val="00785B72"/>
    <w:rsid w:val="00791002"/>
    <w:rsid w:val="0079173C"/>
    <w:rsid w:val="00795031"/>
    <w:rsid w:val="00797274"/>
    <w:rsid w:val="00797524"/>
    <w:rsid w:val="007A0C7A"/>
    <w:rsid w:val="007A36D0"/>
    <w:rsid w:val="007A4446"/>
    <w:rsid w:val="007A54BD"/>
    <w:rsid w:val="007A65D3"/>
    <w:rsid w:val="007A7344"/>
    <w:rsid w:val="007B2024"/>
    <w:rsid w:val="007B265D"/>
    <w:rsid w:val="007B4548"/>
    <w:rsid w:val="007B4A80"/>
    <w:rsid w:val="007B546D"/>
    <w:rsid w:val="007C0D2D"/>
    <w:rsid w:val="007C25B4"/>
    <w:rsid w:val="007C3853"/>
    <w:rsid w:val="007C4954"/>
    <w:rsid w:val="007D09A9"/>
    <w:rsid w:val="007D1BA4"/>
    <w:rsid w:val="007D3A19"/>
    <w:rsid w:val="007D4922"/>
    <w:rsid w:val="007D4965"/>
    <w:rsid w:val="007D6BEF"/>
    <w:rsid w:val="007E276B"/>
    <w:rsid w:val="007E46B2"/>
    <w:rsid w:val="007F0A4C"/>
    <w:rsid w:val="007F48CB"/>
    <w:rsid w:val="00800B06"/>
    <w:rsid w:val="00800F84"/>
    <w:rsid w:val="00801E29"/>
    <w:rsid w:val="00810BC5"/>
    <w:rsid w:val="008146E1"/>
    <w:rsid w:val="008155A6"/>
    <w:rsid w:val="008156B3"/>
    <w:rsid w:val="00815DA8"/>
    <w:rsid w:val="00820229"/>
    <w:rsid w:val="008215FF"/>
    <w:rsid w:val="00821B7C"/>
    <w:rsid w:val="008270A7"/>
    <w:rsid w:val="0082744B"/>
    <w:rsid w:val="0083138E"/>
    <w:rsid w:val="008350D2"/>
    <w:rsid w:val="008371CA"/>
    <w:rsid w:val="00837802"/>
    <w:rsid w:val="0084023C"/>
    <w:rsid w:val="008407CB"/>
    <w:rsid w:val="00841B93"/>
    <w:rsid w:val="00842146"/>
    <w:rsid w:val="008443C5"/>
    <w:rsid w:val="00851E88"/>
    <w:rsid w:val="008552CD"/>
    <w:rsid w:val="00861085"/>
    <w:rsid w:val="00862591"/>
    <w:rsid w:val="008639D5"/>
    <w:rsid w:val="008639F2"/>
    <w:rsid w:val="0086732F"/>
    <w:rsid w:val="00873B6F"/>
    <w:rsid w:val="00873C80"/>
    <w:rsid w:val="008743B5"/>
    <w:rsid w:val="00874624"/>
    <w:rsid w:val="008772C9"/>
    <w:rsid w:val="00877AF2"/>
    <w:rsid w:val="0088083E"/>
    <w:rsid w:val="008903D4"/>
    <w:rsid w:val="00890D8B"/>
    <w:rsid w:val="00896B93"/>
    <w:rsid w:val="008A0DA8"/>
    <w:rsid w:val="008A1757"/>
    <w:rsid w:val="008A2315"/>
    <w:rsid w:val="008A2777"/>
    <w:rsid w:val="008A2D91"/>
    <w:rsid w:val="008A4058"/>
    <w:rsid w:val="008A6786"/>
    <w:rsid w:val="008A76C2"/>
    <w:rsid w:val="008A7EE9"/>
    <w:rsid w:val="008B3A3C"/>
    <w:rsid w:val="008B4E92"/>
    <w:rsid w:val="008B66AC"/>
    <w:rsid w:val="008B6FE0"/>
    <w:rsid w:val="008B7519"/>
    <w:rsid w:val="008B770B"/>
    <w:rsid w:val="008C180F"/>
    <w:rsid w:val="008C34D8"/>
    <w:rsid w:val="008D0247"/>
    <w:rsid w:val="008D0376"/>
    <w:rsid w:val="008D39F6"/>
    <w:rsid w:val="008D41DD"/>
    <w:rsid w:val="008D66D4"/>
    <w:rsid w:val="008D79FD"/>
    <w:rsid w:val="008E0085"/>
    <w:rsid w:val="008E3943"/>
    <w:rsid w:val="008E45F1"/>
    <w:rsid w:val="008E4CC6"/>
    <w:rsid w:val="008F0F90"/>
    <w:rsid w:val="008F6EB7"/>
    <w:rsid w:val="0090076D"/>
    <w:rsid w:val="00902ED2"/>
    <w:rsid w:val="00903129"/>
    <w:rsid w:val="009051BC"/>
    <w:rsid w:val="00905EC6"/>
    <w:rsid w:val="00905F8F"/>
    <w:rsid w:val="0090702D"/>
    <w:rsid w:val="009124A5"/>
    <w:rsid w:val="00921CF9"/>
    <w:rsid w:val="009249E7"/>
    <w:rsid w:val="009259D6"/>
    <w:rsid w:val="009265BF"/>
    <w:rsid w:val="0093025D"/>
    <w:rsid w:val="00930E0B"/>
    <w:rsid w:val="0093387C"/>
    <w:rsid w:val="00933A2B"/>
    <w:rsid w:val="00934E41"/>
    <w:rsid w:val="00937B73"/>
    <w:rsid w:val="0094122A"/>
    <w:rsid w:val="00941851"/>
    <w:rsid w:val="00943210"/>
    <w:rsid w:val="009438F8"/>
    <w:rsid w:val="0094537E"/>
    <w:rsid w:val="00950945"/>
    <w:rsid w:val="00951ACA"/>
    <w:rsid w:val="00951E2A"/>
    <w:rsid w:val="00952C95"/>
    <w:rsid w:val="009536E9"/>
    <w:rsid w:val="00956B53"/>
    <w:rsid w:val="009669A4"/>
    <w:rsid w:val="00971DB3"/>
    <w:rsid w:val="00972AF2"/>
    <w:rsid w:val="009746E8"/>
    <w:rsid w:val="00975503"/>
    <w:rsid w:val="00981178"/>
    <w:rsid w:val="00986293"/>
    <w:rsid w:val="009903F3"/>
    <w:rsid w:val="0099251D"/>
    <w:rsid w:val="00993145"/>
    <w:rsid w:val="00993AF5"/>
    <w:rsid w:val="00997646"/>
    <w:rsid w:val="009A1E7A"/>
    <w:rsid w:val="009A20FA"/>
    <w:rsid w:val="009A3B17"/>
    <w:rsid w:val="009B0E83"/>
    <w:rsid w:val="009B27B2"/>
    <w:rsid w:val="009B346C"/>
    <w:rsid w:val="009B36E3"/>
    <w:rsid w:val="009B54A6"/>
    <w:rsid w:val="009C0F39"/>
    <w:rsid w:val="009C31A9"/>
    <w:rsid w:val="009C54DD"/>
    <w:rsid w:val="009C591C"/>
    <w:rsid w:val="009C7C52"/>
    <w:rsid w:val="009D11BE"/>
    <w:rsid w:val="009D1A76"/>
    <w:rsid w:val="009D24F4"/>
    <w:rsid w:val="009D3396"/>
    <w:rsid w:val="009D4A43"/>
    <w:rsid w:val="009E0322"/>
    <w:rsid w:val="009E0378"/>
    <w:rsid w:val="009E1934"/>
    <w:rsid w:val="009E1957"/>
    <w:rsid w:val="009E2FF2"/>
    <w:rsid w:val="009E40D8"/>
    <w:rsid w:val="009E4F0E"/>
    <w:rsid w:val="009E79DB"/>
    <w:rsid w:val="009F4531"/>
    <w:rsid w:val="009F4D04"/>
    <w:rsid w:val="009F6852"/>
    <w:rsid w:val="009F71DA"/>
    <w:rsid w:val="00A0156D"/>
    <w:rsid w:val="00A02088"/>
    <w:rsid w:val="00A03905"/>
    <w:rsid w:val="00A10ACD"/>
    <w:rsid w:val="00A1345C"/>
    <w:rsid w:val="00A14584"/>
    <w:rsid w:val="00A15623"/>
    <w:rsid w:val="00A16B09"/>
    <w:rsid w:val="00A1788C"/>
    <w:rsid w:val="00A207D1"/>
    <w:rsid w:val="00A23531"/>
    <w:rsid w:val="00A379F3"/>
    <w:rsid w:val="00A41E64"/>
    <w:rsid w:val="00A42052"/>
    <w:rsid w:val="00A50215"/>
    <w:rsid w:val="00A54F0E"/>
    <w:rsid w:val="00A55537"/>
    <w:rsid w:val="00A55A6C"/>
    <w:rsid w:val="00A618F0"/>
    <w:rsid w:val="00A641D4"/>
    <w:rsid w:val="00A675FD"/>
    <w:rsid w:val="00A72B9D"/>
    <w:rsid w:val="00A72F3B"/>
    <w:rsid w:val="00A73C43"/>
    <w:rsid w:val="00A8163E"/>
    <w:rsid w:val="00A8359D"/>
    <w:rsid w:val="00A86F02"/>
    <w:rsid w:val="00A91F53"/>
    <w:rsid w:val="00A92AB3"/>
    <w:rsid w:val="00A97CD2"/>
    <w:rsid w:val="00AA0CA1"/>
    <w:rsid w:val="00AA2446"/>
    <w:rsid w:val="00AA2BE5"/>
    <w:rsid w:val="00AA4FF6"/>
    <w:rsid w:val="00AB0159"/>
    <w:rsid w:val="00AB2D89"/>
    <w:rsid w:val="00AB3B3A"/>
    <w:rsid w:val="00AC15C9"/>
    <w:rsid w:val="00AC7989"/>
    <w:rsid w:val="00AC7F0F"/>
    <w:rsid w:val="00AD0B4A"/>
    <w:rsid w:val="00AD524B"/>
    <w:rsid w:val="00AD6EB2"/>
    <w:rsid w:val="00AE12AA"/>
    <w:rsid w:val="00AE2453"/>
    <w:rsid w:val="00AE711C"/>
    <w:rsid w:val="00AF0815"/>
    <w:rsid w:val="00AF4377"/>
    <w:rsid w:val="00AF6642"/>
    <w:rsid w:val="00AF6C0A"/>
    <w:rsid w:val="00AF6D4A"/>
    <w:rsid w:val="00AF78D5"/>
    <w:rsid w:val="00B01BE3"/>
    <w:rsid w:val="00B03160"/>
    <w:rsid w:val="00B0746F"/>
    <w:rsid w:val="00B10725"/>
    <w:rsid w:val="00B11ED6"/>
    <w:rsid w:val="00B12FE3"/>
    <w:rsid w:val="00B1684B"/>
    <w:rsid w:val="00B17DFF"/>
    <w:rsid w:val="00B25975"/>
    <w:rsid w:val="00B31674"/>
    <w:rsid w:val="00B33947"/>
    <w:rsid w:val="00B33C29"/>
    <w:rsid w:val="00B34BD4"/>
    <w:rsid w:val="00B37C55"/>
    <w:rsid w:val="00B420C4"/>
    <w:rsid w:val="00B42F41"/>
    <w:rsid w:val="00B43E83"/>
    <w:rsid w:val="00B44959"/>
    <w:rsid w:val="00B45F92"/>
    <w:rsid w:val="00B52DDD"/>
    <w:rsid w:val="00B548D5"/>
    <w:rsid w:val="00B556A6"/>
    <w:rsid w:val="00B604A5"/>
    <w:rsid w:val="00B61B10"/>
    <w:rsid w:val="00B62C38"/>
    <w:rsid w:val="00B63E14"/>
    <w:rsid w:val="00B6632D"/>
    <w:rsid w:val="00B67159"/>
    <w:rsid w:val="00B67EF8"/>
    <w:rsid w:val="00B737DF"/>
    <w:rsid w:val="00B76F18"/>
    <w:rsid w:val="00B77214"/>
    <w:rsid w:val="00B81573"/>
    <w:rsid w:val="00B822B7"/>
    <w:rsid w:val="00B82C7C"/>
    <w:rsid w:val="00B82ECF"/>
    <w:rsid w:val="00B8483D"/>
    <w:rsid w:val="00B873AD"/>
    <w:rsid w:val="00B959F8"/>
    <w:rsid w:val="00B96965"/>
    <w:rsid w:val="00B96CAF"/>
    <w:rsid w:val="00B972C0"/>
    <w:rsid w:val="00BA1942"/>
    <w:rsid w:val="00BA6E29"/>
    <w:rsid w:val="00BA72B2"/>
    <w:rsid w:val="00BB1532"/>
    <w:rsid w:val="00BB27E9"/>
    <w:rsid w:val="00BB3E34"/>
    <w:rsid w:val="00BB544D"/>
    <w:rsid w:val="00BC3949"/>
    <w:rsid w:val="00BC45AA"/>
    <w:rsid w:val="00BC4BAB"/>
    <w:rsid w:val="00BC5F68"/>
    <w:rsid w:val="00BC606D"/>
    <w:rsid w:val="00BC7265"/>
    <w:rsid w:val="00BD3829"/>
    <w:rsid w:val="00BD3865"/>
    <w:rsid w:val="00BE2204"/>
    <w:rsid w:val="00BE61A9"/>
    <w:rsid w:val="00BE6944"/>
    <w:rsid w:val="00BE7494"/>
    <w:rsid w:val="00BF2C89"/>
    <w:rsid w:val="00BF3D69"/>
    <w:rsid w:val="00C001E3"/>
    <w:rsid w:val="00C02F06"/>
    <w:rsid w:val="00C03FFC"/>
    <w:rsid w:val="00C070DF"/>
    <w:rsid w:val="00C07D47"/>
    <w:rsid w:val="00C1272F"/>
    <w:rsid w:val="00C1598B"/>
    <w:rsid w:val="00C15A8E"/>
    <w:rsid w:val="00C209FC"/>
    <w:rsid w:val="00C2174A"/>
    <w:rsid w:val="00C23676"/>
    <w:rsid w:val="00C27960"/>
    <w:rsid w:val="00C3055E"/>
    <w:rsid w:val="00C32826"/>
    <w:rsid w:val="00C34A2D"/>
    <w:rsid w:val="00C375E8"/>
    <w:rsid w:val="00C437F6"/>
    <w:rsid w:val="00C4724C"/>
    <w:rsid w:val="00C50292"/>
    <w:rsid w:val="00C50FDB"/>
    <w:rsid w:val="00C5191A"/>
    <w:rsid w:val="00C52862"/>
    <w:rsid w:val="00C53552"/>
    <w:rsid w:val="00C54198"/>
    <w:rsid w:val="00C569D4"/>
    <w:rsid w:val="00C577DD"/>
    <w:rsid w:val="00C57A4F"/>
    <w:rsid w:val="00C62087"/>
    <w:rsid w:val="00C63CF8"/>
    <w:rsid w:val="00C640FA"/>
    <w:rsid w:val="00C65283"/>
    <w:rsid w:val="00C7004F"/>
    <w:rsid w:val="00C715D5"/>
    <w:rsid w:val="00C74813"/>
    <w:rsid w:val="00C85CB7"/>
    <w:rsid w:val="00C9291A"/>
    <w:rsid w:val="00C935CF"/>
    <w:rsid w:val="00C93ED2"/>
    <w:rsid w:val="00CA5ECD"/>
    <w:rsid w:val="00CA69D0"/>
    <w:rsid w:val="00CA6AAC"/>
    <w:rsid w:val="00CA72E5"/>
    <w:rsid w:val="00CB4E13"/>
    <w:rsid w:val="00CB52AF"/>
    <w:rsid w:val="00CB7174"/>
    <w:rsid w:val="00CC0038"/>
    <w:rsid w:val="00CC23AD"/>
    <w:rsid w:val="00CC30BA"/>
    <w:rsid w:val="00CC390E"/>
    <w:rsid w:val="00CC4104"/>
    <w:rsid w:val="00CC633F"/>
    <w:rsid w:val="00CD4520"/>
    <w:rsid w:val="00CD5893"/>
    <w:rsid w:val="00CE2AB6"/>
    <w:rsid w:val="00CE5249"/>
    <w:rsid w:val="00CE5274"/>
    <w:rsid w:val="00CE5B03"/>
    <w:rsid w:val="00CF27DB"/>
    <w:rsid w:val="00CF51D5"/>
    <w:rsid w:val="00CF642B"/>
    <w:rsid w:val="00D0155F"/>
    <w:rsid w:val="00D01957"/>
    <w:rsid w:val="00D02019"/>
    <w:rsid w:val="00D02410"/>
    <w:rsid w:val="00D1159E"/>
    <w:rsid w:val="00D13139"/>
    <w:rsid w:val="00D15F6A"/>
    <w:rsid w:val="00D21F81"/>
    <w:rsid w:val="00D21FA5"/>
    <w:rsid w:val="00D231C3"/>
    <w:rsid w:val="00D24F58"/>
    <w:rsid w:val="00D26970"/>
    <w:rsid w:val="00D27360"/>
    <w:rsid w:val="00D30004"/>
    <w:rsid w:val="00D33EFC"/>
    <w:rsid w:val="00D41D2F"/>
    <w:rsid w:val="00D41D88"/>
    <w:rsid w:val="00D43939"/>
    <w:rsid w:val="00D46076"/>
    <w:rsid w:val="00D47072"/>
    <w:rsid w:val="00D4751B"/>
    <w:rsid w:val="00D51958"/>
    <w:rsid w:val="00D52D44"/>
    <w:rsid w:val="00D54F37"/>
    <w:rsid w:val="00D56EF3"/>
    <w:rsid w:val="00D62157"/>
    <w:rsid w:val="00D6488C"/>
    <w:rsid w:val="00D709AF"/>
    <w:rsid w:val="00D70C27"/>
    <w:rsid w:val="00D723FE"/>
    <w:rsid w:val="00D746CA"/>
    <w:rsid w:val="00D836F1"/>
    <w:rsid w:val="00D84EB0"/>
    <w:rsid w:val="00D86AEE"/>
    <w:rsid w:val="00D86B30"/>
    <w:rsid w:val="00D90117"/>
    <w:rsid w:val="00D91002"/>
    <w:rsid w:val="00D92046"/>
    <w:rsid w:val="00D93A69"/>
    <w:rsid w:val="00D94AB9"/>
    <w:rsid w:val="00D94B8E"/>
    <w:rsid w:val="00D97C5D"/>
    <w:rsid w:val="00DA0F72"/>
    <w:rsid w:val="00DA199B"/>
    <w:rsid w:val="00DA1A56"/>
    <w:rsid w:val="00DA5B94"/>
    <w:rsid w:val="00DB0208"/>
    <w:rsid w:val="00DB425C"/>
    <w:rsid w:val="00DB5E11"/>
    <w:rsid w:val="00DB7421"/>
    <w:rsid w:val="00DC0B76"/>
    <w:rsid w:val="00DC211F"/>
    <w:rsid w:val="00DC438D"/>
    <w:rsid w:val="00DC530A"/>
    <w:rsid w:val="00DD00E4"/>
    <w:rsid w:val="00DD23DE"/>
    <w:rsid w:val="00DD3541"/>
    <w:rsid w:val="00DD450E"/>
    <w:rsid w:val="00DD5FF6"/>
    <w:rsid w:val="00DD6CE9"/>
    <w:rsid w:val="00DE1DD0"/>
    <w:rsid w:val="00DE2387"/>
    <w:rsid w:val="00DE465E"/>
    <w:rsid w:val="00DE5D2A"/>
    <w:rsid w:val="00DE74C5"/>
    <w:rsid w:val="00DE7967"/>
    <w:rsid w:val="00DF214A"/>
    <w:rsid w:val="00DF7B56"/>
    <w:rsid w:val="00E06F40"/>
    <w:rsid w:val="00E078FD"/>
    <w:rsid w:val="00E07A54"/>
    <w:rsid w:val="00E1091F"/>
    <w:rsid w:val="00E12734"/>
    <w:rsid w:val="00E14D13"/>
    <w:rsid w:val="00E14EB1"/>
    <w:rsid w:val="00E1553F"/>
    <w:rsid w:val="00E17D8A"/>
    <w:rsid w:val="00E21362"/>
    <w:rsid w:val="00E217D7"/>
    <w:rsid w:val="00E26E0D"/>
    <w:rsid w:val="00E26E17"/>
    <w:rsid w:val="00E27A94"/>
    <w:rsid w:val="00E31D72"/>
    <w:rsid w:val="00E338C2"/>
    <w:rsid w:val="00E451B3"/>
    <w:rsid w:val="00E4557B"/>
    <w:rsid w:val="00E464B5"/>
    <w:rsid w:val="00E46D9B"/>
    <w:rsid w:val="00E50685"/>
    <w:rsid w:val="00E524F1"/>
    <w:rsid w:val="00E53A34"/>
    <w:rsid w:val="00E56D9D"/>
    <w:rsid w:val="00E626EF"/>
    <w:rsid w:val="00E62D04"/>
    <w:rsid w:val="00E62D35"/>
    <w:rsid w:val="00E65803"/>
    <w:rsid w:val="00E667D5"/>
    <w:rsid w:val="00E70F22"/>
    <w:rsid w:val="00E72701"/>
    <w:rsid w:val="00E76FF9"/>
    <w:rsid w:val="00E77066"/>
    <w:rsid w:val="00E81510"/>
    <w:rsid w:val="00E84C19"/>
    <w:rsid w:val="00E86937"/>
    <w:rsid w:val="00E9119C"/>
    <w:rsid w:val="00E929E0"/>
    <w:rsid w:val="00E96EA0"/>
    <w:rsid w:val="00E97A15"/>
    <w:rsid w:val="00EA297C"/>
    <w:rsid w:val="00EA2F8E"/>
    <w:rsid w:val="00EA7E6E"/>
    <w:rsid w:val="00EB0920"/>
    <w:rsid w:val="00EB1072"/>
    <w:rsid w:val="00EB2512"/>
    <w:rsid w:val="00EB3AEB"/>
    <w:rsid w:val="00EB5187"/>
    <w:rsid w:val="00EC0513"/>
    <w:rsid w:val="00EC06E8"/>
    <w:rsid w:val="00EC13CE"/>
    <w:rsid w:val="00EC1AF9"/>
    <w:rsid w:val="00EC52D3"/>
    <w:rsid w:val="00EC53C5"/>
    <w:rsid w:val="00EC55C7"/>
    <w:rsid w:val="00EC5881"/>
    <w:rsid w:val="00EC5BA0"/>
    <w:rsid w:val="00EC77F9"/>
    <w:rsid w:val="00ED43B7"/>
    <w:rsid w:val="00ED4A2A"/>
    <w:rsid w:val="00ED5E60"/>
    <w:rsid w:val="00ED766A"/>
    <w:rsid w:val="00EE19E0"/>
    <w:rsid w:val="00EE22DF"/>
    <w:rsid w:val="00EE76E9"/>
    <w:rsid w:val="00EE77E7"/>
    <w:rsid w:val="00EE7A39"/>
    <w:rsid w:val="00EE7F2D"/>
    <w:rsid w:val="00EF0C1E"/>
    <w:rsid w:val="00EF1F8B"/>
    <w:rsid w:val="00EF2202"/>
    <w:rsid w:val="00EF3A00"/>
    <w:rsid w:val="00F00CD3"/>
    <w:rsid w:val="00F01086"/>
    <w:rsid w:val="00F01E08"/>
    <w:rsid w:val="00F03453"/>
    <w:rsid w:val="00F05608"/>
    <w:rsid w:val="00F06833"/>
    <w:rsid w:val="00F07ED9"/>
    <w:rsid w:val="00F108E3"/>
    <w:rsid w:val="00F12D28"/>
    <w:rsid w:val="00F13580"/>
    <w:rsid w:val="00F13998"/>
    <w:rsid w:val="00F14734"/>
    <w:rsid w:val="00F16DAB"/>
    <w:rsid w:val="00F16E0E"/>
    <w:rsid w:val="00F2106A"/>
    <w:rsid w:val="00F217B1"/>
    <w:rsid w:val="00F21E6E"/>
    <w:rsid w:val="00F23349"/>
    <w:rsid w:val="00F24607"/>
    <w:rsid w:val="00F253C0"/>
    <w:rsid w:val="00F254E6"/>
    <w:rsid w:val="00F321A9"/>
    <w:rsid w:val="00F32E6B"/>
    <w:rsid w:val="00F34762"/>
    <w:rsid w:val="00F37AF1"/>
    <w:rsid w:val="00F405D6"/>
    <w:rsid w:val="00F42068"/>
    <w:rsid w:val="00F44740"/>
    <w:rsid w:val="00F44792"/>
    <w:rsid w:val="00F469BD"/>
    <w:rsid w:val="00F46DA9"/>
    <w:rsid w:val="00F47210"/>
    <w:rsid w:val="00F50675"/>
    <w:rsid w:val="00F54761"/>
    <w:rsid w:val="00F54CE9"/>
    <w:rsid w:val="00F5534B"/>
    <w:rsid w:val="00F617C1"/>
    <w:rsid w:val="00F6242F"/>
    <w:rsid w:val="00F62F3A"/>
    <w:rsid w:val="00F7196F"/>
    <w:rsid w:val="00F719C3"/>
    <w:rsid w:val="00F7279F"/>
    <w:rsid w:val="00F73569"/>
    <w:rsid w:val="00F73982"/>
    <w:rsid w:val="00F74183"/>
    <w:rsid w:val="00F74186"/>
    <w:rsid w:val="00F75588"/>
    <w:rsid w:val="00F7595E"/>
    <w:rsid w:val="00F7660E"/>
    <w:rsid w:val="00F80936"/>
    <w:rsid w:val="00F81A5F"/>
    <w:rsid w:val="00F82F42"/>
    <w:rsid w:val="00F84A98"/>
    <w:rsid w:val="00F85572"/>
    <w:rsid w:val="00F928FD"/>
    <w:rsid w:val="00F92D44"/>
    <w:rsid w:val="00F94B6F"/>
    <w:rsid w:val="00F97485"/>
    <w:rsid w:val="00FA2502"/>
    <w:rsid w:val="00FA4FAA"/>
    <w:rsid w:val="00FB2239"/>
    <w:rsid w:val="00FB6BEA"/>
    <w:rsid w:val="00FB740C"/>
    <w:rsid w:val="00FC4AC8"/>
    <w:rsid w:val="00FC56A4"/>
    <w:rsid w:val="00FD041C"/>
    <w:rsid w:val="00FD0851"/>
    <w:rsid w:val="00FD3288"/>
    <w:rsid w:val="00FD369A"/>
    <w:rsid w:val="00FD3FBE"/>
    <w:rsid w:val="00FD4D67"/>
    <w:rsid w:val="00FD7A72"/>
    <w:rsid w:val="00FE444A"/>
    <w:rsid w:val="00FE4F61"/>
    <w:rsid w:val="00FF0199"/>
    <w:rsid w:val="00FF0942"/>
    <w:rsid w:val="00FF1117"/>
    <w:rsid w:val="00FF11EC"/>
    <w:rsid w:val="00FF4144"/>
    <w:rsid w:val="00FF6DD5"/>
    <w:rsid w:val="017AE60A"/>
    <w:rsid w:val="01A8AC3F"/>
    <w:rsid w:val="02629004"/>
    <w:rsid w:val="026DE0D6"/>
    <w:rsid w:val="02BD33B0"/>
    <w:rsid w:val="03505344"/>
    <w:rsid w:val="035F28DC"/>
    <w:rsid w:val="045D6A72"/>
    <w:rsid w:val="04742126"/>
    <w:rsid w:val="0541AE6B"/>
    <w:rsid w:val="0615FDBE"/>
    <w:rsid w:val="064B4704"/>
    <w:rsid w:val="0686420B"/>
    <w:rsid w:val="06B0EB68"/>
    <w:rsid w:val="0704ECC9"/>
    <w:rsid w:val="08872F5A"/>
    <w:rsid w:val="0889F803"/>
    <w:rsid w:val="08D63619"/>
    <w:rsid w:val="090DE7D9"/>
    <w:rsid w:val="0A0BE167"/>
    <w:rsid w:val="0A1059C3"/>
    <w:rsid w:val="0A1D8468"/>
    <w:rsid w:val="0AD366E9"/>
    <w:rsid w:val="0B1AA144"/>
    <w:rsid w:val="0B9969D5"/>
    <w:rsid w:val="0CD0BD10"/>
    <w:rsid w:val="0D819C7C"/>
    <w:rsid w:val="10641599"/>
    <w:rsid w:val="11BA0F88"/>
    <w:rsid w:val="12CD2945"/>
    <w:rsid w:val="1595D129"/>
    <w:rsid w:val="15B0759C"/>
    <w:rsid w:val="15B74EFD"/>
    <w:rsid w:val="162FDE6F"/>
    <w:rsid w:val="1683766F"/>
    <w:rsid w:val="16E48CCF"/>
    <w:rsid w:val="16F953E2"/>
    <w:rsid w:val="172FB636"/>
    <w:rsid w:val="179028C8"/>
    <w:rsid w:val="187BF78E"/>
    <w:rsid w:val="188667A1"/>
    <w:rsid w:val="19018688"/>
    <w:rsid w:val="1910C904"/>
    <w:rsid w:val="19FC19ED"/>
    <w:rsid w:val="1A6DAFEC"/>
    <w:rsid w:val="1BF5CE84"/>
    <w:rsid w:val="1C6399EB"/>
    <w:rsid w:val="1CAFC352"/>
    <w:rsid w:val="1CFA4C6C"/>
    <w:rsid w:val="1E64ECAD"/>
    <w:rsid w:val="1EA11311"/>
    <w:rsid w:val="1F04B7CA"/>
    <w:rsid w:val="1F6DB93D"/>
    <w:rsid w:val="200473D1"/>
    <w:rsid w:val="201028E7"/>
    <w:rsid w:val="20159F51"/>
    <w:rsid w:val="208957CF"/>
    <w:rsid w:val="2176E80A"/>
    <w:rsid w:val="22B23B64"/>
    <w:rsid w:val="234A9F5E"/>
    <w:rsid w:val="23C9C3B8"/>
    <w:rsid w:val="250A812E"/>
    <w:rsid w:val="2545350E"/>
    <w:rsid w:val="25B01B53"/>
    <w:rsid w:val="25E8599F"/>
    <w:rsid w:val="26D15E2F"/>
    <w:rsid w:val="26FA8561"/>
    <w:rsid w:val="2721C544"/>
    <w:rsid w:val="2733EB67"/>
    <w:rsid w:val="27685DB6"/>
    <w:rsid w:val="28795B10"/>
    <w:rsid w:val="28AB89C4"/>
    <w:rsid w:val="29DEAEBB"/>
    <w:rsid w:val="29F755F2"/>
    <w:rsid w:val="2D3F164A"/>
    <w:rsid w:val="2D7E734B"/>
    <w:rsid w:val="30B25828"/>
    <w:rsid w:val="3156730A"/>
    <w:rsid w:val="3187CEF4"/>
    <w:rsid w:val="33C399CF"/>
    <w:rsid w:val="33CC213C"/>
    <w:rsid w:val="34716A51"/>
    <w:rsid w:val="35045346"/>
    <w:rsid w:val="3618FD00"/>
    <w:rsid w:val="368D0632"/>
    <w:rsid w:val="3712219B"/>
    <w:rsid w:val="378987B8"/>
    <w:rsid w:val="37BA5A95"/>
    <w:rsid w:val="37BF1E34"/>
    <w:rsid w:val="37EAEC2C"/>
    <w:rsid w:val="382EB42B"/>
    <w:rsid w:val="38BD993C"/>
    <w:rsid w:val="38BE9956"/>
    <w:rsid w:val="38E8514C"/>
    <w:rsid w:val="392D044C"/>
    <w:rsid w:val="39F86DD4"/>
    <w:rsid w:val="39FB2993"/>
    <w:rsid w:val="3A69B5C4"/>
    <w:rsid w:val="3ABAA48F"/>
    <w:rsid w:val="3AFB5671"/>
    <w:rsid w:val="3B2C1C85"/>
    <w:rsid w:val="3CBBAC35"/>
    <w:rsid w:val="3CEF6EEF"/>
    <w:rsid w:val="3D09FA4D"/>
    <w:rsid w:val="3D5153B8"/>
    <w:rsid w:val="3D7CB877"/>
    <w:rsid w:val="3DE1263A"/>
    <w:rsid w:val="3EF8282A"/>
    <w:rsid w:val="3FC2FCBC"/>
    <w:rsid w:val="3FD75BBB"/>
    <w:rsid w:val="4019A071"/>
    <w:rsid w:val="40205ECE"/>
    <w:rsid w:val="405142BA"/>
    <w:rsid w:val="40805285"/>
    <w:rsid w:val="40D66289"/>
    <w:rsid w:val="40E5E4D6"/>
    <w:rsid w:val="43224299"/>
    <w:rsid w:val="43A10037"/>
    <w:rsid w:val="44C7F4BD"/>
    <w:rsid w:val="45102C56"/>
    <w:rsid w:val="45BD0F60"/>
    <w:rsid w:val="464D9C44"/>
    <w:rsid w:val="473FDA2B"/>
    <w:rsid w:val="485E91D0"/>
    <w:rsid w:val="497C3B0A"/>
    <w:rsid w:val="49A2BA12"/>
    <w:rsid w:val="4A742283"/>
    <w:rsid w:val="51277C46"/>
    <w:rsid w:val="51C91CC9"/>
    <w:rsid w:val="51D08789"/>
    <w:rsid w:val="51E8D72D"/>
    <w:rsid w:val="538CA59A"/>
    <w:rsid w:val="5464A319"/>
    <w:rsid w:val="54845DFC"/>
    <w:rsid w:val="54C73A99"/>
    <w:rsid w:val="55915DF7"/>
    <w:rsid w:val="571413BF"/>
    <w:rsid w:val="576F371C"/>
    <w:rsid w:val="57C1BCBD"/>
    <w:rsid w:val="57EB43CC"/>
    <w:rsid w:val="5A74765A"/>
    <w:rsid w:val="5A845A36"/>
    <w:rsid w:val="5A8514D3"/>
    <w:rsid w:val="5C5D69FA"/>
    <w:rsid w:val="5C672AE0"/>
    <w:rsid w:val="5CF09AC5"/>
    <w:rsid w:val="5D364527"/>
    <w:rsid w:val="5E81F6C8"/>
    <w:rsid w:val="5F47B5A7"/>
    <w:rsid w:val="607BC6D2"/>
    <w:rsid w:val="6091662A"/>
    <w:rsid w:val="61456F98"/>
    <w:rsid w:val="61C01A71"/>
    <w:rsid w:val="61F5F6CE"/>
    <w:rsid w:val="6398DB2E"/>
    <w:rsid w:val="6407C061"/>
    <w:rsid w:val="64C27B04"/>
    <w:rsid w:val="66B9CB5F"/>
    <w:rsid w:val="66C56D9C"/>
    <w:rsid w:val="66FA3204"/>
    <w:rsid w:val="6733EF06"/>
    <w:rsid w:val="680705AE"/>
    <w:rsid w:val="68F6B749"/>
    <w:rsid w:val="68FB2832"/>
    <w:rsid w:val="694C8D1D"/>
    <w:rsid w:val="6AF9FB65"/>
    <w:rsid w:val="6B274B7F"/>
    <w:rsid w:val="6D3B75CB"/>
    <w:rsid w:val="6DA39E93"/>
    <w:rsid w:val="7080B868"/>
    <w:rsid w:val="7194AD87"/>
    <w:rsid w:val="71C426C1"/>
    <w:rsid w:val="72320B89"/>
    <w:rsid w:val="73AF3AB6"/>
    <w:rsid w:val="7623F7FC"/>
    <w:rsid w:val="76A55DCF"/>
    <w:rsid w:val="779B6B6F"/>
    <w:rsid w:val="77D79D47"/>
    <w:rsid w:val="78364CA6"/>
    <w:rsid w:val="783DAB8B"/>
    <w:rsid w:val="7860F177"/>
    <w:rsid w:val="79DDA04B"/>
    <w:rsid w:val="7A2BEA69"/>
    <w:rsid w:val="7ACF974C"/>
    <w:rsid w:val="7AD042EC"/>
    <w:rsid w:val="7BAD05C2"/>
    <w:rsid w:val="7C7E925A"/>
    <w:rsid w:val="7C9FC07E"/>
    <w:rsid w:val="7D00A855"/>
    <w:rsid w:val="7D25246E"/>
    <w:rsid w:val="7DC8A8E5"/>
    <w:rsid w:val="7DDB2825"/>
    <w:rsid w:val="7E07E3AE"/>
    <w:rsid w:val="7E4EB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8A101"/>
  <w15:chartTrackingRefBased/>
  <w15:docId w15:val="{3814E676-383B-4704-88A3-B333B41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D3"/>
    <w:pPr>
      <w:spacing w:after="60" w:line="280" w:lineRule="exact"/>
      <w:ind w:left="108" w:right="108"/>
    </w:pPr>
    <w:rPr>
      <w:rFonts w:ascii="Arial Narrow" w:hAnsi="Arial Narrow"/>
      <w:sz w:val="18"/>
      <w:szCs w:val="24"/>
    </w:rPr>
  </w:style>
  <w:style w:type="paragraph" w:styleId="Titre1">
    <w:name w:val="heading 1"/>
    <w:basedOn w:val="Titre"/>
    <w:next w:val="Normal"/>
    <w:link w:val="Titre1Car"/>
    <w:qFormat/>
    <w:rsid w:val="00251420"/>
    <w:pPr>
      <w:outlineLvl w:val="0"/>
    </w:pPr>
    <w:rPr>
      <w:noProof/>
    </w:rPr>
  </w:style>
  <w:style w:type="paragraph" w:styleId="Titre2">
    <w:name w:val="heading 2"/>
    <w:next w:val="Normal"/>
    <w:link w:val="Titre2Car"/>
    <w:unhideWhenUsed/>
    <w:qFormat/>
    <w:rsid w:val="003A7088"/>
    <w:pPr>
      <w:keepNext/>
      <w:keepLines/>
      <w:numPr>
        <w:numId w:val="2"/>
      </w:numPr>
      <w:tabs>
        <w:tab w:val="left" w:pos="4305"/>
        <w:tab w:val="left" w:pos="4740"/>
        <w:tab w:val="left" w:pos="5426"/>
        <w:tab w:val="left" w:pos="6670"/>
      </w:tabs>
      <w:outlineLvl w:val="1"/>
    </w:pPr>
    <w:rPr>
      <w:rFonts w:ascii="Arial" w:hAnsi="Arial" w:cs="Arial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1A66B1"/>
    <w:pPr>
      <w:framePr w:hSpace="141" w:wrap="around" w:vAnchor="text" w:hAnchor="margin" w:y="108"/>
      <w:numPr>
        <w:ilvl w:val="1"/>
        <w:numId w:val="2"/>
      </w:numPr>
      <w:spacing w:after="0"/>
      <w:outlineLvl w:val="2"/>
    </w:pPr>
    <w:rPr>
      <w:rFonts w:ascii="Arial" w:hAnsi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47072"/>
    <w:pPr>
      <w:ind w:left="720"/>
      <w:contextualSpacing/>
    </w:pPr>
  </w:style>
  <w:style w:type="paragraph" w:styleId="En-tte">
    <w:name w:val="header"/>
    <w:link w:val="En-tteCar"/>
    <w:uiPriority w:val="99"/>
    <w:rsid w:val="00EC1AF9"/>
    <w:pPr>
      <w:tabs>
        <w:tab w:val="center" w:pos="4320"/>
        <w:tab w:val="right" w:pos="8640"/>
      </w:tabs>
    </w:pPr>
    <w:rPr>
      <w:rFonts w:ascii="Arial Narrow" w:hAnsi="Arial Narrow"/>
      <w:sz w:val="22"/>
      <w:szCs w:val="24"/>
    </w:rPr>
  </w:style>
  <w:style w:type="character" w:customStyle="1" w:styleId="En-tteCar">
    <w:name w:val="En-tête Car"/>
    <w:link w:val="En-tte"/>
    <w:uiPriority w:val="99"/>
    <w:rsid w:val="00EC1AF9"/>
    <w:rPr>
      <w:rFonts w:ascii="Arial Narrow" w:hAnsi="Arial Narrow"/>
      <w:sz w:val="22"/>
      <w:szCs w:val="24"/>
    </w:rPr>
  </w:style>
  <w:style w:type="paragraph" w:styleId="Pieddepage">
    <w:name w:val="footer"/>
    <w:link w:val="PieddepageCar"/>
    <w:uiPriority w:val="99"/>
    <w:rsid w:val="00EC1AF9"/>
    <w:pPr>
      <w:tabs>
        <w:tab w:val="center" w:pos="4320"/>
        <w:tab w:val="right" w:pos="8640"/>
      </w:tabs>
    </w:pPr>
    <w:rPr>
      <w:rFonts w:ascii="Chaloult_Cond" w:hAnsi="Chaloult_Cond"/>
      <w:sz w:val="16"/>
      <w:szCs w:val="24"/>
    </w:rPr>
  </w:style>
  <w:style w:type="character" w:customStyle="1" w:styleId="PieddepageCar">
    <w:name w:val="Pied de page Car"/>
    <w:link w:val="Pieddepage"/>
    <w:uiPriority w:val="99"/>
    <w:rsid w:val="00EC1AF9"/>
    <w:rPr>
      <w:rFonts w:ascii="Chaloult_Cond" w:hAnsi="Chaloult_Cond"/>
      <w:sz w:val="16"/>
      <w:szCs w:val="24"/>
    </w:rPr>
  </w:style>
  <w:style w:type="paragraph" w:styleId="Textedebulles">
    <w:name w:val="Balloon Text"/>
    <w:basedOn w:val="Normal"/>
    <w:link w:val="TextedebullesCar"/>
    <w:rsid w:val="00581F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1FDE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qFormat/>
    <w:rsid w:val="00F50675"/>
    <w:pPr>
      <w:spacing w:after="480"/>
      <w:ind w:left="3260"/>
      <w:contextualSpacing/>
    </w:pPr>
    <w:rPr>
      <w:rFonts w:ascii="Chaloult_Cond" w:hAnsi="Chaloult_Cond"/>
      <w:b/>
      <w:color w:val="FFFFFF"/>
      <w:spacing w:val="5"/>
      <w:kern w:val="28"/>
      <w:sz w:val="28"/>
      <w:szCs w:val="52"/>
    </w:rPr>
  </w:style>
  <w:style w:type="character" w:customStyle="1" w:styleId="TitreCar">
    <w:name w:val="Titre Car"/>
    <w:link w:val="Titre"/>
    <w:rsid w:val="00F50675"/>
    <w:rPr>
      <w:rFonts w:ascii="Chaloult_Cond" w:eastAsia="Times New Roman" w:hAnsi="Chaloult_Cond" w:cs="Times New Roman"/>
      <w:b/>
      <w:color w:val="FFFFFF"/>
      <w:spacing w:val="5"/>
      <w:kern w:val="28"/>
      <w:sz w:val="28"/>
      <w:szCs w:val="52"/>
    </w:rPr>
  </w:style>
  <w:style w:type="character" w:customStyle="1" w:styleId="Titre1Car">
    <w:name w:val="Titre 1 Car"/>
    <w:link w:val="Titre1"/>
    <w:rsid w:val="00251420"/>
    <w:rPr>
      <w:rFonts w:ascii="Chaloult_Cond" w:eastAsia="Times New Roman" w:hAnsi="Chaloult_Cond" w:cs="Times New Roman"/>
      <w:b/>
      <w:noProof/>
      <w:color w:val="FFFFFF"/>
      <w:spacing w:val="5"/>
      <w:kern w:val="28"/>
      <w:sz w:val="28"/>
      <w:szCs w:val="52"/>
    </w:rPr>
  </w:style>
  <w:style w:type="character" w:customStyle="1" w:styleId="Titre2Car">
    <w:name w:val="Titre 2 Car"/>
    <w:link w:val="Titre2"/>
    <w:rsid w:val="003A7088"/>
    <w:rPr>
      <w:rFonts w:ascii="Arial" w:hAnsi="Arial" w:cs="Arial"/>
      <w:b/>
      <w:bCs/>
      <w:sz w:val="22"/>
      <w:szCs w:val="26"/>
    </w:rPr>
  </w:style>
  <w:style w:type="character" w:customStyle="1" w:styleId="Titre3Car">
    <w:name w:val="Titre 3 Car"/>
    <w:link w:val="Titre3"/>
    <w:rsid w:val="001A66B1"/>
    <w:rPr>
      <w:rFonts w:ascii="Arial" w:hAnsi="Arial"/>
      <w:bCs/>
    </w:rPr>
  </w:style>
  <w:style w:type="table" w:customStyle="1" w:styleId="Style1">
    <w:name w:val="Style1"/>
    <w:basedOn w:val="TableauNormal"/>
    <w:uiPriority w:val="99"/>
    <w:rsid w:val="009249E7"/>
    <w:tblPr/>
  </w:style>
  <w:style w:type="table" w:styleId="Thmedutableau">
    <w:name w:val="Table Theme"/>
    <w:basedOn w:val="TableauNormal"/>
    <w:rsid w:val="00136975"/>
    <w:pPr>
      <w:spacing w:after="60" w:line="280" w:lineRule="exact"/>
      <w:ind w:left="108" w:right="1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41E64"/>
    <w:rPr>
      <w:color w:val="0000FF"/>
      <w:u w:val="single"/>
    </w:rPr>
  </w:style>
  <w:style w:type="character" w:styleId="Lienhypertextesuivivisit">
    <w:name w:val="FollowedHyperlink"/>
    <w:rsid w:val="002C3CE2"/>
    <w:rPr>
      <w:color w:val="800080"/>
      <w:u w:val="single"/>
    </w:rPr>
  </w:style>
  <w:style w:type="paragraph" w:styleId="Rvision">
    <w:name w:val="Revision"/>
    <w:hidden/>
    <w:uiPriority w:val="99"/>
    <w:semiHidden/>
    <w:rsid w:val="000F7ECA"/>
    <w:rPr>
      <w:rFonts w:ascii="Arial Narrow" w:hAnsi="Arial Narrow"/>
      <w:sz w:val="18"/>
      <w:szCs w:val="24"/>
    </w:rPr>
  </w:style>
  <w:style w:type="character" w:styleId="Marquedecommentaire">
    <w:name w:val="annotation reference"/>
    <w:basedOn w:val="Policepardfaut"/>
    <w:uiPriority w:val="99"/>
    <w:rsid w:val="009C31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9C31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31A9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9C31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C31A9"/>
    <w:rPr>
      <w:rFonts w:ascii="Arial Narrow" w:hAnsi="Arial Narrow"/>
      <w:b/>
      <w:bCs/>
    </w:rPr>
  </w:style>
  <w:style w:type="paragraph" w:styleId="NormalWeb">
    <w:name w:val="Normal (Web)"/>
    <w:basedOn w:val="Normal"/>
    <w:uiPriority w:val="99"/>
    <w:unhideWhenUsed/>
    <w:rsid w:val="00EE76E9"/>
    <w:pPr>
      <w:spacing w:before="100" w:beforeAutospacing="1" w:after="100" w:afterAutospacing="1" w:line="240" w:lineRule="auto"/>
      <w:ind w:left="0" w:right="0"/>
    </w:pPr>
    <w:rPr>
      <w:rFonts w:ascii="Times New Roman" w:eastAsiaTheme="minorEastAsia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656A16"/>
    <w:rPr>
      <w:color w:val="808080"/>
    </w:rPr>
  </w:style>
  <w:style w:type="paragraph" w:customStyle="1" w:styleId="Sous-titre1SR">
    <w:name w:val="Sous-titre1SR"/>
    <w:basedOn w:val="Normal"/>
    <w:uiPriority w:val="99"/>
    <w:rsid w:val="0035248A"/>
    <w:pPr>
      <w:spacing w:after="0" w:line="240" w:lineRule="auto"/>
      <w:ind w:left="0" w:right="0"/>
      <w:jc w:val="both"/>
    </w:pPr>
    <w:rPr>
      <w:rFonts w:ascii="Times New Roman" w:hAnsi="Times New Roman"/>
      <w:b/>
      <w:sz w:val="24"/>
    </w:rPr>
  </w:style>
  <w:style w:type="paragraph" w:styleId="Sansinterligne">
    <w:name w:val="No Spacing"/>
    <w:link w:val="SansinterligneCar"/>
    <w:uiPriority w:val="1"/>
    <w:qFormat/>
    <w:rsid w:val="000F0F86"/>
    <w:rPr>
      <w:rFonts w:ascii="Calibri" w:eastAsia="Calibri" w:hAnsi="Calibri"/>
      <w:sz w:val="22"/>
      <w:szCs w:val="22"/>
      <w:lang w:val="en-CA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F0F86"/>
    <w:rPr>
      <w:rFonts w:ascii="Calibri" w:eastAsia="Calibri" w:hAnsi="Calibri"/>
      <w:sz w:val="22"/>
      <w:szCs w:val="22"/>
      <w:lang w:val="en-CA" w:eastAsia="en-US"/>
    </w:rPr>
  </w:style>
  <w:style w:type="paragraph" w:customStyle="1" w:styleId="Style3">
    <w:name w:val="Style3"/>
    <w:basedOn w:val="Normal"/>
    <w:link w:val="Style3Char"/>
    <w:qFormat/>
    <w:rsid w:val="000770B8"/>
    <w:pPr>
      <w:spacing w:after="0" w:line="276" w:lineRule="auto"/>
      <w:ind w:left="0" w:right="0"/>
      <w:jc w:val="both"/>
    </w:pPr>
    <w:rPr>
      <w:rFonts w:ascii="Century Gothic" w:eastAsiaTheme="minorHAnsi" w:hAnsi="Century Gothic" w:cstheme="minorBidi"/>
      <w:color w:val="FFFFFF" w:themeColor="background1"/>
      <w:sz w:val="24"/>
      <w:lang w:val="en-US" w:eastAsia="en-US"/>
    </w:rPr>
  </w:style>
  <w:style w:type="character" w:customStyle="1" w:styleId="Style3Char">
    <w:name w:val="Style3 Char"/>
    <w:basedOn w:val="Policepardfaut"/>
    <w:link w:val="Style3"/>
    <w:rsid w:val="000770B8"/>
    <w:rPr>
      <w:rFonts w:ascii="Century Gothic" w:eastAsiaTheme="minorHAnsi" w:hAnsi="Century Gothic" w:cstheme="minorBidi"/>
      <w:color w:val="FFFFFF" w:themeColor="background1"/>
      <w:sz w:val="24"/>
      <w:szCs w:val="24"/>
      <w:lang w:val="en-US" w:eastAsia="en-US"/>
    </w:rPr>
  </w:style>
  <w:style w:type="paragraph" w:styleId="Sous-titre">
    <w:name w:val="Subtitle"/>
    <w:basedOn w:val="Normal"/>
    <w:next w:val="Normal"/>
    <w:link w:val="Sous-titreCar"/>
    <w:qFormat/>
    <w:rsid w:val="000001EE"/>
    <w:pPr>
      <w:numPr>
        <w:ilvl w:val="1"/>
      </w:numPr>
      <w:spacing w:after="160"/>
      <w:ind w:left="10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0001E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rsid w:val="00642F48"/>
    <w:pPr>
      <w:spacing w:before="100" w:beforeAutospacing="1" w:after="100" w:afterAutospacing="1" w:line="240" w:lineRule="auto"/>
      <w:ind w:left="0" w:right="0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Policepardfaut"/>
    <w:rsid w:val="00642F48"/>
  </w:style>
  <w:style w:type="character" w:customStyle="1" w:styleId="eop">
    <w:name w:val="eop"/>
    <w:basedOn w:val="Policepardfaut"/>
    <w:rsid w:val="00642F48"/>
  </w:style>
  <w:style w:type="character" w:customStyle="1" w:styleId="scxw112701597">
    <w:name w:val="scxw112701597"/>
    <w:basedOn w:val="Policepardfaut"/>
    <w:rsid w:val="0064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1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9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7649"/>
    <w:rsid w:val="00975A04"/>
    <w:rsid w:val="00A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56D62B3E643448CF8E8CAD1365CD3" ma:contentTypeVersion="31" ma:contentTypeDescription="Crée un document." ma:contentTypeScope="" ma:versionID="c64d98f56a14b33d93f1da33b9e904a3">
  <xsd:schema xmlns:xsd="http://www.w3.org/2001/XMLSchema" xmlns:xs="http://www.w3.org/2001/XMLSchema" xmlns:p="http://schemas.microsoft.com/office/2006/metadata/properties" xmlns:ns2="2cc103d5-28ba-4745-960d-f4446d43f205" xmlns:ns3="b38539d0-86f5-4137-ab8b-94df89e9d4c6" targetNamespace="http://schemas.microsoft.com/office/2006/metadata/properties" ma:root="true" ma:fieldsID="1677ee5df52d7861f3f36bd84fde3f58" ns2:_="" ns3:_="">
    <xsd:import namespace="2cc103d5-28ba-4745-960d-f4446d43f205"/>
    <xsd:import namespace="b38539d0-86f5-4137-ab8b-94df89e9d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Dateetheure" minOccurs="0"/>
                <xsd:element ref="ns2:Responsabl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103d5-28ba-4745-960d-f4446d43f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etheure" ma:index="20" nillable="true" ma:displayName="Date et heure" ma:format="DateTime" ma:internalName="Dateetheure">
      <xsd:simpleType>
        <xsd:restriction base="dms:DateTime"/>
      </xsd:simpleType>
    </xsd:element>
    <xsd:element name="Responsable" ma:index="21" nillable="true" ma:displayName="Responsable" ma:format="Dropdown" ma:list="UserInfo" ma:SharePointGroup="0" ma:internalName="Responsa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539d0-86f5-4137-ab8b-94df89e9d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6cd56d-afc4-4f97-b1be-ca296954dae7}" ma:internalName="TaxCatchAll" ma:showField="CatchAllData" ma:web="b38539d0-86f5-4137-ab8b-94df89e9d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8539d0-86f5-4137-ab8b-94df89e9d4c6">
      <UserInfo>
        <DisplayName/>
        <AccountId xsi:nil="true"/>
        <AccountType/>
      </UserInfo>
    </SharedWithUsers>
    <lcf76f155ced4ddcb4097134ff3c332f xmlns="2cc103d5-28ba-4745-960d-f4446d43f205">
      <Terms xmlns="http://schemas.microsoft.com/office/infopath/2007/PartnerControls"/>
    </lcf76f155ced4ddcb4097134ff3c332f>
    <TaxCatchAll xmlns="b38539d0-86f5-4137-ab8b-94df89e9d4c6" xsi:nil="true"/>
    <Responsable xmlns="2cc103d5-28ba-4745-960d-f4446d43f205">
      <UserInfo>
        <DisplayName/>
        <AccountId xsi:nil="true"/>
        <AccountType/>
      </UserInfo>
    </Responsable>
    <Dateetheure xmlns="2cc103d5-28ba-4745-960d-f4446d43f205" xsi:nil="true"/>
    <MediaLengthInSeconds xmlns="2cc103d5-28ba-4745-960d-f4446d43f2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5D8C-08B5-48B3-A642-C153B3543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103d5-28ba-4745-960d-f4446d43f205"/>
    <ds:schemaRef ds:uri="b38539d0-86f5-4137-ab8b-94df89e9d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A7438-DE6E-4F5B-A1EC-96B728DED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92DC6-1BB9-4D67-941E-EE2381902416}">
  <ds:schemaRefs>
    <ds:schemaRef ds:uri="http://schemas.microsoft.com/office/2006/metadata/properties"/>
    <ds:schemaRef ds:uri="http://schemas.microsoft.com/office/infopath/2007/PartnerControls"/>
    <ds:schemaRef ds:uri="b38539d0-86f5-4137-ab8b-94df89e9d4c6"/>
    <ds:schemaRef ds:uri="2cc103d5-28ba-4745-960d-f4446d43f205"/>
  </ds:schemaRefs>
</ds:datastoreItem>
</file>

<file path=customXml/itemProps4.xml><?xml version="1.0" encoding="utf-8"?>
<ds:datastoreItem xmlns:ds="http://schemas.openxmlformats.org/officeDocument/2006/customXml" ds:itemID="{C7040DE8-AC9F-4793-812B-19B79A51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Ministère de l'Environnement et de la Lutte contre les changements climatiques;MELCC</Manager>
  <Company>Ministère de l'Environnement et de la Lutte contre les changements climatiques; MELCC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présentation de projet (volet 3)</dc:title>
  <dc:subject/>
  <dc:creator>Ministère de l'Environnement et de la Lutte contre les changements climatiques;MELCC</dc:creator>
  <cp:keywords/>
  <cp:lastModifiedBy>Cantin, Stéphane</cp:lastModifiedBy>
  <cp:revision>303</cp:revision>
  <cp:lastPrinted>2020-02-08T06:56:00Z</cp:lastPrinted>
  <dcterms:created xsi:type="dcterms:W3CDTF">2020-02-20T04:40:00Z</dcterms:created>
  <dcterms:modified xsi:type="dcterms:W3CDTF">2022-06-20T13:56:00Z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210428527</vt:i4>
  </property>
  <property fmtid="{D5CDD505-2E9C-101B-9397-08002B2CF9AE}" pid="3" name="ContentTypeId">
    <vt:lpwstr>0x010100A8156D62B3E643448CF8E8CAD1365CD3</vt:lpwstr>
  </property>
  <property fmtid="{D5CDD505-2E9C-101B-9397-08002B2CF9AE}" pid="4" name="Order">
    <vt:r8>12951300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</Properties>
</file>