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BB2B0" w14:textId="5352227F" w:rsidR="00850493" w:rsidRPr="00A674CA" w:rsidRDefault="008A3858" w:rsidP="00CA3B6F">
      <w:pPr>
        <w:pStyle w:val="Corpsdetexte"/>
        <w:rPr>
          <w:sz w:val="28"/>
          <w:szCs w:val="28"/>
        </w:rPr>
      </w:pPr>
      <w:r w:rsidRPr="005A71DD">
        <w:rPr>
          <w:i/>
          <w:iCs/>
          <w:noProof/>
          <w:sz w:val="24"/>
          <w:szCs w:val="24"/>
        </w:rPr>
        <mc:AlternateContent>
          <mc:Choice Requires="wps">
            <w:drawing>
              <wp:anchor distT="45720" distB="45720" distL="114300" distR="114300" simplePos="0" relativeHeight="251671556" behindDoc="0" locked="0" layoutInCell="1" allowOverlap="1" wp14:anchorId="1102547B" wp14:editId="0175DA24">
                <wp:simplePos x="0" y="0"/>
                <wp:positionH relativeFrom="page">
                  <wp:posOffset>8037830</wp:posOffset>
                </wp:positionH>
                <wp:positionV relativeFrom="paragraph">
                  <wp:posOffset>-1468755</wp:posOffset>
                </wp:positionV>
                <wp:extent cx="4507230" cy="324000"/>
                <wp:effectExtent l="0" t="0" r="26670" b="190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230" cy="324000"/>
                        </a:xfrm>
                        <a:prstGeom prst="rect">
                          <a:avLst/>
                        </a:prstGeom>
                        <a:solidFill>
                          <a:schemeClr val="bg1">
                            <a:lumMod val="85000"/>
                          </a:schemeClr>
                        </a:solidFill>
                        <a:ln w="9525">
                          <a:solidFill>
                            <a:srgbClr val="000000"/>
                          </a:solidFill>
                          <a:miter lim="800000"/>
                          <a:headEnd/>
                          <a:tailEnd/>
                        </a:ln>
                      </wps:spPr>
                      <wps:txbx>
                        <w:txbxContent>
                          <w:p w14:paraId="611DE7CA" w14:textId="77777777" w:rsidR="008A3858" w:rsidRPr="005A71DD" w:rsidRDefault="008A3858" w:rsidP="008A3858">
                            <w:pPr>
                              <w:rPr>
                                <w:sz w:val="28"/>
                                <w:szCs w:val="28"/>
                              </w:rPr>
                            </w:pPr>
                            <w:r w:rsidRPr="005A71DD">
                              <w:rPr>
                                <w:sz w:val="28"/>
                                <w:szCs w:val="28"/>
                              </w:rPr>
                              <w:t xml:space="preserve">VERSION </w:t>
                            </w:r>
                            <w:r>
                              <w:rPr>
                                <w:sz w:val="28"/>
                                <w:szCs w:val="28"/>
                              </w:rPr>
                              <w:t>PROGRAMMES DE SOUTIEN FINANCIER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02547B" id="_x0000_t202" coordsize="21600,21600" o:spt="202" path="m,l,21600r21600,l21600,xe">
                <v:stroke joinstyle="miter"/>
                <v:path gradientshapeok="t" o:connecttype="rect"/>
              </v:shapetype>
              <v:shape id="Zone de texte 2" o:spid="_x0000_s1026" type="#_x0000_t202" style="position:absolute;margin-left:632.9pt;margin-top:-115.65pt;width:354.9pt;height:25.5pt;z-index:2516715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" fillcolor="#d8d8d8 [2732]">
                <v:textbox>
                  <w:txbxContent>
                    <w:p w14:paraId="611DE7CA" w14:textId="77777777" w:rsidR="008A3858" w:rsidRPr="005A71DD" w:rsidRDefault="008A3858" w:rsidP="008A3858">
                      <w:pPr>
                        <w:rPr>
                          <w:sz w:val="28"/>
                          <w:szCs w:val="28"/>
                        </w:rPr>
                      </w:pPr>
                      <w:r w:rsidRPr="005A71DD">
                        <w:rPr>
                          <w:sz w:val="28"/>
                          <w:szCs w:val="28"/>
                        </w:rPr>
                        <w:t xml:space="preserve">VERSION </w:t>
                      </w:r>
                      <w:r>
                        <w:rPr>
                          <w:sz w:val="28"/>
                          <w:szCs w:val="28"/>
                        </w:rPr>
                        <w:t>PROGRAMMES DE SOUTIEN FINANCIER</w:t>
                      </w:r>
                    </w:p>
                  </w:txbxContent>
                </v:textbox>
                <w10:wrap anchorx="page"/>
              </v:shape>
            </w:pict>
          </mc:Fallback>
        </mc:AlternateContent>
      </w:r>
      <w:r w:rsidR="0072192A">
        <w:rPr>
          <w:noProof/>
        </w:rPr>
        <w:drawing>
          <wp:anchor distT="0" distB="0" distL="114300" distR="114300" simplePos="0" relativeHeight="251658241" behindDoc="0" locked="0" layoutInCell="1" allowOverlap="1" wp14:anchorId="36007A91" wp14:editId="4CE0A4C5">
            <wp:simplePos x="0" y="0"/>
            <wp:positionH relativeFrom="column">
              <wp:posOffset>-246336</wp:posOffset>
            </wp:positionH>
            <wp:positionV relativeFrom="paragraph">
              <wp:posOffset>-1691640</wp:posOffset>
            </wp:positionV>
            <wp:extent cx="12958902" cy="1541721"/>
            <wp:effectExtent l="0" t="0" r="0" b="1905"/>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1">
                      <a:extLst>
                        <a:ext uri="{28A0092B-C50C-407E-A947-70E740481C1C}">
                          <a14:useLocalDpi xmlns:a14="http://schemas.microsoft.com/office/drawing/2010/main" val="0"/>
                        </a:ext>
                      </a:extLst>
                    </a:blip>
                    <a:srcRect b="22676"/>
                    <a:stretch/>
                  </pic:blipFill>
                  <pic:spPr bwMode="auto">
                    <a:xfrm>
                      <a:off x="0" y="0"/>
                      <a:ext cx="12958902" cy="154172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50493">
        <w:rPr>
          <w:sz w:val="28"/>
          <w:szCs w:val="28"/>
        </w:rPr>
        <w:tab/>
      </w:r>
    </w:p>
    <w:p w14:paraId="0FD1C20E" w14:textId="77777777" w:rsidR="00D33012" w:rsidRPr="002D5FE6" w:rsidRDefault="00D33012" w:rsidP="00D33012">
      <w:pPr>
        <w:pStyle w:val="Corpsdetexte"/>
        <w:ind w:left="709" w:right="142"/>
        <w:rPr>
          <w:i/>
          <w:iCs/>
          <w:sz w:val="24"/>
          <w:szCs w:val="24"/>
        </w:rPr>
      </w:pPr>
      <w:bookmarkStart w:id="0" w:name="_Hlk100147444"/>
      <w:bookmarkEnd w:id="0"/>
      <w:r w:rsidRPr="002D5FE6">
        <w:rPr>
          <w:i/>
          <w:iCs/>
          <w:sz w:val="24"/>
          <w:szCs w:val="24"/>
        </w:rPr>
        <w:t xml:space="preserve">Cette version de l’outil d’évaluation de la durabilité permet de prendre en compte les principes de développement durable dans l’élaboration des programmes de soutien financier de l’administration gouvernementale et d’y intégrer des critères </w:t>
      </w:r>
      <w:r w:rsidRPr="002D5FE6">
        <w:rPr>
          <w:b/>
          <w:bCs/>
          <w:i/>
          <w:iCs/>
          <w:sz w:val="24"/>
          <w:szCs w:val="24"/>
        </w:rPr>
        <w:t>d’écoresponsabilité</w:t>
      </w:r>
      <w:r w:rsidRPr="002D5FE6">
        <w:rPr>
          <w:i/>
          <w:iCs/>
          <w:sz w:val="24"/>
          <w:szCs w:val="24"/>
        </w:rPr>
        <w:t xml:space="preserve"> et </w:t>
      </w:r>
      <w:r w:rsidRPr="002D5FE6">
        <w:rPr>
          <w:b/>
          <w:bCs/>
          <w:i/>
          <w:iCs/>
          <w:sz w:val="24"/>
          <w:szCs w:val="24"/>
        </w:rPr>
        <w:t>d’</w:t>
      </w:r>
      <w:proofErr w:type="spellStart"/>
      <w:r w:rsidRPr="002D5FE6">
        <w:rPr>
          <w:b/>
          <w:bCs/>
          <w:i/>
          <w:iCs/>
          <w:sz w:val="24"/>
          <w:szCs w:val="24"/>
        </w:rPr>
        <w:t>écoconditionnalité</w:t>
      </w:r>
      <w:proofErr w:type="spellEnd"/>
      <w:r w:rsidRPr="002D5FE6">
        <w:rPr>
          <w:i/>
          <w:iCs/>
          <w:sz w:val="24"/>
          <w:szCs w:val="24"/>
        </w:rPr>
        <w:t xml:space="preserve">. </w:t>
      </w:r>
    </w:p>
    <w:p w14:paraId="7D0E3BC5" w14:textId="77777777" w:rsidR="00D33012" w:rsidRPr="002D5FE6" w:rsidRDefault="00D33012" w:rsidP="00D33012">
      <w:pPr>
        <w:pStyle w:val="Corpsdetexte"/>
        <w:ind w:left="709" w:right="142"/>
        <w:rPr>
          <w:i/>
          <w:iCs/>
          <w:sz w:val="24"/>
          <w:szCs w:val="24"/>
        </w:rPr>
      </w:pPr>
    </w:p>
    <w:p w14:paraId="2617E69C" w14:textId="254D9A7A" w:rsidR="00D33012" w:rsidRPr="002D5FE6" w:rsidRDefault="00D33012" w:rsidP="00D33012">
      <w:pPr>
        <w:pStyle w:val="Corpsdetexte"/>
        <w:ind w:left="709" w:right="142"/>
        <w:rPr>
          <w:i/>
          <w:iCs/>
          <w:sz w:val="24"/>
          <w:szCs w:val="24"/>
        </w:rPr>
      </w:pPr>
      <w:r w:rsidRPr="002D5FE6">
        <w:rPr>
          <w:i/>
          <w:iCs/>
          <w:sz w:val="24"/>
          <w:szCs w:val="24"/>
        </w:rPr>
        <w:t xml:space="preserve">Un </w:t>
      </w:r>
      <w:r w:rsidRPr="002D5FE6">
        <w:rPr>
          <w:b/>
          <w:i/>
          <w:iCs/>
          <w:sz w:val="24"/>
          <w:szCs w:val="24"/>
        </w:rPr>
        <w:t>programme de soutien financier durable</w:t>
      </w:r>
      <w:r w:rsidRPr="002D5FE6">
        <w:rPr>
          <w:i/>
          <w:iCs/>
          <w:sz w:val="24"/>
          <w:szCs w:val="24"/>
        </w:rPr>
        <w:t xml:space="preserve"> est un programme intégrant un ou plusieurs critères d’écoresponsabilité et/ou d’</w:t>
      </w:r>
      <w:proofErr w:type="spellStart"/>
      <w:r w:rsidRPr="002D5FE6">
        <w:rPr>
          <w:i/>
          <w:iCs/>
          <w:sz w:val="24"/>
          <w:szCs w:val="24"/>
        </w:rPr>
        <w:t>écoconditionnalité</w:t>
      </w:r>
      <w:proofErr w:type="spellEnd"/>
      <w:r w:rsidRPr="002D5FE6">
        <w:rPr>
          <w:i/>
          <w:iCs/>
          <w:sz w:val="24"/>
          <w:szCs w:val="24"/>
        </w:rPr>
        <w:t xml:space="preserve">, dont au moins un critère à caractère environnemental. </w:t>
      </w:r>
      <w:r w:rsidR="001A4CE4" w:rsidRPr="002D5FE6">
        <w:rPr>
          <w:i/>
          <w:iCs/>
          <w:sz w:val="24"/>
          <w:szCs w:val="24"/>
        </w:rPr>
        <w:t>L</w:t>
      </w:r>
      <w:r w:rsidRPr="002D5FE6">
        <w:rPr>
          <w:i/>
          <w:iCs/>
          <w:sz w:val="24"/>
          <w:szCs w:val="24"/>
        </w:rPr>
        <w:t>es programmes à visée environnementale sont considérés comme incluant un critère écoresponsable environnemental étant donné leur nature et sont donc considérés comme des programmes de soutien financier durable.</w:t>
      </w:r>
    </w:p>
    <w:p w14:paraId="7DF6B3D4" w14:textId="77777777" w:rsidR="00D33012" w:rsidRPr="002D5FE6" w:rsidRDefault="00D33012" w:rsidP="00D33012">
      <w:pPr>
        <w:pStyle w:val="Corpsdetexte"/>
        <w:ind w:left="709"/>
        <w:rPr>
          <w:i/>
          <w:iCs/>
          <w:sz w:val="24"/>
          <w:szCs w:val="24"/>
        </w:rPr>
      </w:pPr>
    </w:p>
    <w:p w14:paraId="5B39E116" w14:textId="4C43BDB9" w:rsidR="003C0864" w:rsidRDefault="00D33012" w:rsidP="00D33012">
      <w:pPr>
        <w:pStyle w:val="Corpsdetexte"/>
        <w:ind w:left="709"/>
      </w:pPr>
      <w:proofErr w:type="spellStart"/>
      <w:r w:rsidRPr="002D5FE6">
        <w:rPr>
          <w:rFonts w:eastAsia="Arial Nova Cond"/>
          <w:bCs/>
          <w:i/>
          <w:iCs/>
          <w:sz w:val="24"/>
          <w:szCs w:val="24"/>
        </w:rPr>
        <w:t>Veuillez vous</w:t>
      </w:r>
      <w:proofErr w:type="spellEnd"/>
      <w:r w:rsidRPr="002D5FE6">
        <w:rPr>
          <w:rFonts w:eastAsia="Arial Nova Cond"/>
          <w:bCs/>
          <w:i/>
          <w:iCs/>
          <w:sz w:val="24"/>
          <w:szCs w:val="24"/>
        </w:rPr>
        <w:t xml:space="preserve"> référer au Guide</w:t>
      </w:r>
      <w:r w:rsidRPr="002D5FE6">
        <w:rPr>
          <w:rStyle w:val="Lienhypertexte"/>
          <w:rFonts w:eastAsia="Arial Nova Cond"/>
          <w:bCs/>
          <w:i/>
          <w:iCs/>
          <w:color w:val="auto"/>
          <w:sz w:val="24"/>
          <w:szCs w:val="24"/>
          <w:u w:val="none"/>
        </w:rPr>
        <w:t xml:space="preserve"> sur le soutien financier durable</w:t>
      </w:r>
      <w:r w:rsidR="00844158" w:rsidRPr="002D5FE6">
        <w:rPr>
          <w:rStyle w:val="Lienhypertexte"/>
          <w:rFonts w:eastAsia="Arial Nova Cond"/>
          <w:bCs/>
          <w:i/>
          <w:iCs/>
          <w:color w:val="auto"/>
          <w:sz w:val="24"/>
          <w:szCs w:val="24"/>
          <w:u w:val="none"/>
        </w:rPr>
        <w:t xml:space="preserve"> et au Cadre d’intervention en soutien financier durable</w:t>
      </w:r>
      <w:r w:rsidRPr="002D5FE6">
        <w:rPr>
          <w:rFonts w:eastAsia="Arial Nova Cond"/>
          <w:bCs/>
          <w:i/>
          <w:iCs/>
          <w:sz w:val="24"/>
          <w:szCs w:val="24"/>
        </w:rPr>
        <w:t xml:space="preserve"> du ministère de l’Environnement et de la Lutte contre les changements climatiques pour plus d’informations au sujet du soutien financier durable. Il est également possible de consulter le Guide d’évaluation de la durabilité qui explique et met en contexte la démarche d’évaluation de la durabilité.</w:t>
      </w:r>
      <w:r w:rsidR="001A4CE4" w:rsidRPr="001A4CE4">
        <w:t xml:space="preserve"> </w:t>
      </w:r>
    </w:p>
    <w:p w14:paraId="5DD24689" w14:textId="77777777" w:rsidR="006F745B" w:rsidRDefault="006F745B" w:rsidP="00D33012">
      <w:pPr>
        <w:pStyle w:val="Corpsdetexte"/>
        <w:ind w:left="709"/>
      </w:pPr>
    </w:p>
    <w:p w14:paraId="28BCB28D" w14:textId="77777777" w:rsidR="00D33012" w:rsidRDefault="00D33012" w:rsidP="00D33AC5">
      <w:pPr>
        <w:pStyle w:val="Corpsdetexte"/>
        <w:ind w:left="709"/>
        <w:rPr>
          <w:i/>
          <w:iCs/>
          <w:sz w:val="24"/>
          <w:szCs w:val="24"/>
        </w:rPr>
      </w:pPr>
    </w:p>
    <w:p w14:paraId="25C0E5BE" w14:textId="3B5E34B5" w:rsidR="00481317" w:rsidRPr="00F71E96" w:rsidRDefault="009365E7" w:rsidP="00933562">
      <w:pPr>
        <w:pStyle w:val="Paragraphedeliste"/>
        <w:numPr>
          <w:ilvl w:val="2"/>
          <w:numId w:val="1"/>
        </w:numPr>
        <w:spacing w:before="94" w:line="360" w:lineRule="auto"/>
        <w:ind w:left="1491" w:hanging="357"/>
        <w:rPr>
          <w:b/>
          <w:bCs/>
          <w:sz w:val="24"/>
          <w:szCs w:val="24"/>
        </w:rPr>
      </w:pPr>
      <w:r w:rsidRPr="002F1EF0">
        <w:rPr>
          <w:b/>
          <w:bCs/>
          <w:noProof/>
          <w:sz w:val="24"/>
          <w:szCs w:val="24"/>
        </w:rPr>
        <mc:AlternateContent>
          <mc:Choice Requires="wps">
            <w:drawing>
              <wp:anchor distT="45720" distB="45720" distL="114300" distR="114300" simplePos="0" relativeHeight="251675652" behindDoc="0" locked="1" layoutInCell="1" allowOverlap="1" wp14:anchorId="6EF43632" wp14:editId="17A0239D">
                <wp:simplePos x="0" y="0"/>
                <wp:positionH relativeFrom="column">
                  <wp:posOffset>9034780</wp:posOffset>
                </wp:positionH>
                <wp:positionV relativeFrom="page">
                  <wp:posOffset>3970020</wp:posOffset>
                </wp:positionV>
                <wp:extent cx="3319145" cy="1817370"/>
                <wp:effectExtent l="0" t="0" r="0" b="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145" cy="1817370"/>
                        </a:xfrm>
                        <a:prstGeom prst="rect">
                          <a:avLst/>
                        </a:prstGeom>
                        <a:solidFill>
                          <a:srgbClr val="FFFFFF"/>
                        </a:solidFill>
                        <a:ln w="9525">
                          <a:noFill/>
                          <a:miter lim="800000"/>
                          <a:headEnd/>
                          <a:tailEnd/>
                        </a:ln>
                      </wps:spPr>
                      <wps:txbx>
                        <w:txbxContent>
                          <w:p w14:paraId="5E3B938E" w14:textId="77777777" w:rsidR="009365E7" w:rsidRPr="000E6FC7" w:rsidRDefault="009365E7" w:rsidP="009365E7">
                            <w:pPr>
                              <w:rPr>
                                <w:b/>
                                <w:bCs/>
                              </w:rPr>
                            </w:pPr>
                            <w:r w:rsidRPr="00854927">
                              <w:rPr>
                                <w:b/>
                                <w:bCs/>
                              </w:rPr>
                              <w:t xml:space="preserve">Sélectionnez le moment de réalisation de l’évaluation du projet d’intervention : </w:t>
                            </w:r>
                          </w:p>
                          <w:p w14:paraId="2E989504" w14:textId="77777777" w:rsidR="009365E7" w:rsidRDefault="009365E7" w:rsidP="009365E7"/>
                          <w:p w14:paraId="2E99798B" w14:textId="77777777" w:rsidR="009365E7" w:rsidRDefault="00000000" w:rsidP="009365E7">
                            <w:sdt>
                              <w:sdtPr>
                                <w:id w:val="499936687"/>
                                <w14:checkbox>
                                  <w14:checked w14:val="0"/>
                                  <w14:checkedState w14:val="2612" w14:font="MS Gothic"/>
                                  <w14:uncheckedState w14:val="2610" w14:font="MS Gothic"/>
                                </w14:checkbox>
                              </w:sdtPr>
                              <w:sdtContent>
                                <w:r w:rsidR="009365E7">
                                  <w:rPr>
                                    <w:rFonts w:ascii="MS Gothic" w:eastAsia="MS Gothic" w:hAnsi="MS Gothic" w:hint="eastAsia"/>
                                  </w:rPr>
                                  <w:t>☐</w:t>
                                </w:r>
                              </w:sdtContent>
                            </w:sdt>
                            <w:r w:rsidR="009365E7">
                              <w:t xml:space="preserve"> Au début (lors de la phase d’élaboration des idées)</w:t>
                            </w:r>
                          </w:p>
                          <w:p w14:paraId="50D8A116" w14:textId="77777777" w:rsidR="009365E7" w:rsidRDefault="00000000" w:rsidP="009365E7">
                            <w:sdt>
                              <w:sdtPr>
                                <w:id w:val="834495714"/>
                                <w14:checkbox>
                                  <w14:checked w14:val="0"/>
                                  <w14:checkedState w14:val="2612" w14:font="MS Gothic"/>
                                  <w14:uncheckedState w14:val="2610" w14:font="MS Gothic"/>
                                </w14:checkbox>
                              </w:sdtPr>
                              <w:sdtContent>
                                <w:r w:rsidR="009365E7">
                                  <w:rPr>
                                    <w:rFonts w:ascii="MS Gothic" w:eastAsia="MS Gothic" w:hAnsi="MS Gothic" w:hint="eastAsia"/>
                                  </w:rPr>
                                  <w:t>☐</w:t>
                                </w:r>
                              </w:sdtContent>
                            </w:sdt>
                            <w:r w:rsidR="009365E7">
                              <w:t xml:space="preserve"> À mi-parcours (lors de la mise au point des mesures)</w:t>
                            </w:r>
                          </w:p>
                          <w:p w14:paraId="21A8AFCC" w14:textId="77777777" w:rsidR="009365E7" w:rsidRDefault="00000000" w:rsidP="009365E7">
                            <w:sdt>
                              <w:sdtPr>
                                <w:id w:val="-592167669"/>
                                <w14:checkbox>
                                  <w14:checked w14:val="0"/>
                                  <w14:checkedState w14:val="2612" w14:font="MS Gothic"/>
                                  <w14:uncheckedState w14:val="2610" w14:font="MS Gothic"/>
                                </w14:checkbox>
                              </w:sdtPr>
                              <w:sdtContent>
                                <w:r w:rsidR="009365E7">
                                  <w:rPr>
                                    <w:rFonts w:ascii="MS Gothic" w:eastAsia="MS Gothic" w:hAnsi="MS Gothic" w:hint="eastAsia"/>
                                  </w:rPr>
                                  <w:t>☐</w:t>
                                </w:r>
                              </w:sdtContent>
                            </w:sdt>
                            <w:r w:rsidR="009365E7">
                              <w:t xml:space="preserve"> À un stade avancé (après la mise au point des mesures, mais avant l’approbation)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F43632" id="_x0000_s1027" type="#_x0000_t202" style="position:absolute;left:0;text-align:left;margin-left:711.4pt;margin-top:312.6pt;width:261.35pt;height:143.1pt;z-index:2516756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" stroked="f">
                <v:textbox>
                  <w:txbxContent>
                    <w:p w14:paraId="5E3B938E" w14:textId="77777777" w:rsidR="009365E7" w:rsidRPr="000E6FC7" w:rsidRDefault="009365E7" w:rsidP="009365E7">
                      <w:pPr>
                        <w:rPr>
                          <w:b/>
                          <w:bCs/>
                        </w:rPr>
                      </w:pPr>
                      <w:r w:rsidRPr="00854927">
                        <w:rPr>
                          <w:b/>
                          <w:bCs/>
                        </w:rPr>
                        <w:t xml:space="preserve">Sélectionnez le moment de réalisation de l’évaluation du projet d’intervention : </w:t>
                      </w:r>
                    </w:p>
                    <w:p w14:paraId="2E989504" w14:textId="77777777" w:rsidR="009365E7" w:rsidRDefault="009365E7" w:rsidP="009365E7"/>
                    <w:p w14:paraId="2E99798B" w14:textId="77777777" w:rsidR="009365E7" w:rsidRDefault="00C621C4" w:rsidP="009365E7">
                      <w:sdt>
                        <w:sdtPr>
                          <w:id w:val="499936687"/>
                          <w14:checkbox>
                            <w14:checked w14:val="0"/>
                            <w14:checkedState w14:val="2612" w14:font="MS Gothic"/>
                            <w14:uncheckedState w14:val="2610" w14:font="MS Gothic"/>
                          </w14:checkbox>
                        </w:sdtPr>
                        <w:sdtEndPr/>
                        <w:sdtContent>
                          <w:r w:rsidR="009365E7">
                            <w:rPr>
                              <w:rFonts w:ascii="MS Gothic" w:eastAsia="MS Gothic" w:hAnsi="MS Gothic" w:hint="eastAsia"/>
                            </w:rPr>
                            <w:t>☐</w:t>
                          </w:r>
                        </w:sdtContent>
                      </w:sdt>
                      <w:r w:rsidR="009365E7">
                        <w:t xml:space="preserve"> Au début (lors de la phase d’élaboration des idées)</w:t>
                      </w:r>
                    </w:p>
                    <w:p w14:paraId="50D8A116" w14:textId="77777777" w:rsidR="009365E7" w:rsidRDefault="00C621C4" w:rsidP="009365E7">
                      <w:sdt>
                        <w:sdtPr>
                          <w:id w:val="834495714"/>
                          <w14:checkbox>
                            <w14:checked w14:val="0"/>
                            <w14:checkedState w14:val="2612" w14:font="MS Gothic"/>
                            <w14:uncheckedState w14:val="2610" w14:font="MS Gothic"/>
                          </w14:checkbox>
                        </w:sdtPr>
                        <w:sdtEndPr/>
                        <w:sdtContent>
                          <w:r w:rsidR="009365E7">
                            <w:rPr>
                              <w:rFonts w:ascii="MS Gothic" w:eastAsia="MS Gothic" w:hAnsi="MS Gothic" w:hint="eastAsia"/>
                            </w:rPr>
                            <w:t>☐</w:t>
                          </w:r>
                        </w:sdtContent>
                      </w:sdt>
                      <w:r w:rsidR="009365E7">
                        <w:t xml:space="preserve"> À mi-parcours (lors de la mise au point des mesures)</w:t>
                      </w:r>
                    </w:p>
                    <w:p w14:paraId="21A8AFCC" w14:textId="77777777" w:rsidR="009365E7" w:rsidRDefault="00C621C4" w:rsidP="009365E7">
                      <w:sdt>
                        <w:sdtPr>
                          <w:id w:val="-592167669"/>
                          <w14:checkbox>
                            <w14:checked w14:val="0"/>
                            <w14:checkedState w14:val="2612" w14:font="MS Gothic"/>
                            <w14:uncheckedState w14:val="2610" w14:font="MS Gothic"/>
                          </w14:checkbox>
                        </w:sdtPr>
                        <w:sdtEndPr/>
                        <w:sdtContent>
                          <w:r w:rsidR="009365E7">
                            <w:rPr>
                              <w:rFonts w:ascii="MS Gothic" w:eastAsia="MS Gothic" w:hAnsi="MS Gothic" w:hint="eastAsia"/>
                            </w:rPr>
                            <w:t>☐</w:t>
                          </w:r>
                        </w:sdtContent>
                      </w:sdt>
                      <w:r w:rsidR="009365E7">
                        <w:t xml:space="preserve"> À un stade avancé (après la mise au point des mesures, mais avant l’approbation)                          </w:t>
                      </w:r>
                    </w:p>
                  </w:txbxContent>
                </v:textbox>
                <w10:wrap type="square" anchory="page"/>
                <w10:anchorlock/>
              </v:shape>
            </w:pict>
          </mc:Fallback>
        </mc:AlternateContent>
      </w:r>
      <w:r w:rsidR="006D003A" w:rsidRPr="002F1EF0">
        <w:rPr>
          <w:b/>
          <w:bCs/>
          <w:sz w:val="24"/>
          <w:szCs w:val="24"/>
        </w:rPr>
        <w:t xml:space="preserve">Programme : </w:t>
      </w:r>
      <w:sdt>
        <w:sdtPr>
          <w:rPr>
            <w:b/>
            <w:bCs/>
            <w:sz w:val="24"/>
            <w:szCs w:val="24"/>
          </w:rPr>
          <w:id w:val="-810859421"/>
          <w:placeholder>
            <w:docPart w:val="DefaultPlaceholder_-1854013440"/>
          </w:placeholder>
          <w:showingPlcHdr/>
        </w:sdtPr>
        <w:sdtContent>
          <w:r w:rsidR="002E454E" w:rsidRPr="00A16DCA">
            <w:rPr>
              <w:rStyle w:val="Textedelespacerserv"/>
            </w:rPr>
            <w:t>Cliquez ou appuyez ici pour entrer du texte.</w:t>
          </w:r>
        </w:sdtContent>
      </w:sdt>
    </w:p>
    <w:p w14:paraId="52048968" w14:textId="11C95362" w:rsidR="00481317" w:rsidRDefault="00481317" w:rsidP="00933562">
      <w:pPr>
        <w:pStyle w:val="Paragraphedeliste"/>
        <w:numPr>
          <w:ilvl w:val="2"/>
          <w:numId w:val="1"/>
        </w:numPr>
        <w:spacing w:line="360" w:lineRule="auto"/>
        <w:ind w:left="1491" w:hanging="357"/>
        <w:rPr>
          <w:sz w:val="24"/>
          <w:szCs w:val="24"/>
        </w:rPr>
      </w:pPr>
      <w:r w:rsidRPr="002F1EF0">
        <w:rPr>
          <w:b/>
          <w:bCs/>
          <w:sz w:val="24"/>
          <w:szCs w:val="24"/>
        </w:rPr>
        <w:t>Brève description</w:t>
      </w:r>
      <w:r w:rsidR="00961EE8">
        <w:rPr>
          <w:b/>
          <w:bCs/>
          <w:sz w:val="24"/>
          <w:szCs w:val="24"/>
        </w:rPr>
        <w:t> :</w:t>
      </w:r>
      <w:r>
        <w:rPr>
          <w:sz w:val="24"/>
          <w:szCs w:val="24"/>
        </w:rPr>
        <w:t xml:space="preserve"> </w:t>
      </w:r>
      <w:sdt>
        <w:sdtPr>
          <w:rPr>
            <w:sz w:val="24"/>
            <w:szCs w:val="24"/>
          </w:rPr>
          <w:id w:val="505488836"/>
          <w:placeholder>
            <w:docPart w:val="DefaultPlaceholder_-1854013440"/>
          </w:placeholder>
          <w:showingPlcHdr/>
        </w:sdtPr>
        <w:sdtContent>
          <w:r w:rsidR="002E454E" w:rsidRPr="00A16DCA">
            <w:rPr>
              <w:rStyle w:val="Textedelespacerserv"/>
            </w:rPr>
            <w:t>Cliquez ou appuyez ici pour entrer du texte.</w:t>
          </w:r>
        </w:sdtContent>
      </w:sdt>
    </w:p>
    <w:p w14:paraId="105073B5" w14:textId="161A32AB" w:rsidR="00C30D97" w:rsidRPr="00854927" w:rsidRDefault="00C30D97" w:rsidP="00C30D97">
      <w:pPr>
        <w:pStyle w:val="Paragraphedeliste"/>
        <w:numPr>
          <w:ilvl w:val="2"/>
          <w:numId w:val="1"/>
        </w:numPr>
        <w:spacing w:after="200"/>
        <w:ind w:left="1491" w:hanging="357"/>
        <w:rPr>
          <w:sz w:val="24"/>
          <w:szCs w:val="24"/>
        </w:rPr>
      </w:pPr>
      <w:r w:rsidRPr="005B0E95">
        <w:rPr>
          <w:sz w:val="24"/>
          <w:szCs w:val="24"/>
        </w:rPr>
        <w:t>Responsable(s) de l’évaluation</w:t>
      </w:r>
      <w:r w:rsidRPr="00854927">
        <w:rPr>
          <w:sz w:val="24"/>
          <w:szCs w:val="24"/>
        </w:rPr>
        <w:t xml:space="preserve"> : </w:t>
      </w:r>
      <w:r w:rsidRPr="00854927">
        <w:rPr>
          <w:sz w:val="18"/>
          <w:szCs w:val="18"/>
        </w:rPr>
        <w:t xml:space="preserve"> </w:t>
      </w:r>
      <w:sdt>
        <w:sdtPr>
          <w:rPr>
            <w:sz w:val="18"/>
            <w:szCs w:val="18"/>
          </w:rPr>
          <w:id w:val="-869608373"/>
          <w:placeholder>
            <w:docPart w:val="9E9F4874F296422E96AD92A4AB9826AC"/>
          </w:placeholder>
          <w:showingPlcHdr/>
        </w:sdtPr>
        <w:sdtContent>
          <w:r w:rsidRPr="006E3644">
            <w:rPr>
              <w:rStyle w:val="Textedelespacerserv"/>
            </w:rPr>
            <w:t>Cliquez ou appuyez ici pour entrer du texte.</w:t>
          </w:r>
        </w:sdtContent>
      </w:sdt>
    </w:p>
    <w:p w14:paraId="7973AE02" w14:textId="77777777" w:rsidR="00C30D97" w:rsidRPr="00A44965" w:rsidRDefault="00C30D97" w:rsidP="00C30D97">
      <w:pPr>
        <w:pStyle w:val="Paragraphedeliste"/>
        <w:numPr>
          <w:ilvl w:val="2"/>
          <w:numId w:val="1"/>
        </w:numPr>
        <w:spacing w:after="200"/>
        <w:ind w:left="1491" w:hanging="357"/>
        <w:rPr>
          <w:sz w:val="24"/>
          <w:szCs w:val="24"/>
        </w:rPr>
      </w:pPr>
      <w:r w:rsidRPr="00C14FDA">
        <w:rPr>
          <w:sz w:val="24"/>
          <w:szCs w:val="24"/>
        </w:rPr>
        <w:t>Date d</w:t>
      </w:r>
      <w:r>
        <w:rPr>
          <w:sz w:val="24"/>
          <w:szCs w:val="24"/>
        </w:rPr>
        <w:t>u début de</w:t>
      </w:r>
      <w:r w:rsidRPr="00C14FDA">
        <w:rPr>
          <w:sz w:val="24"/>
          <w:szCs w:val="24"/>
        </w:rPr>
        <w:t xml:space="preserve"> l’évaluation : </w:t>
      </w:r>
      <w:sdt>
        <w:sdtPr>
          <w:rPr>
            <w:sz w:val="24"/>
            <w:szCs w:val="24"/>
          </w:rPr>
          <w:id w:val="-1932957682"/>
          <w:placeholder>
            <w:docPart w:val="AFAEDD863E254FEAA93B1A46C7A14D1A"/>
          </w:placeholder>
          <w:showingPlcHdr/>
          <w:date>
            <w:dateFormat w:val="yyyy-MM-dd"/>
            <w:lid w:val="fr-CA"/>
            <w:storeMappedDataAs w:val="dateTime"/>
            <w:calendar w:val="gregorian"/>
          </w:date>
        </w:sdtPr>
        <w:sdtContent>
          <w:r w:rsidRPr="006E3644">
            <w:rPr>
              <w:rStyle w:val="Textedelespacerserv"/>
            </w:rPr>
            <w:t>Cliquez ou appuyez ici pour entrer une date.</w:t>
          </w:r>
        </w:sdtContent>
      </w:sdt>
    </w:p>
    <w:p w14:paraId="65E778F6" w14:textId="77777777" w:rsidR="00C30D97" w:rsidRPr="00C14FDA" w:rsidRDefault="00C30D97" w:rsidP="00C30D97">
      <w:pPr>
        <w:pStyle w:val="Paragraphedeliste"/>
        <w:numPr>
          <w:ilvl w:val="2"/>
          <w:numId w:val="1"/>
        </w:numPr>
        <w:spacing w:after="200"/>
        <w:ind w:left="1491" w:hanging="357"/>
        <w:rPr>
          <w:sz w:val="24"/>
          <w:szCs w:val="24"/>
        </w:rPr>
      </w:pPr>
      <w:r w:rsidRPr="00C14FDA">
        <w:rPr>
          <w:sz w:val="24"/>
          <w:szCs w:val="24"/>
        </w:rPr>
        <w:t xml:space="preserve">Unité administrative : </w:t>
      </w:r>
      <w:sdt>
        <w:sdtPr>
          <w:rPr>
            <w:sz w:val="24"/>
            <w:szCs w:val="24"/>
          </w:rPr>
          <w:id w:val="482750422"/>
          <w:placeholder>
            <w:docPart w:val="9E9F4874F296422E96AD92A4AB9826AC"/>
          </w:placeholder>
          <w:showingPlcHdr/>
        </w:sdtPr>
        <w:sdtContent>
          <w:r w:rsidRPr="006E3644">
            <w:rPr>
              <w:rStyle w:val="Textedelespacerserv"/>
            </w:rPr>
            <w:t>Cliquez ou appuyez ici pour entrer du texte.</w:t>
          </w:r>
        </w:sdtContent>
      </w:sdt>
    </w:p>
    <w:p w14:paraId="7C18677B" w14:textId="77777777" w:rsidR="00C30D97" w:rsidRPr="00C14FDA" w:rsidRDefault="00C30D97" w:rsidP="00C30D97">
      <w:pPr>
        <w:pStyle w:val="Paragraphedeliste"/>
        <w:numPr>
          <w:ilvl w:val="2"/>
          <w:numId w:val="1"/>
        </w:numPr>
        <w:spacing w:after="200"/>
        <w:ind w:left="1491" w:hanging="357"/>
        <w:rPr>
          <w:sz w:val="24"/>
          <w:szCs w:val="24"/>
        </w:rPr>
      </w:pPr>
      <w:r w:rsidRPr="00C14FDA">
        <w:rPr>
          <w:sz w:val="24"/>
          <w:szCs w:val="24"/>
        </w:rPr>
        <w:t>Direction générale </w:t>
      </w:r>
      <w:r w:rsidRPr="00C14FDA">
        <w:rPr>
          <w:spacing w:val="-7"/>
          <w:sz w:val="24"/>
          <w:szCs w:val="24"/>
        </w:rPr>
        <w:t>:</w:t>
      </w:r>
      <w:r>
        <w:rPr>
          <w:spacing w:val="-7"/>
          <w:sz w:val="24"/>
          <w:szCs w:val="24"/>
        </w:rPr>
        <w:t xml:space="preserve"> </w:t>
      </w:r>
      <w:sdt>
        <w:sdtPr>
          <w:rPr>
            <w:spacing w:val="-7"/>
            <w:sz w:val="24"/>
            <w:szCs w:val="24"/>
          </w:rPr>
          <w:id w:val="-1772155216"/>
          <w:placeholder>
            <w:docPart w:val="9E9F4874F296422E96AD92A4AB9826AC"/>
          </w:placeholder>
          <w:showingPlcHdr/>
        </w:sdtPr>
        <w:sdtContent>
          <w:r w:rsidRPr="006E3644">
            <w:rPr>
              <w:rStyle w:val="Textedelespacerserv"/>
            </w:rPr>
            <w:t>Cliquez ou appuyez ici pour entrer du texte.</w:t>
          </w:r>
        </w:sdtContent>
      </w:sdt>
    </w:p>
    <w:p w14:paraId="4F46CC06" w14:textId="77777777" w:rsidR="00C30D97" w:rsidRPr="003D209D" w:rsidRDefault="00C30D97" w:rsidP="00C30D97">
      <w:pPr>
        <w:pStyle w:val="Paragraphedeliste"/>
        <w:numPr>
          <w:ilvl w:val="2"/>
          <w:numId w:val="1"/>
        </w:numPr>
        <w:spacing w:after="200"/>
        <w:ind w:left="1491" w:hanging="357"/>
        <w:rPr>
          <w:sz w:val="24"/>
          <w:szCs w:val="24"/>
        </w:rPr>
      </w:pPr>
      <w:r w:rsidRPr="00D6043F">
        <w:rPr>
          <w:b/>
          <w:bCs/>
          <w:noProof/>
          <w:sz w:val="24"/>
          <w:szCs w:val="24"/>
        </w:rPr>
        <mc:AlternateContent>
          <mc:Choice Requires="wps">
            <w:drawing>
              <wp:anchor distT="45720" distB="45720" distL="114300" distR="114300" simplePos="0" relativeHeight="251677700" behindDoc="0" locked="0" layoutInCell="1" allowOverlap="1" wp14:anchorId="38E968C2" wp14:editId="4191B894">
                <wp:simplePos x="0" y="0"/>
                <wp:positionH relativeFrom="margin">
                  <wp:align>right</wp:align>
                </wp:positionH>
                <wp:positionV relativeFrom="paragraph">
                  <wp:posOffset>10795</wp:posOffset>
                </wp:positionV>
                <wp:extent cx="3543300" cy="704850"/>
                <wp:effectExtent l="0" t="0" r="0" b="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704850"/>
                        </a:xfrm>
                        <a:prstGeom prst="rect">
                          <a:avLst/>
                        </a:prstGeom>
                        <a:solidFill>
                          <a:srgbClr val="FFFFFF"/>
                        </a:solidFill>
                        <a:ln w="9525">
                          <a:noFill/>
                          <a:miter lim="800000"/>
                          <a:headEnd/>
                          <a:tailEnd/>
                        </a:ln>
                      </wps:spPr>
                      <wps:txbx>
                        <w:txbxContent>
                          <w:p w14:paraId="3CD03A6A" w14:textId="77777777" w:rsidR="00C30D97" w:rsidRPr="00430070" w:rsidRDefault="00C30D97" w:rsidP="00C30D97">
                            <w:pPr>
                              <w:pStyle w:val="paragraph"/>
                              <w:spacing w:before="0" w:beforeAutospacing="0" w:after="0" w:afterAutospacing="0"/>
                              <w:jc w:val="both"/>
                              <w:textAlignment w:val="baseline"/>
                              <w:rPr>
                                <w:rFonts w:ascii="Segoe UI" w:hAnsi="Segoe UI" w:cs="Segoe UI"/>
                                <w:sz w:val="18"/>
                                <w:szCs w:val="18"/>
                              </w:rPr>
                            </w:pPr>
                            <w:r w:rsidRPr="00430070">
                              <w:rPr>
                                <w:rStyle w:val="normaltextrun"/>
                                <w:rFonts w:ascii="Arial" w:hAnsi="Arial" w:cs="Arial"/>
                                <w:b/>
                                <w:bCs/>
                                <w:sz w:val="22"/>
                                <w:szCs w:val="22"/>
                              </w:rPr>
                              <w:t>Pour toute question : </w:t>
                            </w:r>
                            <w:r w:rsidRPr="00430070">
                              <w:rPr>
                                <w:rStyle w:val="eop"/>
                                <w:rFonts w:ascii="Arial" w:hAnsi="Arial" w:cs="Arial"/>
                                <w:sz w:val="22"/>
                                <w:szCs w:val="22"/>
                              </w:rPr>
                              <w:t> </w:t>
                            </w:r>
                          </w:p>
                          <w:p w14:paraId="1B5DCB94" w14:textId="77777777" w:rsidR="00C30D97" w:rsidRPr="00430070" w:rsidRDefault="00C30D97" w:rsidP="00C30D97">
                            <w:pPr>
                              <w:pStyle w:val="paragraph"/>
                              <w:spacing w:before="0" w:beforeAutospacing="0" w:after="0" w:afterAutospacing="0"/>
                              <w:jc w:val="both"/>
                              <w:textAlignment w:val="baseline"/>
                              <w:rPr>
                                <w:rFonts w:ascii="Segoe UI" w:hAnsi="Segoe UI" w:cs="Segoe UI"/>
                                <w:sz w:val="18"/>
                                <w:szCs w:val="18"/>
                              </w:rPr>
                            </w:pPr>
                            <w:r w:rsidRPr="00430070">
                              <w:rPr>
                                <w:rStyle w:val="normaltextrun"/>
                                <w:rFonts w:ascii="Arial" w:hAnsi="Arial" w:cs="Arial"/>
                                <w:sz w:val="22"/>
                                <w:szCs w:val="22"/>
                              </w:rPr>
                              <w:t>Bureau de coordination du développement durable</w:t>
                            </w:r>
                            <w:r w:rsidRPr="00430070">
                              <w:rPr>
                                <w:rStyle w:val="eop"/>
                                <w:rFonts w:ascii="Arial" w:hAnsi="Arial" w:cs="Arial"/>
                                <w:sz w:val="22"/>
                                <w:szCs w:val="22"/>
                              </w:rPr>
                              <w:t> </w:t>
                            </w:r>
                          </w:p>
                          <w:p w14:paraId="7857A2C9" w14:textId="27676FB2" w:rsidR="00C30D97" w:rsidRDefault="00000000" w:rsidP="00C30D97">
                            <w:pPr>
                              <w:pStyle w:val="paragraph"/>
                              <w:spacing w:before="0" w:beforeAutospacing="0" w:after="0" w:afterAutospacing="0"/>
                              <w:jc w:val="both"/>
                              <w:textAlignment w:val="baseline"/>
                              <w:rPr>
                                <w:rStyle w:val="normaltextrun"/>
                                <w:rFonts w:ascii="Arial" w:hAnsi="Arial" w:cs="Arial"/>
                                <w:color w:val="0000FF"/>
                                <w:sz w:val="22"/>
                                <w:szCs w:val="22"/>
                                <w:u w:val="single"/>
                              </w:rPr>
                            </w:pPr>
                            <w:hyperlink r:id="rId12" w:history="1">
                              <w:r w:rsidR="00D82B49" w:rsidRPr="00A16DCA">
                                <w:rPr>
                                  <w:rStyle w:val="Lienhypertexte"/>
                                  <w:rFonts w:ascii="Arial" w:hAnsi="Arial" w:cs="Arial"/>
                                  <w:sz w:val="22"/>
                                  <w:szCs w:val="22"/>
                                </w:rPr>
                                <w:t>SFD@environnement.gouv.qc.ca</w:t>
                              </w:r>
                            </w:hyperlink>
                          </w:p>
                          <w:p w14:paraId="550CF7CC" w14:textId="77777777" w:rsidR="00C30D97" w:rsidRPr="00D6043F" w:rsidRDefault="00C30D97" w:rsidP="00C30D97">
                            <w:pPr>
                              <w:pStyle w:val="paragraph"/>
                              <w:spacing w:before="0" w:beforeAutospacing="0" w:after="0" w:afterAutospacing="0"/>
                              <w:jc w:val="both"/>
                              <w:textAlignment w:val="baseline"/>
                              <w:rPr>
                                <w:rFonts w:ascii="Segoe UI" w:hAnsi="Segoe UI" w:cs="Segoe U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E968C2" id="_x0000_s1028" type="#_x0000_t202" style="position:absolute;left:0;text-align:left;margin-left:227.8pt;margin-top:.85pt;width:279pt;height:55.5pt;z-index:2516777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" stroked="f">
                <v:textbox>
                  <w:txbxContent>
                    <w:p w14:paraId="3CD03A6A" w14:textId="77777777" w:rsidR="00C30D97" w:rsidRPr="00430070" w:rsidRDefault="00C30D97" w:rsidP="00C30D97">
                      <w:pPr>
                        <w:pStyle w:val="paragraph"/>
                        <w:spacing w:before="0" w:beforeAutospacing="0" w:after="0" w:afterAutospacing="0"/>
                        <w:jc w:val="both"/>
                        <w:textAlignment w:val="baseline"/>
                        <w:rPr>
                          <w:rFonts w:ascii="Segoe UI" w:hAnsi="Segoe UI" w:cs="Segoe UI"/>
                          <w:sz w:val="18"/>
                          <w:szCs w:val="18"/>
                        </w:rPr>
                      </w:pPr>
                      <w:r w:rsidRPr="00430070">
                        <w:rPr>
                          <w:rStyle w:val="normaltextrun"/>
                          <w:rFonts w:ascii="Arial" w:hAnsi="Arial" w:cs="Arial"/>
                          <w:b/>
                          <w:bCs/>
                          <w:sz w:val="22"/>
                          <w:szCs w:val="22"/>
                        </w:rPr>
                        <w:t>Pour toute question : </w:t>
                      </w:r>
                      <w:r w:rsidRPr="00430070">
                        <w:rPr>
                          <w:rStyle w:val="eop"/>
                          <w:rFonts w:ascii="Arial" w:hAnsi="Arial" w:cs="Arial"/>
                          <w:sz w:val="22"/>
                          <w:szCs w:val="22"/>
                        </w:rPr>
                        <w:t> </w:t>
                      </w:r>
                    </w:p>
                    <w:p w14:paraId="1B5DCB94" w14:textId="77777777" w:rsidR="00C30D97" w:rsidRPr="00430070" w:rsidRDefault="00C30D97" w:rsidP="00C30D97">
                      <w:pPr>
                        <w:pStyle w:val="paragraph"/>
                        <w:spacing w:before="0" w:beforeAutospacing="0" w:after="0" w:afterAutospacing="0"/>
                        <w:jc w:val="both"/>
                        <w:textAlignment w:val="baseline"/>
                        <w:rPr>
                          <w:rFonts w:ascii="Segoe UI" w:hAnsi="Segoe UI" w:cs="Segoe UI"/>
                          <w:sz w:val="18"/>
                          <w:szCs w:val="18"/>
                        </w:rPr>
                      </w:pPr>
                      <w:r w:rsidRPr="00430070">
                        <w:rPr>
                          <w:rStyle w:val="normaltextrun"/>
                          <w:rFonts w:ascii="Arial" w:hAnsi="Arial" w:cs="Arial"/>
                          <w:sz w:val="22"/>
                          <w:szCs w:val="22"/>
                        </w:rPr>
                        <w:t>Bureau de coordination du développement durable</w:t>
                      </w:r>
                      <w:r w:rsidRPr="00430070">
                        <w:rPr>
                          <w:rStyle w:val="eop"/>
                          <w:rFonts w:ascii="Arial" w:hAnsi="Arial" w:cs="Arial"/>
                          <w:sz w:val="22"/>
                          <w:szCs w:val="22"/>
                        </w:rPr>
                        <w:t> </w:t>
                      </w:r>
                    </w:p>
                    <w:p w14:paraId="7857A2C9" w14:textId="27676FB2" w:rsidR="00C30D97" w:rsidRDefault="00C621C4" w:rsidP="00C30D97">
                      <w:pPr>
                        <w:pStyle w:val="paragraph"/>
                        <w:spacing w:before="0" w:beforeAutospacing="0" w:after="0" w:afterAutospacing="0"/>
                        <w:jc w:val="both"/>
                        <w:textAlignment w:val="baseline"/>
                        <w:rPr>
                          <w:rStyle w:val="normaltextrun"/>
                          <w:rFonts w:ascii="Arial" w:hAnsi="Arial" w:cs="Arial"/>
                          <w:color w:val="0000FF"/>
                          <w:sz w:val="22"/>
                          <w:szCs w:val="22"/>
                          <w:u w:val="single"/>
                        </w:rPr>
                      </w:pPr>
                      <w:hyperlink r:id="rId13" w:history="1">
                        <w:r w:rsidR="00D82B49" w:rsidRPr="00A16DCA">
                          <w:rPr>
                            <w:rStyle w:val="Lienhypertexte"/>
                            <w:rFonts w:ascii="Arial" w:hAnsi="Arial" w:cs="Arial"/>
                            <w:sz w:val="22"/>
                            <w:szCs w:val="22"/>
                          </w:rPr>
                          <w:t>SFD@environnement.gouv.qc.ca</w:t>
                        </w:r>
                      </w:hyperlink>
                    </w:p>
                    <w:p w14:paraId="550CF7CC" w14:textId="77777777" w:rsidR="00C30D97" w:rsidRPr="00D6043F" w:rsidRDefault="00C30D97" w:rsidP="00C30D97">
                      <w:pPr>
                        <w:pStyle w:val="paragraph"/>
                        <w:spacing w:before="0" w:beforeAutospacing="0" w:after="0" w:afterAutospacing="0"/>
                        <w:jc w:val="both"/>
                        <w:textAlignment w:val="baseline"/>
                        <w:rPr>
                          <w:rFonts w:ascii="Segoe UI" w:hAnsi="Segoe UI" w:cs="Segoe UI"/>
                          <w:sz w:val="18"/>
                          <w:szCs w:val="18"/>
                        </w:rPr>
                      </w:pPr>
                    </w:p>
                  </w:txbxContent>
                </v:textbox>
                <w10:wrap type="square" anchorx="margin"/>
              </v:shape>
            </w:pict>
          </mc:Fallback>
        </mc:AlternateContent>
      </w:r>
      <w:r w:rsidRPr="00854927">
        <w:rPr>
          <w:sz w:val="24"/>
          <w:szCs w:val="24"/>
        </w:rPr>
        <w:t>Sous-ministériat (ou l’équivalent dans l’organisation) </w:t>
      </w:r>
      <w:r w:rsidRPr="00854927">
        <w:rPr>
          <w:spacing w:val="-4"/>
          <w:sz w:val="24"/>
          <w:szCs w:val="24"/>
        </w:rPr>
        <w:t>:</w:t>
      </w:r>
      <w:r>
        <w:rPr>
          <w:spacing w:val="-4"/>
          <w:sz w:val="24"/>
          <w:szCs w:val="24"/>
        </w:rPr>
        <w:t xml:space="preserve"> </w:t>
      </w:r>
      <w:sdt>
        <w:sdtPr>
          <w:rPr>
            <w:spacing w:val="-4"/>
            <w:sz w:val="24"/>
            <w:szCs w:val="24"/>
          </w:rPr>
          <w:id w:val="1058747887"/>
          <w:placeholder>
            <w:docPart w:val="9E9F4874F296422E96AD92A4AB9826AC"/>
          </w:placeholder>
          <w:showingPlcHdr/>
        </w:sdtPr>
        <w:sdtContent>
          <w:r w:rsidRPr="006E3644">
            <w:rPr>
              <w:rStyle w:val="Textedelespacerserv"/>
            </w:rPr>
            <w:t>Cliquez ou appuyez ici pour entrer du texte.</w:t>
          </w:r>
        </w:sdtContent>
      </w:sdt>
    </w:p>
    <w:p w14:paraId="6A0DE336" w14:textId="2A1A2EE7" w:rsidR="00C30D97" w:rsidRPr="00C5213B" w:rsidRDefault="00A64D36" w:rsidP="00C30D97">
      <w:pPr>
        <w:pStyle w:val="Paragraphedeliste"/>
        <w:numPr>
          <w:ilvl w:val="2"/>
          <w:numId w:val="1"/>
        </w:numPr>
        <w:spacing w:after="200"/>
        <w:ind w:left="1491" w:hanging="357"/>
        <w:rPr>
          <w:sz w:val="24"/>
          <w:szCs w:val="24"/>
        </w:rPr>
      </w:pPr>
      <w:r>
        <w:rPr>
          <w:noProof/>
          <w:color w:val="C0504D" w:themeColor="accent2"/>
          <w:sz w:val="24"/>
          <w:szCs w:val="24"/>
        </w:rPr>
        <w:drawing>
          <wp:anchor distT="0" distB="0" distL="114300" distR="114300" simplePos="0" relativeHeight="251680772" behindDoc="0" locked="0" layoutInCell="1" allowOverlap="1" wp14:anchorId="4982A36E" wp14:editId="47A41277">
            <wp:simplePos x="0" y="0"/>
            <wp:positionH relativeFrom="page">
              <wp:posOffset>10575290</wp:posOffset>
            </wp:positionH>
            <wp:positionV relativeFrom="paragraph">
              <wp:posOffset>949960</wp:posOffset>
            </wp:positionV>
            <wp:extent cx="2106930" cy="788035"/>
            <wp:effectExtent l="0" t="0" r="1270" b="0"/>
            <wp:wrapNone/>
            <wp:docPr id="1819069449" name="Image 1819069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rotWithShape="1">
                    <a:blip r:embed="rId14" cstate="print">
                      <a:extLst>
                        <a:ext uri="{28A0092B-C50C-407E-A947-70E740481C1C}">
                          <a14:useLocalDpi xmlns:a14="http://schemas.microsoft.com/office/drawing/2010/main" val="0"/>
                        </a:ext>
                      </a:extLst>
                    </a:blip>
                    <a:srcRect l="77411" t="1" b="-12955"/>
                    <a:stretch/>
                  </pic:blipFill>
                  <pic:spPr bwMode="auto">
                    <a:xfrm>
                      <a:off x="0" y="0"/>
                      <a:ext cx="2106930" cy="7880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C0504D" w:themeColor="accent2"/>
          <w:sz w:val="24"/>
          <w:szCs w:val="24"/>
        </w:rPr>
        <w:drawing>
          <wp:anchor distT="0" distB="0" distL="114300" distR="114300" simplePos="0" relativeHeight="251679748" behindDoc="0" locked="0" layoutInCell="1" allowOverlap="1" wp14:anchorId="3529058E" wp14:editId="77594630">
            <wp:simplePos x="0" y="0"/>
            <wp:positionH relativeFrom="margin">
              <wp:posOffset>98636</wp:posOffset>
            </wp:positionH>
            <wp:positionV relativeFrom="paragraph">
              <wp:posOffset>913765</wp:posOffset>
            </wp:positionV>
            <wp:extent cx="1879600" cy="749935"/>
            <wp:effectExtent l="0" t="0" r="0" b="0"/>
            <wp:wrapNone/>
            <wp:docPr id="156262121" name="Image 156262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rotWithShape="1">
                    <a:blip r:embed="rId15" cstate="print">
                      <a:extLst>
                        <a:ext uri="{28A0092B-C50C-407E-A947-70E740481C1C}">
                          <a14:useLocalDpi xmlns:a14="http://schemas.microsoft.com/office/drawing/2010/main" val="0"/>
                        </a:ext>
                      </a:extLst>
                    </a:blip>
                    <a:srcRect r="81239"/>
                    <a:stretch/>
                  </pic:blipFill>
                  <pic:spPr bwMode="auto">
                    <a:xfrm>
                      <a:off x="0" y="0"/>
                      <a:ext cx="1879600" cy="749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0D97" w:rsidRPr="00C5213B">
        <w:rPr>
          <w:b/>
          <w:bCs/>
          <w:spacing w:val="-4"/>
          <w:sz w:val="24"/>
          <w:szCs w:val="24"/>
        </w:rPr>
        <w:t>Approbation du gestionnaire</w:t>
      </w:r>
      <w:r w:rsidR="00D5066E">
        <w:rPr>
          <w:b/>
          <w:bCs/>
          <w:spacing w:val="-4"/>
          <w:sz w:val="24"/>
          <w:szCs w:val="24"/>
        </w:rPr>
        <w:t xml:space="preserve"> de l’unité responsable du programme</w:t>
      </w:r>
      <w:r w:rsidR="00D5066E">
        <w:rPr>
          <w:spacing w:val="-4"/>
          <w:sz w:val="24"/>
          <w:szCs w:val="24"/>
        </w:rPr>
        <w:t> </w:t>
      </w:r>
      <w:r w:rsidR="00C30D97">
        <w:rPr>
          <w:spacing w:val="-4"/>
          <w:sz w:val="24"/>
          <w:szCs w:val="24"/>
        </w:rPr>
        <w:t xml:space="preserve">: </w:t>
      </w:r>
    </w:p>
    <w:tbl>
      <w:tblPr>
        <w:tblStyle w:val="Grilledutableau"/>
        <w:tblW w:w="0" w:type="auto"/>
        <w:tblInd w:w="1418" w:type="dxa"/>
        <w:tblLook w:val="04A0" w:firstRow="1" w:lastRow="0" w:firstColumn="1" w:lastColumn="0" w:noHBand="0" w:noVBand="1"/>
      </w:tblPr>
      <w:tblGrid>
        <w:gridCol w:w="5397"/>
        <w:gridCol w:w="2539"/>
      </w:tblGrid>
      <w:tr w:rsidR="00C30D97" w:rsidRPr="00D90B22" w14:paraId="308368A7" w14:textId="77777777" w:rsidTr="00495377">
        <w:trPr>
          <w:trHeight w:val="540"/>
        </w:trPr>
        <w:tc>
          <w:tcPr>
            <w:tcW w:w="5397" w:type="dxa"/>
            <w:tcBorders>
              <w:top w:val="nil"/>
              <w:left w:val="nil"/>
              <w:bottom w:val="single" w:sz="4" w:space="0" w:color="auto"/>
              <w:right w:val="single" w:sz="4" w:space="0" w:color="auto"/>
            </w:tcBorders>
          </w:tcPr>
          <w:p w14:paraId="31D27113" w14:textId="06CA8338" w:rsidR="00C30D97" w:rsidRPr="00D90B22" w:rsidRDefault="00C30D97" w:rsidP="00495377">
            <w:pPr>
              <w:pStyle w:val="Corpsdetexte"/>
            </w:pPr>
          </w:p>
          <w:sdt>
            <w:sdtPr>
              <w:id w:val="1790400730"/>
              <w:placeholder>
                <w:docPart w:val="24988D8C444E44FD9D622A704D36303B"/>
              </w:placeholder>
              <w:showingPlcHdr/>
            </w:sdtPr>
            <w:sdtContent>
              <w:p w14:paraId="7148B34D" w14:textId="77777777" w:rsidR="00C30D97" w:rsidRPr="00D90B22" w:rsidRDefault="00C30D97" w:rsidP="00495377">
                <w:pPr>
                  <w:pStyle w:val="Corpsdetexte"/>
                </w:pPr>
                <w:r w:rsidRPr="00A16DCA">
                  <w:rPr>
                    <w:rStyle w:val="Textedelespacerserv"/>
                  </w:rPr>
                  <w:t>Cliquez ou appuyez ici pour entrer du texte.</w:t>
                </w:r>
              </w:p>
            </w:sdtContent>
          </w:sdt>
        </w:tc>
        <w:tc>
          <w:tcPr>
            <w:tcW w:w="2539" w:type="dxa"/>
            <w:tcBorders>
              <w:top w:val="nil"/>
              <w:left w:val="single" w:sz="4" w:space="0" w:color="auto"/>
              <w:bottom w:val="single" w:sz="4" w:space="0" w:color="auto"/>
              <w:right w:val="nil"/>
            </w:tcBorders>
          </w:tcPr>
          <w:p w14:paraId="0D13832B" w14:textId="77777777" w:rsidR="00C30D97" w:rsidRDefault="00C30D97" w:rsidP="00495377">
            <w:pPr>
              <w:pStyle w:val="Corpsdetexte"/>
            </w:pPr>
          </w:p>
          <w:sdt>
            <w:sdtPr>
              <w:id w:val="-420721700"/>
              <w:placeholder>
                <w:docPart w:val="5383F8E8ED834D56BF75AB5A9F0FA97F"/>
              </w:placeholder>
              <w:showingPlcHdr/>
              <w:date>
                <w:dateFormat w:val="yyyy-MM-dd"/>
                <w:lid w:val="fr-CA"/>
                <w:storeMappedDataAs w:val="dateTime"/>
                <w:calendar w:val="gregorian"/>
              </w:date>
            </w:sdtPr>
            <w:sdtContent>
              <w:p w14:paraId="409BB534" w14:textId="77777777" w:rsidR="00C30D97" w:rsidRPr="00D90B22" w:rsidRDefault="00C30D97" w:rsidP="00495377">
                <w:pPr>
                  <w:pStyle w:val="Corpsdetexte"/>
                </w:pPr>
                <w:r w:rsidRPr="00A16DCA">
                  <w:rPr>
                    <w:rStyle w:val="Textedelespacerserv"/>
                  </w:rPr>
                  <w:t>Cliquez ou appuyez ici pour entrer une date.</w:t>
                </w:r>
              </w:p>
            </w:sdtContent>
          </w:sdt>
        </w:tc>
      </w:tr>
      <w:tr w:rsidR="00C30D97" w:rsidRPr="00D90B22" w14:paraId="0DF9882A" w14:textId="77777777" w:rsidTr="00495377">
        <w:trPr>
          <w:trHeight w:val="605"/>
        </w:trPr>
        <w:tc>
          <w:tcPr>
            <w:tcW w:w="5397" w:type="dxa"/>
            <w:tcBorders>
              <w:top w:val="single" w:sz="4" w:space="0" w:color="auto"/>
              <w:left w:val="nil"/>
              <w:bottom w:val="nil"/>
              <w:right w:val="nil"/>
            </w:tcBorders>
          </w:tcPr>
          <w:p w14:paraId="3C52A390" w14:textId="27188B72" w:rsidR="00C30D97" w:rsidRPr="00D90B22" w:rsidRDefault="00C30D97" w:rsidP="00495377">
            <w:pPr>
              <w:pStyle w:val="Corpsdetexte"/>
            </w:pPr>
            <w:r w:rsidRPr="00D90B22">
              <w:t>Nom</w:t>
            </w:r>
          </w:p>
        </w:tc>
        <w:tc>
          <w:tcPr>
            <w:tcW w:w="2539" w:type="dxa"/>
            <w:tcBorders>
              <w:left w:val="nil"/>
              <w:bottom w:val="nil"/>
              <w:right w:val="nil"/>
            </w:tcBorders>
          </w:tcPr>
          <w:p w14:paraId="49599D6F" w14:textId="77777777" w:rsidR="00C30D97" w:rsidRPr="00D90B22" w:rsidRDefault="00C30D97" w:rsidP="00495377">
            <w:pPr>
              <w:pStyle w:val="Corpsdetexte"/>
            </w:pPr>
            <w:r w:rsidRPr="00D90B22">
              <w:t>Date</w:t>
            </w:r>
          </w:p>
        </w:tc>
      </w:tr>
    </w:tbl>
    <w:p w14:paraId="3DF61919" w14:textId="73CFCA95" w:rsidR="00825809" w:rsidRDefault="00825809" w:rsidP="00106643">
      <w:pPr>
        <w:pStyle w:val="Corpsdetexte"/>
        <w:ind w:left="720" w:firstLine="720"/>
        <w:jc w:val="both"/>
        <w:rPr>
          <w:sz w:val="22"/>
          <w:szCs w:val="22"/>
        </w:rPr>
      </w:pPr>
    </w:p>
    <w:p w14:paraId="6342763E" w14:textId="3B6CFE46" w:rsidR="00825809" w:rsidRPr="00EE5C39" w:rsidRDefault="00825809" w:rsidP="00106643">
      <w:pPr>
        <w:pStyle w:val="Corpsdetexte"/>
        <w:ind w:left="720" w:firstLine="720"/>
        <w:jc w:val="both"/>
        <w:rPr>
          <w:color w:val="C0504D" w:themeColor="accent2"/>
          <w:sz w:val="24"/>
          <w:szCs w:val="24"/>
        </w:rPr>
      </w:pPr>
    </w:p>
    <w:p w14:paraId="41A0312B" w14:textId="77777777" w:rsidR="00C5006D" w:rsidRDefault="00C5006D" w:rsidP="00673A21">
      <w:pPr>
        <w:pStyle w:val="Tableau-En-tte"/>
        <w:spacing w:before="40" w:after="40"/>
        <w:rPr>
          <w:rFonts w:ascii="Arial" w:hAnsi="Arial" w:cs="Arial"/>
          <w:sz w:val="6"/>
          <w:szCs w:val="6"/>
        </w:rPr>
        <w:sectPr w:rsidR="00C5006D" w:rsidSect="00E6261E">
          <w:headerReference w:type="default" r:id="rId16"/>
          <w:pgSz w:w="20160" w:h="12240" w:orient="landscape" w:code="5"/>
          <w:pgMar w:top="2664" w:right="193" w:bottom="193" w:left="187" w:header="0" w:footer="0" w:gutter="0"/>
          <w:cols w:space="720"/>
          <w:titlePg/>
          <w:docGrid w:linePitch="299"/>
        </w:sectPr>
      </w:pPr>
    </w:p>
    <w:tbl>
      <w:tblPr>
        <w:tblStyle w:val="Grilledutableau2"/>
        <w:tblpPr w:leftFromText="141" w:rightFromText="141" w:vertAnchor="text" w:horzAnchor="margin" w:tblpXSpec="center" w:tblpY="-4181"/>
        <w:tblW w:w="20124" w:type="dxa"/>
        <w:tblBorders>
          <w:top w:val="single" w:sz="4" w:space="0" w:color="289BA4"/>
          <w:left w:val="single" w:sz="4" w:space="0" w:color="289BA4"/>
          <w:bottom w:val="single" w:sz="4" w:space="0" w:color="289BA4"/>
          <w:right w:val="single" w:sz="4" w:space="0" w:color="289BA4"/>
          <w:insideH w:val="single" w:sz="4" w:space="0" w:color="289BA4"/>
          <w:insideV w:val="single" w:sz="4" w:space="0" w:color="289BA4"/>
        </w:tblBorders>
        <w:tblLayout w:type="fixed"/>
        <w:tblCellMar>
          <w:top w:w="57" w:type="dxa"/>
          <w:bottom w:w="57" w:type="dxa"/>
        </w:tblCellMar>
        <w:tblLook w:val="04A0" w:firstRow="1" w:lastRow="0" w:firstColumn="1" w:lastColumn="0" w:noHBand="0" w:noVBand="1"/>
      </w:tblPr>
      <w:tblGrid>
        <w:gridCol w:w="279"/>
        <w:gridCol w:w="3260"/>
        <w:gridCol w:w="5812"/>
        <w:gridCol w:w="1134"/>
        <w:gridCol w:w="850"/>
        <w:gridCol w:w="1134"/>
        <w:gridCol w:w="2552"/>
        <w:gridCol w:w="1134"/>
        <w:gridCol w:w="3690"/>
        <w:gridCol w:w="279"/>
      </w:tblGrid>
      <w:tr w:rsidR="0074529D" w:rsidRPr="00DA4006" w14:paraId="2C295EE9" w14:textId="77777777" w:rsidTr="00296121">
        <w:trPr>
          <w:trHeight w:val="217"/>
        </w:trPr>
        <w:tc>
          <w:tcPr>
            <w:tcW w:w="279" w:type="dxa"/>
            <w:tcBorders>
              <w:top w:val="nil"/>
            </w:tcBorders>
            <w:shd w:val="clear" w:color="auto" w:fill="548DD4" w:themeFill="text2" w:themeFillTint="99"/>
          </w:tcPr>
          <w:p w14:paraId="3B69316B" w14:textId="77777777" w:rsidR="0074529D" w:rsidRPr="00673A21" w:rsidRDefault="0074529D" w:rsidP="00673A21">
            <w:pPr>
              <w:pStyle w:val="Tableau-En-tte"/>
              <w:spacing w:before="40" w:after="40"/>
              <w:rPr>
                <w:rFonts w:ascii="Arial" w:hAnsi="Arial" w:cs="Arial"/>
                <w:sz w:val="6"/>
                <w:szCs w:val="6"/>
              </w:rPr>
            </w:pPr>
          </w:p>
        </w:tc>
        <w:tc>
          <w:tcPr>
            <w:tcW w:w="19845" w:type="dxa"/>
            <w:gridSpan w:val="9"/>
            <w:tcBorders>
              <w:top w:val="nil"/>
            </w:tcBorders>
            <w:shd w:val="clear" w:color="auto" w:fill="548DD4" w:themeFill="text2" w:themeFillTint="99"/>
          </w:tcPr>
          <w:p w14:paraId="7259F572" w14:textId="1E616CC3" w:rsidR="0074529D" w:rsidRPr="00673A21" w:rsidRDefault="0074529D" w:rsidP="00673A21">
            <w:pPr>
              <w:pStyle w:val="Tableau-En-tte"/>
              <w:spacing w:before="40" w:after="40"/>
              <w:rPr>
                <w:rFonts w:ascii="Arial" w:hAnsi="Arial" w:cs="Arial"/>
                <w:sz w:val="6"/>
                <w:szCs w:val="6"/>
              </w:rPr>
            </w:pPr>
          </w:p>
          <w:p w14:paraId="3AA02146" w14:textId="668E0B72" w:rsidR="0074529D" w:rsidRPr="009473C3" w:rsidRDefault="0074529D" w:rsidP="00802252">
            <w:pPr>
              <w:pStyle w:val="Tableau-En-tte"/>
              <w:spacing w:before="40" w:after="40"/>
              <w:ind w:right="32"/>
              <w:rPr>
                <w:rFonts w:ascii="Arial" w:hAnsi="Arial" w:cs="Arial"/>
                <w:sz w:val="24"/>
                <w:szCs w:val="24"/>
              </w:rPr>
            </w:pPr>
            <w:r>
              <w:rPr>
                <w:rFonts w:ascii="Arial" w:hAnsi="Arial" w:cs="Arial"/>
                <w:sz w:val="24"/>
                <w:szCs w:val="24"/>
              </w:rPr>
              <w:t>É</w:t>
            </w:r>
            <w:r w:rsidRPr="2E962F67">
              <w:rPr>
                <w:rFonts w:ascii="Arial" w:hAnsi="Arial" w:cs="Arial"/>
                <w:sz w:val="24"/>
                <w:szCs w:val="24"/>
              </w:rPr>
              <w:t>valuation de la durabilité</w:t>
            </w:r>
          </w:p>
        </w:tc>
      </w:tr>
      <w:tr w:rsidR="0080039D" w:rsidRPr="00DA4006" w14:paraId="020545BF" w14:textId="77777777" w:rsidTr="00296121">
        <w:trPr>
          <w:trHeight w:val="152"/>
        </w:trPr>
        <w:tc>
          <w:tcPr>
            <w:tcW w:w="9351" w:type="dxa"/>
            <w:gridSpan w:val="3"/>
            <w:tcBorders>
              <w:bottom w:val="single" w:sz="4" w:space="0" w:color="289BA4"/>
            </w:tcBorders>
            <w:shd w:val="clear" w:color="auto" w:fill="95B3D7" w:themeFill="accent1" w:themeFillTint="99"/>
          </w:tcPr>
          <w:p w14:paraId="4A2ADA60" w14:textId="6912B6B4" w:rsidR="0080039D" w:rsidRPr="0051011E" w:rsidRDefault="0080039D" w:rsidP="00542998">
            <w:pPr>
              <w:pStyle w:val="Tableau-En-tte"/>
              <w:spacing w:before="40" w:after="40"/>
              <w:ind w:left="-394"/>
              <w:rPr>
                <w:rFonts w:ascii="Arial" w:hAnsi="Arial" w:cs="Arial"/>
                <w:smallCaps/>
              </w:rPr>
            </w:pPr>
            <w:r w:rsidRPr="0051011E">
              <w:rPr>
                <w:rFonts w:ascii="Arial" w:hAnsi="Arial" w:cs="Arial"/>
                <w:smallCaps/>
              </w:rPr>
              <w:t>Sphères et thèmes</w:t>
            </w:r>
          </w:p>
        </w:tc>
        <w:tc>
          <w:tcPr>
            <w:tcW w:w="10773" w:type="dxa"/>
            <w:gridSpan w:val="7"/>
            <w:shd w:val="clear" w:color="auto" w:fill="95B3D7" w:themeFill="accent1" w:themeFillTint="99"/>
          </w:tcPr>
          <w:p w14:paraId="69086486" w14:textId="6C8B5643" w:rsidR="0080039D" w:rsidRPr="0051011E" w:rsidRDefault="0080039D" w:rsidP="0082531C">
            <w:pPr>
              <w:pStyle w:val="Tableau-En-tte"/>
              <w:spacing w:before="40" w:after="40"/>
              <w:rPr>
                <w:rFonts w:ascii="Arial" w:hAnsi="Arial" w:cs="Arial"/>
                <w:smallCaps/>
              </w:rPr>
            </w:pPr>
            <w:r w:rsidRPr="0051011E">
              <w:rPr>
                <w:rFonts w:ascii="Arial" w:hAnsi="Arial" w:cs="Arial"/>
                <w:smallCaps/>
              </w:rPr>
              <w:t>évaluation</w:t>
            </w:r>
            <w:r>
              <w:rPr>
                <w:rFonts w:ascii="Arial" w:hAnsi="Arial" w:cs="Arial"/>
                <w:smallCaps/>
              </w:rPr>
              <w:t xml:space="preserve"> de l’impact</w:t>
            </w:r>
          </w:p>
        </w:tc>
      </w:tr>
      <w:tr w:rsidR="0080039D" w14:paraId="60F141FD" w14:textId="77777777" w:rsidTr="00296121">
        <w:trPr>
          <w:trHeight w:val="797"/>
        </w:trPr>
        <w:tc>
          <w:tcPr>
            <w:tcW w:w="9351" w:type="dxa"/>
            <w:gridSpan w:val="3"/>
            <w:tcBorders>
              <w:top w:val="single" w:sz="4" w:space="0" w:color="289BA4"/>
              <w:left w:val="single" w:sz="4" w:space="0" w:color="289BA4"/>
              <w:bottom w:val="nil"/>
              <w:right w:val="single" w:sz="4" w:space="0" w:color="289BA4"/>
            </w:tcBorders>
            <w:shd w:val="clear" w:color="auto" w:fill="auto"/>
          </w:tcPr>
          <w:p w14:paraId="32658E23" w14:textId="0053C245" w:rsidR="0080039D" w:rsidRPr="003453BC" w:rsidRDefault="0080039D" w:rsidP="00AF3685">
            <w:pPr>
              <w:pStyle w:val="Tableau-En-tte"/>
              <w:spacing w:before="120"/>
              <w:ind w:left="170"/>
              <w:jc w:val="left"/>
              <w:rPr>
                <w:rFonts w:ascii="Arial" w:eastAsia="Calibri" w:hAnsi="Arial" w:cs="Arial"/>
                <w:b w:val="0"/>
                <w:color w:val="auto"/>
                <w:sz w:val="18"/>
                <w:szCs w:val="18"/>
              </w:rPr>
            </w:pPr>
            <w:r w:rsidRPr="003453BC">
              <w:rPr>
                <w:rFonts w:ascii="Arial" w:eastAsia="Calibri" w:hAnsi="Arial" w:cs="Arial"/>
                <w:bCs/>
                <w:color w:val="auto"/>
                <w:sz w:val="18"/>
                <w:szCs w:val="18"/>
              </w:rPr>
              <w:t>Sphères (5)</w:t>
            </w:r>
            <w:r w:rsidRPr="003453BC">
              <w:rPr>
                <w:rFonts w:ascii="Arial" w:eastAsia="Calibri" w:hAnsi="Arial" w:cs="Arial"/>
                <w:b w:val="0"/>
                <w:color w:val="auto"/>
                <w:sz w:val="18"/>
                <w:szCs w:val="18"/>
              </w:rPr>
              <w:t xml:space="preserve"> : </w:t>
            </w:r>
            <w:r>
              <w:rPr>
                <w:rFonts w:ascii="Arial" w:eastAsia="Calibri" w:hAnsi="Arial" w:cs="Arial"/>
                <w:b w:val="0"/>
                <w:color w:val="auto"/>
                <w:sz w:val="18"/>
                <w:szCs w:val="18"/>
              </w:rPr>
              <w:t xml:space="preserve"> </w:t>
            </w:r>
            <w:r w:rsidRPr="00EA27B2">
              <w:rPr>
                <w:rFonts w:ascii="Arial" w:eastAsia="Calibri" w:hAnsi="Arial" w:cs="Arial"/>
                <w:b w:val="0"/>
                <w:color w:val="auto"/>
                <w:sz w:val="16"/>
                <w:szCs w:val="16"/>
              </w:rPr>
              <w:t xml:space="preserve">Des champs d’action englobants en matière de </w:t>
            </w:r>
            <w:hyperlink r:id="rId17" w:tooltip="Qualité d'un objet, d'une action ou d'une activité qui vise à satisfaire à des principes de respect à long terme de l'environnement physique, social et économique." w:history="1">
              <w:r w:rsidRPr="00EA27B2">
                <w:rPr>
                  <w:rStyle w:val="Lienhypertexte"/>
                  <w:rFonts w:ascii="Arial" w:eastAsia="Calibri" w:hAnsi="Arial" w:cs="Arial"/>
                  <w:b w:val="0"/>
                  <w:sz w:val="16"/>
                  <w:szCs w:val="16"/>
                </w:rPr>
                <w:t>durabilité</w:t>
              </w:r>
            </w:hyperlink>
            <w:r w:rsidRPr="00EA27B2">
              <w:rPr>
                <w:rFonts w:ascii="Arial" w:eastAsia="Calibri" w:hAnsi="Arial" w:cs="Arial"/>
                <w:b w:val="0"/>
                <w:color w:val="auto"/>
                <w:sz w:val="16"/>
                <w:szCs w:val="16"/>
              </w:rPr>
              <w:t>*.</w:t>
            </w:r>
          </w:p>
          <w:p w14:paraId="22301B4E" w14:textId="21CD4B1F" w:rsidR="0080039D" w:rsidRDefault="0080039D" w:rsidP="00FA7312">
            <w:pPr>
              <w:pStyle w:val="Tableau-En-tte"/>
              <w:spacing w:before="120"/>
              <w:ind w:left="1304" w:hanging="1134"/>
              <w:jc w:val="left"/>
              <w:rPr>
                <w:rFonts w:ascii="Arial" w:eastAsia="Calibri" w:hAnsi="Arial" w:cs="Arial"/>
                <w:b w:val="0"/>
                <w:color w:val="auto"/>
                <w:sz w:val="18"/>
                <w:szCs w:val="18"/>
              </w:rPr>
            </w:pPr>
            <w:r w:rsidRPr="003453BC">
              <w:rPr>
                <w:rFonts w:ascii="Arial" w:eastAsia="Calibri" w:hAnsi="Arial" w:cs="Arial"/>
                <w:bCs/>
                <w:color w:val="auto"/>
                <w:sz w:val="18"/>
                <w:szCs w:val="18"/>
              </w:rPr>
              <w:t>Thèmes (20)</w:t>
            </w:r>
            <w:r w:rsidRPr="00B1388A">
              <w:rPr>
                <w:rFonts w:ascii="Arial" w:eastAsia="Calibri" w:hAnsi="Arial" w:cs="Arial"/>
                <w:b w:val="0"/>
                <w:color w:val="auto"/>
                <w:sz w:val="18"/>
                <w:szCs w:val="18"/>
              </w:rPr>
              <w:t xml:space="preserve"> : </w:t>
            </w:r>
            <w:r w:rsidRPr="00EA27B2">
              <w:rPr>
                <w:rFonts w:ascii="Arial" w:eastAsia="Calibri" w:hAnsi="Arial" w:cs="Arial"/>
                <w:b w:val="0"/>
                <w:color w:val="auto"/>
                <w:sz w:val="16"/>
                <w:szCs w:val="16"/>
              </w:rPr>
              <w:t xml:space="preserve">Des orientations spécifiques respectant les principes de la </w:t>
            </w:r>
            <w:r w:rsidRPr="00EA27B2">
              <w:rPr>
                <w:rFonts w:ascii="Arial" w:eastAsia="Calibri" w:hAnsi="Arial" w:cs="Arial"/>
                <w:b w:val="0"/>
                <w:i/>
                <w:iCs/>
                <w:color w:val="auto"/>
                <w:sz w:val="16"/>
                <w:szCs w:val="16"/>
              </w:rPr>
              <w:t xml:space="preserve">Loi sur le développement durable </w:t>
            </w:r>
            <w:r w:rsidRPr="00EA27B2">
              <w:rPr>
                <w:rFonts w:ascii="Arial" w:eastAsia="Calibri" w:hAnsi="Arial" w:cs="Arial"/>
                <w:b w:val="0"/>
                <w:color w:val="auto"/>
                <w:sz w:val="16"/>
                <w:szCs w:val="16"/>
              </w:rPr>
              <w:t>et prenant en compte les enjeux relatifs à la lutte contre les changements climatiques (voir annexes 1 et 2).</w:t>
            </w:r>
            <w:r>
              <w:rPr>
                <w:rFonts w:ascii="Arial" w:eastAsia="Calibri" w:hAnsi="Arial" w:cs="Arial"/>
                <w:b w:val="0"/>
                <w:color w:val="auto"/>
                <w:sz w:val="16"/>
                <w:szCs w:val="16"/>
              </w:rPr>
              <w:t xml:space="preserve"> Les thèmes sont détaillés par des facteurs de durabilité (sous-thèmes).</w:t>
            </w:r>
          </w:p>
          <w:p w14:paraId="0D64DB11" w14:textId="36C62F21" w:rsidR="0080039D" w:rsidRPr="00107548" w:rsidRDefault="0080039D" w:rsidP="00FA7312">
            <w:pPr>
              <w:pStyle w:val="Tableau-En-tte"/>
              <w:spacing w:before="120"/>
              <w:ind w:left="1304" w:hanging="1134"/>
              <w:jc w:val="left"/>
              <w:rPr>
                <w:rFonts w:ascii="Arial" w:eastAsia="Calibri" w:hAnsi="Arial" w:cs="Arial"/>
                <w:b w:val="0"/>
                <w:color w:val="auto"/>
                <w:sz w:val="18"/>
                <w:szCs w:val="18"/>
              </w:rPr>
            </w:pPr>
            <w:r>
              <w:rPr>
                <w:rFonts w:ascii="Arial" w:eastAsia="Calibri" w:hAnsi="Arial" w:cs="Arial"/>
                <w:bCs/>
                <w:color w:val="auto"/>
                <w:sz w:val="18"/>
                <w:szCs w:val="18"/>
              </w:rPr>
              <w:t>Principes (16) :</w:t>
            </w:r>
          </w:p>
        </w:tc>
        <w:tc>
          <w:tcPr>
            <w:tcW w:w="5670" w:type="dxa"/>
            <w:gridSpan w:val="4"/>
            <w:vMerge w:val="restart"/>
            <w:tcBorders>
              <w:left w:val="single" w:sz="4" w:space="0" w:color="289BA4"/>
              <w:right w:val="nil"/>
            </w:tcBorders>
            <w:shd w:val="clear" w:color="auto" w:fill="auto"/>
          </w:tcPr>
          <w:p w14:paraId="4E8BAD01" w14:textId="35B5020E" w:rsidR="0080039D" w:rsidRPr="00AF39C4" w:rsidRDefault="0080039D" w:rsidP="004D3FD5">
            <w:pPr>
              <w:pStyle w:val="xtableau-textenormal"/>
              <w:spacing w:before="120" w:after="120"/>
              <w:ind w:left="453"/>
              <w:rPr>
                <w:rFonts w:ascii="Arial" w:hAnsi="Arial" w:cs="Arial"/>
                <w:b/>
                <w:bCs/>
                <w:sz w:val="18"/>
                <w:szCs w:val="18"/>
              </w:rPr>
            </w:pPr>
            <w:r>
              <w:rPr>
                <w:rFonts w:ascii="Arial" w:hAnsi="Arial" w:cs="Arial"/>
                <w:b/>
                <w:bCs/>
                <w:sz w:val="18"/>
                <w:szCs w:val="18"/>
              </w:rPr>
              <w:t>Instructions</w:t>
            </w:r>
          </w:p>
          <w:p w14:paraId="4336F8BA" w14:textId="6DEE696C" w:rsidR="00B96327" w:rsidRPr="00B96327" w:rsidRDefault="00B96327" w:rsidP="00B96327">
            <w:pPr>
              <w:pStyle w:val="xtableau-textenormal"/>
              <w:numPr>
                <w:ilvl w:val="0"/>
                <w:numId w:val="13"/>
              </w:numPr>
              <w:spacing w:before="120" w:after="120"/>
              <w:ind w:left="453" w:hanging="357"/>
              <w:rPr>
                <w:rFonts w:ascii="Arial" w:hAnsi="Arial" w:cs="Arial"/>
                <w:sz w:val="16"/>
                <w:szCs w:val="16"/>
              </w:rPr>
            </w:pPr>
            <w:r w:rsidRPr="00B96327">
              <w:rPr>
                <w:rFonts w:ascii="Arial" w:hAnsi="Arial" w:cs="Arial"/>
                <w:sz w:val="16"/>
                <w:szCs w:val="16"/>
              </w:rPr>
              <w:t>Prendre connaissance de chaque thème qui composent les sphères.</w:t>
            </w:r>
            <w:r w:rsidR="00925969">
              <w:rPr>
                <w:rFonts w:ascii="Arial" w:hAnsi="Arial" w:cs="Arial"/>
                <w:sz w:val="16"/>
                <w:szCs w:val="16"/>
              </w:rPr>
              <w:t xml:space="preserve"> </w:t>
            </w:r>
            <w:r w:rsidRPr="00B96327">
              <w:rPr>
                <w:rFonts w:ascii="Arial" w:hAnsi="Arial" w:cs="Arial"/>
                <w:sz w:val="16"/>
                <w:szCs w:val="16"/>
              </w:rPr>
              <w:t xml:space="preserve"> </w:t>
            </w:r>
          </w:p>
          <w:p w14:paraId="2EF0D754" w14:textId="3772724C" w:rsidR="00B96327" w:rsidRPr="00B96327" w:rsidRDefault="00B96327" w:rsidP="00B96327">
            <w:pPr>
              <w:pStyle w:val="xtableau-textenormal"/>
              <w:numPr>
                <w:ilvl w:val="0"/>
                <w:numId w:val="13"/>
              </w:numPr>
              <w:spacing w:before="120" w:after="120"/>
              <w:ind w:left="453" w:hanging="357"/>
              <w:rPr>
                <w:rFonts w:ascii="Arial" w:hAnsi="Arial" w:cs="Arial"/>
                <w:sz w:val="14"/>
                <w:szCs w:val="14"/>
              </w:rPr>
            </w:pPr>
            <w:r w:rsidRPr="00B96327">
              <w:rPr>
                <w:rFonts w:ascii="Arial" w:hAnsi="Arial" w:cs="Arial"/>
                <w:sz w:val="16"/>
                <w:szCs w:val="16"/>
              </w:rPr>
              <w:t xml:space="preserve">Évaluer l’impact </w:t>
            </w:r>
            <w:r w:rsidR="00554E84">
              <w:rPr>
                <w:rFonts w:ascii="Arial" w:hAnsi="Arial" w:cs="Arial"/>
                <w:sz w:val="16"/>
                <w:szCs w:val="16"/>
              </w:rPr>
              <w:t xml:space="preserve">envisagé du </w:t>
            </w:r>
            <w:r w:rsidRPr="00B96327">
              <w:rPr>
                <w:rFonts w:ascii="Arial" w:hAnsi="Arial" w:cs="Arial"/>
                <w:sz w:val="16"/>
                <w:szCs w:val="16"/>
              </w:rPr>
              <w:t>programme sur chaque thème</w:t>
            </w:r>
            <w:r w:rsidR="00554E84">
              <w:rPr>
                <w:rFonts w:ascii="Arial" w:hAnsi="Arial" w:cs="Arial"/>
                <w:sz w:val="16"/>
                <w:szCs w:val="16"/>
              </w:rPr>
              <w:t>,</w:t>
            </w:r>
            <w:r w:rsidRPr="00B96327">
              <w:rPr>
                <w:rFonts w:ascii="Arial" w:hAnsi="Arial" w:cs="Arial"/>
                <w:sz w:val="16"/>
                <w:szCs w:val="16"/>
              </w:rPr>
              <w:t xml:space="preserve"> en fonction du barème ci-contre. Détailler l’évaluation et la teneur de l’impact dans la colonne Explications. Déterminer ensuite l’évaluation globale par sphère. </w:t>
            </w:r>
          </w:p>
          <w:p w14:paraId="68819099" w14:textId="69E7B889" w:rsidR="00B96327" w:rsidRPr="00B96327" w:rsidRDefault="00844158" w:rsidP="00B96327">
            <w:pPr>
              <w:pStyle w:val="xtableau-textenormal"/>
              <w:numPr>
                <w:ilvl w:val="0"/>
                <w:numId w:val="13"/>
              </w:numPr>
              <w:spacing w:before="120" w:after="120"/>
              <w:ind w:left="453" w:hanging="357"/>
              <w:rPr>
                <w:rFonts w:ascii="Arial" w:hAnsi="Arial" w:cs="Arial"/>
                <w:sz w:val="14"/>
                <w:szCs w:val="14"/>
              </w:rPr>
            </w:pPr>
            <w:r>
              <w:rPr>
                <w:rFonts w:ascii="Arial" w:hAnsi="Arial" w:cs="Arial"/>
                <w:sz w:val="16"/>
                <w:szCs w:val="16"/>
              </w:rPr>
              <w:t xml:space="preserve">Secteurs prioritaires : </w:t>
            </w:r>
            <w:r w:rsidR="00925969">
              <w:rPr>
                <w:rFonts w:ascii="Arial" w:hAnsi="Arial" w:cs="Arial"/>
                <w:sz w:val="16"/>
                <w:szCs w:val="16"/>
              </w:rPr>
              <w:t xml:space="preserve">Prendre connaissance du </w:t>
            </w:r>
            <w:r w:rsidR="00925969" w:rsidRPr="00925969">
              <w:rPr>
                <w:rFonts w:ascii="Arial" w:hAnsi="Arial" w:cs="Arial"/>
                <w:i/>
                <w:iCs/>
                <w:sz w:val="16"/>
                <w:szCs w:val="16"/>
              </w:rPr>
              <w:t>Guide sur le soutien financier durable</w:t>
            </w:r>
            <w:r>
              <w:rPr>
                <w:rFonts w:ascii="Arial" w:hAnsi="Arial" w:cs="Arial"/>
                <w:i/>
                <w:iCs/>
                <w:sz w:val="16"/>
                <w:szCs w:val="16"/>
              </w:rPr>
              <w:t xml:space="preserve"> et du Cadre d’intervention en soutien financier durable</w:t>
            </w:r>
            <w:r w:rsidR="00925969">
              <w:rPr>
                <w:rFonts w:ascii="Arial" w:hAnsi="Arial" w:cs="Arial"/>
                <w:sz w:val="16"/>
                <w:szCs w:val="16"/>
              </w:rPr>
              <w:t xml:space="preserve">. </w:t>
            </w:r>
            <w:r w:rsidR="00B96327" w:rsidRPr="00B96327">
              <w:rPr>
                <w:rFonts w:ascii="Arial" w:hAnsi="Arial" w:cs="Arial"/>
                <w:sz w:val="16"/>
                <w:szCs w:val="16"/>
              </w:rPr>
              <w:t xml:space="preserve">Si le programme vise un secteur identifié comme prioritaire, </w:t>
            </w:r>
            <w:r w:rsidR="00580533">
              <w:rPr>
                <w:rFonts w:ascii="Arial" w:hAnsi="Arial" w:cs="Arial"/>
                <w:sz w:val="16"/>
                <w:szCs w:val="16"/>
              </w:rPr>
              <w:t>se</w:t>
            </w:r>
            <w:r w:rsidR="00B96327" w:rsidRPr="00B96327">
              <w:rPr>
                <w:rFonts w:ascii="Arial" w:hAnsi="Arial" w:cs="Arial"/>
                <w:sz w:val="16"/>
                <w:szCs w:val="16"/>
              </w:rPr>
              <w:t xml:space="preserve"> référe</w:t>
            </w:r>
            <w:r w:rsidR="00580533">
              <w:rPr>
                <w:rFonts w:ascii="Arial" w:hAnsi="Arial" w:cs="Arial"/>
                <w:sz w:val="16"/>
                <w:szCs w:val="16"/>
              </w:rPr>
              <w:t>r</w:t>
            </w:r>
            <w:r w:rsidR="00B96327" w:rsidRPr="00B96327">
              <w:rPr>
                <w:rFonts w:ascii="Arial" w:hAnsi="Arial" w:cs="Arial"/>
                <w:sz w:val="16"/>
                <w:szCs w:val="16"/>
              </w:rPr>
              <w:t xml:space="preserve"> à l’annexe 1 pour connaître les critères prioritaires recommandés pour ce secteur.</w:t>
            </w:r>
          </w:p>
          <w:p w14:paraId="4D952AAD" w14:textId="6D3C2918" w:rsidR="00B96327" w:rsidRPr="00B96327" w:rsidRDefault="00844158" w:rsidP="00B96327">
            <w:pPr>
              <w:pStyle w:val="xtableau-textenormal"/>
              <w:numPr>
                <w:ilvl w:val="0"/>
                <w:numId w:val="13"/>
              </w:numPr>
              <w:spacing w:before="120" w:after="120"/>
              <w:ind w:left="453" w:hanging="357"/>
              <w:rPr>
                <w:rFonts w:ascii="Arial" w:hAnsi="Arial" w:cs="Arial"/>
                <w:sz w:val="16"/>
                <w:szCs w:val="16"/>
              </w:rPr>
            </w:pPr>
            <w:r>
              <w:rPr>
                <w:rFonts w:ascii="Arial" w:hAnsi="Arial" w:cs="Arial"/>
                <w:sz w:val="16"/>
                <w:szCs w:val="16"/>
              </w:rPr>
              <w:t>Tous secteurs : D</w:t>
            </w:r>
            <w:r w:rsidR="00B96327" w:rsidRPr="00B96327">
              <w:rPr>
                <w:rFonts w:ascii="Arial" w:hAnsi="Arial" w:cs="Arial"/>
                <w:sz w:val="16"/>
                <w:szCs w:val="16"/>
              </w:rPr>
              <w:t xml:space="preserve">es critères écoresponsables ou </w:t>
            </w:r>
            <w:proofErr w:type="spellStart"/>
            <w:r w:rsidR="00B96327" w:rsidRPr="00B96327">
              <w:rPr>
                <w:rFonts w:ascii="Arial" w:hAnsi="Arial" w:cs="Arial"/>
                <w:sz w:val="16"/>
                <w:szCs w:val="16"/>
              </w:rPr>
              <w:t>écoconditionnels</w:t>
            </w:r>
            <w:proofErr w:type="spellEnd"/>
            <w:r w:rsidR="00B96327" w:rsidRPr="00B96327">
              <w:rPr>
                <w:rFonts w:ascii="Arial" w:hAnsi="Arial" w:cs="Arial"/>
                <w:sz w:val="16"/>
                <w:szCs w:val="16"/>
              </w:rPr>
              <w:t xml:space="preserve"> peuvent-ils être intégrés </w:t>
            </w:r>
            <w:r>
              <w:rPr>
                <w:rFonts w:ascii="Arial" w:hAnsi="Arial" w:cs="Arial"/>
                <w:sz w:val="16"/>
                <w:szCs w:val="16"/>
              </w:rPr>
              <w:t xml:space="preserve">au programme </w:t>
            </w:r>
            <w:r w:rsidR="00B96327" w:rsidRPr="00B96327">
              <w:rPr>
                <w:rFonts w:ascii="Arial" w:hAnsi="Arial" w:cs="Arial"/>
                <w:sz w:val="16"/>
                <w:szCs w:val="16"/>
              </w:rPr>
              <w:t xml:space="preserve">en fonction des impacts évalués? </w:t>
            </w:r>
          </w:p>
          <w:p w14:paraId="7B6D46BA" w14:textId="552B63C5" w:rsidR="0080039D" w:rsidRPr="003453BC" w:rsidRDefault="00B96327" w:rsidP="00B96327">
            <w:pPr>
              <w:pStyle w:val="xtableau-textenormal"/>
              <w:numPr>
                <w:ilvl w:val="0"/>
                <w:numId w:val="13"/>
              </w:numPr>
              <w:spacing w:before="120" w:after="120"/>
              <w:ind w:left="453" w:hanging="357"/>
              <w:rPr>
                <w:rFonts w:ascii="Arial" w:hAnsi="Arial" w:cs="Arial"/>
                <w:sz w:val="18"/>
                <w:szCs w:val="18"/>
              </w:rPr>
            </w:pPr>
            <w:r w:rsidRPr="00B96327">
              <w:rPr>
                <w:rFonts w:ascii="Arial" w:hAnsi="Arial" w:cs="Arial"/>
                <w:sz w:val="16"/>
                <w:szCs w:val="16"/>
              </w:rPr>
              <w:t>Remplir le tableau synthèse à la suite de cette grille.</w:t>
            </w:r>
          </w:p>
        </w:tc>
        <w:tc>
          <w:tcPr>
            <w:tcW w:w="5103" w:type="dxa"/>
            <w:gridSpan w:val="3"/>
            <w:vMerge w:val="restart"/>
            <w:tcBorders>
              <w:left w:val="nil"/>
            </w:tcBorders>
            <w:shd w:val="clear" w:color="auto" w:fill="auto"/>
          </w:tcPr>
          <w:p w14:paraId="7BA4264E" w14:textId="0B7E32C7" w:rsidR="006327BB" w:rsidRPr="00822925" w:rsidRDefault="0080039D" w:rsidP="00873784">
            <w:pPr>
              <w:pStyle w:val="Sansinterligne"/>
              <w:spacing w:before="120" w:after="40"/>
              <w:ind w:left="96" w:right="992"/>
              <w:rPr>
                <w:b/>
                <w:bCs/>
                <w:sz w:val="18"/>
                <w:szCs w:val="18"/>
                <w:lang w:eastAsia="en-US"/>
              </w:rPr>
            </w:pPr>
            <w:r w:rsidRPr="00822925">
              <w:rPr>
                <w:b/>
                <w:bCs/>
                <w:sz w:val="18"/>
                <w:szCs w:val="18"/>
                <w:lang w:eastAsia="en-US"/>
              </w:rPr>
              <w:t>Barème pour l’évaluation :</w:t>
            </w:r>
          </w:p>
          <w:p w14:paraId="036EA9EE" w14:textId="77777777" w:rsidR="006F745B" w:rsidRPr="00822925" w:rsidRDefault="006F745B" w:rsidP="00873784">
            <w:pPr>
              <w:pStyle w:val="Sansinterligne"/>
              <w:spacing w:before="120" w:after="40"/>
              <w:ind w:left="96" w:right="992"/>
              <w:rPr>
                <w:b/>
                <w:bCs/>
                <w:sz w:val="18"/>
                <w:szCs w:val="18"/>
                <w:lang w:eastAsia="en-US"/>
              </w:rPr>
            </w:pPr>
          </w:p>
          <w:p w14:paraId="77B964CB" w14:textId="616E5EAD" w:rsidR="0080039D" w:rsidRPr="00822925" w:rsidRDefault="009E7A5B" w:rsidP="04832CA7">
            <w:pPr>
              <w:pStyle w:val="Sansinterligne"/>
              <w:ind w:left="97" w:right="990"/>
              <w:rPr>
                <w:sz w:val="18"/>
                <w:szCs w:val="18"/>
                <w:lang w:eastAsia="en-US"/>
              </w:rPr>
            </w:pPr>
            <w:r w:rsidRPr="00822925">
              <w:rPr>
                <w:iCs/>
                <w:noProof/>
                <w:sz w:val="18"/>
                <w:szCs w:val="18"/>
              </w:rPr>
              <mc:AlternateContent>
                <mc:Choice Requires="wps">
                  <w:drawing>
                    <wp:inline distT="0" distB="0" distL="0" distR="0" wp14:anchorId="0A65207B" wp14:editId="13D9817A">
                      <wp:extent cx="360000" cy="360000"/>
                      <wp:effectExtent l="0" t="0" r="2540" b="2540"/>
                      <wp:docPr id="63" name="Organigramme : Connecteur 63" descr="Positif"/>
                      <wp:cNvGraphicFramePr/>
                      <a:graphic xmlns:a="http://schemas.openxmlformats.org/drawingml/2006/main">
                        <a:graphicData uri="http://schemas.microsoft.com/office/word/2010/wordprocessingShape">
                          <wps:wsp>
                            <wps:cNvSpPr/>
                            <wps:spPr>
                              <a:xfrm>
                                <a:off x="0" y="0"/>
                                <a:ext cx="360000" cy="360000"/>
                              </a:xfrm>
                              <a:prstGeom prst="flowChartConnector">
                                <a:avLst/>
                              </a:prstGeom>
                              <a:pattFill prst="wdUpDiag">
                                <a:fgClr>
                                  <a:sysClr val="window" lastClr="FFFFFF"/>
                                </a:fgClr>
                                <a:bgClr>
                                  <a:srgbClr val="92D050"/>
                                </a:bgClr>
                              </a:pattFill>
                              <a:ln w="12700" cap="flat" cmpd="sng" algn="ctr">
                                <a:noFill/>
                                <a:prstDash val="solid"/>
                                <a:miter lim="800000"/>
                              </a:ln>
                              <a:effectLst/>
                            </wps:spPr>
                            <wps:txbx>
                              <w:txbxContent>
                                <w:p w14:paraId="3D6F36E1" w14:textId="77777777" w:rsidR="009E7A5B" w:rsidRDefault="009E7A5B" w:rsidP="009E7A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A65207B"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63" o:spid="_x0000_s1029" type="#_x0000_t120" alt="Positif"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" fillcolor="window" stroked="f" strokeweight="1pt">
                      <v:fill r:id="rId18" o:title="" color2="#92d050" type="pattern"/>
                      <v:stroke joinstyle="miter"/>
                      <v:textbox>
                        <w:txbxContent>
                          <w:p w14:paraId="3D6F36E1" w14:textId="77777777" w:rsidR="009E7A5B" w:rsidRDefault="009E7A5B" w:rsidP="009E7A5B">
                            <w:pPr>
                              <w:jc w:val="center"/>
                            </w:pPr>
                          </w:p>
                        </w:txbxContent>
                      </v:textbox>
                      <w10:anchorlock/>
                    </v:shape>
                  </w:pict>
                </mc:Fallback>
              </mc:AlternateContent>
            </w:r>
            <w:r w:rsidR="0080039D" w:rsidRPr="00822925">
              <w:rPr>
                <w:sz w:val="18"/>
                <w:szCs w:val="18"/>
                <w:lang w:eastAsia="en-US"/>
              </w:rPr>
              <w:t xml:space="preserve"> L’intervention aura un impact positif.</w:t>
            </w:r>
          </w:p>
          <w:p w14:paraId="43872F8C" w14:textId="130CD94B" w:rsidR="0080039D" w:rsidRPr="00822925" w:rsidRDefault="009E7A5B" w:rsidP="002D6455">
            <w:pPr>
              <w:pStyle w:val="Sansinterligne"/>
              <w:ind w:left="97" w:right="990"/>
              <w:rPr>
                <w:sz w:val="18"/>
                <w:szCs w:val="18"/>
                <w:lang w:eastAsia="en-US"/>
              </w:rPr>
            </w:pPr>
            <w:r w:rsidRPr="00822925">
              <w:rPr>
                <w:iCs/>
                <w:noProof/>
                <w:sz w:val="18"/>
                <w:szCs w:val="18"/>
              </w:rPr>
              <mc:AlternateContent>
                <mc:Choice Requires="wps">
                  <w:drawing>
                    <wp:inline distT="0" distB="0" distL="0" distR="0" wp14:anchorId="6EF8C0ED" wp14:editId="2BDD58FF">
                      <wp:extent cx="360000" cy="360000"/>
                      <wp:effectExtent l="0" t="0" r="2540" b="2540"/>
                      <wp:docPr id="301" name="Organigramme : Connecteur 301" descr="Négatif"/>
                      <wp:cNvGraphicFramePr/>
                      <a:graphic xmlns:a="http://schemas.openxmlformats.org/drawingml/2006/main">
                        <a:graphicData uri="http://schemas.microsoft.com/office/word/2010/wordprocessingShape">
                          <wps:wsp>
                            <wps:cNvSpPr/>
                            <wps:spPr>
                              <a:xfrm>
                                <a:off x="0" y="0"/>
                                <a:ext cx="360000" cy="360000"/>
                              </a:xfrm>
                              <a:prstGeom prst="flowChartConnector">
                                <a:avLst/>
                              </a:prstGeom>
                              <a:pattFill prst="ltHorz">
                                <a:fgClr>
                                  <a:sysClr val="window" lastClr="FFFFFF"/>
                                </a:fgClr>
                                <a:bgClr>
                                  <a:srgbClr val="FF0000"/>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B6330D6" id="Organigramme : Connecteur 301" o:spid="_x0000_s1026" type="#_x0000_t120" alt="Négatif"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" fillcolor="window" stroked="f" strokeweight="1pt">
                      <v:fill r:id="rId19" o:title="" color2="red" type="pattern"/>
                      <v:stroke joinstyle="miter"/>
                      <w10:anchorlock/>
                    </v:shape>
                  </w:pict>
                </mc:Fallback>
              </mc:AlternateContent>
            </w:r>
            <w:r w:rsidR="0080039D" w:rsidRPr="00822925">
              <w:rPr>
                <w:sz w:val="18"/>
                <w:szCs w:val="18"/>
                <w:lang w:eastAsia="en-US"/>
              </w:rPr>
              <w:t xml:space="preserve"> L’intervention aura un impact négatif.</w:t>
            </w:r>
          </w:p>
          <w:p w14:paraId="2CC2A8AF" w14:textId="2CDBF36E" w:rsidR="0080039D" w:rsidRPr="00822925" w:rsidRDefault="009E7A5B" w:rsidP="00E06806">
            <w:pPr>
              <w:pStyle w:val="Sansinterligne"/>
              <w:ind w:left="97" w:right="173"/>
              <w:rPr>
                <w:sz w:val="18"/>
                <w:szCs w:val="18"/>
                <w:lang w:eastAsia="en-US"/>
              </w:rPr>
            </w:pPr>
            <w:r w:rsidRPr="00822925">
              <w:rPr>
                <w:iCs/>
                <w:noProof/>
                <w:sz w:val="18"/>
                <w:szCs w:val="18"/>
              </w:rPr>
              <mc:AlternateContent>
                <mc:Choice Requires="wps">
                  <w:drawing>
                    <wp:inline distT="0" distB="0" distL="0" distR="0" wp14:anchorId="0D1689EC" wp14:editId="34B5D6BC">
                      <wp:extent cx="360000" cy="360000"/>
                      <wp:effectExtent l="0" t="0" r="2540" b="2540"/>
                      <wp:docPr id="302" name="Organigramme : Connecteur 302" descr="Moyennement positif"/>
                      <wp:cNvGraphicFramePr/>
                      <a:graphic xmlns:a="http://schemas.openxmlformats.org/drawingml/2006/main">
                        <a:graphicData uri="http://schemas.microsoft.com/office/word/2010/wordprocessingShape">
                          <wps:wsp>
                            <wps:cNvSpPr/>
                            <wps:spPr>
                              <a:xfrm>
                                <a:off x="0" y="0"/>
                                <a:ext cx="360000" cy="360000"/>
                              </a:xfrm>
                              <a:prstGeom prst="flowChartConnector">
                                <a:avLst/>
                              </a:prstGeom>
                              <a:pattFill prst="wdDnDiag">
                                <a:fgClr>
                                  <a:sysClr val="window" lastClr="FFFFFF"/>
                                </a:fgClr>
                                <a:bgClr>
                                  <a:srgbClr val="FFC000"/>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F626F05" id="Organigramme : Connecteur 302" o:spid="_x0000_s1026" type="#_x0000_t120" alt="Moyennement positif"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" fillcolor="window" stroked="f" strokeweight="1pt">
                      <v:fill r:id="rId20" o:title="" color2="#ffc000" type="pattern"/>
                      <v:stroke joinstyle="miter"/>
                      <w10:anchorlock/>
                    </v:shape>
                  </w:pict>
                </mc:Fallback>
              </mc:AlternateContent>
            </w:r>
            <w:r w:rsidR="0080039D" w:rsidRPr="00822925">
              <w:rPr>
                <w:sz w:val="18"/>
                <w:szCs w:val="18"/>
                <w:lang w:eastAsia="en-US"/>
              </w:rPr>
              <w:t xml:space="preserve"> L’intervention aura un impact mitigé.</w:t>
            </w:r>
          </w:p>
          <w:p w14:paraId="181654D9" w14:textId="3AC53E9B" w:rsidR="0080039D" w:rsidRPr="00822925" w:rsidRDefault="009E7A5B" w:rsidP="00863BA2">
            <w:pPr>
              <w:pStyle w:val="Sansinterligne"/>
              <w:ind w:left="663" w:right="176" w:hanging="567"/>
              <w:rPr>
                <w:sz w:val="18"/>
                <w:szCs w:val="18"/>
                <w:lang w:eastAsia="en-US"/>
              </w:rPr>
            </w:pPr>
            <w:r w:rsidRPr="00822925">
              <w:rPr>
                <w:b/>
                <w:iCs/>
                <w:noProof/>
                <w:sz w:val="18"/>
                <w:szCs w:val="18"/>
              </w:rPr>
              <mc:AlternateContent>
                <mc:Choice Requires="wps">
                  <w:drawing>
                    <wp:inline distT="0" distB="0" distL="0" distR="0" wp14:anchorId="317F4E77" wp14:editId="7BF1FF99">
                      <wp:extent cx="360000" cy="360000"/>
                      <wp:effectExtent l="0" t="0" r="2540" b="2540"/>
                      <wp:docPr id="303" name="Organigramme : Connecteur 303" descr="Non-applicable"/>
                      <wp:cNvGraphicFramePr/>
                      <a:graphic xmlns:a="http://schemas.openxmlformats.org/drawingml/2006/main">
                        <a:graphicData uri="http://schemas.microsoft.com/office/word/2010/wordprocessingShape">
                          <wps:wsp>
                            <wps:cNvSpPr/>
                            <wps:spPr>
                              <a:xfrm>
                                <a:off x="0" y="0"/>
                                <a:ext cx="360000" cy="360000"/>
                              </a:xfrm>
                              <a:prstGeom prst="flowChartConnector">
                                <a:avLst/>
                              </a:prstGeom>
                              <a:pattFill prst="smGrid">
                                <a:fgClr>
                                  <a:sysClr val="window" lastClr="FFFFFF"/>
                                </a:fgClr>
                                <a:bgClr>
                                  <a:srgbClr val="002060"/>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6C02FC1" id="Organigramme : Connecteur 303" o:spid="_x0000_s1026" type="#_x0000_t120" alt="Non-applicable"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" fillcolor="window" stroked="f" strokeweight="1pt">
                      <v:fill r:id="rId21" o:title="" color2="#002060" type="pattern"/>
                      <v:stroke joinstyle="miter"/>
                      <w10:anchorlock/>
                    </v:shape>
                  </w:pict>
                </mc:Fallback>
              </mc:AlternateContent>
            </w:r>
            <w:r w:rsidR="000D3B34" w:rsidRPr="00822925">
              <w:rPr>
                <w:sz w:val="18"/>
                <w:szCs w:val="18"/>
              </w:rPr>
              <w:t xml:space="preserve"> </w:t>
            </w:r>
            <w:r w:rsidR="0080039D" w:rsidRPr="00822925">
              <w:rPr>
                <w:sz w:val="18"/>
                <w:szCs w:val="18"/>
              </w:rPr>
              <w:t xml:space="preserve">L’intervention n’aura </w:t>
            </w:r>
            <w:r w:rsidR="000D3B34" w:rsidRPr="00822925">
              <w:rPr>
                <w:sz w:val="18"/>
                <w:szCs w:val="18"/>
              </w:rPr>
              <w:t>pas d’</w:t>
            </w:r>
            <w:r w:rsidR="0080039D" w:rsidRPr="00822925">
              <w:rPr>
                <w:sz w:val="18"/>
                <w:szCs w:val="18"/>
              </w:rPr>
              <w:t>impact</w:t>
            </w:r>
            <w:r w:rsidR="00863BA2" w:rsidRPr="00822925">
              <w:rPr>
                <w:sz w:val="18"/>
                <w:szCs w:val="18"/>
              </w:rPr>
              <w:t xml:space="preserve"> ou aura un impact négligeable.</w:t>
            </w:r>
          </w:p>
          <w:p w14:paraId="18D01DBD" w14:textId="77777777" w:rsidR="0080039D" w:rsidRPr="00822925" w:rsidRDefault="0080039D" w:rsidP="0082531C">
            <w:pPr>
              <w:pStyle w:val="Tableau-En-tte"/>
              <w:jc w:val="both"/>
              <w:rPr>
                <w:rFonts w:eastAsia="Calibri" w:cs="Arial"/>
                <w:bCs/>
                <w:color w:val="auto"/>
                <w:sz w:val="18"/>
                <w:szCs w:val="18"/>
              </w:rPr>
            </w:pPr>
          </w:p>
          <w:p w14:paraId="3437EFA4" w14:textId="069EE6B4" w:rsidR="0080039D" w:rsidRPr="00822925" w:rsidRDefault="0080039D" w:rsidP="006327BB">
            <w:pPr>
              <w:pStyle w:val="Tableau-En-tte"/>
              <w:jc w:val="both"/>
              <w:rPr>
                <w:rFonts w:ascii="Arial" w:eastAsia="Calibri" w:hAnsi="Arial" w:cs="Arial"/>
                <w:bCs/>
                <w:color w:val="auto"/>
                <w:sz w:val="18"/>
                <w:szCs w:val="18"/>
              </w:rPr>
            </w:pPr>
          </w:p>
        </w:tc>
      </w:tr>
      <w:tr w:rsidR="0080039D" w14:paraId="238124F6" w14:textId="77777777" w:rsidTr="00296121">
        <w:trPr>
          <w:trHeight w:val="1606"/>
        </w:trPr>
        <w:tc>
          <w:tcPr>
            <w:tcW w:w="3539" w:type="dxa"/>
            <w:gridSpan w:val="2"/>
            <w:tcBorders>
              <w:top w:val="nil"/>
              <w:left w:val="single" w:sz="4" w:space="0" w:color="289BA4"/>
              <w:bottom w:val="nil"/>
              <w:right w:val="nil"/>
            </w:tcBorders>
            <w:shd w:val="clear" w:color="auto" w:fill="auto"/>
          </w:tcPr>
          <w:p w14:paraId="39A2D9B6" w14:textId="77777777" w:rsidR="0080039D" w:rsidRPr="006030AE" w:rsidRDefault="0080039D" w:rsidP="00A85106">
            <w:pPr>
              <w:pStyle w:val="Tableau-En-tte"/>
              <w:numPr>
                <w:ilvl w:val="0"/>
                <w:numId w:val="12"/>
              </w:numPr>
              <w:spacing w:line="240" w:lineRule="auto"/>
              <w:jc w:val="left"/>
              <w:rPr>
                <w:rFonts w:ascii="Arial" w:eastAsia="Calibri" w:hAnsi="Arial" w:cs="Arial"/>
                <w:b w:val="0"/>
                <w:i/>
                <w:iCs/>
                <w:color w:val="auto"/>
                <w:sz w:val="16"/>
                <w:szCs w:val="16"/>
              </w:rPr>
            </w:pPr>
            <w:r w:rsidRPr="006030AE">
              <w:rPr>
                <w:rFonts w:ascii="Arial" w:eastAsia="Calibri" w:hAnsi="Arial" w:cs="Arial"/>
                <w:b w:val="0"/>
                <w:i/>
                <w:iCs/>
                <w:color w:val="auto"/>
                <w:sz w:val="16"/>
                <w:szCs w:val="16"/>
              </w:rPr>
              <w:t>Santé et qualité de vie</w:t>
            </w:r>
          </w:p>
          <w:p w14:paraId="3786E4C6" w14:textId="6831A3D4" w:rsidR="0080039D" w:rsidRPr="003453BC" w:rsidRDefault="0080039D" w:rsidP="00A85106">
            <w:pPr>
              <w:pStyle w:val="Tableau-En-tte"/>
              <w:numPr>
                <w:ilvl w:val="0"/>
                <w:numId w:val="12"/>
              </w:numPr>
              <w:spacing w:line="240" w:lineRule="auto"/>
              <w:jc w:val="left"/>
              <w:rPr>
                <w:rFonts w:ascii="Arial" w:eastAsia="Calibri" w:hAnsi="Arial" w:cs="Arial"/>
                <w:b w:val="0"/>
                <w:i/>
                <w:iCs/>
                <w:color w:val="auto"/>
                <w:sz w:val="16"/>
                <w:szCs w:val="16"/>
              </w:rPr>
            </w:pPr>
            <w:r w:rsidRPr="003453BC">
              <w:rPr>
                <w:rFonts w:ascii="Arial" w:eastAsia="Calibri" w:hAnsi="Arial" w:cs="Arial"/>
                <w:b w:val="0"/>
                <w:i/>
                <w:iCs/>
                <w:color w:val="auto"/>
                <w:sz w:val="16"/>
                <w:szCs w:val="16"/>
              </w:rPr>
              <w:t>Équité et solidarité sociales</w:t>
            </w:r>
          </w:p>
          <w:p w14:paraId="4D03489C" w14:textId="77777777" w:rsidR="0080039D" w:rsidRPr="006030AE" w:rsidRDefault="0080039D" w:rsidP="00A85106">
            <w:pPr>
              <w:pStyle w:val="Tableau-En-tte"/>
              <w:numPr>
                <w:ilvl w:val="0"/>
                <w:numId w:val="12"/>
              </w:numPr>
              <w:spacing w:line="240" w:lineRule="auto"/>
              <w:jc w:val="left"/>
              <w:rPr>
                <w:rFonts w:ascii="Arial" w:eastAsia="Calibri" w:hAnsi="Arial" w:cs="Arial"/>
                <w:b w:val="0"/>
                <w:i/>
                <w:iCs/>
                <w:color w:val="auto"/>
                <w:sz w:val="16"/>
                <w:szCs w:val="16"/>
              </w:rPr>
            </w:pPr>
            <w:r w:rsidRPr="006030AE">
              <w:rPr>
                <w:rFonts w:ascii="Arial" w:eastAsia="Calibri" w:hAnsi="Arial" w:cs="Arial"/>
                <w:b w:val="0"/>
                <w:i/>
                <w:iCs/>
                <w:color w:val="auto"/>
                <w:sz w:val="16"/>
                <w:szCs w:val="16"/>
              </w:rPr>
              <w:t>Protection de l’environnement</w:t>
            </w:r>
          </w:p>
          <w:p w14:paraId="120569DB" w14:textId="77777777" w:rsidR="0080039D" w:rsidRPr="006030AE" w:rsidRDefault="0080039D" w:rsidP="00A85106">
            <w:pPr>
              <w:pStyle w:val="Tableau-En-tte"/>
              <w:numPr>
                <w:ilvl w:val="0"/>
                <w:numId w:val="12"/>
              </w:numPr>
              <w:spacing w:line="240" w:lineRule="auto"/>
              <w:jc w:val="left"/>
              <w:rPr>
                <w:rFonts w:ascii="Arial" w:eastAsia="Calibri" w:hAnsi="Arial" w:cs="Arial"/>
                <w:b w:val="0"/>
                <w:i/>
                <w:iCs/>
                <w:color w:val="auto"/>
                <w:sz w:val="16"/>
                <w:szCs w:val="16"/>
              </w:rPr>
            </w:pPr>
            <w:r w:rsidRPr="006030AE">
              <w:rPr>
                <w:rFonts w:ascii="Arial" w:eastAsia="Calibri" w:hAnsi="Arial" w:cs="Arial"/>
                <w:b w:val="0"/>
                <w:i/>
                <w:iCs/>
                <w:color w:val="auto"/>
                <w:sz w:val="16"/>
                <w:szCs w:val="16"/>
              </w:rPr>
              <w:t>Efficacité économique</w:t>
            </w:r>
          </w:p>
          <w:p w14:paraId="74BAC096" w14:textId="77777777" w:rsidR="0080039D" w:rsidRPr="006030AE" w:rsidRDefault="0080039D" w:rsidP="00A85106">
            <w:pPr>
              <w:pStyle w:val="Tableau-En-tte"/>
              <w:numPr>
                <w:ilvl w:val="0"/>
                <w:numId w:val="12"/>
              </w:numPr>
              <w:spacing w:line="240" w:lineRule="auto"/>
              <w:jc w:val="left"/>
              <w:rPr>
                <w:rFonts w:ascii="Arial" w:eastAsia="Calibri" w:hAnsi="Arial" w:cs="Arial"/>
                <w:b w:val="0"/>
                <w:i/>
                <w:iCs/>
                <w:color w:val="auto"/>
                <w:sz w:val="16"/>
                <w:szCs w:val="16"/>
              </w:rPr>
            </w:pPr>
            <w:r w:rsidRPr="006030AE">
              <w:rPr>
                <w:rFonts w:ascii="Arial" w:eastAsia="Calibri" w:hAnsi="Arial" w:cs="Arial"/>
                <w:b w:val="0"/>
                <w:i/>
                <w:iCs/>
                <w:color w:val="auto"/>
                <w:sz w:val="16"/>
                <w:szCs w:val="16"/>
              </w:rPr>
              <w:t>Participation et engagement</w:t>
            </w:r>
          </w:p>
          <w:p w14:paraId="3B7B2604" w14:textId="77777777" w:rsidR="0080039D" w:rsidRPr="006030AE" w:rsidRDefault="0080039D" w:rsidP="00A85106">
            <w:pPr>
              <w:pStyle w:val="Tableau-En-tte"/>
              <w:numPr>
                <w:ilvl w:val="0"/>
                <w:numId w:val="12"/>
              </w:numPr>
              <w:spacing w:line="240" w:lineRule="auto"/>
              <w:jc w:val="left"/>
              <w:rPr>
                <w:rFonts w:ascii="Arial" w:eastAsia="Calibri" w:hAnsi="Arial" w:cs="Arial"/>
                <w:b w:val="0"/>
                <w:i/>
                <w:iCs/>
                <w:color w:val="auto"/>
                <w:sz w:val="16"/>
                <w:szCs w:val="16"/>
              </w:rPr>
            </w:pPr>
            <w:r w:rsidRPr="006030AE">
              <w:rPr>
                <w:rFonts w:ascii="Arial" w:eastAsia="Calibri" w:hAnsi="Arial" w:cs="Arial"/>
                <w:b w:val="0"/>
                <w:i/>
                <w:iCs/>
                <w:color w:val="auto"/>
                <w:sz w:val="16"/>
                <w:szCs w:val="16"/>
              </w:rPr>
              <w:t>Accès au savoir</w:t>
            </w:r>
          </w:p>
          <w:p w14:paraId="7E6E341A" w14:textId="01B6B620" w:rsidR="0080039D" w:rsidRPr="006030AE" w:rsidRDefault="0080039D" w:rsidP="00A85106">
            <w:pPr>
              <w:pStyle w:val="Tableau-En-tte"/>
              <w:numPr>
                <w:ilvl w:val="0"/>
                <w:numId w:val="12"/>
              </w:numPr>
              <w:spacing w:line="240" w:lineRule="auto"/>
              <w:jc w:val="left"/>
              <w:rPr>
                <w:rFonts w:ascii="Arial" w:eastAsia="Calibri" w:hAnsi="Arial" w:cs="Arial"/>
                <w:b w:val="0"/>
                <w:i/>
                <w:iCs/>
                <w:color w:val="auto"/>
                <w:sz w:val="16"/>
                <w:szCs w:val="16"/>
              </w:rPr>
            </w:pPr>
            <w:r w:rsidRPr="006030AE">
              <w:rPr>
                <w:rFonts w:ascii="Arial" w:eastAsia="Calibri" w:hAnsi="Arial" w:cs="Arial"/>
                <w:b w:val="0"/>
                <w:i/>
                <w:iCs/>
                <w:color w:val="auto"/>
                <w:sz w:val="16"/>
                <w:szCs w:val="16"/>
              </w:rPr>
              <w:t>Subsidiarité</w:t>
            </w:r>
          </w:p>
          <w:p w14:paraId="7B7A4C4B" w14:textId="720459E3" w:rsidR="0080039D" w:rsidRPr="00F00554" w:rsidRDefault="0080039D" w:rsidP="00F00554">
            <w:pPr>
              <w:pStyle w:val="Tableau-En-tte"/>
              <w:numPr>
                <w:ilvl w:val="0"/>
                <w:numId w:val="12"/>
              </w:numPr>
              <w:spacing w:line="240" w:lineRule="auto"/>
              <w:jc w:val="left"/>
              <w:rPr>
                <w:rFonts w:ascii="Arial" w:eastAsia="Calibri" w:hAnsi="Arial" w:cs="Arial"/>
                <w:b w:val="0"/>
                <w:i/>
                <w:iCs/>
                <w:color w:val="auto"/>
                <w:sz w:val="16"/>
                <w:szCs w:val="16"/>
              </w:rPr>
            </w:pPr>
            <w:r w:rsidRPr="006030AE">
              <w:rPr>
                <w:rFonts w:ascii="Arial" w:eastAsia="Calibri" w:hAnsi="Arial" w:cs="Arial"/>
                <w:b w:val="0"/>
                <w:i/>
                <w:iCs/>
                <w:color w:val="auto"/>
                <w:sz w:val="16"/>
                <w:szCs w:val="16"/>
              </w:rPr>
              <w:t>Partenariat et coopération intergouvernementale</w:t>
            </w:r>
          </w:p>
        </w:tc>
        <w:tc>
          <w:tcPr>
            <w:tcW w:w="5812" w:type="dxa"/>
            <w:tcBorders>
              <w:top w:val="nil"/>
              <w:left w:val="nil"/>
              <w:bottom w:val="nil"/>
              <w:right w:val="single" w:sz="4" w:space="0" w:color="289BA4"/>
            </w:tcBorders>
            <w:shd w:val="clear" w:color="auto" w:fill="auto"/>
          </w:tcPr>
          <w:p w14:paraId="79825F42" w14:textId="77777777" w:rsidR="0080039D" w:rsidRPr="003453BC" w:rsidRDefault="0080039D" w:rsidP="00A85106">
            <w:pPr>
              <w:pStyle w:val="Tableau-En-tte"/>
              <w:numPr>
                <w:ilvl w:val="0"/>
                <w:numId w:val="12"/>
              </w:numPr>
              <w:spacing w:line="240" w:lineRule="auto"/>
              <w:jc w:val="left"/>
              <w:rPr>
                <w:rFonts w:ascii="Arial" w:eastAsia="Calibri" w:hAnsi="Arial" w:cs="Arial"/>
                <w:b w:val="0"/>
                <w:i/>
                <w:iCs/>
                <w:color w:val="auto"/>
                <w:sz w:val="16"/>
                <w:szCs w:val="16"/>
              </w:rPr>
            </w:pPr>
            <w:r w:rsidRPr="003453BC">
              <w:rPr>
                <w:rFonts w:ascii="Arial" w:eastAsia="Calibri" w:hAnsi="Arial" w:cs="Arial"/>
                <w:b w:val="0"/>
                <w:i/>
                <w:iCs/>
                <w:color w:val="auto"/>
                <w:sz w:val="16"/>
                <w:szCs w:val="16"/>
              </w:rPr>
              <w:t>Prévention</w:t>
            </w:r>
          </w:p>
          <w:p w14:paraId="198D6A41" w14:textId="77777777" w:rsidR="0080039D" w:rsidRPr="003453BC" w:rsidRDefault="0080039D" w:rsidP="00A85106">
            <w:pPr>
              <w:pStyle w:val="Tableau-En-tte"/>
              <w:numPr>
                <w:ilvl w:val="0"/>
                <w:numId w:val="12"/>
              </w:numPr>
              <w:spacing w:line="240" w:lineRule="auto"/>
              <w:jc w:val="left"/>
              <w:rPr>
                <w:rFonts w:ascii="Arial" w:eastAsia="Calibri" w:hAnsi="Arial" w:cs="Arial"/>
                <w:b w:val="0"/>
                <w:i/>
                <w:iCs/>
                <w:color w:val="auto"/>
                <w:sz w:val="16"/>
                <w:szCs w:val="16"/>
              </w:rPr>
            </w:pPr>
            <w:r w:rsidRPr="003453BC">
              <w:rPr>
                <w:rFonts w:ascii="Arial" w:eastAsia="Calibri" w:hAnsi="Arial" w:cs="Arial"/>
                <w:b w:val="0"/>
                <w:i/>
                <w:iCs/>
                <w:color w:val="auto"/>
                <w:sz w:val="16"/>
                <w:szCs w:val="16"/>
              </w:rPr>
              <w:t>Précaution</w:t>
            </w:r>
          </w:p>
          <w:p w14:paraId="6131FC14" w14:textId="77777777" w:rsidR="0080039D" w:rsidRPr="003453BC" w:rsidRDefault="0080039D" w:rsidP="00A85106">
            <w:pPr>
              <w:pStyle w:val="Tableau-En-tte"/>
              <w:numPr>
                <w:ilvl w:val="0"/>
                <w:numId w:val="12"/>
              </w:numPr>
              <w:spacing w:line="240" w:lineRule="auto"/>
              <w:jc w:val="left"/>
              <w:rPr>
                <w:rFonts w:ascii="Arial" w:eastAsia="Calibri" w:hAnsi="Arial" w:cs="Arial"/>
                <w:b w:val="0"/>
                <w:i/>
                <w:iCs/>
                <w:color w:val="auto"/>
                <w:sz w:val="16"/>
                <w:szCs w:val="16"/>
              </w:rPr>
            </w:pPr>
            <w:r w:rsidRPr="003453BC">
              <w:rPr>
                <w:rFonts w:ascii="Arial" w:eastAsia="Calibri" w:hAnsi="Arial" w:cs="Arial"/>
                <w:b w:val="0"/>
                <w:i/>
                <w:iCs/>
                <w:color w:val="auto"/>
                <w:sz w:val="16"/>
                <w:szCs w:val="16"/>
              </w:rPr>
              <w:t>Protection du patrimoine culturel</w:t>
            </w:r>
          </w:p>
          <w:p w14:paraId="55A07B82" w14:textId="77777777" w:rsidR="0080039D" w:rsidRPr="003453BC" w:rsidRDefault="0080039D" w:rsidP="00A85106">
            <w:pPr>
              <w:pStyle w:val="Tableau-En-tte"/>
              <w:numPr>
                <w:ilvl w:val="0"/>
                <w:numId w:val="12"/>
              </w:numPr>
              <w:spacing w:line="240" w:lineRule="auto"/>
              <w:jc w:val="left"/>
              <w:rPr>
                <w:rFonts w:ascii="Arial" w:eastAsia="Calibri" w:hAnsi="Arial" w:cs="Arial"/>
                <w:b w:val="0"/>
                <w:i/>
                <w:iCs/>
                <w:color w:val="auto"/>
                <w:sz w:val="16"/>
                <w:szCs w:val="16"/>
              </w:rPr>
            </w:pPr>
            <w:r w:rsidRPr="003453BC">
              <w:rPr>
                <w:rFonts w:ascii="Arial" w:eastAsia="Calibri" w:hAnsi="Arial" w:cs="Arial"/>
                <w:b w:val="0"/>
                <w:i/>
                <w:iCs/>
                <w:color w:val="auto"/>
                <w:sz w:val="16"/>
                <w:szCs w:val="16"/>
              </w:rPr>
              <w:t>Préservation de la biodiversité</w:t>
            </w:r>
          </w:p>
          <w:p w14:paraId="08AF07D1" w14:textId="77777777" w:rsidR="0080039D" w:rsidRPr="003453BC" w:rsidRDefault="0080039D" w:rsidP="00A85106">
            <w:pPr>
              <w:pStyle w:val="Tableau-En-tte"/>
              <w:numPr>
                <w:ilvl w:val="0"/>
                <w:numId w:val="12"/>
              </w:numPr>
              <w:spacing w:line="240" w:lineRule="auto"/>
              <w:jc w:val="left"/>
              <w:rPr>
                <w:rFonts w:ascii="Arial" w:eastAsia="Calibri" w:hAnsi="Arial" w:cs="Arial"/>
                <w:b w:val="0"/>
                <w:i/>
                <w:iCs/>
                <w:color w:val="auto"/>
                <w:sz w:val="16"/>
                <w:szCs w:val="16"/>
              </w:rPr>
            </w:pPr>
            <w:r w:rsidRPr="003453BC">
              <w:rPr>
                <w:rFonts w:ascii="Arial" w:eastAsia="Calibri" w:hAnsi="Arial" w:cs="Arial"/>
                <w:b w:val="0"/>
                <w:i/>
                <w:iCs/>
                <w:color w:val="auto"/>
                <w:sz w:val="16"/>
                <w:szCs w:val="16"/>
              </w:rPr>
              <w:t>Respect de la capacité de support des écosystèmes</w:t>
            </w:r>
          </w:p>
          <w:p w14:paraId="3DCB8B62" w14:textId="77777777" w:rsidR="0080039D" w:rsidRPr="003453BC" w:rsidRDefault="0080039D" w:rsidP="00A85106">
            <w:pPr>
              <w:pStyle w:val="Tableau-En-tte"/>
              <w:numPr>
                <w:ilvl w:val="0"/>
                <w:numId w:val="12"/>
              </w:numPr>
              <w:spacing w:line="240" w:lineRule="auto"/>
              <w:jc w:val="left"/>
              <w:rPr>
                <w:rFonts w:ascii="Arial" w:eastAsia="Calibri" w:hAnsi="Arial" w:cs="Arial"/>
                <w:b w:val="0"/>
                <w:i/>
                <w:iCs/>
                <w:color w:val="auto"/>
                <w:sz w:val="16"/>
                <w:szCs w:val="16"/>
              </w:rPr>
            </w:pPr>
            <w:r w:rsidRPr="003453BC">
              <w:rPr>
                <w:rFonts w:ascii="Arial" w:eastAsia="Calibri" w:hAnsi="Arial" w:cs="Arial"/>
                <w:b w:val="0"/>
                <w:i/>
                <w:iCs/>
                <w:color w:val="auto"/>
                <w:sz w:val="16"/>
                <w:szCs w:val="16"/>
              </w:rPr>
              <w:t>Production et consommation responsables</w:t>
            </w:r>
          </w:p>
          <w:p w14:paraId="44AEF9C1" w14:textId="6D0E2F47" w:rsidR="0080039D" w:rsidRPr="003453BC" w:rsidRDefault="0080039D" w:rsidP="00A85106">
            <w:pPr>
              <w:pStyle w:val="Tableau-En-tte"/>
              <w:numPr>
                <w:ilvl w:val="0"/>
                <w:numId w:val="12"/>
              </w:numPr>
              <w:jc w:val="left"/>
              <w:rPr>
                <w:rFonts w:ascii="Arial" w:eastAsia="Calibri" w:hAnsi="Arial" w:cs="Arial"/>
                <w:b w:val="0"/>
                <w:i/>
                <w:iCs/>
                <w:color w:val="auto"/>
                <w:sz w:val="16"/>
                <w:szCs w:val="16"/>
              </w:rPr>
            </w:pPr>
            <w:r w:rsidRPr="003453BC">
              <w:rPr>
                <w:rFonts w:ascii="Arial" w:eastAsia="Calibri" w:hAnsi="Arial" w:cs="Arial"/>
                <w:b w:val="0"/>
                <w:i/>
                <w:iCs/>
                <w:color w:val="auto"/>
                <w:sz w:val="16"/>
                <w:szCs w:val="16"/>
              </w:rPr>
              <w:t>Pollueur payeur</w:t>
            </w:r>
          </w:p>
          <w:p w14:paraId="07B04213" w14:textId="129F9A65" w:rsidR="0080039D" w:rsidRPr="003453BC" w:rsidRDefault="0080039D" w:rsidP="00A85106">
            <w:pPr>
              <w:pStyle w:val="Tableau-En-tte"/>
              <w:numPr>
                <w:ilvl w:val="0"/>
                <w:numId w:val="12"/>
              </w:numPr>
              <w:jc w:val="left"/>
              <w:rPr>
                <w:rFonts w:ascii="Arial" w:eastAsia="Calibri" w:hAnsi="Arial" w:cs="Arial"/>
                <w:b w:val="0"/>
                <w:i/>
                <w:iCs/>
                <w:color w:val="auto"/>
                <w:sz w:val="16"/>
                <w:szCs w:val="16"/>
              </w:rPr>
            </w:pPr>
            <w:r w:rsidRPr="003453BC">
              <w:rPr>
                <w:rFonts w:ascii="Arial" w:eastAsia="Calibri" w:hAnsi="Arial" w:cs="Arial"/>
                <w:b w:val="0"/>
                <w:i/>
                <w:iCs/>
                <w:color w:val="auto"/>
                <w:sz w:val="16"/>
                <w:szCs w:val="16"/>
              </w:rPr>
              <w:t>Internationalisation des coûts</w:t>
            </w:r>
          </w:p>
          <w:p w14:paraId="3DE8B50F" w14:textId="06EB2C21" w:rsidR="0080039D" w:rsidRPr="003453BC" w:rsidRDefault="0080039D" w:rsidP="00F00554">
            <w:pPr>
              <w:pStyle w:val="Tableau-En-tte"/>
              <w:jc w:val="left"/>
              <w:rPr>
                <w:rFonts w:ascii="Arial" w:eastAsia="Calibri" w:hAnsi="Arial" w:cs="Arial"/>
                <w:b w:val="0"/>
                <w:color w:val="auto"/>
                <w:sz w:val="16"/>
                <w:szCs w:val="16"/>
              </w:rPr>
            </w:pPr>
          </w:p>
        </w:tc>
        <w:tc>
          <w:tcPr>
            <w:tcW w:w="5670" w:type="dxa"/>
            <w:gridSpan w:val="4"/>
            <w:vMerge/>
            <w:tcBorders>
              <w:left w:val="single" w:sz="4" w:space="0" w:color="289BA4"/>
              <w:right w:val="nil"/>
            </w:tcBorders>
            <w:shd w:val="clear" w:color="auto" w:fill="auto"/>
          </w:tcPr>
          <w:p w14:paraId="49FAD77F" w14:textId="1AE73E84" w:rsidR="0080039D" w:rsidRPr="00697E6C" w:rsidRDefault="0080039D" w:rsidP="0075401F">
            <w:pPr>
              <w:pStyle w:val="xtableau-textenormal"/>
              <w:spacing w:before="60" w:after="120"/>
              <w:ind w:left="97"/>
              <w:rPr>
                <w:rFonts w:ascii="Arial" w:hAnsi="Arial" w:cs="Arial"/>
                <w:sz w:val="18"/>
                <w:szCs w:val="18"/>
              </w:rPr>
            </w:pPr>
          </w:p>
        </w:tc>
        <w:tc>
          <w:tcPr>
            <w:tcW w:w="5103" w:type="dxa"/>
            <w:gridSpan w:val="3"/>
            <w:vMerge/>
            <w:tcBorders>
              <w:left w:val="nil"/>
            </w:tcBorders>
            <w:shd w:val="clear" w:color="auto" w:fill="auto"/>
          </w:tcPr>
          <w:p w14:paraId="2376E6CE" w14:textId="58BF9D1A" w:rsidR="0080039D" w:rsidRPr="00697E6C" w:rsidRDefault="0080039D" w:rsidP="0075401F">
            <w:pPr>
              <w:pStyle w:val="xtableau-textenormal"/>
              <w:spacing w:before="60" w:after="120"/>
              <w:ind w:left="97"/>
              <w:rPr>
                <w:rFonts w:ascii="Arial" w:hAnsi="Arial" w:cs="Arial"/>
                <w:sz w:val="18"/>
                <w:szCs w:val="18"/>
              </w:rPr>
            </w:pPr>
          </w:p>
        </w:tc>
      </w:tr>
      <w:tr w:rsidR="0080039D" w14:paraId="1488969D" w14:textId="77777777" w:rsidTr="00296121">
        <w:trPr>
          <w:trHeight w:val="147"/>
        </w:trPr>
        <w:tc>
          <w:tcPr>
            <w:tcW w:w="9351" w:type="dxa"/>
            <w:gridSpan w:val="3"/>
            <w:tcBorders>
              <w:top w:val="nil"/>
              <w:left w:val="single" w:sz="4" w:space="0" w:color="289BA4"/>
              <w:bottom w:val="nil"/>
              <w:right w:val="single" w:sz="4" w:space="0" w:color="289BA4"/>
            </w:tcBorders>
            <w:shd w:val="clear" w:color="auto" w:fill="auto"/>
          </w:tcPr>
          <w:p w14:paraId="2A17B521" w14:textId="01073D25" w:rsidR="0080039D" w:rsidRPr="00F00554" w:rsidRDefault="0080039D" w:rsidP="00F00554">
            <w:pPr>
              <w:pStyle w:val="Tableau-En-tte"/>
              <w:ind w:left="28"/>
              <w:jc w:val="both"/>
              <w:rPr>
                <w:rFonts w:ascii="Arial" w:eastAsia="Calibri" w:hAnsi="Arial" w:cs="Arial"/>
                <w:b w:val="0"/>
                <w:color w:val="auto"/>
                <w:sz w:val="16"/>
                <w:szCs w:val="16"/>
              </w:rPr>
            </w:pPr>
            <w:r w:rsidRPr="00F00554">
              <w:rPr>
                <w:rFonts w:ascii="Arial" w:eastAsia="Calibri" w:hAnsi="Arial" w:cs="Arial"/>
                <w:b w:val="0"/>
                <w:color w:val="auto"/>
                <w:sz w:val="14"/>
                <w:szCs w:val="14"/>
              </w:rPr>
              <w:t xml:space="preserve">*Les hyperliens renvoient à des ressources gouvernementales ou publiques. Les définitions </w:t>
            </w:r>
            <w:r>
              <w:rPr>
                <w:rFonts w:ascii="Arial" w:eastAsia="Calibri" w:hAnsi="Arial" w:cs="Arial"/>
                <w:b w:val="0"/>
                <w:color w:val="auto"/>
                <w:sz w:val="14"/>
                <w:szCs w:val="14"/>
              </w:rPr>
              <w:t xml:space="preserve">en </w:t>
            </w:r>
            <w:r w:rsidRPr="00F00554">
              <w:rPr>
                <w:rFonts w:ascii="Arial" w:eastAsia="Calibri" w:hAnsi="Arial" w:cs="Arial"/>
                <w:b w:val="0"/>
                <w:color w:val="auto"/>
                <w:sz w:val="14"/>
                <w:szCs w:val="14"/>
              </w:rPr>
              <w:t xml:space="preserve">infobulle sont majoritairement tirées du </w:t>
            </w:r>
            <w:r w:rsidRPr="00A00F06">
              <w:rPr>
                <w:rFonts w:ascii="Arial" w:eastAsia="Calibri" w:hAnsi="Arial" w:cs="Arial"/>
                <w:b w:val="0"/>
                <w:i/>
                <w:iCs/>
                <w:color w:val="auto"/>
                <w:sz w:val="14"/>
                <w:szCs w:val="14"/>
              </w:rPr>
              <w:t>Grand</w:t>
            </w:r>
            <w:r w:rsidRPr="00F00554">
              <w:rPr>
                <w:rFonts w:ascii="Arial" w:eastAsia="Calibri" w:hAnsi="Arial" w:cs="Arial"/>
                <w:b w:val="0"/>
                <w:color w:val="auto"/>
                <w:sz w:val="14"/>
                <w:szCs w:val="14"/>
              </w:rPr>
              <w:t xml:space="preserve"> </w:t>
            </w:r>
            <w:r w:rsidRPr="00A00F06">
              <w:rPr>
                <w:rFonts w:ascii="Arial" w:eastAsia="Calibri" w:hAnsi="Arial" w:cs="Arial"/>
                <w:b w:val="0"/>
                <w:i/>
                <w:iCs/>
                <w:color w:val="auto"/>
                <w:sz w:val="14"/>
                <w:szCs w:val="14"/>
              </w:rPr>
              <w:t>dictionnaire terminologique</w:t>
            </w:r>
            <w:r w:rsidRPr="00F00554">
              <w:rPr>
                <w:rFonts w:ascii="Arial" w:eastAsia="Calibri" w:hAnsi="Arial" w:cs="Arial"/>
                <w:b w:val="0"/>
                <w:color w:val="auto"/>
                <w:sz w:val="14"/>
                <w:szCs w:val="14"/>
              </w:rPr>
              <w:t xml:space="preserve"> </w:t>
            </w:r>
            <w:r w:rsidRPr="00C734A8">
              <w:rPr>
                <w:rFonts w:ascii="Arial" w:eastAsia="Calibri" w:hAnsi="Arial" w:cs="Arial"/>
                <w:b w:val="0"/>
                <w:color w:val="auto"/>
                <w:sz w:val="14"/>
                <w:szCs w:val="14"/>
              </w:rPr>
              <w:t xml:space="preserve">de </w:t>
            </w:r>
            <w:r w:rsidRPr="0030148F">
              <w:rPr>
                <w:rFonts w:ascii="Arial" w:eastAsia="Calibri" w:hAnsi="Arial" w:cs="Arial"/>
                <w:b w:val="0"/>
                <w:color w:val="auto"/>
                <w:sz w:val="14"/>
                <w:szCs w:val="14"/>
              </w:rPr>
              <w:t>l’</w:t>
            </w:r>
            <w:r w:rsidRPr="00BA11D5">
              <w:rPr>
                <w:rFonts w:ascii="Arial" w:eastAsia="Calibri" w:hAnsi="Arial" w:cs="Arial"/>
                <w:b w:val="0"/>
                <w:color w:val="auto"/>
                <w:sz w:val="14"/>
                <w:szCs w:val="14"/>
              </w:rPr>
              <w:t xml:space="preserve">Office québécois de la langue française </w:t>
            </w:r>
            <w:r w:rsidRPr="00C734A8">
              <w:rPr>
                <w:rFonts w:ascii="Arial" w:eastAsia="Calibri" w:hAnsi="Arial" w:cs="Arial"/>
                <w:b w:val="0"/>
                <w:color w:val="auto"/>
                <w:sz w:val="14"/>
                <w:szCs w:val="14"/>
              </w:rPr>
              <w:t>(</w:t>
            </w:r>
            <w:r w:rsidRPr="00C734A8">
              <w:rPr>
                <w:rFonts w:ascii="Arial" w:eastAsia="Calibri" w:hAnsi="Arial" w:cs="Arial"/>
                <w:b w:val="0"/>
                <w:i/>
                <w:iCs/>
                <w:color w:val="auto"/>
                <w:sz w:val="14"/>
                <w:szCs w:val="14"/>
              </w:rPr>
              <w:t>Vocabulaire du développement</w:t>
            </w:r>
            <w:r w:rsidRPr="00F00554">
              <w:rPr>
                <w:rFonts w:ascii="Arial" w:eastAsia="Calibri" w:hAnsi="Arial" w:cs="Arial"/>
                <w:b w:val="0"/>
                <w:i/>
                <w:iCs/>
                <w:color w:val="auto"/>
                <w:sz w:val="14"/>
                <w:szCs w:val="14"/>
              </w:rPr>
              <w:t xml:space="preserve"> durable</w:t>
            </w:r>
            <w:r w:rsidRPr="00F00554">
              <w:rPr>
                <w:rFonts w:ascii="Arial" w:eastAsia="Calibri" w:hAnsi="Arial" w:cs="Arial"/>
                <w:b w:val="0"/>
                <w:color w:val="auto"/>
                <w:sz w:val="14"/>
                <w:szCs w:val="14"/>
              </w:rPr>
              <w:t>)</w:t>
            </w:r>
            <w:r>
              <w:rPr>
                <w:rFonts w:ascii="Arial" w:eastAsia="Calibri" w:hAnsi="Arial" w:cs="Arial"/>
                <w:b w:val="0"/>
                <w:color w:val="auto"/>
                <w:sz w:val="14"/>
                <w:szCs w:val="14"/>
              </w:rPr>
              <w:t>.</w:t>
            </w:r>
          </w:p>
        </w:tc>
        <w:tc>
          <w:tcPr>
            <w:tcW w:w="5670" w:type="dxa"/>
            <w:gridSpan w:val="4"/>
            <w:vMerge/>
            <w:tcBorders>
              <w:left w:val="single" w:sz="4" w:space="0" w:color="289BA4"/>
              <w:right w:val="nil"/>
            </w:tcBorders>
            <w:shd w:val="clear" w:color="auto" w:fill="auto"/>
          </w:tcPr>
          <w:p w14:paraId="6A8C7346" w14:textId="0EC3B534" w:rsidR="0080039D" w:rsidRPr="00697E6C" w:rsidRDefault="0080039D" w:rsidP="0075401F">
            <w:pPr>
              <w:pStyle w:val="xtableau-textenormal"/>
              <w:spacing w:before="60" w:after="120"/>
              <w:ind w:left="97"/>
              <w:rPr>
                <w:rFonts w:ascii="Arial" w:hAnsi="Arial" w:cs="Arial"/>
                <w:sz w:val="18"/>
                <w:szCs w:val="18"/>
              </w:rPr>
            </w:pPr>
          </w:p>
        </w:tc>
        <w:tc>
          <w:tcPr>
            <w:tcW w:w="5103" w:type="dxa"/>
            <w:gridSpan w:val="3"/>
            <w:vMerge/>
            <w:tcBorders>
              <w:left w:val="nil"/>
            </w:tcBorders>
            <w:shd w:val="clear" w:color="auto" w:fill="auto"/>
          </w:tcPr>
          <w:p w14:paraId="292F3ECA" w14:textId="77777777" w:rsidR="0080039D" w:rsidRPr="00697E6C" w:rsidRDefault="0080039D" w:rsidP="0075401F">
            <w:pPr>
              <w:pStyle w:val="xtableau-textenormal"/>
              <w:spacing w:before="60" w:after="120"/>
              <w:ind w:left="97"/>
              <w:rPr>
                <w:rFonts w:ascii="Arial" w:hAnsi="Arial" w:cs="Arial"/>
                <w:sz w:val="18"/>
                <w:szCs w:val="18"/>
              </w:rPr>
            </w:pPr>
          </w:p>
        </w:tc>
      </w:tr>
      <w:tr w:rsidR="00802252" w:rsidRPr="00DA4006" w14:paraId="426ACF97" w14:textId="77777777" w:rsidTr="00296121">
        <w:trPr>
          <w:trHeight w:val="130"/>
        </w:trPr>
        <w:tc>
          <w:tcPr>
            <w:tcW w:w="20124" w:type="dxa"/>
            <w:gridSpan w:val="10"/>
            <w:shd w:val="clear" w:color="auto" w:fill="B8CCE4" w:themeFill="accent1" w:themeFillTint="66"/>
          </w:tcPr>
          <w:p w14:paraId="227D77D4" w14:textId="3301B56F" w:rsidR="00802252" w:rsidRPr="00C727AE" w:rsidRDefault="00802252" w:rsidP="009C586E">
            <w:pPr>
              <w:pStyle w:val="Tableau-textenormal"/>
              <w:ind w:right="895" w:firstLine="172"/>
              <w:jc w:val="left"/>
              <w:rPr>
                <w:b/>
                <w:bCs/>
              </w:rPr>
            </w:pPr>
            <w:r w:rsidRPr="004F4C2C">
              <w:t xml:space="preserve"> </w:t>
            </w:r>
            <w:bookmarkStart w:id="1" w:name="Environnement"/>
            <w:r w:rsidRPr="001572B4">
              <w:rPr>
                <w:b/>
                <w:bCs/>
              </w:rPr>
              <w:t>Environnement</w:t>
            </w:r>
            <w:bookmarkEnd w:id="1"/>
            <w:r w:rsidRPr="004D4A1D">
              <w:rPr>
                <w:rStyle w:val="Appeldenotedefin"/>
                <w:rFonts w:ascii="Symbol" w:hAnsi="Symbol"/>
                <w:b/>
                <w:bCs/>
                <w:color w:val="B8CCE4" w:themeColor="accent1" w:themeTint="66"/>
              </w:rPr>
              <w:endnoteReference w:customMarkFollows="1" w:id="2"/>
              <w:t>a</w:t>
            </w:r>
          </w:p>
        </w:tc>
      </w:tr>
      <w:tr w:rsidR="0074529D" w:rsidRPr="00DA4006" w14:paraId="6EEB762E" w14:textId="77777777" w:rsidTr="002D5FE6">
        <w:trPr>
          <w:trHeight w:val="595"/>
        </w:trPr>
        <w:tc>
          <w:tcPr>
            <w:tcW w:w="9351" w:type="dxa"/>
            <w:gridSpan w:val="3"/>
            <w:vMerge w:val="restart"/>
          </w:tcPr>
          <w:p w14:paraId="24505F6C" w14:textId="6ED19AFD" w:rsidR="00F9099D" w:rsidRPr="00BF5C44" w:rsidRDefault="00F9099D" w:rsidP="00F9099D">
            <w:pPr>
              <w:pStyle w:val="Sansinterligne"/>
              <w:numPr>
                <w:ilvl w:val="0"/>
                <w:numId w:val="6"/>
              </w:numPr>
              <w:spacing w:before="40" w:after="40"/>
              <w:ind w:left="311" w:hanging="139"/>
              <w:rPr>
                <w:b/>
                <w:sz w:val="16"/>
                <w:szCs w:val="16"/>
                <w:lang w:eastAsia="en-US"/>
              </w:rPr>
            </w:pPr>
            <w:r>
              <w:rPr>
                <w:b/>
                <w:sz w:val="16"/>
                <w:szCs w:val="16"/>
                <w:lang w:eastAsia="en-US"/>
              </w:rPr>
              <w:t xml:space="preserve"> </w:t>
            </w:r>
            <w:r w:rsidRPr="00BF5C44">
              <w:rPr>
                <w:b/>
                <w:sz w:val="16"/>
                <w:szCs w:val="16"/>
                <w:lang w:eastAsia="en-US"/>
              </w:rPr>
              <w:t xml:space="preserve">Gestion </w:t>
            </w:r>
            <w:r>
              <w:rPr>
                <w:b/>
                <w:sz w:val="16"/>
                <w:szCs w:val="16"/>
                <w:lang w:eastAsia="en-US"/>
              </w:rPr>
              <w:t xml:space="preserve">durable </w:t>
            </w:r>
            <w:r w:rsidRPr="00BF5C44">
              <w:rPr>
                <w:b/>
                <w:sz w:val="16"/>
                <w:szCs w:val="16"/>
                <w:lang w:eastAsia="en-US"/>
              </w:rPr>
              <w:t>des matières résiduelles</w:t>
            </w:r>
            <w:r>
              <w:rPr>
                <w:b/>
                <w:sz w:val="16"/>
                <w:szCs w:val="16"/>
                <w:lang w:eastAsia="en-US"/>
              </w:rPr>
              <w:t xml:space="preserve"> (C, M, N)</w:t>
            </w:r>
          </w:p>
          <w:p w14:paraId="3A696F00" w14:textId="77777777" w:rsidR="00F9099D" w:rsidRPr="00BF5C44" w:rsidRDefault="00F9099D" w:rsidP="00F9099D">
            <w:pPr>
              <w:pStyle w:val="Sansinterligne"/>
              <w:numPr>
                <w:ilvl w:val="0"/>
                <w:numId w:val="2"/>
              </w:numPr>
              <w:spacing w:before="40" w:after="40"/>
              <w:ind w:left="736" w:hanging="139"/>
              <w:rPr>
                <w:rFonts w:eastAsia="Calibri"/>
                <w:sz w:val="16"/>
                <w:szCs w:val="16"/>
                <w:lang w:eastAsia="en-US"/>
              </w:rPr>
            </w:pPr>
            <w:r>
              <w:rPr>
                <w:rFonts w:eastAsia="Calibri"/>
                <w:sz w:val="16"/>
                <w:szCs w:val="16"/>
                <w:lang w:eastAsia="en-US"/>
              </w:rPr>
              <w:t>Favoriser la r</w:t>
            </w:r>
            <w:r w:rsidRPr="00BF5C44">
              <w:rPr>
                <w:rFonts w:eastAsia="Calibri"/>
                <w:sz w:val="16"/>
                <w:szCs w:val="16"/>
                <w:lang w:eastAsia="en-US"/>
              </w:rPr>
              <w:t xml:space="preserve">éduction des </w:t>
            </w:r>
            <w:hyperlink r:id="rId22" w:anchor=":~:text=d%C3%A9veloppement%20durable%2C%20la%20Politique%20qu%C3%A9b%C3%A9coise%20de%20gestion%20des,de%20consommation%20et%20de%20gestion%20des%20mati%C3%A8res%20r%C3%A9siduelles." w:tooltip="Tout résidu de production, de transformation ou d’utilisation, toute substance, matériau ou produit ou, plus généralement, tout bien meuble abandonné ou que le possesseur destine à l’abandon." w:history="1">
              <w:r w:rsidRPr="00A96F43">
                <w:rPr>
                  <w:rStyle w:val="Lienhypertexte"/>
                  <w:rFonts w:eastAsia="Calibri"/>
                  <w:sz w:val="16"/>
                  <w:szCs w:val="16"/>
                  <w:lang w:eastAsia="en-US"/>
                </w:rPr>
                <w:t>matières résiduelles</w:t>
              </w:r>
            </w:hyperlink>
            <w:r w:rsidRPr="00BF5C44">
              <w:rPr>
                <w:rFonts w:eastAsia="Calibri"/>
                <w:sz w:val="16"/>
                <w:szCs w:val="16"/>
                <w:lang w:eastAsia="en-US"/>
              </w:rPr>
              <w:t xml:space="preserve"> associées à la consommation </w:t>
            </w:r>
          </w:p>
          <w:p w14:paraId="79D438C0" w14:textId="77777777" w:rsidR="00F9099D" w:rsidRPr="00BF5C44" w:rsidRDefault="00F9099D" w:rsidP="00F9099D">
            <w:pPr>
              <w:pStyle w:val="Sansinterligne"/>
              <w:numPr>
                <w:ilvl w:val="0"/>
                <w:numId w:val="2"/>
              </w:numPr>
              <w:spacing w:before="40" w:after="40"/>
              <w:ind w:left="736" w:hanging="139"/>
              <w:rPr>
                <w:rFonts w:eastAsia="Calibri"/>
                <w:sz w:val="16"/>
                <w:szCs w:val="16"/>
                <w:lang w:eastAsia="en-US"/>
              </w:rPr>
            </w:pPr>
            <w:r>
              <w:rPr>
                <w:rFonts w:eastAsia="Calibri"/>
                <w:sz w:val="16"/>
                <w:szCs w:val="16"/>
                <w:lang w:eastAsia="en-US"/>
              </w:rPr>
              <w:t>Favoriser l’a</w:t>
            </w:r>
            <w:r w:rsidRPr="00BF5C44">
              <w:rPr>
                <w:rFonts w:eastAsia="Calibri"/>
                <w:sz w:val="16"/>
                <w:szCs w:val="16"/>
                <w:lang w:eastAsia="en-US"/>
              </w:rPr>
              <w:t xml:space="preserve">ugmentation du taux de récupération, de recyclage et de </w:t>
            </w:r>
            <w:hyperlink r:id="rId23" w:tooltip="Réutilisation d'un résidu, d'un déchet, d'un produit usagé, soit aux fins de production énergétique ou de biodégradation, soit en vue de sa transformation pour la fabrication de nouveaux produits." w:history="1">
              <w:r w:rsidRPr="00A2064E">
                <w:rPr>
                  <w:rStyle w:val="Lienhypertexte"/>
                  <w:rFonts w:eastAsia="Calibri"/>
                  <w:sz w:val="16"/>
                  <w:szCs w:val="16"/>
                  <w:lang w:eastAsia="en-US"/>
                </w:rPr>
                <w:t>valorisation</w:t>
              </w:r>
            </w:hyperlink>
            <w:r w:rsidRPr="00BF5C44">
              <w:rPr>
                <w:rFonts w:eastAsia="Calibri"/>
                <w:sz w:val="16"/>
                <w:szCs w:val="16"/>
                <w:lang w:eastAsia="en-US"/>
              </w:rPr>
              <w:t xml:space="preserve"> des matières résiduelles</w:t>
            </w:r>
          </w:p>
          <w:p w14:paraId="5D921137" w14:textId="77777777" w:rsidR="00F9099D" w:rsidRPr="00BF5C44" w:rsidRDefault="00F9099D" w:rsidP="00F9099D">
            <w:pPr>
              <w:pStyle w:val="Sansinterligne"/>
              <w:numPr>
                <w:ilvl w:val="0"/>
                <w:numId w:val="2"/>
              </w:numPr>
              <w:spacing w:before="40" w:after="40"/>
              <w:ind w:left="736" w:hanging="139"/>
              <w:rPr>
                <w:rFonts w:eastAsia="Calibri"/>
                <w:sz w:val="16"/>
                <w:szCs w:val="16"/>
                <w:lang w:eastAsia="en-US"/>
              </w:rPr>
            </w:pPr>
            <w:r>
              <w:rPr>
                <w:rFonts w:eastAsia="Calibri"/>
                <w:sz w:val="16"/>
                <w:szCs w:val="16"/>
                <w:lang w:eastAsia="en-US"/>
              </w:rPr>
              <w:t xml:space="preserve">S’assurer d’une disposition </w:t>
            </w:r>
            <w:r w:rsidRPr="00BF5C44">
              <w:rPr>
                <w:rFonts w:eastAsia="Calibri"/>
                <w:sz w:val="16"/>
                <w:szCs w:val="16"/>
                <w:lang w:eastAsia="en-US"/>
              </w:rPr>
              <w:t>sécuritaire des déchets dangereux</w:t>
            </w:r>
          </w:p>
          <w:p w14:paraId="47AB415F" w14:textId="77777777" w:rsidR="00F9099D" w:rsidRPr="00BF5C44" w:rsidRDefault="00F9099D" w:rsidP="00F9099D">
            <w:pPr>
              <w:pStyle w:val="Sansinterligne"/>
              <w:numPr>
                <w:ilvl w:val="0"/>
                <w:numId w:val="6"/>
              </w:numPr>
              <w:spacing w:before="40" w:after="40"/>
              <w:ind w:left="311" w:hanging="139"/>
              <w:rPr>
                <w:sz w:val="16"/>
                <w:szCs w:val="16"/>
              </w:rPr>
            </w:pPr>
            <w:r>
              <w:rPr>
                <w:b/>
                <w:sz w:val="16"/>
                <w:szCs w:val="16"/>
                <w:lang w:eastAsia="en-US"/>
              </w:rPr>
              <w:t xml:space="preserve"> </w:t>
            </w:r>
            <w:r w:rsidRPr="00BF5C44">
              <w:rPr>
                <w:b/>
                <w:sz w:val="16"/>
                <w:szCs w:val="16"/>
                <w:lang w:eastAsia="en-US"/>
              </w:rPr>
              <w:t>Qualité de l'eau, de l’air et des sols</w:t>
            </w:r>
            <w:r>
              <w:rPr>
                <w:b/>
                <w:sz w:val="16"/>
                <w:szCs w:val="16"/>
                <w:lang w:eastAsia="en-US"/>
              </w:rPr>
              <w:t xml:space="preserve"> (A, C, I, J, N, O) </w:t>
            </w:r>
          </w:p>
          <w:p w14:paraId="0FF7C3EA" w14:textId="77777777" w:rsidR="00F9099D" w:rsidRPr="00BF5C44" w:rsidRDefault="00F9099D" w:rsidP="00F9099D">
            <w:pPr>
              <w:pStyle w:val="Sansinterligne"/>
              <w:numPr>
                <w:ilvl w:val="0"/>
                <w:numId w:val="2"/>
              </w:numPr>
              <w:spacing w:before="40" w:after="40"/>
              <w:ind w:left="736" w:hanging="139"/>
              <w:rPr>
                <w:rFonts w:eastAsia="Calibri"/>
                <w:sz w:val="16"/>
                <w:szCs w:val="16"/>
                <w:lang w:eastAsia="en-US"/>
              </w:rPr>
            </w:pPr>
            <w:r>
              <w:rPr>
                <w:rFonts w:eastAsia="Calibri"/>
                <w:sz w:val="16"/>
                <w:szCs w:val="16"/>
                <w:lang w:eastAsia="en-US"/>
              </w:rPr>
              <w:t xml:space="preserve">S’assurer du respect </w:t>
            </w:r>
            <w:r w:rsidRPr="00BF5C44">
              <w:rPr>
                <w:rFonts w:eastAsia="Calibri"/>
                <w:sz w:val="16"/>
                <w:szCs w:val="16"/>
                <w:lang w:eastAsia="en-US"/>
              </w:rPr>
              <w:t>des normes de qualité en vigueur</w:t>
            </w:r>
          </w:p>
          <w:p w14:paraId="2F2398CA" w14:textId="77777777" w:rsidR="00F9099D" w:rsidRPr="00BF5C44" w:rsidRDefault="00F9099D" w:rsidP="00F9099D">
            <w:pPr>
              <w:pStyle w:val="Sansinterligne"/>
              <w:numPr>
                <w:ilvl w:val="0"/>
                <w:numId w:val="2"/>
              </w:numPr>
              <w:spacing w:before="40" w:after="40"/>
              <w:ind w:left="736" w:hanging="139"/>
              <w:rPr>
                <w:rFonts w:eastAsia="Calibri"/>
                <w:sz w:val="16"/>
                <w:szCs w:val="16"/>
                <w:lang w:eastAsia="en-US"/>
              </w:rPr>
            </w:pPr>
            <w:r>
              <w:rPr>
                <w:rFonts w:eastAsia="Calibri"/>
                <w:sz w:val="16"/>
                <w:szCs w:val="16"/>
                <w:lang w:eastAsia="en-US"/>
              </w:rPr>
              <w:t>Prévoir une c</w:t>
            </w:r>
            <w:r w:rsidRPr="00BF5C44">
              <w:rPr>
                <w:rFonts w:eastAsia="Calibri"/>
                <w:sz w:val="16"/>
                <w:szCs w:val="16"/>
                <w:lang w:eastAsia="en-US"/>
              </w:rPr>
              <w:t>onsommation</w:t>
            </w:r>
            <w:r>
              <w:rPr>
                <w:rFonts w:eastAsia="Calibri"/>
                <w:sz w:val="16"/>
                <w:szCs w:val="16"/>
                <w:lang w:eastAsia="en-US"/>
              </w:rPr>
              <w:t xml:space="preserve"> </w:t>
            </w:r>
            <w:r w:rsidRPr="00BF5C44">
              <w:rPr>
                <w:rFonts w:eastAsia="Calibri"/>
                <w:sz w:val="16"/>
                <w:szCs w:val="16"/>
                <w:lang w:eastAsia="en-US"/>
              </w:rPr>
              <w:t xml:space="preserve">et </w:t>
            </w:r>
            <w:r>
              <w:rPr>
                <w:rFonts w:eastAsia="Calibri"/>
                <w:sz w:val="16"/>
                <w:szCs w:val="16"/>
                <w:lang w:eastAsia="en-US"/>
              </w:rPr>
              <w:t xml:space="preserve">une </w:t>
            </w:r>
            <w:r w:rsidRPr="00BF5C44">
              <w:rPr>
                <w:rFonts w:eastAsia="Calibri"/>
                <w:sz w:val="16"/>
                <w:szCs w:val="16"/>
                <w:lang w:eastAsia="en-US"/>
              </w:rPr>
              <w:t xml:space="preserve">gestion </w:t>
            </w:r>
            <w:hyperlink r:id="rId24" w:tooltip="Se dit d'une personne physique ou morale, d'un comportement ou d'une activité qui tient compte de principes de respect à long terme de l'environnement physique, social et économique." w:history="1">
              <w:r w:rsidRPr="00A2064E">
                <w:rPr>
                  <w:rStyle w:val="Lienhypertexte"/>
                  <w:rFonts w:eastAsia="Calibri"/>
                  <w:sz w:val="16"/>
                  <w:szCs w:val="16"/>
                  <w:lang w:eastAsia="en-US"/>
                </w:rPr>
                <w:t>responsables</w:t>
              </w:r>
            </w:hyperlink>
            <w:r w:rsidRPr="004E55A8">
              <w:rPr>
                <w:rStyle w:val="Lienhypertexte"/>
                <w:rFonts w:eastAsia="Calibri"/>
                <w:color w:val="auto"/>
                <w:sz w:val="16"/>
                <w:szCs w:val="16"/>
                <w:u w:val="none"/>
                <w:lang w:eastAsia="en-US"/>
              </w:rPr>
              <w:t xml:space="preserve"> de l’eau</w:t>
            </w:r>
          </w:p>
          <w:p w14:paraId="03A93A61" w14:textId="77777777" w:rsidR="00F9099D" w:rsidRPr="00BF5C44" w:rsidRDefault="00F9099D" w:rsidP="00F9099D">
            <w:pPr>
              <w:pStyle w:val="Sansinterligne"/>
              <w:numPr>
                <w:ilvl w:val="0"/>
                <w:numId w:val="6"/>
              </w:numPr>
              <w:spacing w:before="40" w:after="40"/>
              <w:ind w:left="311" w:hanging="139"/>
              <w:rPr>
                <w:b/>
                <w:bCs/>
                <w:sz w:val="16"/>
                <w:szCs w:val="16"/>
                <w:lang w:eastAsia="en-US"/>
              </w:rPr>
            </w:pPr>
            <w:r>
              <w:rPr>
                <w:b/>
                <w:bCs/>
                <w:sz w:val="16"/>
                <w:szCs w:val="16"/>
                <w:lang w:eastAsia="en-US"/>
              </w:rPr>
              <w:t xml:space="preserve"> Conservation et mise en valeur de la b</w:t>
            </w:r>
            <w:r w:rsidRPr="00BF5C44">
              <w:rPr>
                <w:b/>
                <w:bCs/>
                <w:sz w:val="16"/>
                <w:szCs w:val="16"/>
                <w:lang w:eastAsia="en-US"/>
              </w:rPr>
              <w:t xml:space="preserve">iodiversité, </w:t>
            </w:r>
            <w:r>
              <w:rPr>
                <w:b/>
                <w:bCs/>
                <w:sz w:val="16"/>
                <w:szCs w:val="16"/>
                <w:lang w:eastAsia="en-US"/>
              </w:rPr>
              <w:t xml:space="preserve">des </w:t>
            </w:r>
            <w:r w:rsidRPr="00BF5C44">
              <w:rPr>
                <w:b/>
                <w:bCs/>
                <w:sz w:val="16"/>
                <w:szCs w:val="16"/>
                <w:lang w:eastAsia="en-US"/>
              </w:rPr>
              <w:t xml:space="preserve">écosystèmes et </w:t>
            </w:r>
            <w:r>
              <w:rPr>
                <w:b/>
                <w:bCs/>
                <w:sz w:val="16"/>
                <w:szCs w:val="16"/>
                <w:lang w:eastAsia="en-US"/>
              </w:rPr>
              <w:t xml:space="preserve">des </w:t>
            </w:r>
            <w:r w:rsidRPr="00BF5C44">
              <w:rPr>
                <w:b/>
                <w:bCs/>
                <w:sz w:val="16"/>
                <w:szCs w:val="16"/>
                <w:lang w:eastAsia="en-US"/>
              </w:rPr>
              <w:t>services écologiques</w:t>
            </w:r>
            <w:r>
              <w:rPr>
                <w:b/>
                <w:bCs/>
                <w:sz w:val="16"/>
                <w:szCs w:val="16"/>
                <w:lang w:eastAsia="en-US"/>
              </w:rPr>
              <w:t xml:space="preserve"> (C, I, J, L, M)</w:t>
            </w:r>
          </w:p>
          <w:p w14:paraId="0E31492C" w14:textId="77777777" w:rsidR="00F9099D" w:rsidRPr="00BF5C44" w:rsidRDefault="00F9099D" w:rsidP="00F9099D">
            <w:pPr>
              <w:pStyle w:val="Sansinterligne"/>
              <w:numPr>
                <w:ilvl w:val="0"/>
                <w:numId w:val="2"/>
              </w:numPr>
              <w:spacing w:before="40" w:after="40"/>
              <w:ind w:left="736" w:hanging="139"/>
              <w:rPr>
                <w:rFonts w:eastAsia="Calibri"/>
                <w:sz w:val="16"/>
                <w:szCs w:val="16"/>
                <w:lang w:eastAsia="en-US"/>
              </w:rPr>
            </w:pPr>
            <w:r>
              <w:rPr>
                <w:rFonts w:eastAsia="Calibri"/>
                <w:sz w:val="16"/>
                <w:szCs w:val="16"/>
                <w:lang w:eastAsia="en-US"/>
              </w:rPr>
              <w:t>Protéger</w:t>
            </w:r>
            <w:r w:rsidRPr="00BF5C44">
              <w:rPr>
                <w:rFonts w:eastAsia="Calibri"/>
                <w:sz w:val="16"/>
                <w:szCs w:val="16"/>
                <w:lang w:eastAsia="en-US"/>
              </w:rPr>
              <w:t xml:space="preserve"> </w:t>
            </w:r>
            <w:r>
              <w:rPr>
                <w:rFonts w:eastAsia="Calibri"/>
                <w:sz w:val="16"/>
                <w:szCs w:val="16"/>
                <w:lang w:eastAsia="en-US"/>
              </w:rPr>
              <w:t>l</w:t>
            </w:r>
            <w:r w:rsidRPr="00BF5C44">
              <w:rPr>
                <w:rFonts w:eastAsia="Calibri"/>
                <w:sz w:val="16"/>
                <w:szCs w:val="16"/>
                <w:lang w:eastAsia="en-US"/>
              </w:rPr>
              <w:t xml:space="preserve">es espèces animales et végétales, particulièrement </w:t>
            </w:r>
            <w:r w:rsidRPr="00C734A8">
              <w:rPr>
                <w:rFonts w:eastAsia="Calibri"/>
                <w:sz w:val="16"/>
                <w:szCs w:val="16"/>
                <w:lang w:eastAsia="en-US"/>
              </w:rPr>
              <w:t>celles</w:t>
            </w:r>
            <w:r w:rsidRPr="00BF5C44">
              <w:rPr>
                <w:rFonts w:eastAsia="Calibri"/>
                <w:sz w:val="16"/>
                <w:szCs w:val="16"/>
                <w:lang w:eastAsia="en-US"/>
              </w:rPr>
              <w:t xml:space="preserve"> menacées ou vulnérables</w:t>
            </w:r>
          </w:p>
          <w:p w14:paraId="13D0DDBA" w14:textId="77777777" w:rsidR="00F9099D" w:rsidRPr="00BF5C44" w:rsidRDefault="00F9099D" w:rsidP="00F9099D">
            <w:pPr>
              <w:pStyle w:val="Sansinterligne"/>
              <w:numPr>
                <w:ilvl w:val="0"/>
                <w:numId w:val="2"/>
              </w:numPr>
              <w:spacing w:before="40" w:after="40"/>
              <w:ind w:left="736" w:hanging="139"/>
              <w:rPr>
                <w:rFonts w:eastAsia="Calibri"/>
                <w:sz w:val="16"/>
                <w:szCs w:val="16"/>
                <w:lang w:eastAsia="en-US"/>
              </w:rPr>
            </w:pPr>
            <w:r>
              <w:rPr>
                <w:rFonts w:eastAsia="Calibri"/>
                <w:sz w:val="16"/>
                <w:szCs w:val="16"/>
                <w:lang w:eastAsia="en-US"/>
              </w:rPr>
              <w:t>Contribuer à la conservation d</w:t>
            </w:r>
            <w:r w:rsidRPr="00BF5C44">
              <w:rPr>
                <w:rFonts w:eastAsia="Calibri"/>
                <w:sz w:val="16"/>
                <w:szCs w:val="16"/>
                <w:lang w:eastAsia="en-US"/>
              </w:rPr>
              <w:t xml:space="preserve">es milieux humides, riverains, lacustres et marins, </w:t>
            </w:r>
            <w:r>
              <w:rPr>
                <w:rFonts w:eastAsia="Calibri"/>
                <w:sz w:val="16"/>
                <w:szCs w:val="16"/>
                <w:lang w:eastAsia="en-US"/>
              </w:rPr>
              <w:t>d</w:t>
            </w:r>
            <w:r w:rsidRPr="00BF5C44">
              <w:rPr>
                <w:rFonts w:eastAsia="Calibri"/>
                <w:sz w:val="16"/>
                <w:szCs w:val="16"/>
                <w:lang w:eastAsia="en-US"/>
              </w:rPr>
              <w:t>es milieux forestiers</w:t>
            </w:r>
            <w:r>
              <w:rPr>
                <w:rFonts w:eastAsia="Calibri"/>
                <w:sz w:val="16"/>
                <w:szCs w:val="16"/>
                <w:lang w:eastAsia="en-US"/>
              </w:rPr>
              <w:t xml:space="preserve"> et des</w:t>
            </w:r>
            <w:r w:rsidRPr="00BF5C44">
              <w:rPr>
                <w:rFonts w:eastAsia="Calibri"/>
                <w:sz w:val="16"/>
                <w:szCs w:val="16"/>
                <w:lang w:eastAsia="en-US"/>
              </w:rPr>
              <w:t xml:space="preserve"> forêts urbaines, de la diversité génétique, des paysages et des services écologiques qui en découlent</w:t>
            </w:r>
          </w:p>
          <w:p w14:paraId="2B937673" w14:textId="4ED6D9A6" w:rsidR="0074529D" w:rsidRPr="00BF5C44" w:rsidRDefault="00F9099D" w:rsidP="00F9099D">
            <w:pPr>
              <w:pStyle w:val="Sansinterligne"/>
              <w:numPr>
                <w:ilvl w:val="0"/>
                <w:numId w:val="2"/>
              </w:numPr>
              <w:spacing w:before="40" w:after="40"/>
              <w:ind w:left="736" w:hanging="139"/>
              <w:rPr>
                <w:rFonts w:eastAsia="Calibri"/>
                <w:sz w:val="16"/>
                <w:szCs w:val="16"/>
                <w:lang w:eastAsia="en-US"/>
              </w:rPr>
            </w:pPr>
            <w:r>
              <w:rPr>
                <w:rFonts w:eastAsia="Calibri"/>
                <w:sz w:val="16"/>
                <w:szCs w:val="16"/>
                <w:lang w:eastAsia="en-US"/>
              </w:rPr>
              <w:t>Encourager et promouvoir le développement d’</w:t>
            </w:r>
            <w:r w:rsidRPr="00BF5C44">
              <w:rPr>
                <w:rFonts w:eastAsia="Calibri"/>
                <w:sz w:val="16"/>
                <w:szCs w:val="16"/>
                <w:lang w:eastAsia="en-US"/>
              </w:rPr>
              <w:t xml:space="preserve">aires protégées et </w:t>
            </w:r>
            <w:r>
              <w:rPr>
                <w:rFonts w:eastAsia="Calibri"/>
                <w:sz w:val="16"/>
                <w:szCs w:val="16"/>
                <w:lang w:eastAsia="en-US"/>
              </w:rPr>
              <w:t>de</w:t>
            </w:r>
            <w:r w:rsidRPr="00BF5C44">
              <w:rPr>
                <w:rFonts w:eastAsia="Calibri"/>
                <w:sz w:val="16"/>
                <w:szCs w:val="16"/>
                <w:lang w:eastAsia="en-US"/>
              </w:rPr>
              <w:t xml:space="preserve"> </w:t>
            </w:r>
            <w:hyperlink r:id="rId25" w:tooltip="Un passage terrestre ou aquatique qui connecte des territoires entre eux et qui permet aux espèces sauvages de rester en santé et donc de maintenir la biodiversité." w:history="1">
              <w:r w:rsidRPr="00A2064E">
                <w:rPr>
                  <w:rStyle w:val="Lienhypertexte"/>
                  <w:rFonts w:eastAsia="Calibri"/>
                  <w:sz w:val="16"/>
                  <w:szCs w:val="16"/>
                  <w:lang w:eastAsia="en-US"/>
                </w:rPr>
                <w:t>corridors écologiques</w:t>
              </w:r>
            </w:hyperlink>
            <w:r w:rsidRPr="00BF5C44">
              <w:rPr>
                <w:rFonts w:eastAsia="Calibri"/>
                <w:sz w:val="16"/>
                <w:szCs w:val="16"/>
                <w:lang w:eastAsia="en-US"/>
              </w:rPr>
              <w:t xml:space="preserve"> (verts et bleus)</w:t>
            </w:r>
          </w:p>
        </w:tc>
        <w:tc>
          <w:tcPr>
            <w:tcW w:w="1134" w:type="dxa"/>
            <w:vAlign w:val="center"/>
          </w:tcPr>
          <w:p w14:paraId="5333DABD" w14:textId="779D2CEF" w:rsidR="0074529D" w:rsidRPr="00B36E57" w:rsidRDefault="0074529D" w:rsidP="0082531C">
            <w:pPr>
              <w:pStyle w:val="Tableau-textenormal"/>
              <w:rPr>
                <w:b/>
                <w:bCs/>
              </w:rPr>
            </w:pPr>
            <w:r w:rsidRPr="00B36E57">
              <w:rPr>
                <w:b/>
                <w:bCs/>
              </w:rPr>
              <w:t>Évaluation globale</w:t>
            </w:r>
          </w:p>
        </w:tc>
        <w:tc>
          <w:tcPr>
            <w:tcW w:w="850" w:type="dxa"/>
            <w:vAlign w:val="center"/>
          </w:tcPr>
          <w:p w14:paraId="075B7103" w14:textId="77777777" w:rsidR="0074529D" w:rsidRPr="004E3A4E" w:rsidRDefault="0074529D" w:rsidP="0082531C">
            <w:pPr>
              <w:pStyle w:val="Tableau-textenormal"/>
              <w:rPr>
                <w:b/>
                <w:bCs/>
              </w:rPr>
            </w:pPr>
            <w:r w:rsidRPr="002D5FE6">
              <w:rPr>
                <w:b/>
                <w:bCs/>
                <w:sz w:val="16"/>
                <w:szCs w:val="16"/>
              </w:rPr>
              <w:t>Thèmes</w:t>
            </w:r>
          </w:p>
        </w:tc>
        <w:tc>
          <w:tcPr>
            <w:tcW w:w="1134" w:type="dxa"/>
            <w:vAlign w:val="center"/>
          </w:tcPr>
          <w:p w14:paraId="1D274BA2" w14:textId="451187CE" w:rsidR="0074529D" w:rsidRPr="00613FC9" w:rsidRDefault="0074529D" w:rsidP="00B36E57">
            <w:pPr>
              <w:pStyle w:val="Tableau-textenormal"/>
              <w:rPr>
                <w:b/>
                <w:bCs/>
                <w:sz w:val="16"/>
                <w:szCs w:val="16"/>
              </w:rPr>
            </w:pPr>
            <w:r w:rsidRPr="00613FC9">
              <w:rPr>
                <w:b/>
                <w:bCs/>
                <w:sz w:val="16"/>
                <w:szCs w:val="16"/>
              </w:rPr>
              <w:t>Évaluation par thème</w:t>
            </w:r>
          </w:p>
        </w:tc>
        <w:tc>
          <w:tcPr>
            <w:tcW w:w="3686" w:type="dxa"/>
            <w:gridSpan w:val="2"/>
            <w:vAlign w:val="center"/>
          </w:tcPr>
          <w:p w14:paraId="5A0B263A" w14:textId="672BFA1E" w:rsidR="0074529D" w:rsidRPr="003453BC" w:rsidRDefault="0074529D" w:rsidP="0082531C">
            <w:pPr>
              <w:pStyle w:val="Tableau-textenormal"/>
              <w:rPr>
                <w:b/>
                <w:bCs/>
              </w:rPr>
            </w:pPr>
            <w:r w:rsidRPr="002F443E">
              <w:rPr>
                <w:b/>
                <w:bCs/>
              </w:rPr>
              <w:t>Explication</w:t>
            </w:r>
            <w:r>
              <w:rPr>
                <w:b/>
                <w:bCs/>
              </w:rPr>
              <w:t>s</w:t>
            </w:r>
            <w:r w:rsidRPr="002F443E">
              <w:rPr>
                <w:b/>
                <w:bCs/>
                <w:sz w:val="16"/>
                <w:szCs w:val="16"/>
              </w:rPr>
              <w:t xml:space="preserve"> (</w:t>
            </w:r>
            <w:r w:rsidRPr="003453BC">
              <w:rPr>
                <w:b/>
                <w:bCs/>
                <w:sz w:val="16"/>
                <w:szCs w:val="16"/>
              </w:rPr>
              <w:t xml:space="preserve">si </w:t>
            </w:r>
            <w:r>
              <w:rPr>
                <w:b/>
                <w:bCs/>
                <w:sz w:val="16"/>
                <w:szCs w:val="16"/>
              </w:rPr>
              <w:t>applicable</w:t>
            </w:r>
            <w:r w:rsidRPr="003453BC">
              <w:rPr>
                <w:b/>
                <w:bCs/>
                <w:sz w:val="16"/>
                <w:szCs w:val="16"/>
              </w:rPr>
              <w:t>)</w:t>
            </w:r>
          </w:p>
        </w:tc>
        <w:tc>
          <w:tcPr>
            <w:tcW w:w="3969" w:type="dxa"/>
            <w:gridSpan w:val="2"/>
            <w:vAlign w:val="center"/>
          </w:tcPr>
          <w:p w14:paraId="78C66A5D" w14:textId="7B30DC0B" w:rsidR="0074529D" w:rsidRPr="004E3A4E" w:rsidRDefault="00B96327" w:rsidP="00527015">
            <w:pPr>
              <w:pStyle w:val="Tableau-textenormal"/>
              <w:rPr>
                <w:b/>
                <w:bCs/>
              </w:rPr>
            </w:pPr>
            <w:r>
              <w:rPr>
                <w:b/>
                <w:bCs/>
              </w:rPr>
              <w:t>Critères</w:t>
            </w:r>
            <w:r w:rsidR="0074529D">
              <w:rPr>
                <w:b/>
                <w:bCs/>
              </w:rPr>
              <w:t xml:space="preserve"> </w:t>
            </w:r>
            <w:r w:rsidR="0074529D" w:rsidRPr="00A838F5">
              <w:rPr>
                <w:b/>
                <w:bCs/>
              </w:rPr>
              <w:t>proposés</w:t>
            </w:r>
          </w:p>
        </w:tc>
      </w:tr>
      <w:tr w:rsidR="0074529D" w:rsidRPr="00DA4006" w14:paraId="5D70DCE0" w14:textId="77777777" w:rsidTr="00A678DA">
        <w:trPr>
          <w:trHeight w:val="993"/>
        </w:trPr>
        <w:tc>
          <w:tcPr>
            <w:tcW w:w="9351" w:type="dxa"/>
            <w:gridSpan w:val="3"/>
            <w:vMerge/>
          </w:tcPr>
          <w:p w14:paraId="5A21C16A" w14:textId="77777777" w:rsidR="0074529D" w:rsidRPr="00DA4006" w:rsidRDefault="0074529D" w:rsidP="00A85106">
            <w:pPr>
              <w:pStyle w:val="Sansinterligne"/>
              <w:numPr>
                <w:ilvl w:val="0"/>
                <w:numId w:val="6"/>
              </w:numPr>
              <w:spacing w:before="40" w:after="40"/>
              <w:ind w:left="311" w:hanging="311"/>
              <w:rPr>
                <w:b/>
                <w:sz w:val="14"/>
                <w:szCs w:val="14"/>
                <w:lang w:eastAsia="en-US"/>
              </w:rPr>
            </w:pPr>
          </w:p>
        </w:tc>
        <w:tc>
          <w:tcPr>
            <w:tcW w:w="1134" w:type="dxa"/>
            <w:vMerge w:val="restart"/>
            <w:vAlign w:val="center"/>
          </w:tcPr>
          <w:p w14:paraId="078E3AF8" w14:textId="2AAD2145" w:rsidR="0074529D" w:rsidRDefault="0074529D" w:rsidP="0082531C">
            <w:pPr>
              <w:pStyle w:val="Tableau-textenormal"/>
            </w:pPr>
          </w:p>
          <w:p w14:paraId="22445650" w14:textId="4EE214BB" w:rsidR="0074529D" w:rsidRDefault="0074529D" w:rsidP="0082531C">
            <w:pPr>
              <w:pStyle w:val="Tableau-textenormal"/>
            </w:pPr>
          </w:p>
          <w:p w14:paraId="3B6A47E2" w14:textId="52421A68" w:rsidR="0074529D" w:rsidRDefault="0074529D" w:rsidP="0082531C">
            <w:pPr>
              <w:pStyle w:val="Tableau-textenormal"/>
            </w:pPr>
          </w:p>
          <w:p w14:paraId="4B91B4FC" w14:textId="76841D00" w:rsidR="00CA38DD" w:rsidRDefault="00CA38DD" w:rsidP="0082531C">
            <w:pPr>
              <w:pStyle w:val="Tableau-textenormal"/>
            </w:pPr>
          </w:p>
          <w:p w14:paraId="5C05DF57" w14:textId="4CFBE4C4" w:rsidR="0074529D" w:rsidRPr="00C138D9" w:rsidRDefault="0074529D" w:rsidP="0082531C">
            <w:pPr>
              <w:pStyle w:val="Tableau-textenormal"/>
            </w:pPr>
          </w:p>
        </w:tc>
        <w:tc>
          <w:tcPr>
            <w:tcW w:w="850" w:type="dxa"/>
            <w:vAlign w:val="center"/>
          </w:tcPr>
          <w:p w14:paraId="6855F2A8" w14:textId="77777777" w:rsidR="0074529D" w:rsidRPr="00C138D9" w:rsidRDefault="0074529D" w:rsidP="0082531C">
            <w:pPr>
              <w:pStyle w:val="Tableau-textenormal"/>
            </w:pPr>
            <w:r>
              <w:t>1</w:t>
            </w:r>
          </w:p>
        </w:tc>
        <w:tc>
          <w:tcPr>
            <w:tcW w:w="1134" w:type="dxa"/>
            <w:vAlign w:val="center"/>
          </w:tcPr>
          <w:p w14:paraId="7B7190FC" w14:textId="77777777" w:rsidR="0074529D" w:rsidRPr="00604609" w:rsidRDefault="0074529D" w:rsidP="00A678DA">
            <w:pPr>
              <w:pStyle w:val="Tableau-textenormal"/>
              <w:rPr>
                <w:sz w:val="16"/>
                <w:szCs w:val="16"/>
              </w:rPr>
            </w:pPr>
          </w:p>
        </w:tc>
        <w:sdt>
          <w:sdtPr>
            <w:rPr>
              <w:sz w:val="16"/>
              <w:szCs w:val="16"/>
            </w:rPr>
            <w:id w:val="-1467265902"/>
            <w:placeholder>
              <w:docPart w:val="DefaultPlaceholder_-1854013440"/>
            </w:placeholder>
            <w:showingPlcHdr/>
          </w:sdtPr>
          <w:sdtContent>
            <w:tc>
              <w:tcPr>
                <w:tcW w:w="3686" w:type="dxa"/>
                <w:gridSpan w:val="2"/>
              </w:tcPr>
              <w:p w14:paraId="444B0001" w14:textId="65055978" w:rsidR="0074529D" w:rsidRPr="00604609" w:rsidRDefault="0024798A" w:rsidP="00B36E57">
                <w:pPr>
                  <w:pStyle w:val="Tableau-textenormal"/>
                  <w:jc w:val="left"/>
                  <w:rPr>
                    <w:sz w:val="16"/>
                    <w:szCs w:val="16"/>
                  </w:rPr>
                </w:pPr>
                <w:r w:rsidRPr="00A16DCA">
                  <w:rPr>
                    <w:rStyle w:val="Textedelespacerserv"/>
                  </w:rPr>
                  <w:t>Cliquez ou appuyez ici pour entrer du texte.</w:t>
                </w:r>
              </w:p>
            </w:tc>
          </w:sdtContent>
        </w:sdt>
        <w:sdt>
          <w:sdtPr>
            <w:rPr>
              <w:sz w:val="16"/>
              <w:szCs w:val="16"/>
            </w:rPr>
            <w:id w:val="-1811541116"/>
            <w:placeholder>
              <w:docPart w:val="DefaultPlaceholder_-1854013440"/>
            </w:placeholder>
            <w:showingPlcHdr/>
          </w:sdtPr>
          <w:sdtContent>
            <w:tc>
              <w:tcPr>
                <w:tcW w:w="3969" w:type="dxa"/>
                <w:gridSpan w:val="2"/>
              </w:tcPr>
              <w:p w14:paraId="0C4C1290" w14:textId="7CF43107" w:rsidR="0074529D" w:rsidRPr="003A3723" w:rsidRDefault="0024798A" w:rsidP="00B36E57">
                <w:pPr>
                  <w:pStyle w:val="Tableau-textenormal"/>
                  <w:jc w:val="left"/>
                  <w:rPr>
                    <w:sz w:val="16"/>
                    <w:szCs w:val="16"/>
                  </w:rPr>
                </w:pPr>
                <w:r w:rsidRPr="00A16DCA">
                  <w:rPr>
                    <w:rStyle w:val="Textedelespacerserv"/>
                  </w:rPr>
                  <w:t>Cliquez ou appuyez ici pour entrer du texte.</w:t>
                </w:r>
              </w:p>
            </w:tc>
          </w:sdtContent>
        </w:sdt>
      </w:tr>
      <w:tr w:rsidR="0074529D" w:rsidRPr="00DA4006" w14:paraId="143CBBD6" w14:textId="77777777" w:rsidTr="00A678DA">
        <w:trPr>
          <w:trHeight w:val="1009"/>
        </w:trPr>
        <w:tc>
          <w:tcPr>
            <w:tcW w:w="9351" w:type="dxa"/>
            <w:gridSpan w:val="3"/>
            <w:vMerge/>
          </w:tcPr>
          <w:p w14:paraId="4DD670EA" w14:textId="77777777" w:rsidR="0074529D" w:rsidRPr="00DA4006" w:rsidRDefault="0074529D" w:rsidP="00A85106">
            <w:pPr>
              <w:pStyle w:val="Sansinterligne"/>
              <w:numPr>
                <w:ilvl w:val="0"/>
                <w:numId w:val="6"/>
              </w:numPr>
              <w:spacing w:before="40" w:after="40"/>
              <w:ind w:left="311" w:hanging="311"/>
              <w:rPr>
                <w:b/>
                <w:sz w:val="14"/>
                <w:szCs w:val="14"/>
                <w:lang w:eastAsia="en-US"/>
              </w:rPr>
            </w:pPr>
          </w:p>
        </w:tc>
        <w:tc>
          <w:tcPr>
            <w:tcW w:w="1134" w:type="dxa"/>
            <w:vMerge/>
            <w:vAlign w:val="center"/>
          </w:tcPr>
          <w:p w14:paraId="36B69E4B" w14:textId="77777777" w:rsidR="0074529D" w:rsidRPr="00C138D9" w:rsidRDefault="0074529D" w:rsidP="0082531C">
            <w:pPr>
              <w:pStyle w:val="Tableau-textenormal"/>
            </w:pPr>
          </w:p>
        </w:tc>
        <w:tc>
          <w:tcPr>
            <w:tcW w:w="850" w:type="dxa"/>
            <w:vAlign w:val="center"/>
          </w:tcPr>
          <w:p w14:paraId="16E3828F" w14:textId="77777777" w:rsidR="0074529D" w:rsidRPr="00C138D9" w:rsidRDefault="0074529D" w:rsidP="0082531C">
            <w:pPr>
              <w:pStyle w:val="Tableau-textenormal"/>
            </w:pPr>
            <w:r>
              <w:t>2</w:t>
            </w:r>
          </w:p>
        </w:tc>
        <w:tc>
          <w:tcPr>
            <w:tcW w:w="1134" w:type="dxa"/>
            <w:vAlign w:val="center"/>
          </w:tcPr>
          <w:p w14:paraId="4405986D" w14:textId="77777777" w:rsidR="0074529D" w:rsidRPr="00604609" w:rsidRDefault="0074529D" w:rsidP="00A678DA">
            <w:pPr>
              <w:pStyle w:val="Tableau-textenormal"/>
              <w:rPr>
                <w:sz w:val="16"/>
                <w:szCs w:val="16"/>
              </w:rPr>
            </w:pPr>
          </w:p>
        </w:tc>
        <w:sdt>
          <w:sdtPr>
            <w:rPr>
              <w:sz w:val="16"/>
              <w:szCs w:val="16"/>
            </w:rPr>
            <w:id w:val="816996494"/>
            <w:placeholder>
              <w:docPart w:val="DefaultPlaceholder_-1854013440"/>
            </w:placeholder>
            <w:showingPlcHdr/>
          </w:sdtPr>
          <w:sdtContent>
            <w:tc>
              <w:tcPr>
                <w:tcW w:w="3686" w:type="dxa"/>
                <w:gridSpan w:val="2"/>
              </w:tcPr>
              <w:p w14:paraId="31145D39" w14:textId="3D9091A1" w:rsidR="0074529D" w:rsidRPr="00604609" w:rsidRDefault="0024798A" w:rsidP="00B36E57">
                <w:pPr>
                  <w:pStyle w:val="Tableau-textenormal"/>
                  <w:jc w:val="left"/>
                  <w:rPr>
                    <w:sz w:val="16"/>
                    <w:szCs w:val="16"/>
                  </w:rPr>
                </w:pPr>
                <w:r w:rsidRPr="00A16DCA">
                  <w:rPr>
                    <w:rStyle w:val="Textedelespacerserv"/>
                  </w:rPr>
                  <w:t>Cliquez ou appuyez ici pour entrer du texte.</w:t>
                </w:r>
              </w:p>
            </w:tc>
          </w:sdtContent>
        </w:sdt>
        <w:sdt>
          <w:sdtPr>
            <w:id w:val="-1787489199"/>
            <w:placeholder>
              <w:docPart w:val="DefaultPlaceholder_-1854013440"/>
            </w:placeholder>
            <w:showingPlcHdr/>
          </w:sdtPr>
          <w:sdtContent>
            <w:tc>
              <w:tcPr>
                <w:tcW w:w="3969" w:type="dxa"/>
                <w:gridSpan w:val="2"/>
              </w:tcPr>
              <w:p w14:paraId="7549332A" w14:textId="5F2E5579" w:rsidR="0074529D" w:rsidRPr="00C138D9" w:rsidRDefault="0024798A" w:rsidP="00B36E57">
                <w:pPr>
                  <w:pStyle w:val="Tableau-textenormal"/>
                  <w:jc w:val="left"/>
                </w:pPr>
                <w:r w:rsidRPr="00A16DCA">
                  <w:rPr>
                    <w:rStyle w:val="Textedelespacerserv"/>
                  </w:rPr>
                  <w:t>Cliquez ou appuyez ici pour entrer du texte.</w:t>
                </w:r>
              </w:p>
            </w:tc>
          </w:sdtContent>
        </w:sdt>
      </w:tr>
      <w:tr w:rsidR="0074529D" w:rsidRPr="00DA4006" w14:paraId="05FD0A09" w14:textId="77777777" w:rsidTr="00A678DA">
        <w:trPr>
          <w:trHeight w:val="883"/>
        </w:trPr>
        <w:tc>
          <w:tcPr>
            <w:tcW w:w="9351" w:type="dxa"/>
            <w:gridSpan w:val="3"/>
            <w:vMerge/>
          </w:tcPr>
          <w:p w14:paraId="78FEB1AB" w14:textId="77777777" w:rsidR="0074529D" w:rsidRPr="00DA4006" w:rsidRDefault="0074529D" w:rsidP="00A85106">
            <w:pPr>
              <w:pStyle w:val="Sansinterligne"/>
              <w:numPr>
                <w:ilvl w:val="0"/>
                <w:numId w:val="6"/>
              </w:numPr>
              <w:spacing w:before="40" w:after="40"/>
              <w:ind w:left="311" w:hanging="311"/>
              <w:rPr>
                <w:b/>
                <w:sz w:val="14"/>
                <w:szCs w:val="14"/>
                <w:lang w:eastAsia="en-US"/>
              </w:rPr>
            </w:pPr>
          </w:p>
        </w:tc>
        <w:tc>
          <w:tcPr>
            <w:tcW w:w="1134" w:type="dxa"/>
            <w:vMerge/>
            <w:vAlign w:val="center"/>
          </w:tcPr>
          <w:p w14:paraId="5DF2DE69" w14:textId="77777777" w:rsidR="0074529D" w:rsidRPr="00C138D9" w:rsidRDefault="0074529D" w:rsidP="0082531C">
            <w:pPr>
              <w:pStyle w:val="Tableau-textenormal"/>
            </w:pPr>
          </w:p>
        </w:tc>
        <w:tc>
          <w:tcPr>
            <w:tcW w:w="850" w:type="dxa"/>
            <w:vAlign w:val="center"/>
          </w:tcPr>
          <w:p w14:paraId="494B548F" w14:textId="77777777" w:rsidR="0074529D" w:rsidRPr="00C138D9" w:rsidRDefault="0074529D" w:rsidP="0082531C">
            <w:pPr>
              <w:pStyle w:val="Tableau-textenormal"/>
            </w:pPr>
            <w:r>
              <w:t>3</w:t>
            </w:r>
          </w:p>
        </w:tc>
        <w:tc>
          <w:tcPr>
            <w:tcW w:w="1134" w:type="dxa"/>
            <w:vAlign w:val="center"/>
          </w:tcPr>
          <w:p w14:paraId="7FBC1C4E" w14:textId="77777777" w:rsidR="0074529D" w:rsidRPr="00604609" w:rsidRDefault="0074529D" w:rsidP="00A678DA">
            <w:pPr>
              <w:pStyle w:val="Tableau-textenormal"/>
              <w:rPr>
                <w:sz w:val="16"/>
                <w:szCs w:val="16"/>
              </w:rPr>
            </w:pPr>
          </w:p>
        </w:tc>
        <w:sdt>
          <w:sdtPr>
            <w:rPr>
              <w:sz w:val="16"/>
              <w:szCs w:val="16"/>
            </w:rPr>
            <w:id w:val="805426420"/>
            <w:placeholder>
              <w:docPart w:val="DefaultPlaceholder_-1854013440"/>
            </w:placeholder>
            <w:showingPlcHdr/>
          </w:sdtPr>
          <w:sdtContent>
            <w:tc>
              <w:tcPr>
                <w:tcW w:w="3686" w:type="dxa"/>
                <w:gridSpan w:val="2"/>
              </w:tcPr>
              <w:p w14:paraId="69F7D9CC" w14:textId="004D1B7F" w:rsidR="0074529D" w:rsidRPr="00604609" w:rsidRDefault="0024798A" w:rsidP="00B36E57">
                <w:pPr>
                  <w:pStyle w:val="Tableau-textenormal"/>
                  <w:jc w:val="left"/>
                  <w:rPr>
                    <w:sz w:val="16"/>
                    <w:szCs w:val="16"/>
                  </w:rPr>
                </w:pPr>
                <w:r w:rsidRPr="00A16DCA">
                  <w:rPr>
                    <w:rStyle w:val="Textedelespacerserv"/>
                  </w:rPr>
                  <w:t>Cliquez ou appuyez ici pour entrer du texte.</w:t>
                </w:r>
              </w:p>
            </w:tc>
          </w:sdtContent>
        </w:sdt>
        <w:sdt>
          <w:sdtPr>
            <w:rPr>
              <w:sz w:val="16"/>
              <w:szCs w:val="16"/>
            </w:rPr>
            <w:id w:val="1249151087"/>
            <w:placeholder>
              <w:docPart w:val="DefaultPlaceholder_-1854013440"/>
            </w:placeholder>
            <w:showingPlcHdr/>
          </w:sdtPr>
          <w:sdtContent>
            <w:tc>
              <w:tcPr>
                <w:tcW w:w="3969" w:type="dxa"/>
                <w:gridSpan w:val="2"/>
              </w:tcPr>
              <w:p w14:paraId="646B5DDE" w14:textId="3C5773AF" w:rsidR="0074529D" w:rsidRPr="00A678DA" w:rsidRDefault="0024798A" w:rsidP="00B36E57">
                <w:pPr>
                  <w:pStyle w:val="Tableau-textenormal"/>
                  <w:jc w:val="left"/>
                  <w:rPr>
                    <w:sz w:val="16"/>
                    <w:szCs w:val="16"/>
                  </w:rPr>
                </w:pPr>
                <w:r w:rsidRPr="00A16DCA">
                  <w:rPr>
                    <w:rStyle w:val="Textedelespacerserv"/>
                  </w:rPr>
                  <w:t>Cliquez ou appuyez ici pour entrer du texte.</w:t>
                </w:r>
              </w:p>
            </w:tc>
          </w:sdtContent>
        </w:sdt>
      </w:tr>
      <w:tr w:rsidR="00802252" w:rsidRPr="00DA4006" w14:paraId="7C5D469C" w14:textId="77777777" w:rsidTr="00296121">
        <w:trPr>
          <w:trHeight w:val="285"/>
        </w:trPr>
        <w:tc>
          <w:tcPr>
            <w:tcW w:w="20124" w:type="dxa"/>
            <w:gridSpan w:val="10"/>
            <w:shd w:val="clear" w:color="auto" w:fill="B8CCE4" w:themeFill="accent1" w:themeFillTint="66"/>
          </w:tcPr>
          <w:p w14:paraId="57769C76" w14:textId="2C9B1267" w:rsidR="00802252" w:rsidRPr="004306CD" w:rsidRDefault="00802252" w:rsidP="00E53E32">
            <w:pPr>
              <w:pStyle w:val="Sansinterligne"/>
              <w:tabs>
                <w:tab w:val="left" w:pos="18244"/>
              </w:tabs>
              <w:spacing w:before="40" w:after="40"/>
              <w:ind w:right="895" w:firstLine="172"/>
              <w:rPr>
                <w:b/>
                <w:bCs/>
                <w:sz w:val="18"/>
                <w:szCs w:val="18"/>
                <w:lang w:eastAsia="en-US"/>
              </w:rPr>
            </w:pPr>
            <w:r w:rsidRPr="00FE18E9">
              <w:rPr>
                <w:b/>
                <w:bCs/>
                <w:sz w:val="18"/>
                <w:szCs w:val="18"/>
                <w:lang w:eastAsia="en-US"/>
              </w:rPr>
              <w:t xml:space="preserve"> Économie verte</w:t>
            </w:r>
            <w:r w:rsidRPr="004D4A1D">
              <w:rPr>
                <w:rStyle w:val="Appeldenotedefin"/>
                <w:rFonts w:ascii="Symbol" w:hAnsi="Symbol"/>
                <w:b/>
                <w:bCs/>
                <w:color w:val="B8CCE4" w:themeColor="accent1" w:themeTint="66"/>
                <w:sz w:val="18"/>
                <w:szCs w:val="18"/>
                <w:lang w:eastAsia="en-US"/>
              </w:rPr>
              <w:endnoteReference w:customMarkFollows="1" w:id="3"/>
              <w:t>b</w:t>
            </w:r>
            <w:r w:rsidRPr="00F55DAF">
              <w:rPr>
                <w:b/>
                <w:bCs/>
                <w:i/>
                <w:iCs/>
                <w:sz w:val="14"/>
                <w:szCs w:val="14"/>
                <w:lang w:eastAsia="en-US"/>
              </w:rPr>
              <w:tab/>
            </w:r>
          </w:p>
        </w:tc>
      </w:tr>
      <w:tr w:rsidR="00B36E57" w:rsidRPr="00DA4006" w14:paraId="678AEEFF" w14:textId="77777777" w:rsidTr="002D5FE6">
        <w:trPr>
          <w:trHeight w:val="361"/>
        </w:trPr>
        <w:tc>
          <w:tcPr>
            <w:tcW w:w="9351" w:type="dxa"/>
            <w:gridSpan w:val="3"/>
            <w:vMerge w:val="restart"/>
            <w:shd w:val="clear" w:color="auto" w:fill="FFFFFF" w:themeFill="background1"/>
          </w:tcPr>
          <w:p w14:paraId="616BCB8F" w14:textId="4F4F240A" w:rsidR="00642A9D" w:rsidRPr="00934E6D" w:rsidRDefault="00642A9D" w:rsidP="00642A9D">
            <w:pPr>
              <w:pStyle w:val="Sansinterligne"/>
              <w:numPr>
                <w:ilvl w:val="0"/>
                <w:numId w:val="6"/>
              </w:numPr>
              <w:spacing w:before="40" w:after="40"/>
              <w:ind w:left="312" w:hanging="142"/>
              <w:rPr>
                <w:sz w:val="16"/>
                <w:szCs w:val="16"/>
              </w:rPr>
            </w:pPr>
            <w:r>
              <w:rPr>
                <w:b/>
                <w:bCs/>
                <w:sz w:val="16"/>
                <w:szCs w:val="16"/>
              </w:rPr>
              <w:t xml:space="preserve"> </w:t>
            </w:r>
            <w:r w:rsidRPr="00934E6D">
              <w:rPr>
                <w:b/>
                <w:bCs/>
                <w:sz w:val="16"/>
                <w:szCs w:val="16"/>
              </w:rPr>
              <w:t>Production responsable (D, N, O)</w:t>
            </w:r>
          </w:p>
          <w:p w14:paraId="75C69A90" w14:textId="77777777" w:rsidR="00BC16B6" w:rsidRPr="00934E6D" w:rsidRDefault="00BC16B6" w:rsidP="00BC16B6">
            <w:pPr>
              <w:pStyle w:val="Sansinterligne"/>
              <w:numPr>
                <w:ilvl w:val="0"/>
                <w:numId w:val="2"/>
              </w:numPr>
              <w:spacing w:before="40" w:after="40"/>
              <w:ind w:left="736" w:hanging="139"/>
              <w:rPr>
                <w:sz w:val="16"/>
                <w:szCs w:val="16"/>
              </w:rPr>
            </w:pPr>
            <w:r>
              <w:rPr>
                <w:rFonts w:eastAsia="Calibri"/>
                <w:sz w:val="16"/>
                <w:szCs w:val="16"/>
                <w:lang w:eastAsia="en-US"/>
              </w:rPr>
              <w:t>Déploiement de modes de production nécessitant moins de ressources et d’énergies</w:t>
            </w:r>
          </w:p>
          <w:p w14:paraId="2AE2C0B5" w14:textId="77777777" w:rsidR="0030168E" w:rsidRPr="00934E6D" w:rsidRDefault="0030168E" w:rsidP="0030168E">
            <w:pPr>
              <w:pStyle w:val="Sansinterligne"/>
              <w:numPr>
                <w:ilvl w:val="0"/>
                <w:numId w:val="2"/>
              </w:numPr>
              <w:spacing w:before="40" w:after="40"/>
              <w:ind w:left="736" w:hanging="139"/>
              <w:rPr>
                <w:rFonts w:eastAsia="Calibri"/>
                <w:sz w:val="16"/>
                <w:szCs w:val="16"/>
                <w:lang w:eastAsia="en-US"/>
              </w:rPr>
            </w:pPr>
            <w:r>
              <w:rPr>
                <w:rFonts w:eastAsia="Calibri"/>
                <w:sz w:val="16"/>
                <w:szCs w:val="16"/>
                <w:lang w:eastAsia="en-US"/>
              </w:rPr>
              <w:t>Favoriser et renforcer les circuits courts issues de chaînes d</w:t>
            </w:r>
            <w:r w:rsidRPr="00934E6D">
              <w:rPr>
                <w:rFonts w:eastAsia="Calibri"/>
                <w:sz w:val="16"/>
                <w:szCs w:val="16"/>
                <w:lang w:eastAsia="en-US"/>
              </w:rPr>
              <w:t>’approvisionnement local</w:t>
            </w:r>
            <w:r>
              <w:rPr>
                <w:rFonts w:eastAsia="Calibri"/>
                <w:sz w:val="16"/>
                <w:szCs w:val="16"/>
                <w:lang w:eastAsia="en-US"/>
              </w:rPr>
              <w:t>es</w:t>
            </w:r>
          </w:p>
          <w:p w14:paraId="10727C18" w14:textId="77777777" w:rsidR="00642A9D" w:rsidRPr="00934E6D" w:rsidRDefault="00642A9D" w:rsidP="00642A9D">
            <w:pPr>
              <w:pStyle w:val="Sansinterligne"/>
              <w:numPr>
                <w:ilvl w:val="0"/>
                <w:numId w:val="2"/>
              </w:numPr>
              <w:spacing w:before="40" w:after="40"/>
              <w:ind w:left="736" w:hanging="139"/>
              <w:rPr>
                <w:rFonts w:eastAsia="Calibri"/>
                <w:sz w:val="16"/>
                <w:szCs w:val="16"/>
                <w:lang w:eastAsia="en-US"/>
              </w:rPr>
            </w:pPr>
            <w:r w:rsidRPr="00934E6D">
              <w:rPr>
                <w:sz w:val="16"/>
                <w:szCs w:val="16"/>
              </w:rPr>
              <w:t>Favoriser l’</w:t>
            </w:r>
            <w:hyperlink r:id="rId26" w:tooltip="Conception de produits ou de procédés caractérisée par la préoccupation de réduire les atteintes négatives à l'environnement tout au long de leur cycle de vie (ex. produits réparables, démontables, à contenu recyclé, etc.)" w:history="1">
              <w:r w:rsidRPr="00934E6D">
                <w:rPr>
                  <w:rStyle w:val="Lienhypertexte"/>
                  <w:rFonts w:eastAsia="Calibri"/>
                  <w:sz w:val="16"/>
                  <w:szCs w:val="16"/>
                  <w:lang w:eastAsia="en-US"/>
                </w:rPr>
                <w:t>écoconception</w:t>
              </w:r>
            </w:hyperlink>
            <w:r w:rsidRPr="00934E6D">
              <w:rPr>
                <w:rFonts w:eastAsia="Calibri"/>
                <w:sz w:val="16"/>
                <w:szCs w:val="16"/>
                <w:lang w:eastAsia="en-US"/>
              </w:rPr>
              <w:t xml:space="preserve"> des produits, des services et des infrastructures</w:t>
            </w:r>
          </w:p>
          <w:p w14:paraId="130F56EC" w14:textId="77777777" w:rsidR="00642A9D" w:rsidRPr="00934E6D" w:rsidRDefault="00642A9D" w:rsidP="00642A9D">
            <w:pPr>
              <w:pStyle w:val="Sansinterligne"/>
              <w:numPr>
                <w:ilvl w:val="0"/>
                <w:numId w:val="2"/>
              </w:numPr>
              <w:spacing w:before="40" w:after="40"/>
              <w:ind w:left="736" w:hanging="139"/>
              <w:rPr>
                <w:rFonts w:eastAsia="Calibri"/>
                <w:sz w:val="16"/>
                <w:szCs w:val="16"/>
                <w:lang w:eastAsia="en-US"/>
              </w:rPr>
            </w:pPr>
            <w:r w:rsidRPr="00934E6D">
              <w:rPr>
                <w:sz w:val="16"/>
                <w:szCs w:val="16"/>
              </w:rPr>
              <w:t>Intégrer ou promouvoir l’</w:t>
            </w:r>
            <w:hyperlink r:id="rId27" w:tooltip="Capacité de produire des biens et des services de qualité et en quantité voulue en ayant comme objectif de réduire les atteintes à l'environnement. " w:history="1">
              <w:r w:rsidRPr="00934E6D">
                <w:rPr>
                  <w:rStyle w:val="Lienhypertexte"/>
                  <w:rFonts w:eastAsia="Calibri"/>
                  <w:sz w:val="16"/>
                  <w:szCs w:val="16"/>
                  <w:lang w:eastAsia="en-US"/>
                </w:rPr>
                <w:t>efficacité</w:t>
              </w:r>
            </w:hyperlink>
            <w:r w:rsidRPr="00934E6D">
              <w:rPr>
                <w:rFonts w:eastAsia="Calibri"/>
                <w:sz w:val="16"/>
                <w:szCs w:val="16"/>
                <w:lang w:eastAsia="en-US"/>
              </w:rPr>
              <w:t xml:space="preserve"> et la substitution énergétique et l’utilisation de technologies propres</w:t>
            </w:r>
          </w:p>
          <w:p w14:paraId="4E866A09" w14:textId="77777777" w:rsidR="00642A9D" w:rsidRPr="00934E6D" w:rsidRDefault="00642A9D" w:rsidP="00642A9D">
            <w:pPr>
              <w:pStyle w:val="Sansinterligne"/>
              <w:numPr>
                <w:ilvl w:val="0"/>
                <w:numId w:val="2"/>
              </w:numPr>
              <w:spacing w:before="40" w:after="40"/>
              <w:ind w:left="736" w:hanging="139"/>
              <w:rPr>
                <w:i/>
                <w:iCs/>
                <w:sz w:val="16"/>
                <w:szCs w:val="16"/>
              </w:rPr>
            </w:pPr>
            <w:r w:rsidRPr="00934E6D">
              <w:rPr>
                <w:rFonts w:eastAsia="Calibri"/>
                <w:sz w:val="16"/>
                <w:szCs w:val="16"/>
                <w:lang w:eastAsia="en-US"/>
              </w:rPr>
              <w:t>Développer, commercialiser ou promouvoir les produits et services écoresponsables</w:t>
            </w:r>
          </w:p>
          <w:p w14:paraId="159EADFE" w14:textId="77777777" w:rsidR="00642A9D" w:rsidRPr="00934E6D" w:rsidRDefault="00642A9D" w:rsidP="00642A9D">
            <w:pPr>
              <w:pStyle w:val="Sansinterligne"/>
              <w:numPr>
                <w:ilvl w:val="0"/>
                <w:numId w:val="2"/>
              </w:numPr>
              <w:spacing w:before="40" w:after="40"/>
              <w:ind w:left="736" w:hanging="139"/>
              <w:rPr>
                <w:i/>
                <w:iCs/>
                <w:sz w:val="16"/>
                <w:szCs w:val="16"/>
              </w:rPr>
            </w:pPr>
            <w:r w:rsidRPr="00934E6D">
              <w:rPr>
                <w:rFonts w:eastAsia="Calibri"/>
                <w:sz w:val="16"/>
                <w:szCs w:val="16"/>
                <w:lang w:eastAsia="en-US"/>
              </w:rPr>
              <w:lastRenderedPageBreak/>
              <w:t>Intégrer ou encourager la gestion responsable de la fin de vie des produits ainsi que création de boucles de valorisation ou de réutilisation</w:t>
            </w:r>
          </w:p>
          <w:p w14:paraId="0385B122" w14:textId="77777777" w:rsidR="00642A9D" w:rsidRPr="00934E6D" w:rsidRDefault="00642A9D" w:rsidP="00642A9D">
            <w:pPr>
              <w:pStyle w:val="Tableau-textenormal"/>
              <w:numPr>
                <w:ilvl w:val="0"/>
                <w:numId w:val="6"/>
              </w:numPr>
              <w:ind w:left="312" w:hanging="142"/>
              <w:jc w:val="left"/>
              <w:rPr>
                <w:b/>
                <w:bCs/>
                <w:sz w:val="16"/>
                <w:szCs w:val="16"/>
              </w:rPr>
            </w:pPr>
            <w:r w:rsidRPr="00934E6D">
              <w:rPr>
                <w:b/>
                <w:bCs/>
                <w:sz w:val="16"/>
                <w:szCs w:val="16"/>
              </w:rPr>
              <w:t xml:space="preserve"> Consommation responsable (N, P)</w:t>
            </w:r>
          </w:p>
          <w:p w14:paraId="3AE9203F" w14:textId="77777777" w:rsidR="00642A9D" w:rsidRPr="00934E6D" w:rsidRDefault="00642A9D" w:rsidP="00642A9D">
            <w:pPr>
              <w:pStyle w:val="Paragraphedeliste"/>
              <w:numPr>
                <w:ilvl w:val="0"/>
                <w:numId w:val="14"/>
              </w:numPr>
              <w:spacing w:before="40" w:after="40"/>
              <w:ind w:left="737" w:hanging="142"/>
              <w:rPr>
                <w:rFonts w:eastAsia="Calibri"/>
                <w:sz w:val="16"/>
                <w:szCs w:val="16"/>
              </w:rPr>
            </w:pPr>
            <w:r w:rsidRPr="00934E6D">
              <w:rPr>
                <w:rFonts w:eastAsia="Calibri"/>
                <w:sz w:val="16"/>
                <w:szCs w:val="16"/>
              </w:rPr>
              <w:t>Connaître le cycle de vie des produits consommés et encourager le choix de produits écoresponsables</w:t>
            </w:r>
          </w:p>
          <w:p w14:paraId="1C86E1E3" w14:textId="77777777" w:rsidR="00642A9D" w:rsidRPr="00934E6D" w:rsidRDefault="00642A9D" w:rsidP="00642A9D">
            <w:pPr>
              <w:pStyle w:val="Paragraphedeliste"/>
              <w:numPr>
                <w:ilvl w:val="0"/>
                <w:numId w:val="14"/>
              </w:numPr>
              <w:spacing w:before="40" w:after="40"/>
              <w:ind w:left="737" w:hanging="142"/>
              <w:rPr>
                <w:rStyle w:val="Lienhypertexte"/>
                <w:rFonts w:eastAsia="Calibri"/>
                <w:color w:val="auto"/>
                <w:sz w:val="16"/>
                <w:szCs w:val="16"/>
                <w:u w:val="none"/>
              </w:rPr>
            </w:pPr>
            <w:r w:rsidRPr="00934E6D">
              <w:rPr>
                <w:rFonts w:eastAsia="Calibri"/>
                <w:sz w:val="16"/>
                <w:szCs w:val="16"/>
              </w:rPr>
              <w:t>Promouvoir la consommation responsable et le développement des</w:t>
            </w:r>
            <w:r w:rsidRPr="00934E6D">
              <w:rPr>
                <w:rFonts w:eastAsia="Calibri"/>
                <w:sz w:val="16"/>
                <w:szCs w:val="16"/>
                <w:lang w:eastAsia="en-US"/>
              </w:rPr>
              <w:t xml:space="preserve"> </w:t>
            </w:r>
            <w:hyperlink r:id="rId28" w:tooltip="Marque distinctive apposée sur un produit, attestant qu'il est conforme à certains critères de réduction des atteintes à l'environnement. " w:history="1">
              <w:proofErr w:type="spellStart"/>
              <w:r w:rsidRPr="00934E6D">
                <w:rPr>
                  <w:rStyle w:val="Lienhypertexte"/>
                  <w:rFonts w:eastAsia="Calibri"/>
                  <w:sz w:val="16"/>
                  <w:szCs w:val="16"/>
                  <w:lang w:eastAsia="en-US"/>
                </w:rPr>
                <w:t>écoétiquette</w:t>
              </w:r>
            </w:hyperlink>
            <w:r w:rsidRPr="00934E6D">
              <w:rPr>
                <w:rStyle w:val="Lienhypertexte"/>
                <w:rFonts w:eastAsia="Calibri"/>
                <w:sz w:val="16"/>
                <w:szCs w:val="16"/>
                <w:lang w:eastAsia="en-US"/>
              </w:rPr>
              <w:t>s</w:t>
            </w:r>
            <w:proofErr w:type="spellEnd"/>
            <w:r w:rsidRPr="00934E6D">
              <w:rPr>
                <w:rFonts w:eastAsia="Calibri"/>
                <w:sz w:val="16"/>
                <w:szCs w:val="16"/>
                <w:lang w:eastAsia="en-US"/>
              </w:rPr>
              <w:t xml:space="preserve"> ou de la </w:t>
            </w:r>
            <w:hyperlink r:id="rId29" w:tooltip="Attestation réalisée par une tierce partie, relative à des produits, des processus, des systèmes ou des personnes." w:history="1">
              <w:r w:rsidRPr="00934E6D">
                <w:rPr>
                  <w:rStyle w:val="Lienhypertexte"/>
                  <w:rFonts w:eastAsia="Calibri"/>
                  <w:sz w:val="16"/>
                  <w:szCs w:val="16"/>
                  <w:lang w:eastAsia="en-US"/>
                </w:rPr>
                <w:t>certification</w:t>
              </w:r>
            </w:hyperlink>
          </w:p>
          <w:p w14:paraId="7D948280" w14:textId="77777777" w:rsidR="00642A9D" w:rsidRPr="00934E6D" w:rsidRDefault="00642A9D" w:rsidP="00642A9D">
            <w:pPr>
              <w:pStyle w:val="Tableau-textenormal"/>
              <w:numPr>
                <w:ilvl w:val="0"/>
                <w:numId w:val="6"/>
              </w:numPr>
              <w:ind w:left="312" w:hanging="142"/>
              <w:jc w:val="left"/>
              <w:rPr>
                <w:b/>
                <w:sz w:val="16"/>
                <w:szCs w:val="16"/>
              </w:rPr>
            </w:pPr>
            <w:r w:rsidRPr="00934E6D">
              <w:rPr>
                <w:b/>
                <w:sz w:val="16"/>
                <w:szCs w:val="16"/>
              </w:rPr>
              <w:t xml:space="preserve"> Création d’</w:t>
            </w:r>
            <w:hyperlink r:id="rId30" w:anchor=":~:text=Les%20emplois%20verts%20sont%20des%20emplois%20d%C3%A9cents%20qui,%C3%A9mergents%20comme%20les%20%C3%A9nergies%20renouvelables%20et%20efficacit%C3%A9%20%C3%A9nerg%C3%A9tique.?msclkid=10c96d66b5d711ec8f8622ef110d7d45" w:tooltip="Les emplois verts sont des emplois décents qui contribuent à la préservation et la restauration de l’environnement, soit dans les secteurs traditionnels ou dans de nouveaux secteurs verts et émergents." w:history="1">
              <w:r w:rsidRPr="00934E6D">
                <w:rPr>
                  <w:rStyle w:val="Lienhypertexte"/>
                  <w:b/>
                  <w:sz w:val="16"/>
                  <w:szCs w:val="16"/>
                </w:rPr>
                <w:t>emplois verts</w:t>
              </w:r>
            </w:hyperlink>
            <w:r w:rsidRPr="00934E6D">
              <w:rPr>
                <w:b/>
                <w:sz w:val="16"/>
                <w:szCs w:val="16"/>
              </w:rPr>
              <w:t xml:space="preserve"> et liés au climat (C, F)</w:t>
            </w:r>
          </w:p>
          <w:p w14:paraId="455F5BD1" w14:textId="77777777" w:rsidR="00642A9D" w:rsidRPr="00934E6D" w:rsidRDefault="00642A9D" w:rsidP="00642A9D">
            <w:pPr>
              <w:pStyle w:val="Sansinterligne"/>
              <w:numPr>
                <w:ilvl w:val="0"/>
                <w:numId w:val="2"/>
              </w:numPr>
              <w:spacing w:before="40" w:after="40"/>
              <w:ind w:left="736" w:hanging="139"/>
              <w:rPr>
                <w:rFonts w:eastAsia="Calibri"/>
                <w:sz w:val="16"/>
                <w:szCs w:val="16"/>
                <w:lang w:eastAsia="en-US"/>
              </w:rPr>
            </w:pPr>
            <w:r w:rsidRPr="00934E6D">
              <w:rPr>
                <w:rFonts w:eastAsia="Calibri"/>
                <w:sz w:val="16"/>
                <w:szCs w:val="16"/>
                <w:lang w:eastAsia="en-US"/>
              </w:rPr>
              <w:t>Favoriser l’adéquation entre l’offre de formation et les besoins de l’économie verte</w:t>
            </w:r>
          </w:p>
          <w:p w14:paraId="76522961" w14:textId="77777777" w:rsidR="00642A9D" w:rsidRPr="00934E6D" w:rsidRDefault="00642A9D" w:rsidP="00642A9D">
            <w:pPr>
              <w:pStyle w:val="Sansinterligne"/>
              <w:numPr>
                <w:ilvl w:val="0"/>
                <w:numId w:val="2"/>
              </w:numPr>
              <w:spacing w:before="40" w:after="40"/>
              <w:ind w:left="736" w:hanging="139"/>
              <w:rPr>
                <w:rFonts w:eastAsia="Calibri"/>
                <w:sz w:val="16"/>
                <w:szCs w:val="16"/>
                <w:lang w:eastAsia="en-US"/>
              </w:rPr>
            </w:pPr>
            <w:r w:rsidRPr="00934E6D">
              <w:rPr>
                <w:rFonts w:eastAsia="Calibri"/>
                <w:sz w:val="16"/>
                <w:szCs w:val="16"/>
                <w:lang w:eastAsia="en-US"/>
              </w:rPr>
              <w:t>Promouvoir et mobiliser les compétences vertes</w:t>
            </w:r>
          </w:p>
          <w:p w14:paraId="490A60E1" w14:textId="77777777" w:rsidR="00642A9D" w:rsidRPr="00934E6D" w:rsidRDefault="00642A9D" w:rsidP="00642A9D">
            <w:pPr>
              <w:pStyle w:val="Tableau-textenormal"/>
              <w:numPr>
                <w:ilvl w:val="0"/>
                <w:numId w:val="6"/>
              </w:numPr>
              <w:ind w:left="312" w:hanging="142"/>
              <w:jc w:val="left"/>
              <w:rPr>
                <w:b/>
                <w:sz w:val="16"/>
                <w:szCs w:val="16"/>
              </w:rPr>
            </w:pPr>
            <w:r w:rsidRPr="00934E6D">
              <w:rPr>
                <w:b/>
                <w:sz w:val="16"/>
                <w:szCs w:val="16"/>
              </w:rPr>
              <w:t xml:space="preserve"> Modèles d’affaires responsables (N, O, P)</w:t>
            </w:r>
          </w:p>
          <w:p w14:paraId="2E336E48" w14:textId="77777777" w:rsidR="00642A9D" w:rsidRPr="00934E6D" w:rsidRDefault="00642A9D" w:rsidP="00642A9D">
            <w:pPr>
              <w:pStyle w:val="Sansinterligne"/>
              <w:numPr>
                <w:ilvl w:val="0"/>
                <w:numId w:val="2"/>
              </w:numPr>
              <w:spacing w:before="40" w:after="40"/>
              <w:ind w:left="736" w:hanging="139"/>
              <w:rPr>
                <w:rFonts w:eastAsia="Calibri"/>
                <w:sz w:val="16"/>
                <w:szCs w:val="16"/>
                <w:lang w:eastAsia="en-US"/>
              </w:rPr>
            </w:pPr>
            <w:r w:rsidRPr="00934E6D">
              <w:rPr>
                <w:rFonts w:eastAsia="Calibri"/>
                <w:sz w:val="16"/>
                <w:szCs w:val="16"/>
                <w:lang w:eastAsia="en-US"/>
              </w:rPr>
              <w:t>Intégrer ou encourager une offre de services écoresponsables (services environnementaux, services de location, de réparation, etc.)</w:t>
            </w:r>
          </w:p>
          <w:p w14:paraId="061A9222" w14:textId="77777777" w:rsidR="00642A9D" w:rsidRPr="00934E6D" w:rsidRDefault="00642A9D" w:rsidP="00642A9D">
            <w:pPr>
              <w:pStyle w:val="Sansinterligne"/>
              <w:numPr>
                <w:ilvl w:val="0"/>
                <w:numId w:val="2"/>
              </w:numPr>
              <w:spacing w:before="40" w:after="40"/>
              <w:ind w:left="736" w:hanging="139"/>
              <w:rPr>
                <w:rFonts w:eastAsia="Calibri"/>
                <w:sz w:val="16"/>
                <w:szCs w:val="16"/>
                <w:lang w:eastAsia="en-US"/>
              </w:rPr>
            </w:pPr>
            <w:r w:rsidRPr="00934E6D">
              <w:rPr>
                <w:rFonts w:eastAsia="Calibri"/>
                <w:sz w:val="16"/>
                <w:szCs w:val="16"/>
                <w:lang w:eastAsia="en-US"/>
              </w:rPr>
              <w:t>Favoriser la recherche et le développement favorisant une économie verte</w:t>
            </w:r>
          </w:p>
          <w:p w14:paraId="796F9981" w14:textId="4464CAE3" w:rsidR="00B36E57" w:rsidRPr="0075401F" w:rsidRDefault="00642A9D" w:rsidP="00642A9D">
            <w:pPr>
              <w:pStyle w:val="Paragraphedeliste"/>
              <w:numPr>
                <w:ilvl w:val="0"/>
                <w:numId w:val="3"/>
              </w:numPr>
              <w:spacing w:before="40" w:after="40"/>
              <w:ind w:left="736" w:hanging="139"/>
              <w:rPr>
                <w:rFonts w:eastAsia="Calibri"/>
                <w:bCs/>
                <w:sz w:val="16"/>
                <w:szCs w:val="16"/>
              </w:rPr>
            </w:pPr>
            <w:r w:rsidRPr="00934E6D">
              <w:rPr>
                <w:rFonts w:eastAsia="Calibri"/>
                <w:sz w:val="16"/>
                <w:szCs w:val="16"/>
                <w:lang w:eastAsia="en-US"/>
              </w:rPr>
              <w:t>Favoriser des modèles d’affaires à impacts sociaux</w:t>
            </w:r>
          </w:p>
        </w:tc>
        <w:tc>
          <w:tcPr>
            <w:tcW w:w="1134" w:type="dxa"/>
            <w:vAlign w:val="center"/>
          </w:tcPr>
          <w:p w14:paraId="4960E439" w14:textId="77777777" w:rsidR="00B36E57" w:rsidRPr="004E3A4E" w:rsidRDefault="00B36E57" w:rsidP="00B36E57">
            <w:pPr>
              <w:pStyle w:val="Tableau-textenormal"/>
              <w:rPr>
                <w:rFonts w:eastAsia="Calibri"/>
                <w:b/>
                <w:bCs/>
              </w:rPr>
            </w:pPr>
            <w:r>
              <w:rPr>
                <w:b/>
                <w:bCs/>
              </w:rPr>
              <w:lastRenderedPageBreak/>
              <w:t>Évaluation globale</w:t>
            </w:r>
          </w:p>
        </w:tc>
        <w:tc>
          <w:tcPr>
            <w:tcW w:w="850" w:type="dxa"/>
            <w:vAlign w:val="center"/>
          </w:tcPr>
          <w:p w14:paraId="25202A03" w14:textId="77777777" w:rsidR="00B36E57" w:rsidRPr="002D5FE6" w:rsidRDefault="00B36E57" w:rsidP="00B36E57">
            <w:pPr>
              <w:pStyle w:val="Tableau-textenormal"/>
              <w:rPr>
                <w:rFonts w:eastAsia="Calibri"/>
                <w:b/>
                <w:bCs/>
                <w:sz w:val="16"/>
                <w:szCs w:val="16"/>
              </w:rPr>
            </w:pPr>
            <w:r w:rsidRPr="002D5FE6">
              <w:rPr>
                <w:b/>
                <w:bCs/>
                <w:sz w:val="16"/>
                <w:szCs w:val="16"/>
              </w:rPr>
              <w:t>Thèmes</w:t>
            </w:r>
          </w:p>
        </w:tc>
        <w:tc>
          <w:tcPr>
            <w:tcW w:w="1134" w:type="dxa"/>
            <w:vAlign w:val="center"/>
          </w:tcPr>
          <w:p w14:paraId="39EE84B6" w14:textId="12D14A15" w:rsidR="00B36E57" w:rsidRPr="004E3A4E" w:rsidRDefault="00B36E57" w:rsidP="00B36E57">
            <w:pPr>
              <w:pStyle w:val="Tableau-textenormal"/>
              <w:rPr>
                <w:b/>
                <w:bCs/>
              </w:rPr>
            </w:pPr>
            <w:r w:rsidRPr="00613FC9">
              <w:rPr>
                <w:b/>
                <w:bCs/>
                <w:sz w:val="16"/>
                <w:szCs w:val="16"/>
              </w:rPr>
              <w:t>Évaluation par thème</w:t>
            </w:r>
          </w:p>
        </w:tc>
        <w:tc>
          <w:tcPr>
            <w:tcW w:w="3686" w:type="dxa"/>
            <w:gridSpan w:val="2"/>
            <w:vAlign w:val="center"/>
          </w:tcPr>
          <w:p w14:paraId="5DF87D9E" w14:textId="1FE54756" w:rsidR="00B36E57" w:rsidRPr="004E3A4E" w:rsidRDefault="00B36E57" w:rsidP="00B36E57">
            <w:pPr>
              <w:pStyle w:val="Tableau-textenormal"/>
              <w:rPr>
                <w:rFonts w:eastAsia="Calibri"/>
                <w:b/>
                <w:bCs/>
              </w:rPr>
            </w:pPr>
            <w:r w:rsidRPr="004E3A4E">
              <w:rPr>
                <w:b/>
                <w:bCs/>
              </w:rPr>
              <w:t>Explication</w:t>
            </w:r>
            <w:r>
              <w:rPr>
                <w:b/>
                <w:bCs/>
              </w:rPr>
              <w:t>s</w:t>
            </w:r>
            <w:r w:rsidRPr="004E3A4E">
              <w:rPr>
                <w:b/>
                <w:bCs/>
              </w:rPr>
              <w:t xml:space="preserve"> </w:t>
            </w:r>
            <w:r w:rsidRPr="00706B9C">
              <w:rPr>
                <w:b/>
                <w:bCs/>
                <w:sz w:val="16"/>
                <w:szCs w:val="16"/>
              </w:rPr>
              <w:t xml:space="preserve">(si </w:t>
            </w:r>
            <w:r>
              <w:rPr>
                <w:b/>
                <w:bCs/>
                <w:sz w:val="16"/>
                <w:szCs w:val="16"/>
              </w:rPr>
              <w:t>applicable</w:t>
            </w:r>
            <w:r w:rsidRPr="00706B9C">
              <w:rPr>
                <w:b/>
                <w:bCs/>
                <w:sz w:val="16"/>
                <w:szCs w:val="16"/>
              </w:rPr>
              <w:t>)</w:t>
            </w:r>
          </w:p>
        </w:tc>
        <w:tc>
          <w:tcPr>
            <w:tcW w:w="3969" w:type="dxa"/>
            <w:gridSpan w:val="2"/>
            <w:vAlign w:val="center"/>
          </w:tcPr>
          <w:p w14:paraId="20F81002" w14:textId="374B91BD" w:rsidR="00B36E57" w:rsidRPr="004E3A4E" w:rsidRDefault="00B96327" w:rsidP="00B36E57">
            <w:pPr>
              <w:pStyle w:val="Tableau-textenormal"/>
              <w:rPr>
                <w:rFonts w:eastAsia="Calibri"/>
                <w:b/>
                <w:bCs/>
              </w:rPr>
            </w:pPr>
            <w:r>
              <w:rPr>
                <w:rFonts w:eastAsia="Calibri"/>
                <w:b/>
                <w:bCs/>
              </w:rPr>
              <w:t>Critères</w:t>
            </w:r>
            <w:r w:rsidR="00B36E57">
              <w:rPr>
                <w:rFonts w:eastAsia="Calibri"/>
                <w:b/>
                <w:bCs/>
              </w:rPr>
              <w:t xml:space="preserve"> proposés</w:t>
            </w:r>
          </w:p>
        </w:tc>
      </w:tr>
      <w:tr w:rsidR="00B36E57" w:rsidRPr="00DA4006" w14:paraId="46E01CCE" w14:textId="77777777" w:rsidTr="00A678DA">
        <w:trPr>
          <w:trHeight w:val="907"/>
        </w:trPr>
        <w:tc>
          <w:tcPr>
            <w:tcW w:w="9351" w:type="dxa"/>
            <w:gridSpan w:val="3"/>
            <w:vMerge/>
          </w:tcPr>
          <w:p w14:paraId="57FF9769" w14:textId="77777777" w:rsidR="00B36E57" w:rsidRDefault="00B36E57" w:rsidP="00B36E57">
            <w:pPr>
              <w:pStyle w:val="Sansinterligne"/>
              <w:numPr>
                <w:ilvl w:val="0"/>
                <w:numId w:val="15"/>
              </w:numPr>
              <w:spacing w:before="40" w:after="40"/>
              <w:ind w:left="311" w:hanging="139"/>
              <w:rPr>
                <w:b/>
                <w:bCs/>
                <w:sz w:val="14"/>
                <w:szCs w:val="14"/>
              </w:rPr>
            </w:pPr>
          </w:p>
        </w:tc>
        <w:tc>
          <w:tcPr>
            <w:tcW w:w="1134" w:type="dxa"/>
            <w:vMerge w:val="restart"/>
            <w:vAlign w:val="center"/>
          </w:tcPr>
          <w:p w14:paraId="2E410266" w14:textId="57BCC7E9" w:rsidR="00B36E57" w:rsidRDefault="00B36E57" w:rsidP="00B36E57">
            <w:pPr>
              <w:pStyle w:val="Tableau-textenormal"/>
              <w:rPr>
                <w:b/>
                <w:bCs/>
              </w:rPr>
            </w:pPr>
          </w:p>
          <w:p w14:paraId="24943BF6" w14:textId="245BFD2B" w:rsidR="00B36E57" w:rsidRDefault="00B36E57" w:rsidP="00B36E57">
            <w:pPr>
              <w:pStyle w:val="Tableau-textenormal"/>
              <w:rPr>
                <w:b/>
                <w:bCs/>
              </w:rPr>
            </w:pPr>
          </w:p>
          <w:p w14:paraId="32F48309" w14:textId="5384AFE0" w:rsidR="00B36E57" w:rsidRDefault="00B36E57" w:rsidP="00B36E57">
            <w:pPr>
              <w:pStyle w:val="Tableau-textenormal"/>
              <w:rPr>
                <w:b/>
                <w:bCs/>
              </w:rPr>
            </w:pPr>
          </w:p>
          <w:p w14:paraId="0C9891CE" w14:textId="13EF044D" w:rsidR="00B36E57" w:rsidRDefault="00B36E57" w:rsidP="00B36E57">
            <w:pPr>
              <w:pStyle w:val="Tableau-textenormal"/>
              <w:rPr>
                <w:b/>
                <w:bCs/>
              </w:rPr>
            </w:pPr>
          </w:p>
          <w:p w14:paraId="03606AC5" w14:textId="4559751F" w:rsidR="00B36E57" w:rsidRDefault="00B36E57" w:rsidP="00B36E57">
            <w:pPr>
              <w:pStyle w:val="Tableau-textenormal"/>
              <w:rPr>
                <w:b/>
                <w:bCs/>
              </w:rPr>
            </w:pPr>
          </w:p>
        </w:tc>
        <w:tc>
          <w:tcPr>
            <w:tcW w:w="850" w:type="dxa"/>
            <w:vAlign w:val="center"/>
          </w:tcPr>
          <w:p w14:paraId="24ECAFF4" w14:textId="05C772A9" w:rsidR="00B36E57" w:rsidRPr="00A961D4" w:rsidRDefault="00B36E57" w:rsidP="00B36E57">
            <w:pPr>
              <w:pStyle w:val="Tableau-textenormal"/>
            </w:pPr>
            <w:r>
              <w:lastRenderedPageBreak/>
              <w:t>4</w:t>
            </w:r>
          </w:p>
        </w:tc>
        <w:tc>
          <w:tcPr>
            <w:tcW w:w="1134" w:type="dxa"/>
            <w:vAlign w:val="center"/>
          </w:tcPr>
          <w:p w14:paraId="3FABFF50" w14:textId="77777777" w:rsidR="00B36E57" w:rsidRPr="00604609" w:rsidRDefault="00B36E57" w:rsidP="00A678DA">
            <w:pPr>
              <w:pStyle w:val="Tableau-textenormal"/>
              <w:rPr>
                <w:sz w:val="16"/>
                <w:szCs w:val="16"/>
              </w:rPr>
            </w:pPr>
          </w:p>
        </w:tc>
        <w:sdt>
          <w:sdtPr>
            <w:rPr>
              <w:sz w:val="16"/>
              <w:szCs w:val="16"/>
            </w:rPr>
            <w:id w:val="1637296183"/>
            <w:placeholder>
              <w:docPart w:val="DefaultPlaceholder_-1854013440"/>
            </w:placeholder>
            <w:showingPlcHdr/>
          </w:sdtPr>
          <w:sdtContent>
            <w:tc>
              <w:tcPr>
                <w:tcW w:w="3686" w:type="dxa"/>
                <w:gridSpan w:val="2"/>
              </w:tcPr>
              <w:p w14:paraId="2726F9CF" w14:textId="0BB49E07" w:rsidR="00B36E57" w:rsidRPr="00604609" w:rsidRDefault="0024798A" w:rsidP="00B36E57">
                <w:pPr>
                  <w:pStyle w:val="Tableau-textenormal"/>
                  <w:jc w:val="left"/>
                  <w:rPr>
                    <w:sz w:val="16"/>
                    <w:szCs w:val="16"/>
                  </w:rPr>
                </w:pPr>
                <w:r w:rsidRPr="00A16DCA">
                  <w:rPr>
                    <w:rStyle w:val="Textedelespacerserv"/>
                  </w:rPr>
                  <w:t>Cliquez ou appuyez ici pour entrer du texte.</w:t>
                </w:r>
              </w:p>
            </w:tc>
          </w:sdtContent>
        </w:sdt>
        <w:sdt>
          <w:sdtPr>
            <w:rPr>
              <w:sz w:val="16"/>
              <w:szCs w:val="16"/>
            </w:rPr>
            <w:id w:val="748238387"/>
            <w:placeholder>
              <w:docPart w:val="DefaultPlaceholder_-1854013440"/>
            </w:placeholder>
            <w:showingPlcHdr/>
          </w:sdtPr>
          <w:sdtContent>
            <w:tc>
              <w:tcPr>
                <w:tcW w:w="3969" w:type="dxa"/>
                <w:gridSpan w:val="2"/>
              </w:tcPr>
              <w:p w14:paraId="1D4A4FB2" w14:textId="4CB3AEA0" w:rsidR="00B36E57" w:rsidRPr="00CD71F1" w:rsidRDefault="0024798A" w:rsidP="00B36E57">
                <w:pPr>
                  <w:pStyle w:val="Tableau-textenormal"/>
                  <w:tabs>
                    <w:tab w:val="left" w:pos="2442"/>
                  </w:tabs>
                  <w:jc w:val="left"/>
                  <w:rPr>
                    <w:sz w:val="16"/>
                    <w:szCs w:val="16"/>
                  </w:rPr>
                </w:pPr>
                <w:r w:rsidRPr="00A16DCA">
                  <w:rPr>
                    <w:rStyle w:val="Textedelespacerserv"/>
                  </w:rPr>
                  <w:t>Cliquez ou appuyez ici pour entrer du texte.</w:t>
                </w:r>
              </w:p>
            </w:tc>
          </w:sdtContent>
        </w:sdt>
      </w:tr>
      <w:tr w:rsidR="00B36E57" w:rsidRPr="00DA4006" w14:paraId="3CB16494" w14:textId="77777777" w:rsidTr="00A678DA">
        <w:trPr>
          <w:trHeight w:val="907"/>
        </w:trPr>
        <w:tc>
          <w:tcPr>
            <w:tcW w:w="9351" w:type="dxa"/>
            <w:gridSpan w:val="3"/>
            <w:vMerge/>
          </w:tcPr>
          <w:p w14:paraId="1EBDED12" w14:textId="77777777" w:rsidR="00B36E57" w:rsidRDefault="00B36E57" w:rsidP="00B36E57">
            <w:pPr>
              <w:pStyle w:val="Sansinterligne"/>
              <w:numPr>
                <w:ilvl w:val="0"/>
                <w:numId w:val="15"/>
              </w:numPr>
              <w:spacing w:before="40" w:after="40"/>
              <w:ind w:left="311" w:hanging="139"/>
              <w:rPr>
                <w:b/>
                <w:bCs/>
                <w:sz w:val="14"/>
                <w:szCs w:val="14"/>
              </w:rPr>
            </w:pPr>
          </w:p>
        </w:tc>
        <w:tc>
          <w:tcPr>
            <w:tcW w:w="1134" w:type="dxa"/>
            <w:vMerge/>
            <w:vAlign w:val="center"/>
          </w:tcPr>
          <w:p w14:paraId="773C8408" w14:textId="77777777" w:rsidR="00B36E57" w:rsidRDefault="00B36E57" w:rsidP="00B36E57">
            <w:pPr>
              <w:pStyle w:val="Tableau-textenormal"/>
              <w:rPr>
                <w:b/>
                <w:bCs/>
              </w:rPr>
            </w:pPr>
          </w:p>
        </w:tc>
        <w:tc>
          <w:tcPr>
            <w:tcW w:w="850" w:type="dxa"/>
            <w:vAlign w:val="center"/>
          </w:tcPr>
          <w:p w14:paraId="67A22575" w14:textId="716EA628" w:rsidR="00B36E57" w:rsidRPr="00A961D4" w:rsidRDefault="00B36E57" w:rsidP="00B36E57">
            <w:pPr>
              <w:pStyle w:val="Tableau-textenormal"/>
              <w:spacing w:line="240" w:lineRule="auto"/>
            </w:pPr>
            <w:r>
              <w:t>5</w:t>
            </w:r>
          </w:p>
        </w:tc>
        <w:tc>
          <w:tcPr>
            <w:tcW w:w="1134" w:type="dxa"/>
            <w:vAlign w:val="center"/>
          </w:tcPr>
          <w:p w14:paraId="38798419" w14:textId="77777777" w:rsidR="00B36E57" w:rsidRPr="00604609" w:rsidRDefault="00B36E57" w:rsidP="00A678DA">
            <w:pPr>
              <w:pStyle w:val="Tableau-textenormal"/>
              <w:rPr>
                <w:sz w:val="16"/>
                <w:szCs w:val="16"/>
              </w:rPr>
            </w:pPr>
          </w:p>
        </w:tc>
        <w:sdt>
          <w:sdtPr>
            <w:rPr>
              <w:sz w:val="16"/>
              <w:szCs w:val="16"/>
            </w:rPr>
            <w:id w:val="256947300"/>
            <w:placeholder>
              <w:docPart w:val="DefaultPlaceholder_-1854013440"/>
            </w:placeholder>
            <w:showingPlcHdr/>
          </w:sdtPr>
          <w:sdtContent>
            <w:tc>
              <w:tcPr>
                <w:tcW w:w="3686" w:type="dxa"/>
                <w:gridSpan w:val="2"/>
              </w:tcPr>
              <w:p w14:paraId="5283F1C3" w14:textId="5DE75C0F" w:rsidR="00B36E57" w:rsidRPr="00604609" w:rsidRDefault="0024798A" w:rsidP="00B36E57">
                <w:pPr>
                  <w:pStyle w:val="Tableau-textenormal"/>
                  <w:spacing w:line="240" w:lineRule="auto"/>
                  <w:jc w:val="left"/>
                  <w:rPr>
                    <w:sz w:val="16"/>
                    <w:szCs w:val="16"/>
                  </w:rPr>
                </w:pPr>
                <w:r w:rsidRPr="00A16DCA">
                  <w:rPr>
                    <w:rStyle w:val="Textedelespacerserv"/>
                  </w:rPr>
                  <w:t>Cliquez ou appuyez ici pour entrer du texte.</w:t>
                </w:r>
              </w:p>
            </w:tc>
          </w:sdtContent>
        </w:sdt>
        <w:sdt>
          <w:sdtPr>
            <w:rPr>
              <w:sz w:val="16"/>
              <w:szCs w:val="16"/>
            </w:rPr>
            <w:id w:val="-1531562798"/>
            <w:placeholder>
              <w:docPart w:val="DefaultPlaceholder_-1854013440"/>
            </w:placeholder>
            <w:showingPlcHdr/>
          </w:sdtPr>
          <w:sdtContent>
            <w:tc>
              <w:tcPr>
                <w:tcW w:w="3969" w:type="dxa"/>
                <w:gridSpan w:val="2"/>
              </w:tcPr>
              <w:p w14:paraId="2ADEB423" w14:textId="5ADBA7BA" w:rsidR="00B36E57" w:rsidRPr="00A678DA" w:rsidRDefault="0024798A" w:rsidP="00A678DA">
                <w:pPr>
                  <w:pStyle w:val="Tableau-textenormal"/>
                  <w:ind w:right="178"/>
                  <w:jc w:val="left"/>
                  <w:rPr>
                    <w:sz w:val="16"/>
                    <w:szCs w:val="16"/>
                  </w:rPr>
                </w:pPr>
                <w:r w:rsidRPr="00A16DCA">
                  <w:rPr>
                    <w:rStyle w:val="Textedelespacerserv"/>
                  </w:rPr>
                  <w:t>Cliquez ou appuyez ici pour entrer du texte.</w:t>
                </w:r>
              </w:p>
            </w:tc>
          </w:sdtContent>
        </w:sdt>
      </w:tr>
      <w:tr w:rsidR="00B36E57" w:rsidRPr="00DA4006" w14:paraId="557DB0F7" w14:textId="77777777" w:rsidTr="00A678DA">
        <w:trPr>
          <w:trHeight w:val="907"/>
        </w:trPr>
        <w:tc>
          <w:tcPr>
            <w:tcW w:w="9351" w:type="dxa"/>
            <w:gridSpan w:val="3"/>
            <w:vMerge/>
          </w:tcPr>
          <w:p w14:paraId="7C6C4EA4" w14:textId="77777777" w:rsidR="00B36E57" w:rsidRDefault="00B36E57" w:rsidP="00B36E57">
            <w:pPr>
              <w:pStyle w:val="Sansinterligne"/>
              <w:numPr>
                <w:ilvl w:val="0"/>
                <w:numId w:val="15"/>
              </w:numPr>
              <w:spacing w:before="40" w:after="40"/>
              <w:ind w:left="311" w:hanging="139"/>
              <w:rPr>
                <w:b/>
                <w:bCs/>
                <w:sz w:val="14"/>
                <w:szCs w:val="14"/>
              </w:rPr>
            </w:pPr>
          </w:p>
        </w:tc>
        <w:tc>
          <w:tcPr>
            <w:tcW w:w="1134" w:type="dxa"/>
            <w:vMerge/>
            <w:vAlign w:val="center"/>
          </w:tcPr>
          <w:p w14:paraId="6211D15A" w14:textId="77777777" w:rsidR="00B36E57" w:rsidRDefault="00B36E57" w:rsidP="00B36E57">
            <w:pPr>
              <w:pStyle w:val="Tableau-textenormal"/>
              <w:rPr>
                <w:b/>
                <w:bCs/>
              </w:rPr>
            </w:pPr>
          </w:p>
        </w:tc>
        <w:tc>
          <w:tcPr>
            <w:tcW w:w="850" w:type="dxa"/>
            <w:vAlign w:val="center"/>
          </w:tcPr>
          <w:p w14:paraId="60995990" w14:textId="5E0EF002" w:rsidR="00B36E57" w:rsidRPr="00A961D4" w:rsidRDefault="00B36E57" w:rsidP="00B36E57">
            <w:pPr>
              <w:pStyle w:val="Tableau-textenormal"/>
              <w:spacing w:line="240" w:lineRule="auto"/>
            </w:pPr>
            <w:r>
              <w:t>6</w:t>
            </w:r>
          </w:p>
        </w:tc>
        <w:tc>
          <w:tcPr>
            <w:tcW w:w="1134" w:type="dxa"/>
            <w:vAlign w:val="center"/>
          </w:tcPr>
          <w:p w14:paraId="0D1C6605" w14:textId="77777777" w:rsidR="00B36E57" w:rsidRPr="00604609" w:rsidRDefault="00B36E57" w:rsidP="00A678DA">
            <w:pPr>
              <w:pStyle w:val="Tableau-textenormal"/>
              <w:rPr>
                <w:sz w:val="16"/>
                <w:szCs w:val="16"/>
              </w:rPr>
            </w:pPr>
          </w:p>
        </w:tc>
        <w:sdt>
          <w:sdtPr>
            <w:rPr>
              <w:sz w:val="16"/>
              <w:szCs w:val="16"/>
            </w:rPr>
            <w:id w:val="-801760242"/>
            <w:placeholder>
              <w:docPart w:val="DefaultPlaceholder_-1854013440"/>
            </w:placeholder>
            <w:showingPlcHdr/>
          </w:sdtPr>
          <w:sdtContent>
            <w:tc>
              <w:tcPr>
                <w:tcW w:w="3686" w:type="dxa"/>
                <w:gridSpan w:val="2"/>
              </w:tcPr>
              <w:p w14:paraId="760DCA6B" w14:textId="43450413" w:rsidR="00B36E57" w:rsidRPr="00604609" w:rsidRDefault="0024798A" w:rsidP="00B36E57">
                <w:pPr>
                  <w:pStyle w:val="Tableau-textenormal"/>
                  <w:spacing w:line="240" w:lineRule="auto"/>
                  <w:jc w:val="left"/>
                  <w:rPr>
                    <w:sz w:val="16"/>
                    <w:szCs w:val="16"/>
                  </w:rPr>
                </w:pPr>
                <w:r w:rsidRPr="00A16DCA">
                  <w:rPr>
                    <w:rStyle w:val="Textedelespacerserv"/>
                  </w:rPr>
                  <w:t>Cliquez ou appuyez ici pour entrer du texte.</w:t>
                </w:r>
              </w:p>
            </w:tc>
          </w:sdtContent>
        </w:sdt>
        <w:sdt>
          <w:sdtPr>
            <w:rPr>
              <w:sz w:val="16"/>
              <w:szCs w:val="16"/>
            </w:rPr>
            <w:id w:val="-1208030612"/>
            <w:placeholder>
              <w:docPart w:val="DefaultPlaceholder_-1854013440"/>
            </w:placeholder>
            <w:showingPlcHdr/>
          </w:sdtPr>
          <w:sdtContent>
            <w:tc>
              <w:tcPr>
                <w:tcW w:w="3969" w:type="dxa"/>
                <w:gridSpan w:val="2"/>
              </w:tcPr>
              <w:p w14:paraId="0A1B544C" w14:textId="563ECD88" w:rsidR="00B36E57" w:rsidRPr="00A678DA" w:rsidRDefault="0024798A" w:rsidP="00A678DA">
                <w:pPr>
                  <w:pStyle w:val="Tableau-textenormal"/>
                  <w:ind w:right="36"/>
                  <w:jc w:val="left"/>
                  <w:rPr>
                    <w:sz w:val="16"/>
                    <w:szCs w:val="16"/>
                  </w:rPr>
                </w:pPr>
                <w:r w:rsidRPr="00A16DCA">
                  <w:rPr>
                    <w:rStyle w:val="Textedelespacerserv"/>
                  </w:rPr>
                  <w:t>Cliquez ou appuyez ici pour entrer du texte.</w:t>
                </w:r>
              </w:p>
            </w:tc>
          </w:sdtContent>
        </w:sdt>
      </w:tr>
      <w:tr w:rsidR="00B36E57" w:rsidRPr="00DA4006" w14:paraId="11323A80" w14:textId="77777777" w:rsidTr="00A678DA">
        <w:trPr>
          <w:trHeight w:val="907"/>
        </w:trPr>
        <w:tc>
          <w:tcPr>
            <w:tcW w:w="9351" w:type="dxa"/>
            <w:gridSpan w:val="3"/>
            <w:vMerge/>
          </w:tcPr>
          <w:p w14:paraId="51FAC6E6" w14:textId="77777777" w:rsidR="00B36E57" w:rsidRDefault="00B36E57" w:rsidP="00B36E57">
            <w:pPr>
              <w:pStyle w:val="Sansinterligne"/>
              <w:numPr>
                <w:ilvl w:val="0"/>
                <w:numId w:val="15"/>
              </w:numPr>
              <w:spacing w:before="40" w:after="40"/>
              <w:ind w:left="311" w:hanging="139"/>
              <w:rPr>
                <w:b/>
                <w:bCs/>
                <w:sz w:val="14"/>
                <w:szCs w:val="14"/>
              </w:rPr>
            </w:pPr>
          </w:p>
        </w:tc>
        <w:tc>
          <w:tcPr>
            <w:tcW w:w="1134" w:type="dxa"/>
            <w:vMerge/>
            <w:vAlign w:val="center"/>
          </w:tcPr>
          <w:p w14:paraId="1CAD5739" w14:textId="77777777" w:rsidR="00B36E57" w:rsidRDefault="00B36E57" w:rsidP="00B36E57">
            <w:pPr>
              <w:pStyle w:val="Tableau-textenormal"/>
              <w:rPr>
                <w:b/>
                <w:bCs/>
              </w:rPr>
            </w:pPr>
          </w:p>
        </w:tc>
        <w:tc>
          <w:tcPr>
            <w:tcW w:w="850" w:type="dxa"/>
            <w:vAlign w:val="center"/>
          </w:tcPr>
          <w:p w14:paraId="40F7EE3D" w14:textId="5796BAE2" w:rsidR="00B36E57" w:rsidRPr="00A961D4" w:rsidRDefault="00B36E57" w:rsidP="00B36E57">
            <w:pPr>
              <w:pStyle w:val="Tableau-textenormal"/>
              <w:spacing w:line="240" w:lineRule="auto"/>
            </w:pPr>
            <w:r>
              <w:t>7</w:t>
            </w:r>
          </w:p>
        </w:tc>
        <w:tc>
          <w:tcPr>
            <w:tcW w:w="1134" w:type="dxa"/>
            <w:vAlign w:val="center"/>
          </w:tcPr>
          <w:p w14:paraId="7CDAD471" w14:textId="77777777" w:rsidR="00B36E57" w:rsidRPr="00604609" w:rsidRDefault="00B36E57" w:rsidP="00A678DA">
            <w:pPr>
              <w:pStyle w:val="Tableau-textenormal"/>
              <w:rPr>
                <w:sz w:val="16"/>
                <w:szCs w:val="16"/>
              </w:rPr>
            </w:pPr>
          </w:p>
        </w:tc>
        <w:sdt>
          <w:sdtPr>
            <w:rPr>
              <w:sz w:val="16"/>
              <w:szCs w:val="16"/>
            </w:rPr>
            <w:id w:val="-646814661"/>
            <w:placeholder>
              <w:docPart w:val="DefaultPlaceholder_-1854013440"/>
            </w:placeholder>
            <w:showingPlcHdr/>
          </w:sdtPr>
          <w:sdtContent>
            <w:tc>
              <w:tcPr>
                <w:tcW w:w="3686" w:type="dxa"/>
                <w:gridSpan w:val="2"/>
              </w:tcPr>
              <w:p w14:paraId="027B6D69" w14:textId="3D0D9F11" w:rsidR="00B36E57" w:rsidRPr="00604609" w:rsidRDefault="0024798A" w:rsidP="00B36E57">
                <w:pPr>
                  <w:pStyle w:val="Tableau-textenormal"/>
                  <w:spacing w:line="240" w:lineRule="auto"/>
                  <w:jc w:val="left"/>
                  <w:rPr>
                    <w:sz w:val="16"/>
                    <w:szCs w:val="16"/>
                  </w:rPr>
                </w:pPr>
                <w:r w:rsidRPr="00A16DCA">
                  <w:rPr>
                    <w:rStyle w:val="Textedelespacerserv"/>
                  </w:rPr>
                  <w:t>Cliquez ou appuyez ici pour entrer du texte.</w:t>
                </w:r>
              </w:p>
            </w:tc>
          </w:sdtContent>
        </w:sdt>
        <w:sdt>
          <w:sdtPr>
            <w:rPr>
              <w:sz w:val="16"/>
              <w:szCs w:val="16"/>
            </w:rPr>
            <w:id w:val="-110906819"/>
            <w:placeholder>
              <w:docPart w:val="DefaultPlaceholder_-1854013440"/>
            </w:placeholder>
            <w:showingPlcHdr/>
          </w:sdtPr>
          <w:sdtContent>
            <w:tc>
              <w:tcPr>
                <w:tcW w:w="3969" w:type="dxa"/>
                <w:gridSpan w:val="2"/>
              </w:tcPr>
              <w:p w14:paraId="5421010D" w14:textId="1C0C085F" w:rsidR="00B36E57" w:rsidRPr="00A678DA" w:rsidRDefault="0024798A" w:rsidP="00A678DA">
                <w:pPr>
                  <w:pStyle w:val="Tableau-textenormal"/>
                  <w:ind w:right="36"/>
                  <w:jc w:val="left"/>
                  <w:rPr>
                    <w:sz w:val="16"/>
                    <w:szCs w:val="16"/>
                  </w:rPr>
                </w:pPr>
                <w:r w:rsidRPr="00A16DCA">
                  <w:rPr>
                    <w:rStyle w:val="Textedelespacerserv"/>
                  </w:rPr>
                  <w:t>Cliquez ou appuyez ici pour entrer du texte.</w:t>
                </w:r>
              </w:p>
            </w:tc>
          </w:sdtContent>
        </w:sdt>
      </w:tr>
      <w:tr w:rsidR="00D635E9" w:rsidRPr="00DA4006" w14:paraId="0EF27287" w14:textId="77777777" w:rsidTr="00296121">
        <w:trPr>
          <w:gridAfter w:val="1"/>
          <w:wAfter w:w="279" w:type="dxa"/>
          <w:trHeight w:val="280"/>
        </w:trPr>
        <w:tc>
          <w:tcPr>
            <w:tcW w:w="19845" w:type="dxa"/>
            <w:gridSpan w:val="9"/>
            <w:shd w:val="clear" w:color="auto" w:fill="B8CCE4" w:themeFill="accent1" w:themeFillTint="66"/>
          </w:tcPr>
          <w:p w14:paraId="4EFB04C2" w14:textId="67EA4E85" w:rsidR="00D635E9" w:rsidRPr="00FE18E9" w:rsidRDefault="00D635E9" w:rsidP="00B36E57">
            <w:pPr>
              <w:spacing w:before="40" w:after="40"/>
              <w:ind w:right="895" w:firstLine="172"/>
              <w:rPr>
                <w:color w:val="000000" w:themeColor="text1"/>
                <w:sz w:val="18"/>
                <w:szCs w:val="18"/>
              </w:rPr>
            </w:pPr>
            <w:bookmarkStart w:id="2" w:name="_Hlk78271313"/>
            <w:r w:rsidRPr="00FE18E9">
              <w:rPr>
                <w:b/>
                <w:bCs/>
                <w:sz w:val="18"/>
                <w:szCs w:val="18"/>
              </w:rPr>
              <w:t>Prospérité sociale, culturelle et économique du Québec</w:t>
            </w:r>
            <w:bookmarkEnd w:id="2"/>
            <w:r w:rsidRPr="004D4A1D">
              <w:rPr>
                <w:rStyle w:val="Appeldenotedefin"/>
                <w:rFonts w:ascii="Symbol" w:hAnsi="Symbol"/>
                <w:b/>
                <w:bCs/>
                <w:color w:val="B8CCE4" w:themeColor="accent1" w:themeTint="66"/>
                <w:sz w:val="18"/>
                <w:szCs w:val="18"/>
              </w:rPr>
              <w:endnoteReference w:customMarkFollows="1" w:id="4"/>
              <w:t>g</w:t>
            </w:r>
          </w:p>
        </w:tc>
      </w:tr>
      <w:tr w:rsidR="00D635E9" w:rsidRPr="00DA4006" w14:paraId="25AC2DC9" w14:textId="77777777" w:rsidTr="002D5FE6">
        <w:trPr>
          <w:trHeight w:val="851"/>
        </w:trPr>
        <w:tc>
          <w:tcPr>
            <w:tcW w:w="9351" w:type="dxa"/>
            <w:gridSpan w:val="3"/>
            <w:vMerge w:val="restart"/>
            <w:shd w:val="clear" w:color="auto" w:fill="FFFFFF" w:themeFill="background1"/>
          </w:tcPr>
          <w:p w14:paraId="207ECFCD" w14:textId="77777777" w:rsidR="00D635E9" w:rsidRPr="00934E6D" w:rsidRDefault="00D635E9" w:rsidP="00D635E9">
            <w:pPr>
              <w:pStyle w:val="Paragraphedeliste"/>
              <w:numPr>
                <w:ilvl w:val="0"/>
                <w:numId w:val="6"/>
              </w:numPr>
              <w:spacing w:before="40" w:after="40"/>
              <w:ind w:left="312" w:hanging="142"/>
              <w:contextualSpacing/>
              <w:rPr>
                <w:rFonts w:eastAsia="Calibri"/>
                <w:b/>
                <w:bCs/>
                <w:sz w:val="16"/>
                <w:szCs w:val="16"/>
              </w:rPr>
            </w:pPr>
            <w:r w:rsidRPr="00934E6D">
              <w:rPr>
                <w:rFonts w:eastAsia="Calibri"/>
                <w:b/>
                <w:bCs/>
                <w:sz w:val="16"/>
                <w:szCs w:val="16"/>
              </w:rPr>
              <w:t xml:space="preserve"> Développement économique responsable (D, I, J, O, P)</w:t>
            </w:r>
          </w:p>
          <w:p w14:paraId="3BF6B92D" w14:textId="77777777" w:rsidR="00D635E9" w:rsidRPr="00934E6D" w:rsidRDefault="00D635E9" w:rsidP="00D635E9">
            <w:pPr>
              <w:pStyle w:val="Paragraphedeliste"/>
              <w:numPr>
                <w:ilvl w:val="0"/>
                <w:numId w:val="3"/>
              </w:numPr>
              <w:spacing w:before="40" w:after="40"/>
              <w:ind w:left="736" w:hanging="139"/>
              <w:rPr>
                <w:rFonts w:eastAsia="Calibri"/>
                <w:bCs/>
                <w:sz w:val="16"/>
                <w:szCs w:val="16"/>
              </w:rPr>
            </w:pPr>
            <w:r w:rsidRPr="00934E6D">
              <w:rPr>
                <w:rFonts w:eastAsia="Calibri"/>
                <w:bCs/>
                <w:sz w:val="16"/>
                <w:szCs w:val="16"/>
              </w:rPr>
              <w:t>Produire ou demander des avis sur la disponibilité des ressources matérielles, financières et humaines.</w:t>
            </w:r>
          </w:p>
          <w:p w14:paraId="032AB4B0" w14:textId="77777777" w:rsidR="00D635E9" w:rsidRPr="00934E6D" w:rsidRDefault="00D635E9" w:rsidP="00D635E9">
            <w:pPr>
              <w:pStyle w:val="Paragraphedeliste"/>
              <w:numPr>
                <w:ilvl w:val="0"/>
                <w:numId w:val="3"/>
              </w:numPr>
              <w:spacing w:before="40" w:after="40"/>
              <w:ind w:left="736" w:hanging="139"/>
              <w:rPr>
                <w:rFonts w:eastAsia="Calibri"/>
                <w:sz w:val="16"/>
                <w:szCs w:val="16"/>
              </w:rPr>
            </w:pPr>
            <w:r w:rsidRPr="00934E6D">
              <w:rPr>
                <w:rFonts w:eastAsia="Calibri"/>
                <w:bCs/>
                <w:sz w:val="16"/>
                <w:szCs w:val="16"/>
              </w:rPr>
              <w:t>Allouer équitablement et efficacement les ressources, notamment par une analyse avantages-coûts</w:t>
            </w:r>
          </w:p>
          <w:p w14:paraId="18628667" w14:textId="77777777" w:rsidR="00D635E9" w:rsidRPr="002A0AA3" w:rsidRDefault="00D635E9" w:rsidP="00D635E9">
            <w:pPr>
              <w:pStyle w:val="Paragraphedeliste"/>
              <w:numPr>
                <w:ilvl w:val="0"/>
                <w:numId w:val="3"/>
              </w:numPr>
              <w:spacing w:before="40" w:after="40"/>
              <w:ind w:left="736" w:hanging="139"/>
              <w:rPr>
                <w:rFonts w:eastAsia="Calibri"/>
                <w:sz w:val="16"/>
                <w:szCs w:val="16"/>
              </w:rPr>
            </w:pPr>
            <w:r w:rsidRPr="00934E6D">
              <w:rPr>
                <w:rFonts w:eastAsia="Calibri"/>
                <w:bCs/>
                <w:sz w:val="16"/>
                <w:szCs w:val="16"/>
              </w:rPr>
              <w:t>Prendre en compte les externalités environnementales et sociales dans les calculs avantages-coûts, s’il y a lieu</w:t>
            </w:r>
          </w:p>
          <w:p w14:paraId="16CAD552" w14:textId="77777777" w:rsidR="00D635E9" w:rsidRPr="00934E6D" w:rsidRDefault="00D635E9" w:rsidP="00D635E9">
            <w:pPr>
              <w:pStyle w:val="Paragraphedeliste"/>
              <w:numPr>
                <w:ilvl w:val="0"/>
                <w:numId w:val="3"/>
              </w:numPr>
              <w:spacing w:before="40" w:after="40"/>
              <w:ind w:left="736" w:hanging="139"/>
              <w:rPr>
                <w:rFonts w:eastAsia="Calibri"/>
                <w:sz w:val="16"/>
                <w:szCs w:val="16"/>
              </w:rPr>
            </w:pPr>
            <w:r>
              <w:rPr>
                <w:rFonts w:eastAsia="Calibri"/>
                <w:bCs/>
                <w:sz w:val="16"/>
                <w:szCs w:val="16"/>
              </w:rPr>
              <w:t>Contribuer à la prospérité des communautés et des entreprises locales, notamment par une compensation adéquate pour les impacts et risques résiduels</w:t>
            </w:r>
          </w:p>
          <w:p w14:paraId="7E66623C" w14:textId="77777777" w:rsidR="00D635E9" w:rsidRPr="00934E6D" w:rsidRDefault="00D635E9" w:rsidP="00D635E9">
            <w:pPr>
              <w:pStyle w:val="Paragraphedeliste"/>
              <w:numPr>
                <w:ilvl w:val="0"/>
                <w:numId w:val="6"/>
              </w:numPr>
              <w:spacing w:before="40" w:after="40"/>
              <w:ind w:left="312" w:hanging="142"/>
              <w:contextualSpacing/>
              <w:rPr>
                <w:rFonts w:eastAsia="Calibri"/>
                <w:b/>
                <w:bCs/>
                <w:sz w:val="16"/>
                <w:szCs w:val="16"/>
              </w:rPr>
            </w:pPr>
            <w:r w:rsidRPr="00934E6D">
              <w:rPr>
                <w:b/>
                <w:bCs/>
                <w:sz w:val="16"/>
                <w:szCs w:val="16"/>
              </w:rPr>
              <w:t>Qualité de l’emploi et de la formation (A, E, F)</w:t>
            </w:r>
          </w:p>
          <w:p w14:paraId="38D38185" w14:textId="77777777" w:rsidR="00D635E9" w:rsidRPr="00934E6D" w:rsidRDefault="00D635E9" w:rsidP="00D635E9">
            <w:pPr>
              <w:pStyle w:val="Paragraphedeliste"/>
              <w:numPr>
                <w:ilvl w:val="0"/>
                <w:numId w:val="3"/>
              </w:numPr>
              <w:spacing w:before="40" w:after="40"/>
              <w:ind w:left="736" w:hanging="139"/>
              <w:rPr>
                <w:rFonts w:eastAsia="Calibri"/>
                <w:sz w:val="16"/>
                <w:szCs w:val="16"/>
              </w:rPr>
            </w:pPr>
            <w:r w:rsidRPr="00934E6D">
              <w:rPr>
                <w:rFonts w:eastAsia="Calibri"/>
                <w:sz w:val="16"/>
                <w:szCs w:val="16"/>
              </w:rPr>
              <w:t>Favoriser la création et le maintien d’emplois permanents et de qualité</w:t>
            </w:r>
          </w:p>
          <w:p w14:paraId="251CB08C" w14:textId="77777777" w:rsidR="00D635E9" w:rsidRPr="00934E6D" w:rsidRDefault="00D635E9" w:rsidP="00D635E9">
            <w:pPr>
              <w:pStyle w:val="Paragraphedeliste"/>
              <w:numPr>
                <w:ilvl w:val="0"/>
                <w:numId w:val="3"/>
              </w:numPr>
              <w:spacing w:before="40" w:after="40"/>
              <w:ind w:left="736" w:hanging="139"/>
              <w:rPr>
                <w:rFonts w:eastAsia="Calibri"/>
                <w:sz w:val="16"/>
                <w:szCs w:val="16"/>
              </w:rPr>
            </w:pPr>
            <w:r w:rsidRPr="00934E6D">
              <w:rPr>
                <w:rFonts w:eastAsia="Calibri"/>
                <w:sz w:val="16"/>
                <w:szCs w:val="16"/>
              </w:rPr>
              <w:t>Assurer une éducation de qualité pour tous</w:t>
            </w:r>
          </w:p>
          <w:p w14:paraId="58ADAD8B" w14:textId="77777777" w:rsidR="00D635E9" w:rsidRPr="00934E6D" w:rsidRDefault="00D635E9" w:rsidP="00D635E9">
            <w:pPr>
              <w:pStyle w:val="Paragraphedeliste"/>
              <w:numPr>
                <w:ilvl w:val="0"/>
                <w:numId w:val="3"/>
              </w:numPr>
              <w:spacing w:before="40" w:after="40"/>
              <w:ind w:left="736" w:hanging="139"/>
              <w:rPr>
                <w:rFonts w:eastAsia="Calibri"/>
                <w:sz w:val="16"/>
                <w:szCs w:val="16"/>
              </w:rPr>
            </w:pPr>
            <w:r w:rsidRPr="00934E6D">
              <w:rPr>
                <w:rFonts w:eastAsia="Calibri"/>
                <w:sz w:val="16"/>
                <w:szCs w:val="16"/>
              </w:rPr>
              <w:t>Diffuser et améliorer l’accès aux savoirs et à la recherche</w:t>
            </w:r>
          </w:p>
          <w:p w14:paraId="19E7A0AA" w14:textId="77777777" w:rsidR="00D635E9" w:rsidRPr="00934E6D" w:rsidRDefault="00D635E9" w:rsidP="00D635E9">
            <w:pPr>
              <w:pStyle w:val="Tableau-textenormal"/>
              <w:numPr>
                <w:ilvl w:val="0"/>
                <w:numId w:val="6"/>
              </w:numPr>
              <w:spacing w:before="40" w:after="40"/>
              <w:ind w:left="312" w:hanging="142"/>
              <w:jc w:val="left"/>
              <w:rPr>
                <w:b/>
                <w:bCs/>
                <w:sz w:val="16"/>
                <w:szCs w:val="16"/>
              </w:rPr>
            </w:pPr>
            <w:r w:rsidRPr="00934E6D">
              <w:rPr>
                <w:b/>
                <w:bCs/>
                <w:sz w:val="16"/>
                <w:szCs w:val="16"/>
              </w:rPr>
              <w:t xml:space="preserve"> Santé et qualité des milieux de vie (A, B)</w:t>
            </w:r>
          </w:p>
          <w:p w14:paraId="660B5433" w14:textId="77777777" w:rsidR="00D635E9" w:rsidRPr="00934E6D" w:rsidRDefault="00D635E9" w:rsidP="00D635E9">
            <w:pPr>
              <w:pStyle w:val="Paragraphedeliste"/>
              <w:numPr>
                <w:ilvl w:val="0"/>
                <w:numId w:val="3"/>
              </w:numPr>
              <w:spacing w:before="40" w:after="40"/>
              <w:ind w:left="736" w:hanging="139"/>
              <w:rPr>
                <w:rFonts w:eastAsia="Calibri"/>
                <w:sz w:val="16"/>
                <w:szCs w:val="16"/>
              </w:rPr>
            </w:pPr>
            <w:r w:rsidRPr="00934E6D">
              <w:rPr>
                <w:rFonts w:eastAsia="Calibri"/>
                <w:sz w:val="16"/>
                <w:szCs w:val="16"/>
              </w:rPr>
              <w:t>Favoriser le développement de milieux de vie sains, sécuritaires et offrant un accès à la nature</w:t>
            </w:r>
          </w:p>
          <w:p w14:paraId="5BAA1C71" w14:textId="77777777" w:rsidR="00D635E9" w:rsidRPr="00934E6D" w:rsidRDefault="00D635E9" w:rsidP="00D635E9">
            <w:pPr>
              <w:pStyle w:val="Paragraphedeliste"/>
              <w:numPr>
                <w:ilvl w:val="0"/>
                <w:numId w:val="3"/>
              </w:numPr>
              <w:spacing w:before="40" w:after="40"/>
              <w:ind w:left="736" w:hanging="139"/>
              <w:rPr>
                <w:rFonts w:eastAsia="Calibri"/>
                <w:sz w:val="16"/>
                <w:szCs w:val="16"/>
              </w:rPr>
            </w:pPr>
            <w:r w:rsidRPr="00934E6D">
              <w:rPr>
                <w:rFonts w:eastAsia="Calibri"/>
                <w:sz w:val="16"/>
                <w:szCs w:val="16"/>
              </w:rPr>
              <w:t>Favoriser la mobilité durable (transport collectif, transport actif)</w:t>
            </w:r>
          </w:p>
          <w:p w14:paraId="2811F4D1" w14:textId="77777777" w:rsidR="00D635E9" w:rsidRPr="00934E6D" w:rsidRDefault="00D635E9" w:rsidP="00D635E9">
            <w:pPr>
              <w:pStyle w:val="Paragraphedeliste"/>
              <w:numPr>
                <w:ilvl w:val="0"/>
                <w:numId w:val="3"/>
              </w:numPr>
              <w:spacing w:before="40" w:after="40"/>
              <w:ind w:left="736" w:hanging="139"/>
              <w:rPr>
                <w:rFonts w:eastAsia="Calibri"/>
                <w:sz w:val="16"/>
                <w:szCs w:val="16"/>
              </w:rPr>
            </w:pPr>
            <w:r w:rsidRPr="00934E6D">
              <w:rPr>
                <w:rFonts w:eastAsia="Calibri"/>
                <w:sz w:val="16"/>
                <w:szCs w:val="16"/>
              </w:rPr>
              <w:t>Favoriser la conception, l’aménagement et la gestion durables des territoires et des infrastructures</w:t>
            </w:r>
          </w:p>
          <w:p w14:paraId="53E9C0A1" w14:textId="77777777" w:rsidR="00D635E9" w:rsidRPr="00934E6D" w:rsidRDefault="00D635E9" w:rsidP="00D635E9">
            <w:pPr>
              <w:pStyle w:val="Paragraphedeliste"/>
              <w:numPr>
                <w:ilvl w:val="0"/>
                <w:numId w:val="3"/>
              </w:numPr>
              <w:spacing w:before="40" w:after="40"/>
              <w:ind w:left="736" w:hanging="139"/>
              <w:rPr>
                <w:rFonts w:eastAsia="Calibri"/>
                <w:sz w:val="16"/>
                <w:szCs w:val="16"/>
              </w:rPr>
            </w:pPr>
            <w:r w:rsidRPr="00934E6D">
              <w:rPr>
                <w:rFonts w:eastAsia="Calibri"/>
                <w:sz w:val="16"/>
                <w:szCs w:val="16"/>
              </w:rPr>
              <w:t>Promouvoir l’adoption de saines habitudes de vie (alimentation équilibrée, activité physique, etc.)</w:t>
            </w:r>
          </w:p>
          <w:p w14:paraId="498FBE00" w14:textId="77777777" w:rsidR="00D635E9" w:rsidRPr="00934E6D" w:rsidRDefault="00D635E9" w:rsidP="00D635E9">
            <w:pPr>
              <w:pStyle w:val="Paragraphedeliste"/>
              <w:numPr>
                <w:ilvl w:val="0"/>
                <w:numId w:val="3"/>
              </w:numPr>
              <w:spacing w:before="40" w:after="40"/>
              <w:ind w:left="736" w:hanging="139"/>
              <w:rPr>
                <w:rFonts w:eastAsia="Calibri"/>
                <w:sz w:val="16"/>
                <w:szCs w:val="16"/>
              </w:rPr>
            </w:pPr>
            <w:r w:rsidRPr="00934E6D">
              <w:rPr>
                <w:rFonts w:eastAsia="Calibri"/>
                <w:sz w:val="16"/>
                <w:szCs w:val="16"/>
              </w:rPr>
              <w:t>Favoriser la préservation et le renforcement des réseaux de soutien social</w:t>
            </w:r>
          </w:p>
          <w:p w14:paraId="2A78D3DA" w14:textId="77777777" w:rsidR="00D635E9" w:rsidRPr="00934E6D" w:rsidRDefault="00D635E9" w:rsidP="00D635E9">
            <w:pPr>
              <w:pStyle w:val="Tableau-textenormal"/>
              <w:numPr>
                <w:ilvl w:val="0"/>
                <w:numId w:val="6"/>
              </w:numPr>
              <w:ind w:left="312" w:hanging="142"/>
              <w:jc w:val="left"/>
              <w:rPr>
                <w:b/>
                <w:bCs/>
                <w:sz w:val="16"/>
                <w:szCs w:val="16"/>
              </w:rPr>
            </w:pPr>
            <w:r w:rsidRPr="00934E6D">
              <w:rPr>
                <w:b/>
                <w:bCs/>
                <w:sz w:val="16"/>
                <w:szCs w:val="16"/>
              </w:rPr>
              <w:t xml:space="preserve"> Équité et justice sociale (B, E)</w:t>
            </w:r>
          </w:p>
          <w:p w14:paraId="78642177" w14:textId="50FCBB79" w:rsidR="00D635E9" w:rsidRPr="00934E6D" w:rsidRDefault="00D635E9" w:rsidP="00D635E9">
            <w:pPr>
              <w:pStyle w:val="Paragraphedeliste"/>
              <w:numPr>
                <w:ilvl w:val="0"/>
                <w:numId w:val="3"/>
              </w:numPr>
              <w:spacing w:before="40" w:after="40"/>
              <w:ind w:left="736" w:hanging="139"/>
              <w:rPr>
                <w:rFonts w:eastAsia="Calibri"/>
                <w:sz w:val="16"/>
                <w:szCs w:val="16"/>
              </w:rPr>
            </w:pPr>
            <w:r w:rsidRPr="00934E6D">
              <w:rPr>
                <w:rFonts w:eastAsia="Calibri"/>
                <w:sz w:val="16"/>
                <w:szCs w:val="16"/>
              </w:rPr>
              <w:t>Favoriser l’équité entre les genres, notamment par l’</w:t>
            </w:r>
            <w:hyperlink r:id="rId31" w:anchor=":~:text=L'analyse%20diff%C3%A9renci%C3%A9e%20selon%20les,les%20femmes%20et%20les%20hommes" w:history="1">
              <w:r w:rsidRPr="00D5066E">
                <w:rPr>
                  <w:rStyle w:val="Lienhypertexte"/>
                  <w:rFonts w:eastAsia="Calibri"/>
                  <w:sz w:val="16"/>
                  <w:szCs w:val="16"/>
                </w:rPr>
                <w:t>analyse différenciée selon les sexes</w:t>
              </w:r>
            </w:hyperlink>
          </w:p>
          <w:p w14:paraId="3464D92D" w14:textId="77777777" w:rsidR="00D635E9" w:rsidRPr="00934E6D" w:rsidRDefault="00D635E9" w:rsidP="00D635E9">
            <w:pPr>
              <w:pStyle w:val="Paragraphedeliste"/>
              <w:numPr>
                <w:ilvl w:val="0"/>
                <w:numId w:val="3"/>
              </w:numPr>
              <w:spacing w:before="40" w:after="40"/>
              <w:ind w:left="736" w:hanging="139"/>
              <w:rPr>
                <w:rFonts w:eastAsia="Calibri"/>
                <w:sz w:val="16"/>
                <w:szCs w:val="16"/>
              </w:rPr>
            </w:pPr>
            <w:r w:rsidRPr="00934E6D">
              <w:rPr>
                <w:rFonts w:eastAsia="Calibri"/>
                <w:sz w:val="16"/>
                <w:szCs w:val="16"/>
              </w:rPr>
              <w:t>Favoriser la lutte contre la pauvreté</w:t>
            </w:r>
          </w:p>
          <w:p w14:paraId="1BEC726F" w14:textId="77777777" w:rsidR="00D635E9" w:rsidRPr="00934E6D" w:rsidRDefault="00D635E9" w:rsidP="00D635E9">
            <w:pPr>
              <w:pStyle w:val="Paragraphedeliste"/>
              <w:numPr>
                <w:ilvl w:val="0"/>
                <w:numId w:val="3"/>
              </w:numPr>
              <w:spacing w:before="40" w:after="40"/>
              <w:ind w:left="736" w:hanging="139"/>
              <w:rPr>
                <w:rFonts w:eastAsia="Calibri"/>
                <w:sz w:val="16"/>
                <w:szCs w:val="16"/>
              </w:rPr>
            </w:pPr>
            <w:r w:rsidRPr="00934E6D">
              <w:rPr>
                <w:rFonts w:eastAsia="Calibri"/>
                <w:sz w:val="16"/>
                <w:szCs w:val="16"/>
              </w:rPr>
              <w:t xml:space="preserve">Favoriser l’intégration sociale, et l’accès aux services, particulièrement pour les personnes racisées, handicapées, âgées, ou celles devant composer avec un niveau élevé de vulnérabilité </w:t>
            </w:r>
          </w:p>
          <w:p w14:paraId="58EED30E" w14:textId="77777777" w:rsidR="00D635E9" w:rsidRPr="00934E6D" w:rsidRDefault="00D635E9" w:rsidP="00D635E9">
            <w:pPr>
              <w:pStyle w:val="Tableau-textenormal"/>
              <w:numPr>
                <w:ilvl w:val="0"/>
                <w:numId w:val="6"/>
              </w:numPr>
              <w:ind w:left="312" w:hanging="142"/>
              <w:jc w:val="left"/>
              <w:rPr>
                <w:b/>
                <w:bCs/>
                <w:sz w:val="16"/>
                <w:szCs w:val="16"/>
              </w:rPr>
            </w:pPr>
            <w:r w:rsidRPr="00934E6D">
              <w:rPr>
                <w:b/>
                <w:bCs/>
                <w:sz w:val="16"/>
                <w:szCs w:val="16"/>
              </w:rPr>
              <w:t xml:space="preserve"> Protection du patrimoine et valorisation de la culture (J, K)</w:t>
            </w:r>
          </w:p>
          <w:p w14:paraId="5D23ABE8" w14:textId="77777777" w:rsidR="00D635E9" w:rsidRPr="00934E6D" w:rsidRDefault="00D635E9" w:rsidP="00D635E9">
            <w:pPr>
              <w:pStyle w:val="Paragraphedeliste"/>
              <w:numPr>
                <w:ilvl w:val="0"/>
                <w:numId w:val="3"/>
              </w:numPr>
              <w:spacing w:before="40" w:after="40"/>
              <w:ind w:left="736" w:hanging="139"/>
              <w:rPr>
                <w:rFonts w:eastAsia="Calibri"/>
                <w:sz w:val="16"/>
                <w:szCs w:val="16"/>
              </w:rPr>
            </w:pPr>
            <w:r w:rsidRPr="00934E6D">
              <w:rPr>
                <w:rFonts w:eastAsia="Calibri"/>
                <w:sz w:val="16"/>
                <w:szCs w:val="16"/>
              </w:rPr>
              <w:t>S’assurer de la préservation de l’intégrité des bâtiments, des objets, des traditions et du savoir-faire, des paysages et des personnages, lieux et événements historiques</w:t>
            </w:r>
          </w:p>
          <w:p w14:paraId="0CC34B73" w14:textId="3C86CBBB" w:rsidR="00D635E9" w:rsidRPr="00060FE3" w:rsidRDefault="00D635E9" w:rsidP="00D635E9">
            <w:pPr>
              <w:pStyle w:val="Paragraphedeliste"/>
              <w:numPr>
                <w:ilvl w:val="0"/>
                <w:numId w:val="3"/>
              </w:numPr>
              <w:spacing w:before="40" w:after="40"/>
              <w:ind w:left="736" w:hanging="139"/>
              <w:rPr>
                <w:rFonts w:eastAsia="Calibri"/>
                <w:sz w:val="14"/>
                <w:szCs w:val="14"/>
              </w:rPr>
            </w:pPr>
            <w:r w:rsidRPr="00934E6D">
              <w:rPr>
                <w:rFonts w:eastAsia="Calibri"/>
                <w:sz w:val="16"/>
                <w:szCs w:val="16"/>
              </w:rPr>
              <w:t>Mettre en valeur les pratiques culturelles et soutenir les créateurs</w:t>
            </w:r>
          </w:p>
        </w:tc>
        <w:tc>
          <w:tcPr>
            <w:tcW w:w="1134" w:type="dxa"/>
            <w:vAlign w:val="center"/>
          </w:tcPr>
          <w:p w14:paraId="3B324568" w14:textId="77777777" w:rsidR="00D635E9" w:rsidRPr="004E3A4E" w:rsidRDefault="00D635E9" w:rsidP="00D635E9">
            <w:pPr>
              <w:pStyle w:val="Tableau-textenormal"/>
              <w:rPr>
                <w:b/>
                <w:bCs/>
              </w:rPr>
            </w:pPr>
            <w:r>
              <w:rPr>
                <w:b/>
                <w:bCs/>
              </w:rPr>
              <w:t>Évaluation globale</w:t>
            </w:r>
          </w:p>
        </w:tc>
        <w:tc>
          <w:tcPr>
            <w:tcW w:w="850" w:type="dxa"/>
            <w:vAlign w:val="center"/>
          </w:tcPr>
          <w:p w14:paraId="129D7D54" w14:textId="77777777" w:rsidR="00D635E9" w:rsidRPr="002D5FE6" w:rsidRDefault="00D635E9" w:rsidP="00D635E9">
            <w:pPr>
              <w:pStyle w:val="Tableau-textenormal"/>
              <w:rPr>
                <w:iCs/>
                <w:sz w:val="16"/>
                <w:szCs w:val="16"/>
              </w:rPr>
            </w:pPr>
            <w:r w:rsidRPr="002D5FE6">
              <w:rPr>
                <w:b/>
                <w:bCs/>
                <w:sz w:val="16"/>
                <w:szCs w:val="16"/>
              </w:rPr>
              <w:t>Thèmes</w:t>
            </w:r>
          </w:p>
        </w:tc>
        <w:tc>
          <w:tcPr>
            <w:tcW w:w="1134" w:type="dxa"/>
            <w:vAlign w:val="center"/>
          </w:tcPr>
          <w:p w14:paraId="044B4A69" w14:textId="687931ED" w:rsidR="00D635E9" w:rsidRPr="004E3A4E" w:rsidRDefault="00D635E9" w:rsidP="00D635E9">
            <w:pPr>
              <w:pStyle w:val="Tableau-textenormal"/>
              <w:rPr>
                <w:b/>
                <w:bCs/>
              </w:rPr>
            </w:pPr>
            <w:r w:rsidRPr="00613FC9">
              <w:rPr>
                <w:b/>
                <w:bCs/>
                <w:sz w:val="16"/>
                <w:szCs w:val="16"/>
              </w:rPr>
              <w:t>Évaluation par thème</w:t>
            </w:r>
          </w:p>
        </w:tc>
        <w:tc>
          <w:tcPr>
            <w:tcW w:w="3686" w:type="dxa"/>
            <w:gridSpan w:val="2"/>
            <w:vAlign w:val="center"/>
          </w:tcPr>
          <w:p w14:paraId="3EDDAB20" w14:textId="78F9053F" w:rsidR="00D635E9" w:rsidRPr="009B14A6" w:rsidRDefault="00D635E9" w:rsidP="00D635E9">
            <w:pPr>
              <w:pStyle w:val="Tableau-textenormal"/>
              <w:rPr>
                <w:iCs/>
              </w:rPr>
            </w:pPr>
            <w:r w:rsidRPr="004E3A4E">
              <w:rPr>
                <w:b/>
                <w:bCs/>
              </w:rPr>
              <w:t>Explication</w:t>
            </w:r>
            <w:r>
              <w:rPr>
                <w:b/>
                <w:bCs/>
              </w:rPr>
              <w:t>s</w:t>
            </w:r>
            <w:r w:rsidRPr="004E3A4E">
              <w:rPr>
                <w:b/>
                <w:bCs/>
              </w:rPr>
              <w:t xml:space="preserve"> </w:t>
            </w:r>
            <w:r w:rsidRPr="00706B9C">
              <w:rPr>
                <w:b/>
                <w:bCs/>
                <w:sz w:val="16"/>
                <w:szCs w:val="16"/>
              </w:rPr>
              <w:t xml:space="preserve">(si </w:t>
            </w:r>
            <w:r>
              <w:rPr>
                <w:b/>
                <w:bCs/>
                <w:sz w:val="16"/>
                <w:szCs w:val="16"/>
              </w:rPr>
              <w:t>applicable</w:t>
            </w:r>
            <w:r w:rsidRPr="00706B9C">
              <w:rPr>
                <w:b/>
                <w:bCs/>
                <w:sz w:val="16"/>
                <w:szCs w:val="16"/>
              </w:rPr>
              <w:t>)</w:t>
            </w:r>
          </w:p>
        </w:tc>
        <w:tc>
          <w:tcPr>
            <w:tcW w:w="3969" w:type="dxa"/>
            <w:gridSpan w:val="2"/>
            <w:vAlign w:val="center"/>
          </w:tcPr>
          <w:p w14:paraId="58FAB986" w14:textId="32F7ACF3" w:rsidR="00D635E9" w:rsidRPr="004E3A4E" w:rsidRDefault="00D635E9" w:rsidP="00D635E9">
            <w:pPr>
              <w:pStyle w:val="Tableau-textenormal"/>
              <w:rPr>
                <w:b/>
                <w:bCs/>
              </w:rPr>
            </w:pPr>
            <w:r>
              <w:rPr>
                <w:rFonts w:eastAsia="Calibri"/>
                <w:b/>
                <w:bCs/>
              </w:rPr>
              <w:t>Critères proposés</w:t>
            </w:r>
          </w:p>
        </w:tc>
      </w:tr>
      <w:tr w:rsidR="00D635E9" w:rsidRPr="00DA4006" w14:paraId="04B26566" w14:textId="77777777" w:rsidTr="00A678DA">
        <w:trPr>
          <w:trHeight w:val="964"/>
        </w:trPr>
        <w:tc>
          <w:tcPr>
            <w:tcW w:w="9351" w:type="dxa"/>
            <w:gridSpan w:val="3"/>
            <w:vMerge/>
          </w:tcPr>
          <w:p w14:paraId="59654545" w14:textId="77777777" w:rsidR="00D635E9" w:rsidRPr="00C36D0D" w:rsidRDefault="00D635E9" w:rsidP="00D635E9">
            <w:pPr>
              <w:pStyle w:val="Paragraphedeliste"/>
              <w:numPr>
                <w:ilvl w:val="0"/>
                <w:numId w:val="5"/>
              </w:numPr>
              <w:spacing w:before="40" w:after="40"/>
              <w:ind w:left="311" w:hanging="139"/>
              <w:contextualSpacing/>
              <w:rPr>
                <w:rFonts w:eastAsia="Calibri"/>
                <w:b/>
                <w:bCs/>
                <w:sz w:val="14"/>
                <w:szCs w:val="14"/>
              </w:rPr>
            </w:pPr>
          </w:p>
        </w:tc>
        <w:tc>
          <w:tcPr>
            <w:tcW w:w="1134" w:type="dxa"/>
            <w:vMerge w:val="restart"/>
            <w:vAlign w:val="center"/>
          </w:tcPr>
          <w:p w14:paraId="2A24921A" w14:textId="298AD1F5" w:rsidR="00D635E9" w:rsidRDefault="00D635E9" w:rsidP="00D635E9">
            <w:pPr>
              <w:pStyle w:val="Tableau-textenormal"/>
              <w:rPr>
                <w:b/>
                <w:bCs/>
              </w:rPr>
            </w:pPr>
          </w:p>
          <w:p w14:paraId="693B86CF" w14:textId="4DA56E2F" w:rsidR="00D635E9" w:rsidRDefault="00D635E9" w:rsidP="00D635E9">
            <w:pPr>
              <w:pStyle w:val="Tableau-textenormal"/>
              <w:rPr>
                <w:b/>
                <w:bCs/>
              </w:rPr>
            </w:pPr>
          </w:p>
          <w:p w14:paraId="7B38C984" w14:textId="5E80D42B" w:rsidR="00D635E9" w:rsidRDefault="00D635E9" w:rsidP="00D635E9">
            <w:pPr>
              <w:pStyle w:val="Tableau-textenormal"/>
              <w:rPr>
                <w:b/>
                <w:bCs/>
              </w:rPr>
            </w:pPr>
          </w:p>
          <w:p w14:paraId="5F5CD529" w14:textId="0F586053" w:rsidR="00D635E9" w:rsidRDefault="00D635E9" w:rsidP="00D635E9">
            <w:pPr>
              <w:pStyle w:val="Tableau-textenormal"/>
              <w:rPr>
                <w:b/>
                <w:bCs/>
              </w:rPr>
            </w:pPr>
          </w:p>
          <w:p w14:paraId="1D1F4C53" w14:textId="4C73F671" w:rsidR="00D635E9" w:rsidRDefault="00D635E9" w:rsidP="00D635E9">
            <w:pPr>
              <w:pStyle w:val="Tableau-textenormal"/>
              <w:rPr>
                <w:b/>
                <w:bCs/>
              </w:rPr>
            </w:pPr>
          </w:p>
        </w:tc>
        <w:tc>
          <w:tcPr>
            <w:tcW w:w="850" w:type="dxa"/>
            <w:vAlign w:val="center"/>
          </w:tcPr>
          <w:p w14:paraId="54BFC0FA" w14:textId="403F0EB8" w:rsidR="00D635E9" w:rsidRPr="004C48BC" w:rsidRDefault="00D635E9" w:rsidP="00D635E9">
            <w:pPr>
              <w:pStyle w:val="Tableau-textenormal"/>
            </w:pPr>
            <w:r>
              <w:t>8</w:t>
            </w:r>
          </w:p>
        </w:tc>
        <w:tc>
          <w:tcPr>
            <w:tcW w:w="1134" w:type="dxa"/>
            <w:vAlign w:val="center"/>
          </w:tcPr>
          <w:p w14:paraId="461286D7" w14:textId="77777777" w:rsidR="00D635E9" w:rsidRPr="00604609" w:rsidRDefault="00D635E9" w:rsidP="00A678DA">
            <w:pPr>
              <w:pStyle w:val="Tableau-textenormal"/>
              <w:rPr>
                <w:sz w:val="16"/>
                <w:szCs w:val="16"/>
              </w:rPr>
            </w:pPr>
          </w:p>
        </w:tc>
        <w:sdt>
          <w:sdtPr>
            <w:rPr>
              <w:sz w:val="16"/>
              <w:szCs w:val="16"/>
            </w:rPr>
            <w:id w:val="1887750747"/>
            <w:placeholder>
              <w:docPart w:val="DefaultPlaceholder_-1854013440"/>
            </w:placeholder>
            <w:showingPlcHdr/>
          </w:sdtPr>
          <w:sdtContent>
            <w:tc>
              <w:tcPr>
                <w:tcW w:w="3686" w:type="dxa"/>
                <w:gridSpan w:val="2"/>
              </w:tcPr>
              <w:p w14:paraId="5B5B12D5" w14:textId="34624B3E" w:rsidR="00D635E9" w:rsidRPr="00604609" w:rsidRDefault="0024798A" w:rsidP="00D635E9">
                <w:pPr>
                  <w:pStyle w:val="Tableau-textenormal"/>
                  <w:jc w:val="left"/>
                  <w:rPr>
                    <w:sz w:val="16"/>
                    <w:szCs w:val="16"/>
                  </w:rPr>
                </w:pPr>
                <w:r w:rsidRPr="00A16DCA">
                  <w:rPr>
                    <w:rStyle w:val="Textedelespacerserv"/>
                  </w:rPr>
                  <w:t>Cliquez ou appuyez ici pour entrer du texte.</w:t>
                </w:r>
              </w:p>
            </w:tc>
          </w:sdtContent>
        </w:sdt>
        <w:sdt>
          <w:sdtPr>
            <w:rPr>
              <w:sz w:val="16"/>
              <w:szCs w:val="16"/>
            </w:rPr>
            <w:id w:val="1974176002"/>
            <w:placeholder>
              <w:docPart w:val="DefaultPlaceholder_-1854013440"/>
            </w:placeholder>
            <w:showingPlcHdr/>
          </w:sdtPr>
          <w:sdtContent>
            <w:tc>
              <w:tcPr>
                <w:tcW w:w="3969" w:type="dxa"/>
                <w:gridSpan w:val="2"/>
              </w:tcPr>
              <w:p w14:paraId="4FEE5151" w14:textId="4101A61C" w:rsidR="00D635E9" w:rsidRPr="00CD71F1" w:rsidRDefault="0024798A" w:rsidP="00D635E9">
                <w:pPr>
                  <w:pStyle w:val="Tableau-textenormal"/>
                  <w:ind w:right="40"/>
                  <w:jc w:val="left"/>
                  <w:rPr>
                    <w:sz w:val="16"/>
                    <w:szCs w:val="16"/>
                  </w:rPr>
                </w:pPr>
                <w:r w:rsidRPr="00A16DCA">
                  <w:rPr>
                    <w:rStyle w:val="Textedelespacerserv"/>
                  </w:rPr>
                  <w:t>Cliquez ou appuyez ici pour entrer du texte.</w:t>
                </w:r>
              </w:p>
            </w:tc>
          </w:sdtContent>
        </w:sdt>
      </w:tr>
      <w:tr w:rsidR="00D635E9" w:rsidRPr="00DA4006" w14:paraId="3CA5DED9" w14:textId="77777777" w:rsidTr="00A678DA">
        <w:trPr>
          <w:trHeight w:val="964"/>
        </w:trPr>
        <w:tc>
          <w:tcPr>
            <w:tcW w:w="9351" w:type="dxa"/>
            <w:gridSpan w:val="3"/>
            <w:vMerge/>
          </w:tcPr>
          <w:p w14:paraId="4AE8ACC8" w14:textId="77777777" w:rsidR="00D635E9" w:rsidRPr="00C36D0D" w:rsidRDefault="00D635E9" w:rsidP="00D635E9">
            <w:pPr>
              <w:pStyle w:val="Paragraphedeliste"/>
              <w:numPr>
                <w:ilvl w:val="0"/>
                <w:numId w:val="5"/>
              </w:numPr>
              <w:spacing w:before="40" w:after="40"/>
              <w:ind w:left="311" w:hanging="139"/>
              <w:contextualSpacing/>
              <w:rPr>
                <w:rFonts w:eastAsia="Calibri"/>
                <w:b/>
                <w:bCs/>
                <w:sz w:val="14"/>
                <w:szCs w:val="14"/>
              </w:rPr>
            </w:pPr>
          </w:p>
        </w:tc>
        <w:tc>
          <w:tcPr>
            <w:tcW w:w="1134" w:type="dxa"/>
            <w:vMerge/>
            <w:vAlign w:val="center"/>
          </w:tcPr>
          <w:p w14:paraId="5B394D5F" w14:textId="77777777" w:rsidR="00D635E9" w:rsidRDefault="00D635E9" w:rsidP="00D635E9">
            <w:pPr>
              <w:pStyle w:val="Tableau-textenormal"/>
              <w:rPr>
                <w:b/>
                <w:bCs/>
              </w:rPr>
            </w:pPr>
          </w:p>
        </w:tc>
        <w:tc>
          <w:tcPr>
            <w:tcW w:w="850" w:type="dxa"/>
            <w:vAlign w:val="center"/>
          </w:tcPr>
          <w:p w14:paraId="405A11C0" w14:textId="68C4D01B" w:rsidR="00D635E9" w:rsidRPr="004C48BC" w:rsidRDefault="00D635E9" w:rsidP="00D635E9">
            <w:pPr>
              <w:pStyle w:val="Tableau-textenormal"/>
            </w:pPr>
            <w:r>
              <w:t>9</w:t>
            </w:r>
          </w:p>
        </w:tc>
        <w:tc>
          <w:tcPr>
            <w:tcW w:w="1134" w:type="dxa"/>
            <w:vAlign w:val="center"/>
          </w:tcPr>
          <w:p w14:paraId="0A88BA4C" w14:textId="77777777" w:rsidR="00D635E9" w:rsidRPr="00604609" w:rsidRDefault="00D635E9" w:rsidP="00A678DA">
            <w:pPr>
              <w:pStyle w:val="Tableau-textenormal"/>
              <w:rPr>
                <w:sz w:val="16"/>
                <w:szCs w:val="16"/>
              </w:rPr>
            </w:pPr>
          </w:p>
        </w:tc>
        <w:sdt>
          <w:sdtPr>
            <w:rPr>
              <w:sz w:val="16"/>
              <w:szCs w:val="16"/>
            </w:rPr>
            <w:id w:val="-753434424"/>
            <w:placeholder>
              <w:docPart w:val="DefaultPlaceholder_-1854013440"/>
            </w:placeholder>
            <w:showingPlcHdr/>
          </w:sdtPr>
          <w:sdtContent>
            <w:tc>
              <w:tcPr>
                <w:tcW w:w="3686" w:type="dxa"/>
                <w:gridSpan w:val="2"/>
              </w:tcPr>
              <w:p w14:paraId="5A67BD3A" w14:textId="7393E5D5" w:rsidR="00D635E9" w:rsidRPr="00604609" w:rsidRDefault="0024798A" w:rsidP="00D635E9">
                <w:pPr>
                  <w:pStyle w:val="Tableau-textenormal"/>
                  <w:jc w:val="left"/>
                  <w:rPr>
                    <w:sz w:val="16"/>
                    <w:szCs w:val="16"/>
                  </w:rPr>
                </w:pPr>
                <w:r w:rsidRPr="00A16DCA">
                  <w:rPr>
                    <w:rStyle w:val="Textedelespacerserv"/>
                  </w:rPr>
                  <w:t>Cliquez ou appuyez ici pour entrer du texte.</w:t>
                </w:r>
              </w:p>
            </w:tc>
          </w:sdtContent>
        </w:sdt>
        <w:sdt>
          <w:sdtPr>
            <w:rPr>
              <w:sz w:val="16"/>
              <w:szCs w:val="16"/>
            </w:rPr>
            <w:id w:val="794942550"/>
            <w:placeholder>
              <w:docPart w:val="DefaultPlaceholder_-1854013440"/>
            </w:placeholder>
            <w:showingPlcHdr/>
          </w:sdtPr>
          <w:sdtContent>
            <w:tc>
              <w:tcPr>
                <w:tcW w:w="3969" w:type="dxa"/>
                <w:gridSpan w:val="2"/>
              </w:tcPr>
              <w:p w14:paraId="58D3490A" w14:textId="20D93820" w:rsidR="00D635E9" w:rsidRPr="00A678DA" w:rsidRDefault="0024798A" w:rsidP="00D635E9">
                <w:pPr>
                  <w:pStyle w:val="Tableau-textenormal"/>
                  <w:ind w:right="895"/>
                  <w:jc w:val="left"/>
                  <w:rPr>
                    <w:sz w:val="16"/>
                    <w:szCs w:val="16"/>
                  </w:rPr>
                </w:pPr>
                <w:r w:rsidRPr="00A16DCA">
                  <w:rPr>
                    <w:rStyle w:val="Textedelespacerserv"/>
                  </w:rPr>
                  <w:t>Cliquez ou appuyez ici pour entrer du texte.</w:t>
                </w:r>
              </w:p>
            </w:tc>
          </w:sdtContent>
        </w:sdt>
      </w:tr>
      <w:tr w:rsidR="00D635E9" w:rsidRPr="00DA4006" w14:paraId="450CD2D6" w14:textId="77777777" w:rsidTr="00A678DA">
        <w:trPr>
          <w:trHeight w:val="964"/>
        </w:trPr>
        <w:tc>
          <w:tcPr>
            <w:tcW w:w="9351" w:type="dxa"/>
            <w:gridSpan w:val="3"/>
            <w:vMerge/>
          </w:tcPr>
          <w:p w14:paraId="4262F8FB" w14:textId="77777777" w:rsidR="00D635E9" w:rsidRPr="00C36D0D" w:rsidRDefault="00D635E9" w:rsidP="00D635E9">
            <w:pPr>
              <w:pStyle w:val="Paragraphedeliste"/>
              <w:numPr>
                <w:ilvl w:val="0"/>
                <w:numId w:val="5"/>
              </w:numPr>
              <w:spacing w:before="40" w:after="40"/>
              <w:ind w:left="311" w:hanging="139"/>
              <w:contextualSpacing/>
              <w:rPr>
                <w:rFonts w:eastAsia="Calibri"/>
                <w:b/>
                <w:bCs/>
                <w:sz w:val="14"/>
                <w:szCs w:val="14"/>
              </w:rPr>
            </w:pPr>
          </w:p>
        </w:tc>
        <w:tc>
          <w:tcPr>
            <w:tcW w:w="1134" w:type="dxa"/>
            <w:vMerge/>
            <w:vAlign w:val="center"/>
          </w:tcPr>
          <w:p w14:paraId="69F6A054" w14:textId="77777777" w:rsidR="00D635E9" w:rsidRDefault="00D635E9" w:rsidP="00D635E9">
            <w:pPr>
              <w:pStyle w:val="Tableau-textenormal"/>
              <w:rPr>
                <w:b/>
                <w:bCs/>
              </w:rPr>
            </w:pPr>
          </w:p>
        </w:tc>
        <w:tc>
          <w:tcPr>
            <w:tcW w:w="850" w:type="dxa"/>
            <w:vAlign w:val="center"/>
          </w:tcPr>
          <w:p w14:paraId="3571ACFA" w14:textId="0550BD94" w:rsidR="00D635E9" w:rsidRPr="004C48BC" w:rsidRDefault="00D635E9" w:rsidP="00D635E9">
            <w:pPr>
              <w:pStyle w:val="Tableau-textenormal"/>
            </w:pPr>
            <w:r>
              <w:t>10</w:t>
            </w:r>
          </w:p>
        </w:tc>
        <w:tc>
          <w:tcPr>
            <w:tcW w:w="1134" w:type="dxa"/>
            <w:vAlign w:val="center"/>
          </w:tcPr>
          <w:p w14:paraId="5FBDDCB7" w14:textId="77777777" w:rsidR="00D635E9" w:rsidRPr="00604609" w:rsidRDefault="00D635E9" w:rsidP="00A678DA">
            <w:pPr>
              <w:pStyle w:val="Tableau-textenormal"/>
              <w:rPr>
                <w:sz w:val="16"/>
                <w:szCs w:val="16"/>
              </w:rPr>
            </w:pPr>
          </w:p>
        </w:tc>
        <w:sdt>
          <w:sdtPr>
            <w:rPr>
              <w:sz w:val="16"/>
              <w:szCs w:val="16"/>
            </w:rPr>
            <w:id w:val="-778188029"/>
            <w:placeholder>
              <w:docPart w:val="DefaultPlaceholder_-1854013440"/>
            </w:placeholder>
            <w:showingPlcHdr/>
          </w:sdtPr>
          <w:sdtContent>
            <w:tc>
              <w:tcPr>
                <w:tcW w:w="3686" w:type="dxa"/>
                <w:gridSpan w:val="2"/>
              </w:tcPr>
              <w:p w14:paraId="6505D353" w14:textId="53031BD1" w:rsidR="00D635E9" w:rsidRPr="00604609" w:rsidRDefault="0024798A" w:rsidP="00D635E9">
                <w:pPr>
                  <w:pStyle w:val="Tableau-textenormal"/>
                  <w:jc w:val="left"/>
                  <w:rPr>
                    <w:sz w:val="16"/>
                    <w:szCs w:val="16"/>
                  </w:rPr>
                </w:pPr>
                <w:r w:rsidRPr="00A16DCA">
                  <w:rPr>
                    <w:rStyle w:val="Textedelespacerserv"/>
                  </w:rPr>
                  <w:t>Cliquez ou appuyez ici pour entrer du texte.</w:t>
                </w:r>
              </w:p>
            </w:tc>
          </w:sdtContent>
        </w:sdt>
        <w:sdt>
          <w:sdtPr>
            <w:rPr>
              <w:sz w:val="16"/>
              <w:szCs w:val="16"/>
            </w:rPr>
            <w:id w:val="-525177585"/>
            <w:placeholder>
              <w:docPart w:val="DefaultPlaceholder_-1854013440"/>
            </w:placeholder>
            <w:showingPlcHdr/>
          </w:sdtPr>
          <w:sdtContent>
            <w:tc>
              <w:tcPr>
                <w:tcW w:w="3969" w:type="dxa"/>
                <w:gridSpan w:val="2"/>
              </w:tcPr>
              <w:p w14:paraId="2B89158F" w14:textId="1C339F12" w:rsidR="00D635E9" w:rsidRPr="00A678DA" w:rsidRDefault="0024798A" w:rsidP="00D635E9">
                <w:pPr>
                  <w:pStyle w:val="Tableau-textenormal"/>
                  <w:ind w:right="37"/>
                  <w:jc w:val="left"/>
                  <w:rPr>
                    <w:sz w:val="16"/>
                    <w:szCs w:val="16"/>
                  </w:rPr>
                </w:pPr>
                <w:r w:rsidRPr="00A16DCA">
                  <w:rPr>
                    <w:rStyle w:val="Textedelespacerserv"/>
                  </w:rPr>
                  <w:t>Cliquez ou appuyez ici pour entrer du texte.</w:t>
                </w:r>
              </w:p>
            </w:tc>
          </w:sdtContent>
        </w:sdt>
      </w:tr>
      <w:tr w:rsidR="00D635E9" w:rsidRPr="00DA4006" w14:paraId="5FB2609B" w14:textId="77777777" w:rsidTr="00A678DA">
        <w:trPr>
          <w:trHeight w:val="964"/>
        </w:trPr>
        <w:tc>
          <w:tcPr>
            <w:tcW w:w="9351" w:type="dxa"/>
            <w:gridSpan w:val="3"/>
            <w:vMerge/>
          </w:tcPr>
          <w:p w14:paraId="180124F3" w14:textId="77777777" w:rsidR="00D635E9" w:rsidRPr="00C36D0D" w:rsidRDefault="00D635E9" w:rsidP="00D635E9">
            <w:pPr>
              <w:pStyle w:val="Paragraphedeliste"/>
              <w:numPr>
                <w:ilvl w:val="0"/>
                <w:numId w:val="5"/>
              </w:numPr>
              <w:spacing w:before="40" w:after="40"/>
              <w:ind w:left="311" w:hanging="139"/>
              <w:contextualSpacing/>
              <w:rPr>
                <w:rFonts w:eastAsia="Calibri"/>
                <w:b/>
                <w:bCs/>
                <w:sz w:val="14"/>
                <w:szCs w:val="14"/>
              </w:rPr>
            </w:pPr>
          </w:p>
        </w:tc>
        <w:tc>
          <w:tcPr>
            <w:tcW w:w="1134" w:type="dxa"/>
            <w:vMerge/>
            <w:vAlign w:val="center"/>
          </w:tcPr>
          <w:p w14:paraId="7EF34382" w14:textId="77777777" w:rsidR="00D635E9" w:rsidRDefault="00D635E9" w:rsidP="00D635E9">
            <w:pPr>
              <w:pStyle w:val="Tableau-textenormal"/>
              <w:rPr>
                <w:b/>
                <w:bCs/>
              </w:rPr>
            </w:pPr>
          </w:p>
        </w:tc>
        <w:tc>
          <w:tcPr>
            <w:tcW w:w="850" w:type="dxa"/>
            <w:vAlign w:val="center"/>
          </w:tcPr>
          <w:p w14:paraId="5571CC22" w14:textId="449E2938" w:rsidR="00D635E9" w:rsidRPr="004C48BC" w:rsidRDefault="00D635E9" w:rsidP="00D635E9">
            <w:pPr>
              <w:pStyle w:val="Tableau-textenormal"/>
            </w:pPr>
            <w:r>
              <w:t>11</w:t>
            </w:r>
          </w:p>
        </w:tc>
        <w:tc>
          <w:tcPr>
            <w:tcW w:w="1134" w:type="dxa"/>
            <w:vAlign w:val="center"/>
          </w:tcPr>
          <w:p w14:paraId="54BDB8C0" w14:textId="77777777" w:rsidR="00D635E9" w:rsidRPr="00604609" w:rsidRDefault="00D635E9" w:rsidP="00A678DA">
            <w:pPr>
              <w:pStyle w:val="Tableau-textenormal"/>
              <w:rPr>
                <w:sz w:val="16"/>
                <w:szCs w:val="16"/>
              </w:rPr>
            </w:pPr>
          </w:p>
        </w:tc>
        <w:sdt>
          <w:sdtPr>
            <w:rPr>
              <w:sz w:val="16"/>
              <w:szCs w:val="16"/>
            </w:rPr>
            <w:id w:val="-220288130"/>
            <w:placeholder>
              <w:docPart w:val="DefaultPlaceholder_-1854013440"/>
            </w:placeholder>
            <w:showingPlcHdr/>
          </w:sdtPr>
          <w:sdtContent>
            <w:tc>
              <w:tcPr>
                <w:tcW w:w="3686" w:type="dxa"/>
                <w:gridSpan w:val="2"/>
              </w:tcPr>
              <w:p w14:paraId="09B12293" w14:textId="3B1E6CF0" w:rsidR="00D635E9" w:rsidRPr="00604609" w:rsidRDefault="0024798A" w:rsidP="00D635E9">
                <w:pPr>
                  <w:pStyle w:val="Tableau-textenormal"/>
                  <w:jc w:val="left"/>
                  <w:rPr>
                    <w:sz w:val="16"/>
                    <w:szCs w:val="16"/>
                  </w:rPr>
                </w:pPr>
                <w:r w:rsidRPr="00A16DCA">
                  <w:rPr>
                    <w:rStyle w:val="Textedelespacerserv"/>
                  </w:rPr>
                  <w:t>Cliquez ou appuyez ici pour entrer du texte.</w:t>
                </w:r>
              </w:p>
            </w:tc>
          </w:sdtContent>
        </w:sdt>
        <w:sdt>
          <w:sdtPr>
            <w:rPr>
              <w:sz w:val="16"/>
              <w:szCs w:val="16"/>
            </w:rPr>
            <w:id w:val="546117593"/>
            <w:placeholder>
              <w:docPart w:val="DefaultPlaceholder_-1854013440"/>
            </w:placeholder>
            <w:showingPlcHdr/>
          </w:sdtPr>
          <w:sdtContent>
            <w:tc>
              <w:tcPr>
                <w:tcW w:w="3969" w:type="dxa"/>
                <w:gridSpan w:val="2"/>
              </w:tcPr>
              <w:p w14:paraId="6B881C4B" w14:textId="18CB2C1E" w:rsidR="00D635E9" w:rsidRPr="00A678DA" w:rsidRDefault="0024798A" w:rsidP="00D635E9">
                <w:pPr>
                  <w:pStyle w:val="Tableau-textenormal"/>
                  <w:ind w:right="37"/>
                  <w:jc w:val="left"/>
                  <w:rPr>
                    <w:sz w:val="16"/>
                    <w:szCs w:val="16"/>
                  </w:rPr>
                </w:pPr>
                <w:r w:rsidRPr="00A16DCA">
                  <w:rPr>
                    <w:rStyle w:val="Textedelespacerserv"/>
                  </w:rPr>
                  <w:t>Cliquez ou appuyez ici pour entrer du texte.</w:t>
                </w:r>
              </w:p>
            </w:tc>
          </w:sdtContent>
        </w:sdt>
      </w:tr>
      <w:tr w:rsidR="00D635E9" w:rsidRPr="00DA4006" w14:paraId="73817527" w14:textId="77777777" w:rsidTr="00A678DA">
        <w:trPr>
          <w:trHeight w:val="964"/>
        </w:trPr>
        <w:tc>
          <w:tcPr>
            <w:tcW w:w="9351" w:type="dxa"/>
            <w:gridSpan w:val="3"/>
            <w:vMerge/>
          </w:tcPr>
          <w:p w14:paraId="593101C9" w14:textId="77777777" w:rsidR="00D635E9" w:rsidRPr="00C36D0D" w:rsidRDefault="00D635E9" w:rsidP="00D635E9">
            <w:pPr>
              <w:pStyle w:val="Paragraphedeliste"/>
              <w:numPr>
                <w:ilvl w:val="0"/>
                <w:numId w:val="5"/>
              </w:numPr>
              <w:spacing w:before="40" w:after="40"/>
              <w:ind w:left="311" w:hanging="139"/>
              <w:contextualSpacing/>
              <w:rPr>
                <w:rFonts w:eastAsia="Calibri"/>
                <w:b/>
                <w:bCs/>
                <w:sz w:val="14"/>
                <w:szCs w:val="14"/>
              </w:rPr>
            </w:pPr>
          </w:p>
        </w:tc>
        <w:tc>
          <w:tcPr>
            <w:tcW w:w="1134" w:type="dxa"/>
            <w:vMerge/>
            <w:vAlign w:val="center"/>
          </w:tcPr>
          <w:p w14:paraId="481E4FF0" w14:textId="77777777" w:rsidR="00D635E9" w:rsidRDefault="00D635E9" w:rsidP="00D635E9">
            <w:pPr>
              <w:pStyle w:val="Tableau-textenormal"/>
              <w:rPr>
                <w:b/>
                <w:bCs/>
              </w:rPr>
            </w:pPr>
          </w:p>
        </w:tc>
        <w:tc>
          <w:tcPr>
            <w:tcW w:w="850" w:type="dxa"/>
            <w:vAlign w:val="center"/>
          </w:tcPr>
          <w:p w14:paraId="4DED94CF" w14:textId="65B7CD19" w:rsidR="00D635E9" w:rsidRPr="004C48BC" w:rsidRDefault="00D635E9" w:rsidP="00D635E9">
            <w:pPr>
              <w:pStyle w:val="Tableau-textenormal"/>
            </w:pPr>
            <w:r>
              <w:t>12</w:t>
            </w:r>
          </w:p>
        </w:tc>
        <w:tc>
          <w:tcPr>
            <w:tcW w:w="1134" w:type="dxa"/>
            <w:vAlign w:val="center"/>
          </w:tcPr>
          <w:p w14:paraId="428A44BD" w14:textId="77777777" w:rsidR="00D635E9" w:rsidRPr="00604609" w:rsidRDefault="00D635E9" w:rsidP="00A678DA">
            <w:pPr>
              <w:pStyle w:val="Tableau-textenormal"/>
              <w:rPr>
                <w:sz w:val="16"/>
                <w:szCs w:val="16"/>
              </w:rPr>
            </w:pPr>
          </w:p>
        </w:tc>
        <w:sdt>
          <w:sdtPr>
            <w:rPr>
              <w:sz w:val="16"/>
              <w:szCs w:val="16"/>
            </w:rPr>
            <w:id w:val="25301558"/>
            <w:placeholder>
              <w:docPart w:val="DefaultPlaceholder_-1854013440"/>
            </w:placeholder>
            <w:showingPlcHdr/>
          </w:sdtPr>
          <w:sdtContent>
            <w:tc>
              <w:tcPr>
                <w:tcW w:w="3686" w:type="dxa"/>
                <w:gridSpan w:val="2"/>
              </w:tcPr>
              <w:p w14:paraId="2E72B53F" w14:textId="6FB6BEAC" w:rsidR="00D635E9" w:rsidRPr="00604609" w:rsidRDefault="0024798A" w:rsidP="00D635E9">
                <w:pPr>
                  <w:pStyle w:val="Tableau-textenormal"/>
                  <w:jc w:val="left"/>
                  <w:rPr>
                    <w:sz w:val="16"/>
                    <w:szCs w:val="16"/>
                  </w:rPr>
                </w:pPr>
                <w:r w:rsidRPr="00A16DCA">
                  <w:rPr>
                    <w:rStyle w:val="Textedelespacerserv"/>
                  </w:rPr>
                  <w:t>Cliquez ou appuyez ici pour entrer du texte.</w:t>
                </w:r>
              </w:p>
            </w:tc>
          </w:sdtContent>
        </w:sdt>
        <w:sdt>
          <w:sdtPr>
            <w:rPr>
              <w:sz w:val="16"/>
              <w:szCs w:val="16"/>
            </w:rPr>
            <w:id w:val="1981577715"/>
            <w:placeholder>
              <w:docPart w:val="DefaultPlaceholder_-1854013440"/>
            </w:placeholder>
            <w:showingPlcHdr/>
          </w:sdtPr>
          <w:sdtContent>
            <w:tc>
              <w:tcPr>
                <w:tcW w:w="3969" w:type="dxa"/>
                <w:gridSpan w:val="2"/>
              </w:tcPr>
              <w:p w14:paraId="01A008E2" w14:textId="572914B0" w:rsidR="00D635E9" w:rsidRPr="00A678DA" w:rsidRDefault="0024798A" w:rsidP="00D635E9">
                <w:pPr>
                  <w:pStyle w:val="Tableau-textenormal"/>
                  <w:ind w:right="37"/>
                  <w:jc w:val="left"/>
                  <w:rPr>
                    <w:sz w:val="16"/>
                    <w:szCs w:val="16"/>
                  </w:rPr>
                </w:pPr>
                <w:r w:rsidRPr="00A16DCA">
                  <w:rPr>
                    <w:rStyle w:val="Textedelespacerserv"/>
                  </w:rPr>
                  <w:t>Cliquez ou appuyez ici pour entrer du texte.</w:t>
                </w:r>
              </w:p>
            </w:tc>
          </w:sdtContent>
        </w:sdt>
      </w:tr>
      <w:tr w:rsidR="00D635E9" w:rsidRPr="00DA4006" w14:paraId="4C70EA24" w14:textId="77777777" w:rsidTr="00296121">
        <w:trPr>
          <w:trHeight w:val="145"/>
        </w:trPr>
        <w:tc>
          <w:tcPr>
            <w:tcW w:w="20124" w:type="dxa"/>
            <w:gridSpan w:val="10"/>
            <w:shd w:val="clear" w:color="auto" w:fill="B8CCE4" w:themeFill="accent1" w:themeFillTint="66"/>
          </w:tcPr>
          <w:p w14:paraId="48785C12" w14:textId="499D46E4" w:rsidR="00D635E9" w:rsidRPr="00FE18E9" w:rsidRDefault="00D635E9" w:rsidP="00D635E9">
            <w:pPr>
              <w:pStyle w:val="Sansinterligne"/>
              <w:tabs>
                <w:tab w:val="left" w:pos="4803"/>
              </w:tabs>
              <w:spacing w:before="40" w:after="40"/>
              <w:ind w:right="895" w:firstLine="172"/>
              <w:rPr>
                <w:b/>
                <w:bCs/>
                <w:sz w:val="18"/>
                <w:szCs w:val="18"/>
              </w:rPr>
            </w:pPr>
            <w:r w:rsidRPr="00FE18E9">
              <w:rPr>
                <w:b/>
                <w:bCs/>
                <w:sz w:val="18"/>
                <w:szCs w:val="18"/>
                <w:lang w:eastAsia="en-US"/>
              </w:rPr>
              <w:t>Gouvernance</w:t>
            </w:r>
            <w:r w:rsidRPr="004D4A1D">
              <w:rPr>
                <w:rStyle w:val="Appeldenotedefin"/>
                <w:rFonts w:ascii="Symbol" w:hAnsi="Symbol"/>
                <w:b/>
                <w:bCs/>
                <w:color w:val="B8CCE4" w:themeColor="accent1" w:themeTint="66"/>
                <w:sz w:val="18"/>
                <w:szCs w:val="18"/>
                <w:lang w:eastAsia="en-US"/>
              </w:rPr>
              <w:endnoteReference w:customMarkFollows="1" w:id="5"/>
              <w:t>d</w:t>
            </w:r>
            <w:r>
              <w:rPr>
                <w:rStyle w:val="Appeldenotedefin"/>
                <w:rFonts w:ascii="Symbol" w:hAnsi="Symbol"/>
                <w:b/>
                <w:bCs/>
                <w:sz w:val="18"/>
                <w:szCs w:val="18"/>
                <w:lang w:eastAsia="en-US"/>
              </w:rPr>
              <w:tab/>
            </w:r>
          </w:p>
        </w:tc>
      </w:tr>
      <w:tr w:rsidR="00336F0B" w:rsidRPr="003E0F45" w14:paraId="25CE10F9" w14:textId="77777777" w:rsidTr="002D5FE6">
        <w:trPr>
          <w:trHeight w:val="1117"/>
        </w:trPr>
        <w:tc>
          <w:tcPr>
            <w:tcW w:w="9351" w:type="dxa"/>
            <w:gridSpan w:val="3"/>
            <w:vMerge w:val="restart"/>
            <w:shd w:val="clear" w:color="auto" w:fill="FFFFFF" w:themeFill="background1"/>
          </w:tcPr>
          <w:p w14:paraId="4FB96DA3" w14:textId="77777777" w:rsidR="00336F0B" w:rsidRPr="00047428" w:rsidRDefault="00336F0B" w:rsidP="00336F0B">
            <w:pPr>
              <w:pStyle w:val="Sansinterligne"/>
              <w:numPr>
                <w:ilvl w:val="0"/>
                <w:numId w:val="6"/>
              </w:numPr>
              <w:spacing w:before="40" w:after="40"/>
              <w:ind w:left="312" w:hanging="142"/>
              <w:rPr>
                <w:rFonts w:eastAsia="Arial Narrow"/>
                <w:b/>
                <w:bCs/>
                <w:sz w:val="16"/>
                <w:szCs w:val="16"/>
                <w:lang w:eastAsia="en-US"/>
              </w:rPr>
            </w:pPr>
            <w:r w:rsidRPr="00047428">
              <w:rPr>
                <w:b/>
                <w:bCs/>
                <w:sz w:val="16"/>
                <w:szCs w:val="16"/>
                <w:lang w:eastAsia="en-US"/>
              </w:rPr>
              <w:t xml:space="preserve"> Partenariats, coopération et mobilisation du savoir</w:t>
            </w:r>
            <w:r w:rsidRPr="00047428">
              <w:rPr>
                <w:rFonts w:eastAsia="Arial Narrow"/>
                <w:b/>
                <w:bCs/>
                <w:sz w:val="16"/>
                <w:szCs w:val="16"/>
                <w:lang w:eastAsia="en-US"/>
              </w:rPr>
              <w:t> (E, F, H)</w:t>
            </w:r>
          </w:p>
          <w:p w14:paraId="17AFDE55" w14:textId="77777777" w:rsidR="00336F0B" w:rsidRPr="00047428" w:rsidRDefault="00336F0B" w:rsidP="00336F0B">
            <w:pPr>
              <w:pStyle w:val="Paragraphedeliste"/>
              <w:numPr>
                <w:ilvl w:val="0"/>
                <w:numId w:val="3"/>
              </w:numPr>
              <w:spacing w:before="40" w:after="40"/>
              <w:ind w:left="736" w:hanging="139"/>
              <w:rPr>
                <w:rFonts w:eastAsia="Calibri"/>
                <w:sz w:val="16"/>
                <w:szCs w:val="16"/>
              </w:rPr>
            </w:pPr>
            <w:r w:rsidRPr="00047428">
              <w:rPr>
                <w:rFonts w:eastAsia="Calibri"/>
                <w:sz w:val="16"/>
                <w:szCs w:val="16"/>
              </w:rPr>
              <w:t>Faire preuve de collaboration avec les acteurs gouvernementaux, privés et de la société civile</w:t>
            </w:r>
          </w:p>
          <w:p w14:paraId="50F12DBB" w14:textId="77777777" w:rsidR="00336F0B" w:rsidRPr="00047428" w:rsidRDefault="00336F0B" w:rsidP="00336F0B">
            <w:pPr>
              <w:pStyle w:val="Paragraphedeliste"/>
              <w:numPr>
                <w:ilvl w:val="0"/>
                <w:numId w:val="3"/>
              </w:numPr>
              <w:spacing w:before="40" w:after="40"/>
              <w:ind w:left="736" w:hanging="139"/>
              <w:rPr>
                <w:rFonts w:eastAsia="Calibri"/>
                <w:sz w:val="16"/>
                <w:szCs w:val="16"/>
              </w:rPr>
            </w:pPr>
            <w:r w:rsidRPr="00047428">
              <w:rPr>
                <w:rFonts w:eastAsia="Calibri"/>
                <w:sz w:val="16"/>
                <w:szCs w:val="16"/>
              </w:rPr>
              <w:t>Considérer et faciliter les partenariats et la coopération avec les Premières Nations et les Inuits</w:t>
            </w:r>
          </w:p>
          <w:p w14:paraId="4F744A61" w14:textId="77777777" w:rsidR="00336F0B" w:rsidRPr="00047428" w:rsidRDefault="00336F0B" w:rsidP="00336F0B">
            <w:pPr>
              <w:pStyle w:val="Paragraphedeliste"/>
              <w:numPr>
                <w:ilvl w:val="0"/>
                <w:numId w:val="3"/>
              </w:numPr>
              <w:spacing w:before="40" w:after="40"/>
              <w:ind w:left="736" w:hanging="139"/>
              <w:rPr>
                <w:rFonts w:eastAsia="Calibri"/>
                <w:sz w:val="16"/>
                <w:szCs w:val="16"/>
              </w:rPr>
            </w:pPr>
            <w:r w:rsidRPr="00047428">
              <w:rPr>
                <w:rFonts w:eastAsia="Calibri"/>
                <w:sz w:val="16"/>
                <w:szCs w:val="16"/>
              </w:rPr>
              <w:t xml:space="preserve">Valoriser et faire usage de l’expertise scientifique, du savoir autochtone et du savoir local </w:t>
            </w:r>
          </w:p>
          <w:p w14:paraId="3B565736" w14:textId="77777777" w:rsidR="00336F0B" w:rsidRPr="00047428" w:rsidRDefault="00336F0B" w:rsidP="00336F0B">
            <w:pPr>
              <w:pStyle w:val="Sansinterligne"/>
              <w:numPr>
                <w:ilvl w:val="0"/>
                <w:numId w:val="6"/>
              </w:numPr>
              <w:spacing w:before="40" w:after="40"/>
              <w:ind w:left="312" w:hanging="142"/>
              <w:rPr>
                <w:rFonts w:eastAsia="Arial Narrow"/>
                <w:b/>
                <w:bCs/>
                <w:sz w:val="16"/>
                <w:szCs w:val="16"/>
                <w:lang w:eastAsia="en-US"/>
              </w:rPr>
            </w:pPr>
            <w:r w:rsidRPr="00047428">
              <w:rPr>
                <w:b/>
                <w:bCs/>
                <w:sz w:val="16"/>
                <w:szCs w:val="16"/>
                <w:lang w:eastAsia="en-US"/>
              </w:rPr>
              <w:lastRenderedPageBreak/>
              <w:t xml:space="preserve"> Participation, acceptabilité sociale et subsidiarité (E, G)</w:t>
            </w:r>
          </w:p>
          <w:p w14:paraId="7A5C82A3" w14:textId="77777777" w:rsidR="00336F0B" w:rsidRPr="00047428" w:rsidRDefault="00336F0B" w:rsidP="00336F0B">
            <w:pPr>
              <w:pStyle w:val="Paragraphedeliste"/>
              <w:numPr>
                <w:ilvl w:val="0"/>
                <w:numId w:val="3"/>
              </w:numPr>
              <w:spacing w:before="40" w:after="40"/>
              <w:ind w:left="736" w:hanging="139"/>
              <w:contextualSpacing/>
              <w:rPr>
                <w:rFonts w:eastAsia="Calibri"/>
                <w:sz w:val="16"/>
                <w:szCs w:val="16"/>
              </w:rPr>
            </w:pPr>
            <w:r>
              <w:rPr>
                <w:rFonts w:eastAsia="Calibri"/>
                <w:sz w:val="16"/>
                <w:szCs w:val="16"/>
              </w:rPr>
              <w:t>Faire preuve de t</w:t>
            </w:r>
            <w:r w:rsidRPr="00047428">
              <w:rPr>
                <w:rFonts w:eastAsia="Calibri"/>
                <w:sz w:val="16"/>
                <w:szCs w:val="16"/>
              </w:rPr>
              <w:t>ransparence et communi</w:t>
            </w:r>
            <w:r>
              <w:rPr>
                <w:rFonts w:eastAsia="Calibri"/>
                <w:sz w:val="16"/>
                <w:szCs w:val="16"/>
              </w:rPr>
              <w:t>quer</w:t>
            </w:r>
            <w:r w:rsidRPr="00047428">
              <w:rPr>
                <w:rFonts w:eastAsia="Calibri"/>
                <w:sz w:val="16"/>
                <w:szCs w:val="16"/>
              </w:rPr>
              <w:t xml:space="preserve"> à la population</w:t>
            </w:r>
            <w:r>
              <w:rPr>
                <w:rFonts w:eastAsia="Calibri"/>
                <w:sz w:val="16"/>
                <w:szCs w:val="16"/>
              </w:rPr>
              <w:t xml:space="preserve"> l’information pertinente</w:t>
            </w:r>
          </w:p>
          <w:p w14:paraId="4A0CA71E" w14:textId="77777777" w:rsidR="00336F0B" w:rsidRPr="00047428" w:rsidRDefault="00336F0B" w:rsidP="00336F0B">
            <w:pPr>
              <w:pStyle w:val="Paragraphedeliste"/>
              <w:numPr>
                <w:ilvl w:val="0"/>
                <w:numId w:val="3"/>
              </w:numPr>
              <w:spacing w:before="40" w:after="40"/>
              <w:ind w:left="736" w:hanging="139"/>
              <w:contextualSpacing/>
              <w:rPr>
                <w:rFonts w:eastAsia="Calibri"/>
                <w:sz w:val="16"/>
                <w:szCs w:val="16"/>
              </w:rPr>
            </w:pPr>
            <w:r w:rsidRPr="00047428">
              <w:rPr>
                <w:rFonts w:eastAsia="Calibri"/>
                <w:sz w:val="16"/>
                <w:szCs w:val="16"/>
              </w:rPr>
              <w:t>Consult</w:t>
            </w:r>
            <w:r>
              <w:rPr>
                <w:rFonts w:eastAsia="Calibri"/>
                <w:sz w:val="16"/>
                <w:szCs w:val="16"/>
              </w:rPr>
              <w:t>er le public et s’assurer de l’</w:t>
            </w:r>
            <w:r w:rsidRPr="00047428">
              <w:rPr>
                <w:rFonts w:eastAsia="Calibri"/>
                <w:sz w:val="16"/>
                <w:szCs w:val="16"/>
              </w:rPr>
              <w:t>acceptabilité sociale</w:t>
            </w:r>
          </w:p>
          <w:p w14:paraId="62740622" w14:textId="77777777" w:rsidR="00336F0B" w:rsidRPr="00047428" w:rsidRDefault="00336F0B" w:rsidP="00336F0B">
            <w:pPr>
              <w:pStyle w:val="Paragraphedeliste"/>
              <w:numPr>
                <w:ilvl w:val="0"/>
                <w:numId w:val="3"/>
              </w:numPr>
              <w:spacing w:before="40" w:after="40"/>
              <w:ind w:left="736" w:hanging="139"/>
              <w:contextualSpacing/>
              <w:rPr>
                <w:sz w:val="16"/>
                <w:szCs w:val="16"/>
              </w:rPr>
            </w:pPr>
            <w:r w:rsidRPr="00047428">
              <w:rPr>
                <w:rFonts w:eastAsia="Calibri"/>
                <w:sz w:val="16"/>
                <w:szCs w:val="16"/>
              </w:rPr>
              <w:t>Déléguer les pouvoirs, les responsabilités et la prise de décision au niveau approprié d’autorité, le plus près possible des citoyens et des communautés concernées</w:t>
            </w:r>
          </w:p>
          <w:p w14:paraId="181C3732" w14:textId="77777777" w:rsidR="00336F0B" w:rsidRPr="00047428" w:rsidRDefault="00336F0B" w:rsidP="00336F0B">
            <w:pPr>
              <w:pStyle w:val="Sansinterligne"/>
              <w:numPr>
                <w:ilvl w:val="0"/>
                <w:numId w:val="6"/>
              </w:numPr>
              <w:spacing w:before="40" w:after="40"/>
              <w:ind w:left="312" w:hanging="142"/>
              <w:rPr>
                <w:b/>
                <w:bCs/>
                <w:sz w:val="16"/>
                <w:szCs w:val="16"/>
                <w:lang w:eastAsia="en-US"/>
              </w:rPr>
            </w:pPr>
            <w:r w:rsidRPr="00047428">
              <w:rPr>
                <w:b/>
                <w:bCs/>
                <w:sz w:val="16"/>
                <w:szCs w:val="16"/>
                <w:lang w:eastAsia="en-US"/>
              </w:rPr>
              <w:t xml:space="preserve"> Responsabilité administrative et éthique (D, E, H)</w:t>
            </w:r>
          </w:p>
          <w:p w14:paraId="0D7E41C6" w14:textId="77777777" w:rsidR="00336F0B" w:rsidRPr="00047428" w:rsidRDefault="00336F0B" w:rsidP="00336F0B">
            <w:pPr>
              <w:pStyle w:val="Paragraphedeliste"/>
              <w:numPr>
                <w:ilvl w:val="0"/>
                <w:numId w:val="3"/>
              </w:numPr>
              <w:spacing w:before="40" w:after="40"/>
              <w:ind w:left="736" w:hanging="139"/>
              <w:rPr>
                <w:rFonts w:eastAsia="Calibri"/>
                <w:sz w:val="16"/>
                <w:szCs w:val="16"/>
              </w:rPr>
            </w:pPr>
            <w:r w:rsidRPr="00047428">
              <w:rPr>
                <w:rFonts w:eastAsia="Calibri"/>
                <w:sz w:val="16"/>
                <w:szCs w:val="16"/>
              </w:rPr>
              <w:t>Prendre en compte les responsabilités administratives et les obligations légales afférentes à l’intervention</w:t>
            </w:r>
          </w:p>
          <w:p w14:paraId="3FADFCC8" w14:textId="77777777" w:rsidR="00336F0B" w:rsidRPr="00047428" w:rsidRDefault="00336F0B" w:rsidP="00336F0B">
            <w:pPr>
              <w:pStyle w:val="Paragraphedeliste"/>
              <w:numPr>
                <w:ilvl w:val="0"/>
                <w:numId w:val="3"/>
              </w:numPr>
              <w:spacing w:before="40" w:after="40"/>
              <w:ind w:left="736" w:hanging="139"/>
              <w:rPr>
                <w:rFonts w:eastAsia="Calibri"/>
                <w:sz w:val="16"/>
                <w:szCs w:val="16"/>
              </w:rPr>
            </w:pPr>
            <w:r w:rsidRPr="00047428">
              <w:rPr>
                <w:rFonts w:eastAsia="Calibri"/>
                <w:sz w:val="16"/>
                <w:szCs w:val="16"/>
              </w:rPr>
              <w:t>Respecter les droits individuels et collectifs potentiellement touchés</w:t>
            </w:r>
          </w:p>
          <w:p w14:paraId="10C752CF" w14:textId="77777777" w:rsidR="00336F0B" w:rsidRPr="00047428" w:rsidRDefault="00336F0B" w:rsidP="00336F0B">
            <w:pPr>
              <w:pStyle w:val="Tableau-textenormal"/>
              <w:numPr>
                <w:ilvl w:val="0"/>
                <w:numId w:val="6"/>
              </w:numPr>
              <w:ind w:left="312" w:hanging="142"/>
              <w:jc w:val="left"/>
              <w:rPr>
                <w:b/>
                <w:bCs/>
                <w:sz w:val="16"/>
                <w:szCs w:val="16"/>
              </w:rPr>
            </w:pPr>
            <w:r w:rsidRPr="00047428">
              <w:rPr>
                <w:b/>
                <w:bCs/>
                <w:sz w:val="16"/>
                <w:szCs w:val="16"/>
              </w:rPr>
              <w:t xml:space="preserve"> Finance durable (C, D)</w:t>
            </w:r>
          </w:p>
          <w:p w14:paraId="49C093FC" w14:textId="77777777" w:rsidR="00336F0B" w:rsidRPr="00047428" w:rsidRDefault="00336F0B" w:rsidP="00336F0B">
            <w:pPr>
              <w:pStyle w:val="Paragraphedeliste"/>
              <w:numPr>
                <w:ilvl w:val="0"/>
                <w:numId w:val="3"/>
              </w:numPr>
              <w:autoSpaceDE w:val="0"/>
              <w:autoSpaceDN w:val="0"/>
              <w:spacing w:before="40" w:after="40"/>
              <w:ind w:left="736" w:hanging="139"/>
              <w:rPr>
                <w:rFonts w:ascii="Calibri" w:eastAsiaTheme="minorHAnsi" w:hAnsi="Calibri" w:cs="Calibri"/>
                <w:sz w:val="16"/>
                <w:szCs w:val="16"/>
                <w:lang w:bidi="ar-SA"/>
              </w:rPr>
            </w:pPr>
            <w:bookmarkStart w:id="3" w:name="_Hlk97733410"/>
            <w:r w:rsidRPr="00047428">
              <w:rPr>
                <w:sz w:val="16"/>
                <w:szCs w:val="16"/>
              </w:rPr>
              <w:t>Intégrer des critères de durabilité (environnementaux, sociétaux, économiques et de bonne gouvernance) dans le financement public (programmes de soutien financier normés, prêts, subventions ou autres)</w:t>
            </w:r>
          </w:p>
          <w:p w14:paraId="7BF9FAA4" w14:textId="77777777" w:rsidR="00336F0B" w:rsidRPr="00047428" w:rsidRDefault="00336F0B" w:rsidP="00336F0B">
            <w:pPr>
              <w:pStyle w:val="Paragraphedeliste"/>
              <w:numPr>
                <w:ilvl w:val="0"/>
                <w:numId w:val="3"/>
              </w:numPr>
              <w:autoSpaceDE w:val="0"/>
              <w:autoSpaceDN w:val="0"/>
              <w:spacing w:before="40" w:after="40"/>
              <w:ind w:left="736" w:hanging="139"/>
              <w:rPr>
                <w:sz w:val="16"/>
                <w:szCs w:val="16"/>
                <w:lang w:eastAsia="en-US"/>
              </w:rPr>
            </w:pPr>
            <w:r w:rsidRPr="00047428">
              <w:rPr>
                <w:sz w:val="16"/>
                <w:szCs w:val="16"/>
              </w:rPr>
              <w:t>Intégrer des critères de durabilité (environnementaux, sociétaux, économiques et de bonne gouvernance) dans les investissements et placements publics (investissements directs en capital de risque, en capitaux propres ou autres)</w:t>
            </w:r>
          </w:p>
          <w:p w14:paraId="3A013537" w14:textId="77777777" w:rsidR="00955967" w:rsidRPr="00047428" w:rsidRDefault="00955967" w:rsidP="00955967">
            <w:pPr>
              <w:pStyle w:val="Paragraphedeliste"/>
              <w:numPr>
                <w:ilvl w:val="0"/>
                <w:numId w:val="3"/>
              </w:numPr>
              <w:autoSpaceDE w:val="0"/>
              <w:autoSpaceDN w:val="0"/>
              <w:spacing w:before="40" w:after="40"/>
              <w:ind w:left="736" w:hanging="139"/>
              <w:rPr>
                <w:sz w:val="16"/>
                <w:szCs w:val="16"/>
              </w:rPr>
            </w:pPr>
            <w:r>
              <w:rPr>
                <w:sz w:val="16"/>
                <w:szCs w:val="16"/>
              </w:rPr>
              <w:t xml:space="preserve">Analyser le potentiel de l’utilisation de mesures </w:t>
            </w:r>
            <w:hyperlink r:id="rId32" w:history="1">
              <w:proofErr w:type="spellStart"/>
              <w:r w:rsidRPr="00465990">
                <w:rPr>
                  <w:rStyle w:val="Lienhypertexte"/>
                  <w:sz w:val="16"/>
                  <w:szCs w:val="16"/>
                </w:rPr>
                <w:t>écofiscales</w:t>
              </w:r>
              <w:proofErr w:type="spellEnd"/>
              <w:r w:rsidRPr="00465990">
                <w:rPr>
                  <w:rStyle w:val="Lienhypertexte"/>
                  <w:sz w:val="16"/>
                  <w:szCs w:val="16"/>
                </w:rPr>
                <w:t xml:space="preserve"> </w:t>
              </w:r>
            </w:hyperlink>
          </w:p>
          <w:bookmarkEnd w:id="3"/>
          <w:p w14:paraId="777A4FD1" w14:textId="77777777" w:rsidR="00336F0B" w:rsidRPr="00047428" w:rsidRDefault="00336F0B" w:rsidP="00336F0B">
            <w:pPr>
              <w:pStyle w:val="Sansinterligne"/>
              <w:numPr>
                <w:ilvl w:val="0"/>
                <w:numId w:val="6"/>
              </w:numPr>
              <w:spacing w:before="40" w:after="40"/>
              <w:ind w:left="312" w:hanging="142"/>
              <w:rPr>
                <w:b/>
                <w:bCs/>
                <w:sz w:val="16"/>
                <w:szCs w:val="16"/>
                <w:lang w:eastAsia="en-US"/>
              </w:rPr>
            </w:pPr>
            <w:r w:rsidRPr="00047428">
              <w:rPr>
                <w:b/>
                <w:bCs/>
                <w:sz w:val="16"/>
                <w:szCs w:val="16"/>
                <w:lang w:eastAsia="en-US"/>
              </w:rPr>
              <w:t xml:space="preserve"> Transition technologique responsable (A, D, F, H, N)</w:t>
            </w:r>
          </w:p>
          <w:p w14:paraId="2A54EF2D" w14:textId="77777777" w:rsidR="00336F0B" w:rsidRPr="00047428" w:rsidRDefault="00336F0B" w:rsidP="00336F0B">
            <w:pPr>
              <w:pStyle w:val="Paragraphedeliste"/>
              <w:numPr>
                <w:ilvl w:val="0"/>
                <w:numId w:val="3"/>
              </w:numPr>
              <w:spacing w:before="40" w:after="40"/>
              <w:ind w:left="736" w:hanging="139"/>
              <w:rPr>
                <w:rFonts w:eastAsia="Calibri"/>
                <w:sz w:val="16"/>
                <w:szCs w:val="16"/>
              </w:rPr>
            </w:pPr>
            <w:r w:rsidRPr="00047428">
              <w:rPr>
                <w:rFonts w:eastAsia="Calibri"/>
                <w:sz w:val="16"/>
                <w:szCs w:val="16"/>
              </w:rPr>
              <w:t>Favoriser l’accès à la technologie et appuyer l’innovation et le développement technologique</w:t>
            </w:r>
          </w:p>
          <w:p w14:paraId="17685AB5" w14:textId="77777777" w:rsidR="00336F0B" w:rsidRPr="00047428" w:rsidRDefault="00336F0B" w:rsidP="00336F0B">
            <w:pPr>
              <w:pStyle w:val="Paragraphedeliste"/>
              <w:numPr>
                <w:ilvl w:val="0"/>
                <w:numId w:val="3"/>
              </w:numPr>
              <w:spacing w:before="40" w:after="40"/>
              <w:ind w:left="736" w:hanging="139"/>
              <w:rPr>
                <w:rFonts w:eastAsia="Calibri"/>
                <w:sz w:val="16"/>
                <w:szCs w:val="16"/>
              </w:rPr>
            </w:pPr>
            <w:r w:rsidRPr="00047428">
              <w:rPr>
                <w:rFonts w:eastAsia="Calibri"/>
                <w:sz w:val="16"/>
                <w:szCs w:val="16"/>
              </w:rPr>
              <w:t>Intégrer des critères de durabilité dans la transformation numérique</w:t>
            </w:r>
          </w:p>
          <w:p w14:paraId="770E11EB" w14:textId="196C7E90" w:rsidR="00336F0B" w:rsidRPr="00B470DB" w:rsidRDefault="00336F0B" w:rsidP="00336F0B">
            <w:pPr>
              <w:pStyle w:val="Paragraphedeliste"/>
              <w:numPr>
                <w:ilvl w:val="0"/>
                <w:numId w:val="3"/>
              </w:numPr>
              <w:spacing w:before="40" w:after="40"/>
              <w:ind w:left="736" w:hanging="139"/>
              <w:rPr>
                <w:rFonts w:eastAsia="Calibri"/>
                <w:sz w:val="16"/>
                <w:szCs w:val="16"/>
              </w:rPr>
            </w:pPr>
            <w:r w:rsidRPr="00047428">
              <w:rPr>
                <w:rFonts w:eastAsia="Calibri"/>
                <w:sz w:val="16"/>
                <w:szCs w:val="16"/>
              </w:rPr>
              <w:t>Considérer et prévenir les effets négatifs de la technologie sur la santé et le bien-être</w:t>
            </w:r>
          </w:p>
        </w:tc>
        <w:tc>
          <w:tcPr>
            <w:tcW w:w="1134" w:type="dxa"/>
            <w:vAlign w:val="center"/>
          </w:tcPr>
          <w:p w14:paraId="71D2659F" w14:textId="77777777" w:rsidR="00336F0B" w:rsidRPr="004E3A4E" w:rsidRDefault="00336F0B" w:rsidP="00336F0B">
            <w:pPr>
              <w:pStyle w:val="Tableau-textenormal"/>
              <w:rPr>
                <w:b/>
                <w:bCs/>
              </w:rPr>
            </w:pPr>
            <w:r>
              <w:rPr>
                <w:b/>
                <w:bCs/>
              </w:rPr>
              <w:lastRenderedPageBreak/>
              <w:t>Évaluation globale</w:t>
            </w:r>
          </w:p>
        </w:tc>
        <w:tc>
          <w:tcPr>
            <w:tcW w:w="850" w:type="dxa"/>
            <w:vAlign w:val="center"/>
          </w:tcPr>
          <w:p w14:paraId="2F916B57" w14:textId="77777777" w:rsidR="00336F0B" w:rsidRPr="004E3A4E" w:rsidRDefault="00336F0B" w:rsidP="00336F0B">
            <w:pPr>
              <w:pStyle w:val="Tableau-textenormal"/>
              <w:rPr>
                <w:b/>
                <w:bCs/>
              </w:rPr>
            </w:pPr>
            <w:r w:rsidRPr="002D5FE6">
              <w:rPr>
                <w:b/>
                <w:bCs/>
                <w:sz w:val="16"/>
                <w:szCs w:val="16"/>
              </w:rPr>
              <w:t>Thèmes</w:t>
            </w:r>
          </w:p>
        </w:tc>
        <w:tc>
          <w:tcPr>
            <w:tcW w:w="1134" w:type="dxa"/>
            <w:vAlign w:val="center"/>
          </w:tcPr>
          <w:p w14:paraId="34E3C9C1" w14:textId="589403AF" w:rsidR="00336F0B" w:rsidRPr="004E3A4E" w:rsidRDefault="00336F0B" w:rsidP="00336F0B">
            <w:pPr>
              <w:pStyle w:val="Tableau-textenormal"/>
              <w:rPr>
                <w:b/>
                <w:bCs/>
              </w:rPr>
            </w:pPr>
            <w:r w:rsidRPr="00613FC9">
              <w:rPr>
                <w:b/>
                <w:bCs/>
                <w:sz w:val="16"/>
                <w:szCs w:val="16"/>
              </w:rPr>
              <w:t>Évaluation par thème</w:t>
            </w:r>
          </w:p>
        </w:tc>
        <w:tc>
          <w:tcPr>
            <w:tcW w:w="3686" w:type="dxa"/>
            <w:gridSpan w:val="2"/>
            <w:vAlign w:val="center"/>
          </w:tcPr>
          <w:p w14:paraId="78CFB5B4" w14:textId="3C26BB14" w:rsidR="00336F0B" w:rsidRPr="004E3A4E" w:rsidRDefault="00336F0B" w:rsidP="00336F0B">
            <w:pPr>
              <w:pStyle w:val="Tableau-textenormal"/>
              <w:rPr>
                <w:b/>
                <w:bCs/>
              </w:rPr>
            </w:pPr>
            <w:r w:rsidRPr="004E3A4E">
              <w:rPr>
                <w:b/>
                <w:bCs/>
              </w:rPr>
              <w:t>Explication</w:t>
            </w:r>
            <w:r>
              <w:rPr>
                <w:b/>
                <w:bCs/>
              </w:rPr>
              <w:t>s</w:t>
            </w:r>
            <w:r w:rsidRPr="004E3A4E">
              <w:rPr>
                <w:b/>
                <w:bCs/>
              </w:rPr>
              <w:t xml:space="preserve"> </w:t>
            </w:r>
            <w:r w:rsidRPr="00706B9C">
              <w:rPr>
                <w:b/>
                <w:bCs/>
                <w:sz w:val="16"/>
                <w:szCs w:val="16"/>
              </w:rPr>
              <w:t xml:space="preserve">(si </w:t>
            </w:r>
            <w:r>
              <w:rPr>
                <w:b/>
                <w:bCs/>
                <w:sz w:val="16"/>
                <w:szCs w:val="16"/>
              </w:rPr>
              <w:t>applicable</w:t>
            </w:r>
            <w:r w:rsidRPr="00706B9C">
              <w:rPr>
                <w:b/>
                <w:bCs/>
                <w:sz w:val="16"/>
                <w:szCs w:val="16"/>
              </w:rPr>
              <w:t>)</w:t>
            </w:r>
          </w:p>
        </w:tc>
        <w:tc>
          <w:tcPr>
            <w:tcW w:w="3969" w:type="dxa"/>
            <w:gridSpan w:val="2"/>
            <w:vAlign w:val="center"/>
          </w:tcPr>
          <w:p w14:paraId="537AB712" w14:textId="334EDA6E" w:rsidR="00336F0B" w:rsidRPr="004E3A4E" w:rsidRDefault="00336F0B" w:rsidP="00336F0B">
            <w:pPr>
              <w:pStyle w:val="Tableau-textenormal"/>
              <w:ind w:right="35"/>
              <w:rPr>
                <w:b/>
                <w:bCs/>
              </w:rPr>
            </w:pPr>
            <w:r>
              <w:rPr>
                <w:rFonts w:eastAsia="Calibri"/>
                <w:b/>
                <w:bCs/>
              </w:rPr>
              <w:t>Critères proposés</w:t>
            </w:r>
          </w:p>
        </w:tc>
      </w:tr>
      <w:tr w:rsidR="00336F0B" w:rsidRPr="003E0F45" w14:paraId="7201F4B0" w14:textId="77777777" w:rsidTr="00A678DA">
        <w:trPr>
          <w:trHeight w:val="964"/>
        </w:trPr>
        <w:tc>
          <w:tcPr>
            <w:tcW w:w="9351" w:type="dxa"/>
            <w:gridSpan w:val="3"/>
            <w:vMerge/>
          </w:tcPr>
          <w:p w14:paraId="6D6DD55B" w14:textId="77777777" w:rsidR="00336F0B" w:rsidRPr="00BD7B99" w:rsidRDefault="00336F0B" w:rsidP="00336F0B">
            <w:pPr>
              <w:pStyle w:val="Sansinterligne"/>
              <w:numPr>
                <w:ilvl w:val="1"/>
                <w:numId w:val="9"/>
              </w:numPr>
              <w:spacing w:before="40" w:after="40"/>
              <w:ind w:left="311" w:hanging="139"/>
              <w:rPr>
                <w:b/>
                <w:bCs/>
                <w:sz w:val="14"/>
                <w:szCs w:val="14"/>
                <w:lang w:eastAsia="en-US"/>
              </w:rPr>
            </w:pPr>
          </w:p>
        </w:tc>
        <w:tc>
          <w:tcPr>
            <w:tcW w:w="1134" w:type="dxa"/>
            <w:vMerge w:val="restart"/>
            <w:shd w:val="clear" w:color="auto" w:fill="FFFFFF" w:themeFill="background1"/>
            <w:vAlign w:val="center"/>
          </w:tcPr>
          <w:p w14:paraId="2F965C2A" w14:textId="3C82F20F" w:rsidR="00336F0B" w:rsidRDefault="00336F0B" w:rsidP="00336F0B">
            <w:pPr>
              <w:pStyle w:val="Tableau-textenormal"/>
            </w:pPr>
          </w:p>
          <w:p w14:paraId="3454772E" w14:textId="068CFB33" w:rsidR="00336F0B" w:rsidRDefault="00336F0B" w:rsidP="00336F0B">
            <w:pPr>
              <w:pStyle w:val="Tableau-textenormal"/>
            </w:pPr>
          </w:p>
          <w:p w14:paraId="54BD0B6D" w14:textId="698D8D85" w:rsidR="00336F0B" w:rsidRDefault="00336F0B" w:rsidP="00336F0B">
            <w:pPr>
              <w:pStyle w:val="Tableau-textenormal"/>
            </w:pPr>
          </w:p>
          <w:p w14:paraId="7766494F" w14:textId="767B17C8" w:rsidR="00336F0B" w:rsidRDefault="00336F0B" w:rsidP="00336F0B">
            <w:pPr>
              <w:pStyle w:val="Tableau-textenormal"/>
            </w:pPr>
          </w:p>
          <w:p w14:paraId="299EE70A" w14:textId="6B4C4625" w:rsidR="00336F0B" w:rsidRPr="004E3A4E" w:rsidRDefault="00336F0B" w:rsidP="00336F0B">
            <w:pPr>
              <w:pStyle w:val="Tableau-textenormal"/>
            </w:pPr>
          </w:p>
        </w:tc>
        <w:tc>
          <w:tcPr>
            <w:tcW w:w="850" w:type="dxa"/>
            <w:shd w:val="clear" w:color="auto" w:fill="FFFFFF" w:themeFill="background1"/>
            <w:vAlign w:val="center"/>
          </w:tcPr>
          <w:p w14:paraId="50124286" w14:textId="7E4DCD1E" w:rsidR="00336F0B" w:rsidRPr="004E3A4E" w:rsidRDefault="00336F0B" w:rsidP="00336F0B">
            <w:pPr>
              <w:pStyle w:val="Tableau-textenormal"/>
            </w:pPr>
            <w:r>
              <w:t>13</w:t>
            </w:r>
          </w:p>
        </w:tc>
        <w:tc>
          <w:tcPr>
            <w:tcW w:w="1134" w:type="dxa"/>
            <w:shd w:val="clear" w:color="auto" w:fill="FFFFFF" w:themeFill="background1"/>
            <w:vAlign w:val="center"/>
          </w:tcPr>
          <w:p w14:paraId="1E800BDC" w14:textId="77777777" w:rsidR="00336F0B" w:rsidRPr="00604609" w:rsidRDefault="00336F0B" w:rsidP="00A678DA">
            <w:pPr>
              <w:pStyle w:val="Tableau-textenormal"/>
              <w:rPr>
                <w:sz w:val="16"/>
                <w:szCs w:val="16"/>
              </w:rPr>
            </w:pPr>
          </w:p>
        </w:tc>
        <w:sdt>
          <w:sdtPr>
            <w:rPr>
              <w:sz w:val="16"/>
              <w:szCs w:val="16"/>
            </w:rPr>
            <w:id w:val="1043488577"/>
            <w:placeholder>
              <w:docPart w:val="DefaultPlaceholder_-1854013440"/>
            </w:placeholder>
            <w:showingPlcHdr/>
          </w:sdtPr>
          <w:sdtContent>
            <w:tc>
              <w:tcPr>
                <w:tcW w:w="3686" w:type="dxa"/>
                <w:gridSpan w:val="2"/>
                <w:shd w:val="clear" w:color="auto" w:fill="FFFFFF" w:themeFill="background1"/>
              </w:tcPr>
              <w:p w14:paraId="678EEAFD" w14:textId="44DC35E6" w:rsidR="00336F0B" w:rsidRPr="00B36E57" w:rsidRDefault="0024798A" w:rsidP="00336F0B">
                <w:pPr>
                  <w:pStyle w:val="Tableau-textenormal"/>
                  <w:jc w:val="left"/>
                  <w:rPr>
                    <w:sz w:val="16"/>
                    <w:szCs w:val="16"/>
                  </w:rPr>
                </w:pPr>
                <w:r w:rsidRPr="00A16DCA">
                  <w:rPr>
                    <w:rStyle w:val="Textedelespacerserv"/>
                  </w:rPr>
                  <w:t>Cliquez ou appuyez ici pour entrer du texte.</w:t>
                </w:r>
              </w:p>
            </w:tc>
          </w:sdtContent>
        </w:sdt>
        <w:sdt>
          <w:sdtPr>
            <w:rPr>
              <w:sz w:val="16"/>
              <w:szCs w:val="16"/>
            </w:rPr>
            <w:id w:val="1908187595"/>
            <w:placeholder>
              <w:docPart w:val="DefaultPlaceholder_-1854013440"/>
            </w:placeholder>
            <w:showingPlcHdr/>
          </w:sdtPr>
          <w:sdtContent>
            <w:tc>
              <w:tcPr>
                <w:tcW w:w="3969" w:type="dxa"/>
                <w:gridSpan w:val="2"/>
                <w:shd w:val="clear" w:color="auto" w:fill="FFFFFF" w:themeFill="background1"/>
              </w:tcPr>
              <w:p w14:paraId="70D9E3B8" w14:textId="2751C14B" w:rsidR="00336F0B" w:rsidRPr="00B36E57" w:rsidRDefault="0024798A" w:rsidP="00336F0B">
                <w:pPr>
                  <w:pStyle w:val="Tableau-textenormal"/>
                  <w:ind w:right="40"/>
                  <w:jc w:val="left"/>
                  <w:rPr>
                    <w:sz w:val="16"/>
                    <w:szCs w:val="16"/>
                  </w:rPr>
                </w:pPr>
                <w:r w:rsidRPr="00A16DCA">
                  <w:rPr>
                    <w:rStyle w:val="Textedelespacerserv"/>
                  </w:rPr>
                  <w:t>Cliquez ou appuyez ici pour entrer du texte.</w:t>
                </w:r>
              </w:p>
            </w:tc>
          </w:sdtContent>
        </w:sdt>
      </w:tr>
      <w:tr w:rsidR="00336F0B" w:rsidRPr="003E0F45" w14:paraId="4FBF3494" w14:textId="77777777" w:rsidTr="00A678DA">
        <w:trPr>
          <w:trHeight w:val="709"/>
        </w:trPr>
        <w:tc>
          <w:tcPr>
            <w:tcW w:w="9351" w:type="dxa"/>
            <w:gridSpan w:val="3"/>
            <w:vMerge/>
          </w:tcPr>
          <w:p w14:paraId="5015050A" w14:textId="77777777" w:rsidR="00336F0B" w:rsidRPr="00BD7B99" w:rsidRDefault="00336F0B" w:rsidP="00336F0B">
            <w:pPr>
              <w:pStyle w:val="Sansinterligne"/>
              <w:numPr>
                <w:ilvl w:val="1"/>
                <w:numId w:val="9"/>
              </w:numPr>
              <w:spacing w:before="40" w:after="40"/>
              <w:ind w:left="311" w:hanging="139"/>
              <w:rPr>
                <w:b/>
                <w:bCs/>
                <w:sz w:val="14"/>
                <w:szCs w:val="14"/>
                <w:lang w:eastAsia="en-US"/>
              </w:rPr>
            </w:pPr>
          </w:p>
        </w:tc>
        <w:tc>
          <w:tcPr>
            <w:tcW w:w="1134" w:type="dxa"/>
            <w:vMerge/>
            <w:vAlign w:val="center"/>
          </w:tcPr>
          <w:p w14:paraId="516F2946" w14:textId="77777777" w:rsidR="00336F0B" w:rsidRPr="004E3A4E" w:rsidRDefault="00336F0B" w:rsidP="00336F0B">
            <w:pPr>
              <w:pStyle w:val="Tableau-textenormal"/>
            </w:pPr>
          </w:p>
        </w:tc>
        <w:tc>
          <w:tcPr>
            <w:tcW w:w="850" w:type="dxa"/>
            <w:shd w:val="clear" w:color="auto" w:fill="FFFFFF" w:themeFill="background1"/>
            <w:vAlign w:val="center"/>
          </w:tcPr>
          <w:p w14:paraId="308F37B3" w14:textId="183E19B2" w:rsidR="00336F0B" w:rsidRPr="004E3A4E" w:rsidRDefault="00336F0B" w:rsidP="00336F0B">
            <w:pPr>
              <w:pStyle w:val="Tableau-textenormal"/>
            </w:pPr>
            <w:r>
              <w:t>14</w:t>
            </w:r>
          </w:p>
        </w:tc>
        <w:tc>
          <w:tcPr>
            <w:tcW w:w="1134" w:type="dxa"/>
            <w:shd w:val="clear" w:color="auto" w:fill="FFFFFF" w:themeFill="background1"/>
            <w:vAlign w:val="center"/>
          </w:tcPr>
          <w:p w14:paraId="5081251B" w14:textId="77777777" w:rsidR="00336F0B" w:rsidRPr="00604609" w:rsidRDefault="00336F0B" w:rsidP="00A678DA">
            <w:pPr>
              <w:pStyle w:val="Tableau-textenormal"/>
              <w:rPr>
                <w:sz w:val="16"/>
                <w:szCs w:val="16"/>
              </w:rPr>
            </w:pPr>
          </w:p>
        </w:tc>
        <w:sdt>
          <w:sdtPr>
            <w:rPr>
              <w:sz w:val="16"/>
              <w:szCs w:val="16"/>
            </w:rPr>
            <w:id w:val="1186800344"/>
            <w:placeholder>
              <w:docPart w:val="DefaultPlaceholder_-1854013440"/>
            </w:placeholder>
            <w:showingPlcHdr/>
          </w:sdtPr>
          <w:sdtContent>
            <w:tc>
              <w:tcPr>
                <w:tcW w:w="3686" w:type="dxa"/>
                <w:gridSpan w:val="2"/>
                <w:shd w:val="clear" w:color="auto" w:fill="FFFFFF" w:themeFill="background1"/>
              </w:tcPr>
              <w:p w14:paraId="01589CA2" w14:textId="07ED8F82" w:rsidR="00336F0B" w:rsidRPr="00B36E57" w:rsidRDefault="0024798A" w:rsidP="00336F0B">
                <w:pPr>
                  <w:pStyle w:val="Tableau-textenormal"/>
                  <w:jc w:val="left"/>
                  <w:rPr>
                    <w:sz w:val="16"/>
                    <w:szCs w:val="16"/>
                  </w:rPr>
                </w:pPr>
                <w:r w:rsidRPr="00A16DCA">
                  <w:rPr>
                    <w:rStyle w:val="Textedelespacerserv"/>
                  </w:rPr>
                  <w:t>Cliquez ou appuyez ici pour entrer du texte.</w:t>
                </w:r>
              </w:p>
            </w:tc>
          </w:sdtContent>
        </w:sdt>
        <w:sdt>
          <w:sdtPr>
            <w:rPr>
              <w:sz w:val="16"/>
              <w:szCs w:val="16"/>
            </w:rPr>
            <w:id w:val="473957323"/>
            <w:placeholder>
              <w:docPart w:val="DefaultPlaceholder_-1854013440"/>
            </w:placeholder>
            <w:showingPlcHdr/>
          </w:sdtPr>
          <w:sdtContent>
            <w:tc>
              <w:tcPr>
                <w:tcW w:w="3969" w:type="dxa"/>
                <w:gridSpan w:val="2"/>
                <w:shd w:val="clear" w:color="auto" w:fill="FFFFFF" w:themeFill="background1"/>
              </w:tcPr>
              <w:p w14:paraId="3F7D94B8" w14:textId="5F950D96" w:rsidR="00336F0B" w:rsidRPr="00B36E57" w:rsidRDefault="0024798A" w:rsidP="00336F0B">
                <w:pPr>
                  <w:pStyle w:val="Tableau-textenormal"/>
                  <w:jc w:val="left"/>
                  <w:rPr>
                    <w:sz w:val="16"/>
                    <w:szCs w:val="16"/>
                  </w:rPr>
                </w:pPr>
                <w:r w:rsidRPr="00A16DCA">
                  <w:rPr>
                    <w:rStyle w:val="Textedelespacerserv"/>
                  </w:rPr>
                  <w:t>Cliquez ou appuyez ici pour entrer du texte.</w:t>
                </w:r>
              </w:p>
            </w:tc>
          </w:sdtContent>
        </w:sdt>
      </w:tr>
      <w:tr w:rsidR="00336F0B" w:rsidRPr="003E0F45" w14:paraId="57E59E75" w14:textId="77777777" w:rsidTr="00A678DA">
        <w:trPr>
          <w:trHeight w:val="804"/>
        </w:trPr>
        <w:tc>
          <w:tcPr>
            <w:tcW w:w="9351" w:type="dxa"/>
            <w:gridSpan w:val="3"/>
            <w:vMerge/>
          </w:tcPr>
          <w:p w14:paraId="7550FFFB" w14:textId="77777777" w:rsidR="00336F0B" w:rsidRPr="00BD7B99" w:rsidRDefault="00336F0B" w:rsidP="00336F0B">
            <w:pPr>
              <w:pStyle w:val="Sansinterligne"/>
              <w:numPr>
                <w:ilvl w:val="1"/>
                <w:numId w:val="9"/>
              </w:numPr>
              <w:spacing w:before="40" w:after="40"/>
              <w:ind w:left="311" w:hanging="139"/>
              <w:rPr>
                <w:b/>
                <w:bCs/>
                <w:sz w:val="14"/>
                <w:szCs w:val="14"/>
                <w:lang w:eastAsia="en-US"/>
              </w:rPr>
            </w:pPr>
          </w:p>
        </w:tc>
        <w:tc>
          <w:tcPr>
            <w:tcW w:w="1134" w:type="dxa"/>
            <w:vMerge/>
            <w:vAlign w:val="center"/>
          </w:tcPr>
          <w:p w14:paraId="3F7947CE" w14:textId="77777777" w:rsidR="00336F0B" w:rsidRPr="004E3A4E" w:rsidRDefault="00336F0B" w:rsidP="00336F0B">
            <w:pPr>
              <w:pStyle w:val="Tableau-textenormal"/>
            </w:pPr>
          </w:p>
        </w:tc>
        <w:tc>
          <w:tcPr>
            <w:tcW w:w="850" w:type="dxa"/>
            <w:shd w:val="clear" w:color="auto" w:fill="FFFFFF" w:themeFill="background1"/>
            <w:vAlign w:val="center"/>
          </w:tcPr>
          <w:p w14:paraId="2AC47AFC" w14:textId="7B54A5C3" w:rsidR="00336F0B" w:rsidRPr="004E3A4E" w:rsidRDefault="00336F0B" w:rsidP="00336F0B">
            <w:pPr>
              <w:pStyle w:val="Tableau-textenormal"/>
            </w:pPr>
            <w:r>
              <w:t>15</w:t>
            </w:r>
          </w:p>
        </w:tc>
        <w:tc>
          <w:tcPr>
            <w:tcW w:w="1134" w:type="dxa"/>
            <w:shd w:val="clear" w:color="auto" w:fill="FFFFFF" w:themeFill="background1"/>
            <w:vAlign w:val="center"/>
          </w:tcPr>
          <w:p w14:paraId="3E6BB123" w14:textId="77777777" w:rsidR="00336F0B" w:rsidRPr="00604609" w:rsidRDefault="00336F0B" w:rsidP="00A678DA">
            <w:pPr>
              <w:pStyle w:val="Tableau-textenormal"/>
              <w:rPr>
                <w:sz w:val="16"/>
                <w:szCs w:val="16"/>
              </w:rPr>
            </w:pPr>
          </w:p>
        </w:tc>
        <w:sdt>
          <w:sdtPr>
            <w:rPr>
              <w:sz w:val="16"/>
              <w:szCs w:val="16"/>
            </w:rPr>
            <w:id w:val="-589243252"/>
            <w:placeholder>
              <w:docPart w:val="DefaultPlaceholder_-1854013440"/>
            </w:placeholder>
            <w:showingPlcHdr/>
          </w:sdtPr>
          <w:sdtContent>
            <w:tc>
              <w:tcPr>
                <w:tcW w:w="3686" w:type="dxa"/>
                <w:gridSpan w:val="2"/>
                <w:shd w:val="clear" w:color="auto" w:fill="FFFFFF" w:themeFill="background1"/>
              </w:tcPr>
              <w:p w14:paraId="4EAEE485" w14:textId="2BCB3CAC" w:rsidR="00336F0B" w:rsidRPr="00B36E57" w:rsidRDefault="0024798A" w:rsidP="00336F0B">
                <w:pPr>
                  <w:pStyle w:val="Tableau-textenormal"/>
                  <w:jc w:val="left"/>
                  <w:rPr>
                    <w:sz w:val="16"/>
                    <w:szCs w:val="16"/>
                  </w:rPr>
                </w:pPr>
                <w:r w:rsidRPr="00A16DCA">
                  <w:rPr>
                    <w:rStyle w:val="Textedelespacerserv"/>
                  </w:rPr>
                  <w:t>Cliquez ou appuyez ici pour entrer du texte.</w:t>
                </w:r>
              </w:p>
            </w:tc>
          </w:sdtContent>
        </w:sdt>
        <w:sdt>
          <w:sdtPr>
            <w:rPr>
              <w:sz w:val="16"/>
              <w:szCs w:val="16"/>
            </w:rPr>
            <w:id w:val="400723069"/>
            <w:placeholder>
              <w:docPart w:val="DefaultPlaceholder_-1854013440"/>
            </w:placeholder>
            <w:showingPlcHdr/>
          </w:sdtPr>
          <w:sdtContent>
            <w:tc>
              <w:tcPr>
                <w:tcW w:w="3969" w:type="dxa"/>
                <w:gridSpan w:val="2"/>
                <w:shd w:val="clear" w:color="auto" w:fill="FFFFFF" w:themeFill="background1"/>
              </w:tcPr>
              <w:p w14:paraId="2681AD64" w14:textId="01D78039" w:rsidR="00336F0B" w:rsidRPr="00B36E57" w:rsidRDefault="0024798A" w:rsidP="00336F0B">
                <w:pPr>
                  <w:pStyle w:val="Tableau-textenormal"/>
                  <w:jc w:val="left"/>
                  <w:rPr>
                    <w:sz w:val="16"/>
                    <w:szCs w:val="16"/>
                  </w:rPr>
                </w:pPr>
                <w:r w:rsidRPr="00A16DCA">
                  <w:rPr>
                    <w:rStyle w:val="Textedelespacerserv"/>
                  </w:rPr>
                  <w:t>Cliquez ou appuyez ici pour entrer du texte.</w:t>
                </w:r>
              </w:p>
            </w:tc>
          </w:sdtContent>
        </w:sdt>
      </w:tr>
      <w:tr w:rsidR="00336F0B" w:rsidRPr="003E0F45" w14:paraId="6DD7B100" w14:textId="77777777" w:rsidTr="00A678DA">
        <w:trPr>
          <w:trHeight w:val="709"/>
        </w:trPr>
        <w:tc>
          <w:tcPr>
            <w:tcW w:w="9351" w:type="dxa"/>
            <w:gridSpan w:val="3"/>
            <w:vMerge/>
          </w:tcPr>
          <w:p w14:paraId="1EFCD323" w14:textId="77777777" w:rsidR="00336F0B" w:rsidRPr="00BD7B99" w:rsidRDefault="00336F0B" w:rsidP="00336F0B">
            <w:pPr>
              <w:pStyle w:val="Sansinterligne"/>
              <w:numPr>
                <w:ilvl w:val="1"/>
                <w:numId w:val="9"/>
              </w:numPr>
              <w:spacing w:before="40" w:after="40"/>
              <w:ind w:left="311" w:hanging="139"/>
              <w:rPr>
                <w:b/>
                <w:bCs/>
                <w:sz w:val="14"/>
                <w:szCs w:val="14"/>
                <w:lang w:eastAsia="en-US"/>
              </w:rPr>
            </w:pPr>
          </w:p>
        </w:tc>
        <w:tc>
          <w:tcPr>
            <w:tcW w:w="1134" w:type="dxa"/>
            <w:vMerge/>
            <w:vAlign w:val="center"/>
          </w:tcPr>
          <w:p w14:paraId="643C9704" w14:textId="77777777" w:rsidR="00336F0B" w:rsidRPr="004E3A4E" w:rsidRDefault="00336F0B" w:rsidP="00336F0B">
            <w:pPr>
              <w:pStyle w:val="Tableau-textenormal"/>
            </w:pPr>
          </w:p>
        </w:tc>
        <w:tc>
          <w:tcPr>
            <w:tcW w:w="850" w:type="dxa"/>
            <w:shd w:val="clear" w:color="auto" w:fill="FFFFFF" w:themeFill="background1"/>
            <w:vAlign w:val="center"/>
          </w:tcPr>
          <w:p w14:paraId="037A623A" w14:textId="073D4BAB" w:rsidR="00336F0B" w:rsidRPr="004E3A4E" w:rsidRDefault="00336F0B" w:rsidP="00336F0B">
            <w:pPr>
              <w:pStyle w:val="Tableau-textenormal"/>
            </w:pPr>
            <w:r>
              <w:t>16</w:t>
            </w:r>
          </w:p>
        </w:tc>
        <w:tc>
          <w:tcPr>
            <w:tcW w:w="1134" w:type="dxa"/>
            <w:shd w:val="clear" w:color="auto" w:fill="FFFFFF" w:themeFill="background1"/>
            <w:vAlign w:val="center"/>
          </w:tcPr>
          <w:p w14:paraId="23976C43" w14:textId="77777777" w:rsidR="00336F0B" w:rsidRPr="00604609" w:rsidRDefault="00336F0B" w:rsidP="00A678DA">
            <w:pPr>
              <w:pStyle w:val="Tableau-textenormal"/>
              <w:rPr>
                <w:sz w:val="16"/>
                <w:szCs w:val="16"/>
              </w:rPr>
            </w:pPr>
          </w:p>
        </w:tc>
        <w:sdt>
          <w:sdtPr>
            <w:rPr>
              <w:sz w:val="16"/>
              <w:szCs w:val="16"/>
            </w:rPr>
            <w:id w:val="961381943"/>
            <w:placeholder>
              <w:docPart w:val="DefaultPlaceholder_-1854013440"/>
            </w:placeholder>
            <w:showingPlcHdr/>
          </w:sdtPr>
          <w:sdtContent>
            <w:tc>
              <w:tcPr>
                <w:tcW w:w="3686" w:type="dxa"/>
                <w:gridSpan w:val="2"/>
                <w:shd w:val="clear" w:color="auto" w:fill="FFFFFF" w:themeFill="background1"/>
              </w:tcPr>
              <w:p w14:paraId="09170285" w14:textId="288F189A" w:rsidR="00336F0B" w:rsidRPr="00B36E57" w:rsidRDefault="0024798A" w:rsidP="00336F0B">
                <w:pPr>
                  <w:pStyle w:val="Tableau-textenormal"/>
                  <w:jc w:val="left"/>
                  <w:rPr>
                    <w:sz w:val="16"/>
                    <w:szCs w:val="16"/>
                  </w:rPr>
                </w:pPr>
                <w:r w:rsidRPr="00A16DCA">
                  <w:rPr>
                    <w:rStyle w:val="Textedelespacerserv"/>
                  </w:rPr>
                  <w:t>Cliquez ou appuyez ici pour entrer du texte.</w:t>
                </w:r>
              </w:p>
            </w:tc>
          </w:sdtContent>
        </w:sdt>
        <w:sdt>
          <w:sdtPr>
            <w:rPr>
              <w:sz w:val="16"/>
              <w:szCs w:val="16"/>
            </w:rPr>
            <w:id w:val="228892693"/>
            <w:placeholder>
              <w:docPart w:val="DefaultPlaceholder_-1854013440"/>
            </w:placeholder>
            <w:showingPlcHdr/>
          </w:sdtPr>
          <w:sdtContent>
            <w:tc>
              <w:tcPr>
                <w:tcW w:w="3969" w:type="dxa"/>
                <w:gridSpan w:val="2"/>
                <w:shd w:val="clear" w:color="auto" w:fill="FFFFFF" w:themeFill="background1"/>
              </w:tcPr>
              <w:p w14:paraId="52C86BAD" w14:textId="4ED2B10C" w:rsidR="00336F0B" w:rsidRPr="00B36E57" w:rsidRDefault="0024798A" w:rsidP="00336F0B">
                <w:pPr>
                  <w:pStyle w:val="Tableau-textenormal"/>
                  <w:jc w:val="left"/>
                  <w:rPr>
                    <w:sz w:val="16"/>
                    <w:szCs w:val="16"/>
                  </w:rPr>
                </w:pPr>
                <w:r w:rsidRPr="00A16DCA">
                  <w:rPr>
                    <w:rStyle w:val="Textedelespacerserv"/>
                  </w:rPr>
                  <w:t>Cliquez ou appuyez ici pour entrer du texte.</w:t>
                </w:r>
              </w:p>
            </w:tc>
          </w:sdtContent>
        </w:sdt>
      </w:tr>
      <w:tr w:rsidR="00336F0B" w:rsidRPr="003E0F45" w14:paraId="10CF6547" w14:textId="77777777" w:rsidTr="00A678DA">
        <w:trPr>
          <w:trHeight w:val="709"/>
        </w:trPr>
        <w:tc>
          <w:tcPr>
            <w:tcW w:w="9351" w:type="dxa"/>
            <w:gridSpan w:val="3"/>
            <w:vMerge/>
          </w:tcPr>
          <w:p w14:paraId="06AE2F16" w14:textId="77777777" w:rsidR="00336F0B" w:rsidRPr="00BD7B99" w:rsidRDefault="00336F0B" w:rsidP="00336F0B">
            <w:pPr>
              <w:pStyle w:val="Sansinterligne"/>
              <w:numPr>
                <w:ilvl w:val="1"/>
                <w:numId w:val="9"/>
              </w:numPr>
              <w:spacing w:before="40" w:after="40"/>
              <w:ind w:left="311" w:hanging="139"/>
              <w:rPr>
                <w:b/>
                <w:bCs/>
                <w:sz w:val="14"/>
                <w:szCs w:val="14"/>
                <w:lang w:eastAsia="en-US"/>
              </w:rPr>
            </w:pPr>
          </w:p>
        </w:tc>
        <w:tc>
          <w:tcPr>
            <w:tcW w:w="1134" w:type="dxa"/>
            <w:vMerge/>
            <w:vAlign w:val="center"/>
          </w:tcPr>
          <w:p w14:paraId="635109A0" w14:textId="77777777" w:rsidR="00336F0B" w:rsidRPr="004E3A4E" w:rsidRDefault="00336F0B" w:rsidP="00336F0B">
            <w:pPr>
              <w:pStyle w:val="Tableau-textenormal"/>
            </w:pPr>
          </w:p>
        </w:tc>
        <w:tc>
          <w:tcPr>
            <w:tcW w:w="850" w:type="dxa"/>
            <w:shd w:val="clear" w:color="auto" w:fill="FFFFFF" w:themeFill="background1"/>
            <w:vAlign w:val="center"/>
          </w:tcPr>
          <w:p w14:paraId="36EB2687" w14:textId="5D6B082E" w:rsidR="00336F0B" w:rsidRPr="004E3A4E" w:rsidRDefault="00336F0B" w:rsidP="00336F0B">
            <w:pPr>
              <w:pStyle w:val="Tableau-textenormal"/>
            </w:pPr>
            <w:r>
              <w:t>17</w:t>
            </w:r>
          </w:p>
        </w:tc>
        <w:tc>
          <w:tcPr>
            <w:tcW w:w="1134" w:type="dxa"/>
            <w:shd w:val="clear" w:color="auto" w:fill="FFFFFF" w:themeFill="background1"/>
            <w:vAlign w:val="center"/>
          </w:tcPr>
          <w:p w14:paraId="0860FE24" w14:textId="77777777" w:rsidR="00336F0B" w:rsidRPr="00604609" w:rsidRDefault="00336F0B" w:rsidP="00A678DA">
            <w:pPr>
              <w:pStyle w:val="Tableau-textenormal"/>
              <w:rPr>
                <w:sz w:val="16"/>
                <w:szCs w:val="16"/>
              </w:rPr>
            </w:pPr>
          </w:p>
        </w:tc>
        <w:sdt>
          <w:sdtPr>
            <w:rPr>
              <w:sz w:val="16"/>
              <w:szCs w:val="16"/>
            </w:rPr>
            <w:id w:val="957526009"/>
            <w:placeholder>
              <w:docPart w:val="DefaultPlaceholder_-1854013440"/>
            </w:placeholder>
            <w:showingPlcHdr/>
          </w:sdtPr>
          <w:sdtContent>
            <w:tc>
              <w:tcPr>
                <w:tcW w:w="3686" w:type="dxa"/>
                <w:gridSpan w:val="2"/>
                <w:shd w:val="clear" w:color="auto" w:fill="FFFFFF" w:themeFill="background1"/>
              </w:tcPr>
              <w:p w14:paraId="7631D5FE" w14:textId="25E58F53" w:rsidR="00336F0B" w:rsidRPr="00B36E57" w:rsidRDefault="0024798A" w:rsidP="00336F0B">
                <w:pPr>
                  <w:pStyle w:val="Tableau-textenormal"/>
                  <w:jc w:val="left"/>
                  <w:rPr>
                    <w:sz w:val="16"/>
                    <w:szCs w:val="16"/>
                  </w:rPr>
                </w:pPr>
                <w:r w:rsidRPr="00A16DCA">
                  <w:rPr>
                    <w:rStyle w:val="Textedelespacerserv"/>
                  </w:rPr>
                  <w:t>Cliquez ou appuyez ici pour entrer du texte.</w:t>
                </w:r>
              </w:p>
            </w:tc>
          </w:sdtContent>
        </w:sdt>
        <w:sdt>
          <w:sdtPr>
            <w:rPr>
              <w:sz w:val="16"/>
              <w:szCs w:val="16"/>
            </w:rPr>
            <w:id w:val="1283922729"/>
            <w:placeholder>
              <w:docPart w:val="DefaultPlaceholder_-1854013440"/>
            </w:placeholder>
            <w:showingPlcHdr/>
          </w:sdtPr>
          <w:sdtContent>
            <w:tc>
              <w:tcPr>
                <w:tcW w:w="3969" w:type="dxa"/>
                <w:gridSpan w:val="2"/>
                <w:shd w:val="clear" w:color="auto" w:fill="FFFFFF" w:themeFill="background1"/>
              </w:tcPr>
              <w:p w14:paraId="70EB6004" w14:textId="1ABE2B3A" w:rsidR="00336F0B" w:rsidRPr="00B36E57" w:rsidRDefault="0024798A" w:rsidP="00336F0B">
                <w:pPr>
                  <w:pStyle w:val="Tableau-textenormal"/>
                  <w:jc w:val="left"/>
                  <w:rPr>
                    <w:sz w:val="16"/>
                    <w:szCs w:val="16"/>
                  </w:rPr>
                </w:pPr>
                <w:r w:rsidRPr="00A16DCA">
                  <w:rPr>
                    <w:rStyle w:val="Textedelespacerserv"/>
                  </w:rPr>
                  <w:t>Cliquez ou appuyez ici pour entrer du texte.</w:t>
                </w:r>
              </w:p>
            </w:tc>
          </w:sdtContent>
        </w:sdt>
      </w:tr>
      <w:tr w:rsidR="00336F0B" w:rsidRPr="00DA4006" w14:paraId="53EF0EC5" w14:textId="77777777" w:rsidTr="00296121">
        <w:trPr>
          <w:trHeight w:val="280"/>
        </w:trPr>
        <w:tc>
          <w:tcPr>
            <w:tcW w:w="20124" w:type="dxa"/>
            <w:gridSpan w:val="10"/>
            <w:shd w:val="clear" w:color="auto" w:fill="B8CCE4" w:themeFill="accent1" w:themeFillTint="66"/>
          </w:tcPr>
          <w:p w14:paraId="6D914F7E" w14:textId="4F7EB9F6" w:rsidR="00336F0B" w:rsidRDefault="00336F0B" w:rsidP="00336F0B">
            <w:pPr>
              <w:spacing w:before="40" w:after="40"/>
              <w:ind w:right="895" w:firstLine="29"/>
              <w:rPr>
                <w:b/>
                <w:bCs/>
                <w:sz w:val="16"/>
                <w:szCs w:val="16"/>
              </w:rPr>
            </w:pPr>
            <w:r w:rsidRPr="00D6620B">
              <w:rPr>
                <w:b/>
                <w:bCs/>
                <w:sz w:val="18"/>
                <w:szCs w:val="18"/>
              </w:rPr>
              <w:t>Lutte contre les changements climatiques</w:t>
            </w:r>
            <w:r w:rsidRPr="004D4A1D">
              <w:rPr>
                <w:rStyle w:val="Appeldenotedefin"/>
                <w:rFonts w:ascii="Symbol" w:hAnsi="Symbol"/>
                <w:b/>
                <w:bCs/>
                <w:color w:val="B8CCE4" w:themeColor="accent1" w:themeTint="66"/>
                <w:sz w:val="18"/>
                <w:szCs w:val="18"/>
              </w:rPr>
              <w:endnoteReference w:customMarkFollows="1" w:id="6"/>
              <w:sym w:font="Symbol" w:char="F065"/>
            </w:r>
            <w:r w:rsidRPr="004D4A1D">
              <w:rPr>
                <w:rFonts w:ascii="Symbol" w:hAnsi="Symbol"/>
                <w:b/>
                <w:bCs/>
                <w:color w:val="B8CCE4" w:themeColor="accent1" w:themeTint="66"/>
                <w:sz w:val="16"/>
                <w:szCs w:val="16"/>
              </w:rPr>
              <w:t xml:space="preserve"> </w:t>
            </w:r>
          </w:p>
          <w:p w14:paraId="17167765" w14:textId="1D3CF342" w:rsidR="00336F0B" w:rsidRPr="0071089D" w:rsidRDefault="00336F0B" w:rsidP="00336F0B">
            <w:pPr>
              <w:spacing w:line="240" w:lineRule="auto"/>
              <w:ind w:right="851"/>
              <w:rPr>
                <w:sz w:val="14"/>
                <w:szCs w:val="14"/>
                <w:shd w:val="clear" w:color="auto" w:fill="B8CCE4" w:themeFill="accent1" w:themeFillTint="66"/>
              </w:rPr>
            </w:pPr>
            <w:r w:rsidRPr="00F707A1">
              <w:rPr>
                <w:iCs/>
                <w:sz w:val="14"/>
                <w:szCs w:val="14"/>
                <w:shd w:val="clear" w:color="auto" w:fill="B8CCE4" w:themeFill="accent1" w:themeFillTint="66"/>
              </w:rPr>
              <w:t>*E</w:t>
            </w:r>
            <w:r w:rsidRPr="00F707A1">
              <w:rPr>
                <w:sz w:val="14"/>
                <w:szCs w:val="14"/>
                <w:shd w:val="clear" w:color="auto" w:fill="B8CCE4" w:themeFill="accent1" w:themeFillTint="66"/>
              </w:rPr>
              <w:t xml:space="preserve">n vertu de l’article 10.1 de la Loi sur le ministère du Développement durable, de l’Environnement et des Parcs (LMDDEP), les ministères et organismes doivent consulter le ministre de l’Environnement et de la Lutte contre les changements climatiques lors de </w:t>
            </w:r>
            <w:r w:rsidRPr="00F707A1">
              <w:rPr>
                <w:b/>
                <w:bCs/>
                <w:sz w:val="14"/>
                <w:szCs w:val="14"/>
                <w:shd w:val="clear" w:color="auto" w:fill="B8CCE4" w:themeFill="accent1" w:themeFillTint="66"/>
              </w:rPr>
              <w:t>l’élaboration</w:t>
            </w:r>
            <w:r w:rsidRPr="00F707A1">
              <w:rPr>
                <w:sz w:val="14"/>
                <w:szCs w:val="14"/>
                <w:shd w:val="clear" w:color="auto" w:fill="B8CCE4" w:themeFill="accent1" w:themeFillTint="66"/>
              </w:rPr>
              <w:t xml:space="preserve"> de </w:t>
            </w:r>
            <w:r w:rsidRPr="00F707A1">
              <w:rPr>
                <w:b/>
                <w:bCs/>
                <w:sz w:val="14"/>
                <w:szCs w:val="14"/>
                <w:shd w:val="clear" w:color="auto" w:fill="B8CCE4" w:themeFill="accent1" w:themeFillTint="66"/>
              </w:rPr>
              <w:t xml:space="preserve">mesures qui pourraient avoir un impact significatif </w:t>
            </w:r>
            <w:r w:rsidRPr="00F707A1">
              <w:rPr>
                <w:sz w:val="14"/>
                <w:szCs w:val="14"/>
                <w:shd w:val="clear" w:color="auto" w:fill="B8CCE4" w:themeFill="accent1" w:themeFillTint="66"/>
              </w:rPr>
              <w:t xml:space="preserve">en matière de lutte contre les changements climatiques. </w:t>
            </w:r>
            <w:r w:rsidRPr="00F707A1">
              <w:rPr>
                <w:b/>
                <w:bCs/>
                <w:sz w:val="14"/>
                <w:szCs w:val="14"/>
                <w:shd w:val="clear" w:color="auto" w:fill="B8CCE4" w:themeFill="accent1" w:themeFillTint="66"/>
              </w:rPr>
              <w:t>Information</w:t>
            </w:r>
            <w:r w:rsidRPr="00F707A1">
              <w:rPr>
                <w:sz w:val="14"/>
                <w:szCs w:val="14"/>
                <w:shd w:val="clear" w:color="auto" w:fill="B8CCE4" w:themeFill="accent1" w:themeFillTint="66"/>
              </w:rPr>
              <w:t xml:space="preserve"> : Bureau d’électrification et de changements climatiques (BECC), </w:t>
            </w:r>
            <w:hyperlink r:id="rId33" w:history="1">
              <w:r w:rsidRPr="00F707A1">
                <w:rPr>
                  <w:rStyle w:val="Lienhypertexte"/>
                  <w:sz w:val="14"/>
                  <w:szCs w:val="14"/>
                  <w:shd w:val="clear" w:color="auto" w:fill="B8CCE4" w:themeFill="accent1" w:themeFillTint="66"/>
                </w:rPr>
                <w:t>suivi.climatique@environnement.gouv.qc.ca</w:t>
              </w:r>
            </w:hyperlink>
            <w:r w:rsidRPr="00F707A1">
              <w:rPr>
                <w:sz w:val="14"/>
                <w:szCs w:val="14"/>
                <w:shd w:val="clear" w:color="auto" w:fill="B8CCE4" w:themeFill="accent1" w:themeFillTint="66"/>
              </w:rPr>
              <w:t>.</w:t>
            </w:r>
            <w:r w:rsidRPr="00F707A1">
              <w:rPr>
                <w:iCs/>
                <w:sz w:val="14"/>
                <w:szCs w:val="14"/>
                <w:shd w:val="clear" w:color="auto" w:fill="B8CCE4" w:themeFill="accent1" w:themeFillTint="66"/>
              </w:rPr>
              <w:tab/>
            </w:r>
            <w:r w:rsidRPr="00F707A1">
              <w:rPr>
                <w:iCs/>
                <w:sz w:val="14"/>
                <w:szCs w:val="14"/>
                <w:shd w:val="clear" w:color="auto" w:fill="B8CCE4" w:themeFill="accent1" w:themeFillTint="66"/>
              </w:rPr>
              <w:tab/>
            </w:r>
          </w:p>
        </w:tc>
      </w:tr>
      <w:tr w:rsidR="00CD58E7" w:rsidRPr="00DA4006" w14:paraId="131F8936" w14:textId="77777777" w:rsidTr="002D5FE6">
        <w:trPr>
          <w:trHeight w:val="851"/>
        </w:trPr>
        <w:tc>
          <w:tcPr>
            <w:tcW w:w="9351" w:type="dxa"/>
            <w:gridSpan w:val="3"/>
            <w:vMerge w:val="restart"/>
            <w:shd w:val="clear" w:color="auto" w:fill="auto"/>
          </w:tcPr>
          <w:p w14:paraId="3C22EC9D" w14:textId="77777777" w:rsidR="00CD58E7" w:rsidRPr="00BF5C44" w:rsidRDefault="00CD58E7" w:rsidP="00CD58E7">
            <w:pPr>
              <w:pStyle w:val="Sansinterligne"/>
              <w:numPr>
                <w:ilvl w:val="0"/>
                <w:numId w:val="6"/>
              </w:numPr>
              <w:spacing w:before="40" w:after="40"/>
              <w:ind w:left="312" w:hanging="142"/>
              <w:rPr>
                <w:sz w:val="16"/>
                <w:szCs w:val="16"/>
                <w:lang w:eastAsia="en-US"/>
              </w:rPr>
            </w:pPr>
            <w:r>
              <w:rPr>
                <w:b/>
                <w:bCs/>
                <w:sz w:val="16"/>
                <w:szCs w:val="16"/>
                <w:lang w:eastAsia="en-US"/>
              </w:rPr>
              <w:t xml:space="preserve"> Atténuation des changements climatiques et r</w:t>
            </w:r>
            <w:r w:rsidRPr="00BF5C44">
              <w:rPr>
                <w:b/>
                <w:bCs/>
                <w:sz w:val="16"/>
                <w:szCs w:val="16"/>
                <w:lang w:eastAsia="en-US"/>
              </w:rPr>
              <w:t>éduction des émissions de GES</w:t>
            </w:r>
            <w:r>
              <w:rPr>
                <w:b/>
                <w:bCs/>
                <w:sz w:val="16"/>
                <w:szCs w:val="16"/>
                <w:lang w:eastAsia="en-US"/>
              </w:rPr>
              <w:t xml:space="preserve"> (C, L, O, P)</w:t>
            </w:r>
          </w:p>
          <w:p w14:paraId="22DC2472" w14:textId="77777777" w:rsidR="00CD58E7" w:rsidRPr="00BF5C44" w:rsidRDefault="00CD58E7" w:rsidP="00CD58E7">
            <w:pPr>
              <w:pStyle w:val="Paragraphedeliste"/>
              <w:numPr>
                <w:ilvl w:val="0"/>
                <w:numId w:val="3"/>
              </w:numPr>
              <w:spacing w:before="40" w:after="40"/>
              <w:ind w:left="736" w:hanging="139"/>
              <w:rPr>
                <w:rFonts w:eastAsia="Calibri"/>
                <w:sz w:val="16"/>
                <w:szCs w:val="16"/>
              </w:rPr>
            </w:pPr>
            <w:r>
              <w:rPr>
                <w:rFonts w:eastAsia="Calibri"/>
                <w:sz w:val="16"/>
                <w:szCs w:val="16"/>
              </w:rPr>
              <w:t>Avoir c</w:t>
            </w:r>
            <w:r w:rsidRPr="11A35793">
              <w:rPr>
                <w:rFonts w:eastAsia="Calibri"/>
                <w:sz w:val="16"/>
                <w:szCs w:val="16"/>
              </w:rPr>
              <w:t xml:space="preserve">onnaissance de la quantité de GES émise </w:t>
            </w:r>
          </w:p>
          <w:p w14:paraId="726EE1FB" w14:textId="77777777" w:rsidR="00CD58E7" w:rsidRPr="00BF5C44" w:rsidRDefault="00CD58E7" w:rsidP="00CD58E7">
            <w:pPr>
              <w:pStyle w:val="Paragraphedeliste"/>
              <w:numPr>
                <w:ilvl w:val="0"/>
                <w:numId w:val="3"/>
              </w:numPr>
              <w:spacing w:before="40" w:after="40"/>
              <w:ind w:left="736" w:hanging="139"/>
              <w:rPr>
                <w:rFonts w:eastAsia="Calibri"/>
                <w:sz w:val="16"/>
                <w:szCs w:val="16"/>
              </w:rPr>
            </w:pPr>
            <w:r w:rsidRPr="11A35793">
              <w:rPr>
                <w:rFonts w:eastAsia="Calibri"/>
                <w:sz w:val="16"/>
                <w:szCs w:val="16"/>
              </w:rPr>
              <w:t>Rédu</w:t>
            </w:r>
            <w:r>
              <w:rPr>
                <w:rFonts w:eastAsia="Calibri"/>
                <w:sz w:val="16"/>
                <w:szCs w:val="16"/>
              </w:rPr>
              <w:t>ire l</w:t>
            </w:r>
            <w:r w:rsidRPr="11A35793">
              <w:rPr>
                <w:rFonts w:eastAsia="Calibri"/>
                <w:sz w:val="16"/>
                <w:szCs w:val="16"/>
              </w:rPr>
              <w:t>es GES dans les secteurs du transport, de l’industrie, des bâtiments, de la gestion des matières résiduelles, de l’agriculture ou de la production d’électricité</w:t>
            </w:r>
          </w:p>
          <w:p w14:paraId="22E05FB5" w14:textId="77777777" w:rsidR="00CD58E7" w:rsidRPr="00BF5C44" w:rsidRDefault="00CD58E7" w:rsidP="00CD58E7">
            <w:pPr>
              <w:pStyle w:val="Paragraphedeliste"/>
              <w:numPr>
                <w:ilvl w:val="0"/>
                <w:numId w:val="3"/>
              </w:numPr>
              <w:spacing w:before="40" w:after="40"/>
              <w:ind w:left="736" w:hanging="139"/>
              <w:rPr>
                <w:rFonts w:eastAsia="Calibri"/>
                <w:sz w:val="16"/>
                <w:szCs w:val="16"/>
              </w:rPr>
            </w:pPr>
            <w:r w:rsidRPr="343A153B">
              <w:rPr>
                <w:rFonts w:eastAsia="Calibri"/>
                <w:sz w:val="16"/>
                <w:szCs w:val="16"/>
              </w:rPr>
              <w:t>Rédu</w:t>
            </w:r>
            <w:r>
              <w:rPr>
                <w:rFonts w:eastAsia="Calibri"/>
                <w:sz w:val="16"/>
                <w:szCs w:val="16"/>
              </w:rPr>
              <w:t>ire</w:t>
            </w:r>
            <w:r w:rsidRPr="343A153B">
              <w:rPr>
                <w:rFonts w:eastAsia="Calibri"/>
                <w:sz w:val="16"/>
                <w:szCs w:val="16"/>
              </w:rPr>
              <w:t xml:space="preserve"> </w:t>
            </w:r>
            <w:hyperlink r:id="rId34" w:tooltip="Somme des émissions de gaz à effet de serre découlant des activités humaines." w:history="1">
              <w:r w:rsidRPr="343A153B">
                <w:rPr>
                  <w:rStyle w:val="Lienhypertexte"/>
                  <w:rFonts w:eastAsia="Calibri"/>
                  <w:sz w:val="16"/>
                  <w:szCs w:val="16"/>
                </w:rPr>
                <w:t>l’empreinte carbone</w:t>
              </w:r>
            </w:hyperlink>
            <w:r w:rsidRPr="343A153B">
              <w:rPr>
                <w:rFonts w:eastAsia="Calibri"/>
                <w:sz w:val="16"/>
                <w:szCs w:val="16"/>
              </w:rPr>
              <w:t xml:space="preserve"> sur le cycle de vie d’un produit ou d’un service </w:t>
            </w:r>
          </w:p>
          <w:p w14:paraId="14C4709B" w14:textId="77777777" w:rsidR="00CD58E7" w:rsidRPr="00BF5C44" w:rsidRDefault="00CD58E7" w:rsidP="00CD58E7">
            <w:pPr>
              <w:pStyle w:val="Paragraphedeliste"/>
              <w:numPr>
                <w:ilvl w:val="0"/>
                <w:numId w:val="3"/>
              </w:numPr>
              <w:spacing w:before="40" w:after="40"/>
              <w:ind w:left="736" w:hanging="139"/>
              <w:rPr>
                <w:rFonts w:eastAsia="Calibri"/>
                <w:sz w:val="16"/>
                <w:szCs w:val="16"/>
              </w:rPr>
            </w:pPr>
            <w:r w:rsidRPr="343A153B">
              <w:rPr>
                <w:rFonts w:eastAsia="Calibri"/>
                <w:sz w:val="16"/>
                <w:szCs w:val="16"/>
              </w:rPr>
              <w:t>Prot</w:t>
            </w:r>
            <w:r>
              <w:rPr>
                <w:rFonts w:eastAsia="Calibri"/>
                <w:sz w:val="16"/>
                <w:szCs w:val="16"/>
              </w:rPr>
              <w:t>éger et favoriser la création des</w:t>
            </w:r>
            <w:r w:rsidRPr="343A153B">
              <w:rPr>
                <w:rFonts w:eastAsia="Calibri"/>
                <w:sz w:val="16"/>
                <w:szCs w:val="16"/>
              </w:rPr>
              <w:t xml:space="preserve"> réservoirs de carbone (forêts, milieux humides, produits du bois de longue durée, etc.</w:t>
            </w:r>
            <w:r>
              <w:rPr>
                <w:rFonts w:eastAsia="Calibri"/>
                <w:sz w:val="16"/>
                <w:szCs w:val="16"/>
              </w:rPr>
              <w:t>)</w:t>
            </w:r>
          </w:p>
          <w:p w14:paraId="4F20B995" w14:textId="77777777" w:rsidR="00CD58E7" w:rsidRPr="00BF5C44" w:rsidRDefault="00CD58E7" w:rsidP="00CD58E7">
            <w:pPr>
              <w:pStyle w:val="Tableau-textenormal"/>
              <w:numPr>
                <w:ilvl w:val="0"/>
                <w:numId w:val="6"/>
              </w:numPr>
              <w:ind w:left="312" w:hanging="142"/>
              <w:jc w:val="left"/>
              <w:rPr>
                <w:b/>
                <w:bCs/>
                <w:sz w:val="16"/>
                <w:szCs w:val="16"/>
              </w:rPr>
            </w:pPr>
            <w:r w:rsidRPr="7741F268">
              <w:rPr>
                <w:b/>
                <w:bCs/>
                <w:sz w:val="16"/>
                <w:szCs w:val="16"/>
              </w:rPr>
              <w:t xml:space="preserve"> Adaptation aux impacts des changements climatiques (A, D, I)</w:t>
            </w:r>
          </w:p>
          <w:p w14:paraId="357C69B6" w14:textId="77777777" w:rsidR="00CD58E7" w:rsidRPr="00BF5C44" w:rsidRDefault="00CD58E7" w:rsidP="00CD58E7">
            <w:pPr>
              <w:pStyle w:val="Paragraphedeliste"/>
              <w:numPr>
                <w:ilvl w:val="0"/>
                <w:numId w:val="4"/>
              </w:numPr>
              <w:spacing w:before="40" w:after="40"/>
              <w:ind w:left="736" w:hanging="139"/>
              <w:rPr>
                <w:rFonts w:eastAsia="Calibri"/>
                <w:sz w:val="16"/>
                <w:szCs w:val="16"/>
              </w:rPr>
            </w:pPr>
            <w:r>
              <w:rPr>
                <w:rFonts w:eastAsia="Calibri"/>
                <w:sz w:val="16"/>
                <w:szCs w:val="16"/>
              </w:rPr>
              <w:t>Avoir c</w:t>
            </w:r>
            <w:r w:rsidRPr="00BF5C44">
              <w:rPr>
                <w:rFonts w:eastAsia="Calibri"/>
                <w:sz w:val="16"/>
                <w:szCs w:val="16"/>
              </w:rPr>
              <w:t xml:space="preserve">onnaissance des risques (érosion et submersion côtières, inondations, </w:t>
            </w:r>
            <w:r>
              <w:rPr>
                <w:rFonts w:eastAsia="Calibri"/>
                <w:sz w:val="16"/>
                <w:szCs w:val="16"/>
              </w:rPr>
              <w:t>vagues</w:t>
            </w:r>
            <w:r w:rsidRPr="00BF5C44">
              <w:rPr>
                <w:rFonts w:eastAsia="Calibri"/>
                <w:sz w:val="16"/>
                <w:szCs w:val="16"/>
              </w:rPr>
              <w:t xml:space="preserve"> de chaleur, </w:t>
            </w:r>
            <w:r>
              <w:rPr>
                <w:rFonts w:eastAsia="Calibri"/>
                <w:sz w:val="16"/>
                <w:szCs w:val="16"/>
              </w:rPr>
              <w:t>dégel</w:t>
            </w:r>
            <w:r w:rsidRPr="00BF5C44">
              <w:rPr>
                <w:rFonts w:eastAsia="Calibri"/>
                <w:sz w:val="16"/>
                <w:szCs w:val="16"/>
              </w:rPr>
              <w:t xml:space="preserve"> du pergélisol, glissements </w:t>
            </w:r>
            <w:r w:rsidRPr="00EF2BD4">
              <w:rPr>
                <w:rFonts w:eastAsia="Calibri"/>
                <w:sz w:val="16"/>
                <w:szCs w:val="16"/>
              </w:rPr>
              <w:t>de terrain, feux</w:t>
            </w:r>
            <w:r w:rsidRPr="00BF5C44">
              <w:rPr>
                <w:rFonts w:eastAsia="Calibri"/>
                <w:sz w:val="16"/>
                <w:szCs w:val="16"/>
              </w:rPr>
              <w:t xml:space="preserve"> de forêt, etc.) et</w:t>
            </w:r>
            <w:r>
              <w:rPr>
                <w:rFonts w:eastAsia="Calibri"/>
                <w:sz w:val="16"/>
                <w:szCs w:val="16"/>
              </w:rPr>
              <w:t xml:space="preserve"> des</w:t>
            </w:r>
            <w:r w:rsidRPr="00BF5C44">
              <w:rPr>
                <w:rFonts w:eastAsia="Calibri"/>
                <w:sz w:val="16"/>
                <w:szCs w:val="16"/>
              </w:rPr>
              <w:t xml:space="preserve"> </w:t>
            </w:r>
            <w:r>
              <w:rPr>
                <w:rFonts w:eastAsia="Calibri"/>
                <w:sz w:val="16"/>
                <w:szCs w:val="16"/>
              </w:rPr>
              <w:t>occasions à saisir</w:t>
            </w:r>
            <w:r w:rsidRPr="00BF5C44">
              <w:rPr>
                <w:rFonts w:eastAsia="Calibri"/>
                <w:sz w:val="16"/>
                <w:szCs w:val="16"/>
              </w:rPr>
              <w:t xml:space="preserve"> </w:t>
            </w:r>
            <w:r>
              <w:rPr>
                <w:rFonts w:eastAsia="Calibri"/>
                <w:sz w:val="16"/>
                <w:szCs w:val="16"/>
              </w:rPr>
              <w:t>découlant des c</w:t>
            </w:r>
            <w:r w:rsidRPr="00BF5C44">
              <w:rPr>
                <w:rFonts w:eastAsia="Calibri"/>
                <w:sz w:val="16"/>
                <w:szCs w:val="16"/>
              </w:rPr>
              <w:t>hangements climatiques</w:t>
            </w:r>
          </w:p>
          <w:p w14:paraId="00F04A21" w14:textId="77777777" w:rsidR="00CD58E7" w:rsidRPr="00BF5C44" w:rsidRDefault="00CD58E7" w:rsidP="00CD58E7">
            <w:pPr>
              <w:pStyle w:val="Paragraphedeliste"/>
              <w:numPr>
                <w:ilvl w:val="0"/>
                <w:numId w:val="4"/>
              </w:numPr>
              <w:spacing w:before="40" w:after="40"/>
              <w:ind w:left="736" w:hanging="139"/>
              <w:rPr>
                <w:rFonts w:eastAsia="Calibri"/>
                <w:sz w:val="16"/>
                <w:szCs w:val="16"/>
              </w:rPr>
            </w:pPr>
            <w:r>
              <w:rPr>
                <w:rFonts w:eastAsia="Calibri"/>
                <w:sz w:val="16"/>
                <w:szCs w:val="16"/>
              </w:rPr>
              <w:t>Trouver des s</w:t>
            </w:r>
            <w:r w:rsidRPr="62130E28">
              <w:rPr>
                <w:rFonts w:eastAsia="Calibri"/>
                <w:sz w:val="16"/>
                <w:szCs w:val="16"/>
              </w:rPr>
              <w:t xml:space="preserve">olutions pour réduire les risques </w:t>
            </w:r>
            <w:r>
              <w:rPr>
                <w:rFonts w:eastAsia="Calibri"/>
                <w:sz w:val="16"/>
                <w:szCs w:val="16"/>
              </w:rPr>
              <w:t xml:space="preserve">que posent les changements climatiques </w:t>
            </w:r>
            <w:r w:rsidRPr="62130E28">
              <w:rPr>
                <w:rFonts w:eastAsia="Calibri"/>
                <w:sz w:val="16"/>
                <w:szCs w:val="16"/>
              </w:rPr>
              <w:t>pour la santé, la sécurité et la qualité de vie</w:t>
            </w:r>
            <w:r>
              <w:rPr>
                <w:rFonts w:eastAsia="Calibri"/>
                <w:sz w:val="16"/>
                <w:szCs w:val="16"/>
              </w:rPr>
              <w:t xml:space="preserve"> des individus et des communautés</w:t>
            </w:r>
            <w:r w:rsidRPr="62130E28">
              <w:rPr>
                <w:rFonts w:eastAsia="Calibri"/>
                <w:sz w:val="16"/>
                <w:szCs w:val="16"/>
              </w:rPr>
              <w:t xml:space="preserve">, les infrastructures, les secteurs vulnérables de l’économie </w:t>
            </w:r>
            <w:r>
              <w:rPr>
                <w:rFonts w:eastAsia="Calibri"/>
                <w:sz w:val="16"/>
                <w:szCs w:val="16"/>
              </w:rPr>
              <w:t>ainsi que</w:t>
            </w:r>
            <w:r w:rsidRPr="62130E28">
              <w:rPr>
                <w:rFonts w:eastAsia="Calibri"/>
                <w:sz w:val="16"/>
                <w:szCs w:val="16"/>
              </w:rPr>
              <w:t xml:space="preserve"> la biodiversité et les écosystèmes</w:t>
            </w:r>
          </w:p>
          <w:p w14:paraId="1D5893C1" w14:textId="77777777" w:rsidR="00CD58E7" w:rsidRPr="00677B36" w:rsidRDefault="00CD58E7" w:rsidP="00CD58E7">
            <w:pPr>
              <w:pStyle w:val="Paragraphedeliste"/>
              <w:numPr>
                <w:ilvl w:val="0"/>
                <w:numId w:val="4"/>
              </w:numPr>
              <w:spacing w:before="40" w:after="40"/>
              <w:ind w:left="737" w:hanging="142"/>
              <w:contextualSpacing/>
              <w:rPr>
                <w:rFonts w:eastAsia="Calibri"/>
                <w:sz w:val="16"/>
                <w:szCs w:val="16"/>
              </w:rPr>
            </w:pPr>
            <w:r w:rsidRPr="62130E28">
              <w:rPr>
                <w:rFonts w:eastAsia="Calibri"/>
                <w:sz w:val="16"/>
                <w:szCs w:val="16"/>
              </w:rPr>
              <w:t>Renforce</w:t>
            </w:r>
            <w:r>
              <w:rPr>
                <w:rFonts w:eastAsia="Calibri"/>
                <w:sz w:val="16"/>
                <w:szCs w:val="16"/>
              </w:rPr>
              <w:t>r la</w:t>
            </w:r>
            <w:r w:rsidRPr="62130E28">
              <w:rPr>
                <w:rFonts w:eastAsia="Calibri"/>
                <w:sz w:val="16"/>
                <w:szCs w:val="16"/>
              </w:rPr>
              <w:t xml:space="preserve"> capacité d’adaptation </w:t>
            </w:r>
            <w:r w:rsidRPr="62130E28" w:rsidDel="00B36E57">
              <w:rPr>
                <w:rFonts w:eastAsia="Calibri"/>
                <w:sz w:val="16"/>
                <w:szCs w:val="16"/>
              </w:rPr>
              <w:t>et la résilience</w:t>
            </w:r>
            <w:r w:rsidRPr="62130E28">
              <w:rPr>
                <w:rFonts w:eastAsia="Calibri"/>
                <w:sz w:val="16"/>
                <w:szCs w:val="16"/>
              </w:rPr>
              <w:t xml:space="preserve"> face aux changements climatiques</w:t>
            </w:r>
            <w:r w:rsidRPr="4407E1B8">
              <w:rPr>
                <w:rFonts w:eastAsia="Calibri"/>
                <w:sz w:val="16"/>
                <w:szCs w:val="16"/>
              </w:rPr>
              <w:t xml:space="preserve"> </w:t>
            </w:r>
          </w:p>
          <w:p w14:paraId="6A291CB1" w14:textId="77777777" w:rsidR="00CD58E7" w:rsidRDefault="00CD58E7" w:rsidP="00CD58E7">
            <w:pPr>
              <w:pStyle w:val="Paragraphedeliste"/>
              <w:spacing w:before="40" w:after="40"/>
              <w:ind w:left="737" w:firstLine="0"/>
              <w:contextualSpacing/>
              <w:rPr>
                <w:rFonts w:eastAsia="Calibri"/>
                <w:sz w:val="16"/>
                <w:szCs w:val="16"/>
              </w:rPr>
            </w:pPr>
          </w:p>
          <w:p w14:paraId="463EA5E1" w14:textId="77777777" w:rsidR="00CD58E7" w:rsidRPr="004C5C34" w:rsidRDefault="00CD58E7" w:rsidP="00CD58E7">
            <w:pPr>
              <w:pStyle w:val="Paragraphedeliste"/>
              <w:numPr>
                <w:ilvl w:val="0"/>
                <w:numId w:val="6"/>
              </w:numPr>
              <w:spacing w:before="120" w:after="40"/>
              <w:ind w:left="312" w:hanging="142"/>
              <w:contextualSpacing/>
              <w:rPr>
                <w:rFonts w:eastAsia="Calibri"/>
                <w:sz w:val="16"/>
                <w:szCs w:val="16"/>
              </w:rPr>
            </w:pPr>
            <w:r>
              <w:rPr>
                <w:rFonts w:eastAsia="Calibri"/>
                <w:b/>
                <w:bCs/>
                <w:sz w:val="16"/>
                <w:szCs w:val="16"/>
              </w:rPr>
              <w:t xml:space="preserve"> </w:t>
            </w:r>
            <w:r w:rsidRPr="004C5C34">
              <w:rPr>
                <w:rFonts w:eastAsia="Calibri"/>
                <w:b/>
                <w:bCs/>
                <w:sz w:val="16"/>
                <w:szCs w:val="16"/>
              </w:rPr>
              <w:t>Capacité du Québec à lutter contre les changements climatiques (</w:t>
            </w:r>
            <w:r>
              <w:rPr>
                <w:rFonts w:eastAsia="Calibri"/>
                <w:b/>
                <w:bCs/>
                <w:sz w:val="16"/>
                <w:szCs w:val="16"/>
              </w:rPr>
              <w:t>D, E, F, H)</w:t>
            </w:r>
          </w:p>
          <w:p w14:paraId="6C6E765D" w14:textId="77777777" w:rsidR="00CD58E7" w:rsidRPr="00BF5C44" w:rsidRDefault="00CD58E7" w:rsidP="00CD58E7">
            <w:pPr>
              <w:pStyle w:val="Paragraphedeliste"/>
              <w:numPr>
                <w:ilvl w:val="0"/>
                <w:numId w:val="4"/>
              </w:numPr>
              <w:spacing w:before="40" w:after="40"/>
              <w:ind w:left="736" w:hanging="139"/>
              <w:rPr>
                <w:rFonts w:eastAsia="Calibri"/>
                <w:sz w:val="16"/>
                <w:szCs w:val="16"/>
              </w:rPr>
            </w:pPr>
            <w:r w:rsidRPr="00BF5C44">
              <w:rPr>
                <w:rFonts w:eastAsia="Calibri"/>
                <w:sz w:val="16"/>
                <w:szCs w:val="16"/>
              </w:rPr>
              <w:t>Renforc</w:t>
            </w:r>
            <w:r>
              <w:rPr>
                <w:rFonts w:eastAsia="Calibri"/>
                <w:sz w:val="16"/>
                <w:szCs w:val="16"/>
              </w:rPr>
              <w:t xml:space="preserve">er </w:t>
            </w:r>
            <w:r w:rsidRPr="00BF5C44">
              <w:rPr>
                <w:rFonts w:eastAsia="Calibri"/>
                <w:sz w:val="16"/>
                <w:szCs w:val="16"/>
              </w:rPr>
              <w:t>l’intégration des enjeux liés aux changements climatiques dans les interventions de l’État</w:t>
            </w:r>
          </w:p>
          <w:p w14:paraId="64BFAE84" w14:textId="77777777" w:rsidR="00CD58E7" w:rsidRPr="00BF5C44" w:rsidRDefault="00CD58E7" w:rsidP="00CD58E7">
            <w:pPr>
              <w:pStyle w:val="Paragraphedeliste"/>
              <w:numPr>
                <w:ilvl w:val="0"/>
                <w:numId w:val="4"/>
              </w:numPr>
              <w:spacing w:before="40" w:after="40"/>
              <w:ind w:left="736" w:hanging="139"/>
              <w:rPr>
                <w:rFonts w:eastAsia="Calibri"/>
                <w:sz w:val="16"/>
                <w:szCs w:val="16"/>
              </w:rPr>
            </w:pPr>
            <w:r w:rsidRPr="00BF5C44">
              <w:rPr>
                <w:rFonts w:eastAsia="Calibri"/>
                <w:sz w:val="16"/>
                <w:szCs w:val="16"/>
              </w:rPr>
              <w:t>Accro</w:t>
            </w:r>
            <w:r>
              <w:rPr>
                <w:rFonts w:eastAsia="Calibri"/>
                <w:sz w:val="16"/>
                <w:szCs w:val="16"/>
              </w:rPr>
              <w:t>ître</w:t>
            </w:r>
            <w:r w:rsidRPr="00BF5C44">
              <w:rPr>
                <w:rFonts w:eastAsia="Calibri"/>
                <w:sz w:val="16"/>
                <w:szCs w:val="16"/>
              </w:rPr>
              <w:t xml:space="preserve"> la sensibilisation, la mobilisation ou la collaboration en faveur du climat </w:t>
            </w:r>
          </w:p>
          <w:p w14:paraId="66044561" w14:textId="2896EAFA" w:rsidR="00CD58E7" w:rsidRPr="00913317" w:rsidRDefault="00CD58E7" w:rsidP="00CD58E7">
            <w:pPr>
              <w:pStyle w:val="Paragraphedeliste"/>
              <w:numPr>
                <w:ilvl w:val="0"/>
                <w:numId w:val="4"/>
              </w:numPr>
              <w:spacing w:before="40" w:after="40"/>
              <w:ind w:left="736" w:hanging="139"/>
              <w:rPr>
                <w:rFonts w:eastAsia="Calibri"/>
                <w:sz w:val="14"/>
                <w:szCs w:val="14"/>
              </w:rPr>
            </w:pPr>
            <w:r w:rsidRPr="00BF5C44">
              <w:rPr>
                <w:rFonts w:eastAsia="Calibri"/>
                <w:sz w:val="16"/>
                <w:szCs w:val="16"/>
              </w:rPr>
              <w:t>Développe</w:t>
            </w:r>
            <w:r>
              <w:rPr>
                <w:rFonts w:eastAsia="Calibri"/>
                <w:sz w:val="16"/>
                <w:szCs w:val="16"/>
              </w:rPr>
              <w:t>r</w:t>
            </w:r>
            <w:r w:rsidRPr="00BF5C44">
              <w:rPr>
                <w:rFonts w:eastAsia="Calibri"/>
                <w:sz w:val="16"/>
                <w:szCs w:val="16"/>
              </w:rPr>
              <w:t xml:space="preserve"> des filières, des technologies, des emplois ou des compétences utiles pour la transition</w:t>
            </w:r>
            <w:r>
              <w:rPr>
                <w:rFonts w:eastAsia="Calibri"/>
                <w:sz w:val="16"/>
                <w:szCs w:val="16"/>
              </w:rPr>
              <w:t xml:space="preserve"> </w:t>
            </w:r>
            <w:r w:rsidRPr="51E1A447">
              <w:rPr>
                <w:rFonts w:eastAsia="Calibri"/>
                <w:sz w:val="16"/>
                <w:szCs w:val="16"/>
              </w:rPr>
              <w:t>climatique</w:t>
            </w:r>
          </w:p>
        </w:tc>
        <w:tc>
          <w:tcPr>
            <w:tcW w:w="1134" w:type="dxa"/>
            <w:vAlign w:val="center"/>
          </w:tcPr>
          <w:p w14:paraId="4CE67E44" w14:textId="77777777" w:rsidR="00CD58E7" w:rsidRPr="00F72831" w:rsidRDefault="00CD58E7" w:rsidP="00CD58E7">
            <w:pPr>
              <w:pStyle w:val="Tableau-textenormal"/>
              <w:rPr>
                <w:b/>
                <w:bCs/>
              </w:rPr>
            </w:pPr>
            <w:r>
              <w:rPr>
                <w:b/>
                <w:bCs/>
              </w:rPr>
              <w:t>Évaluation globale</w:t>
            </w:r>
          </w:p>
        </w:tc>
        <w:tc>
          <w:tcPr>
            <w:tcW w:w="850" w:type="dxa"/>
            <w:vAlign w:val="center"/>
          </w:tcPr>
          <w:p w14:paraId="4186E359" w14:textId="77777777" w:rsidR="00CD58E7" w:rsidRPr="00F72831" w:rsidRDefault="00CD58E7" w:rsidP="00CD58E7">
            <w:pPr>
              <w:pStyle w:val="Tableau-textenormal"/>
              <w:rPr>
                <w:b/>
                <w:bCs/>
              </w:rPr>
            </w:pPr>
            <w:r w:rsidRPr="002D5FE6">
              <w:rPr>
                <w:b/>
                <w:bCs/>
                <w:sz w:val="16"/>
                <w:szCs w:val="16"/>
              </w:rPr>
              <w:t>Thèmes</w:t>
            </w:r>
          </w:p>
        </w:tc>
        <w:tc>
          <w:tcPr>
            <w:tcW w:w="1134" w:type="dxa"/>
            <w:vAlign w:val="center"/>
          </w:tcPr>
          <w:p w14:paraId="09A89D5E" w14:textId="58429809" w:rsidR="00CD58E7" w:rsidRPr="004E3A4E" w:rsidRDefault="00CD58E7" w:rsidP="00CD58E7">
            <w:pPr>
              <w:pStyle w:val="Tableau-textenormal"/>
              <w:rPr>
                <w:b/>
                <w:bCs/>
              </w:rPr>
            </w:pPr>
            <w:r w:rsidRPr="00613FC9">
              <w:rPr>
                <w:b/>
                <w:bCs/>
                <w:sz w:val="16"/>
                <w:szCs w:val="16"/>
              </w:rPr>
              <w:t>Évaluation par thème</w:t>
            </w:r>
          </w:p>
        </w:tc>
        <w:tc>
          <w:tcPr>
            <w:tcW w:w="3686" w:type="dxa"/>
            <w:gridSpan w:val="2"/>
            <w:vAlign w:val="center"/>
          </w:tcPr>
          <w:p w14:paraId="6ECCB5B4" w14:textId="20702783" w:rsidR="00CD58E7" w:rsidRPr="00F72831" w:rsidRDefault="00CD58E7" w:rsidP="00CD58E7">
            <w:pPr>
              <w:pStyle w:val="Tableau-textenormal"/>
              <w:rPr>
                <w:b/>
                <w:bCs/>
              </w:rPr>
            </w:pPr>
            <w:r w:rsidRPr="004E3A4E">
              <w:rPr>
                <w:b/>
                <w:bCs/>
              </w:rPr>
              <w:t>Explication</w:t>
            </w:r>
            <w:r>
              <w:rPr>
                <w:b/>
                <w:bCs/>
              </w:rPr>
              <w:t>s</w:t>
            </w:r>
            <w:r w:rsidRPr="004E3A4E">
              <w:rPr>
                <w:b/>
                <w:bCs/>
              </w:rPr>
              <w:t xml:space="preserve"> </w:t>
            </w:r>
            <w:r w:rsidRPr="00706B9C">
              <w:rPr>
                <w:b/>
                <w:bCs/>
                <w:sz w:val="16"/>
                <w:szCs w:val="16"/>
              </w:rPr>
              <w:t xml:space="preserve">(si </w:t>
            </w:r>
            <w:r>
              <w:rPr>
                <w:b/>
                <w:bCs/>
                <w:sz w:val="16"/>
                <w:szCs w:val="16"/>
              </w:rPr>
              <w:t>applicable</w:t>
            </w:r>
            <w:r w:rsidRPr="00706B9C">
              <w:rPr>
                <w:b/>
                <w:bCs/>
                <w:sz w:val="16"/>
                <w:szCs w:val="16"/>
              </w:rPr>
              <w:t>)</w:t>
            </w:r>
          </w:p>
        </w:tc>
        <w:tc>
          <w:tcPr>
            <w:tcW w:w="3969" w:type="dxa"/>
            <w:gridSpan w:val="2"/>
            <w:vAlign w:val="center"/>
          </w:tcPr>
          <w:p w14:paraId="3E63BB91" w14:textId="00066D2B" w:rsidR="00CD58E7" w:rsidRPr="00F72831" w:rsidRDefault="00CD58E7" w:rsidP="00CD58E7">
            <w:pPr>
              <w:pStyle w:val="Tableau-textenormal"/>
              <w:rPr>
                <w:b/>
                <w:bCs/>
              </w:rPr>
            </w:pPr>
            <w:r>
              <w:rPr>
                <w:rFonts w:eastAsia="Calibri"/>
                <w:b/>
                <w:bCs/>
              </w:rPr>
              <w:t>Critères proposés</w:t>
            </w:r>
          </w:p>
        </w:tc>
      </w:tr>
      <w:tr w:rsidR="00CD58E7" w:rsidRPr="00DA4006" w14:paraId="327F2C07" w14:textId="77777777" w:rsidTr="00A678DA">
        <w:trPr>
          <w:trHeight w:val="964"/>
        </w:trPr>
        <w:tc>
          <w:tcPr>
            <w:tcW w:w="9351" w:type="dxa"/>
            <w:gridSpan w:val="3"/>
            <w:vMerge/>
          </w:tcPr>
          <w:p w14:paraId="3BDFA6CC" w14:textId="77777777" w:rsidR="00CD58E7" w:rsidRPr="23F84F49" w:rsidRDefault="00CD58E7" w:rsidP="00CD58E7">
            <w:pPr>
              <w:pStyle w:val="Sansinterligne"/>
              <w:numPr>
                <w:ilvl w:val="0"/>
                <w:numId w:val="10"/>
              </w:numPr>
              <w:spacing w:before="40" w:after="40"/>
              <w:ind w:left="311" w:hanging="311"/>
              <w:rPr>
                <w:b/>
                <w:bCs/>
                <w:sz w:val="14"/>
                <w:szCs w:val="14"/>
                <w:lang w:eastAsia="en-US"/>
              </w:rPr>
            </w:pPr>
          </w:p>
        </w:tc>
        <w:tc>
          <w:tcPr>
            <w:tcW w:w="1134" w:type="dxa"/>
            <w:vMerge w:val="restart"/>
            <w:shd w:val="clear" w:color="auto" w:fill="auto"/>
            <w:vAlign w:val="center"/>
          </w:tcPr>
          <w:p w14:paraId="2906ADAB" w14:textId="22F849AA" w:rsidR="00CD58E7" w:rsidRDefault="00CD58E7" w:rsidP="00CD58E7">
            <w:pPr>
              <w:pStyle w:val="Tableau-textenormal"/>
            </w:pPr>
          </w:p>
          <w:p w14:paraId="6089DC72" w14:textId="2A2EBED3" w:rsidR="00CD58E7" w:rsidRDefault="00CD58E7" w:rsidP="00CD58E7">
            <w:pPr>
              <w:pStyle w:val="Tableau-textenormal"/>
            </w:pPr>
          </w:p>
          <w:p w14:paraId="5A3A1B2C" w14:textId="5E5B63BE" w:rsidR="00CD58E7" w:rsidRDefault="00CD58E7" w:rsidP="00CD58E7">
            <w:pPr>
              <w:pStyle w:val="Tableau-textenormal"/>
            </w:pPr>
          </w:p>
          <w:p w14:paraId="09AE72CB" w14:textId="730E479D" w:rsidR="00CD58E7" w:rsidRDefault="00CD58E7" w:rsidP="00CD58E7">
            <w:pPr>
              <w:pStyle w:val="Tableau-textenormal"/>
            </w:pPr>
          </w:p>
          <w:p w14:paraId="0E0EB335" w14:textId="05DE38D7" w:rsidR="00CD58E7" w:rsidRPr="004E3A4E" w:rsidRDefault="00CD58E7" w:rsidP="00CD58E7">
            <w:pPr>
              <w:pStyle w:val="Tableau-textenormal"/>
            </w:pPr>
          </w:p>
        </w:tc>
        <w:tc>
          <w:tcPr>
            <w:tcW w:w="850" w:type="dxa"/>
            <w:shd w:val="clear" w:color="auto" w:fill="auto"/>
            <w:vAlign w:val="center"/>
          </w:tcPr>
          <w:p w14:paraId="64FDBC96" w14:textId="6242A28C" w:rsidR="00CD58E7" w:rsidRPr="004E3A4E" w:rsidRDefault="00CD58E7" w:rsidP="00CD58E7">
            <w:pPr>
              <w:pStyle w:val="Tableau-textenormal"/>
            </w:pPr>
            <w:r>
              <w:t>18</w:t>
            </w:r>
          </w:p>
        </w:tc>
        <w:tc>
          <w:tcPr>
            <w:tcW w:w="1134" w:type="dxa"/>
            <w:vAlign w:val="center"/>
          </w:tcPr>
          <w:p w14:paraId="10B4A4DB" w14:textId="77777777" w:rsidR="00CD58E7" w:rsidRPr="00604609" w:rsidRDefault="00CD58E7" w:rsidP="00A678DA">
            <w:pPr>
              <w:pStyle w:val="Tableau-textenormal"/>
              <w:rPr>
                <w:sz w:val="16"/>
                <w:szCs w:val="16"/>
              </w:rPr>
            </w:pPr>
          </w:p>
        </w:tc>
        <w:sdt>
          <w:sdtPr>
            <w:rPr>
              <w:sz w:val="16"/>
              <w:szCs w:val="16"/>
            </w:rPr>
            <w:id w:val="625971825"/>
            <w:placeholder>
              <w:docPart w:val="DefaultPlaceholder_-1854013440"/>
            </w:placeholder>
            <w:showingPlcHdr/>
          </w:sdtPr>
          <w:sdtContent>
            <w:tc>
              <w:tcPr>
                <w:tcW w:w="3686" w:type="dxa"/>
                <w:gridSpan w:val="2"/>
                <w:shd w:val="clear" w:color="auto" w:fill="auto"/>
              </w:tcPr>
              <w:p w14:paraId="7538B981" w14:textId="35B54D79" w:rsidR="00CD58E7" w:rsidRPr="00604609" w:rsidRDefault="0024798A" w:rsidP="00CD58E7">
                <w:pPr>
                  <w:pStyle w:val="Tableau-textenormal"/>
                  <w:jc w:val="left"/>
                  <w:rPr>
                    <w:sz w:val="16"/>
                    <w:szCs w:val="16"/>
                  </w:rPr>
                </w:pPr>
                <w:r w:rsidRPr="00A16DCA">
                  <w:rPr>
                    <w:rStyle w:val="Textedelespacerserv"/>
                  </w:rPr>
                  <w:t>Cliquez ou appuyez ici pour entrer du texte.</w:t>
                </w:r>
              </w:p>
            </w:tc>
          </w:sdtContent>
        </w:sdt>
        <w:sdt>
          <w:sdtPr>
            <w:rPr>
              <w:sz w:val="16"/>
              <w:szCs w:val="16"/>
            </w:rPr>
            <w:id w:val="-1291583190"/>
            <w:placeholder>
              <w:docPart w:val="DefaultPlaceholder_-1854013440"/>
            </w:placeholder>
            <w:showingPlcHdr/>
          </w:sdtPr>
          <w:sdtContent>
            <w:tc>
              <w:tcPr>
                <w:tcW w:w="3969" w:type="dxa"/>
                <w:gridSpan w:val="2"/>
                <w:shd w:val="clear" w:color="auto" w:fill="auto"/>
              </w:tcPr>
              <w:p w14:paraId="1C31831A" w14:textId="77336C6F" w:rsidR="00CD58E7" w:rsidRPr="00CD71F1" w:rsidRDefault="0024798A" w:rsidP="00CD58E7">
                <w:pPr>
                  <w:pStyle w:val="Tableau-textenormal"/>
                  <w:tabs>
                    <w:tab w:val="left" w:pos="2442"/>
                  </w:tabs>
                  <w:ind w:right="40"/>
                  <w:jc w:val="left"/>
                  <w:rPr>
                    <w:sz w:val="16"/>
                    <w:szCs w:val="16"/>
                  </w:rPr>
                </w:pPr>
                <w:r w:rsidRPr="00A16DCA">
                  <w:rPr>
                    <w:rStyle w:val="Textedelespacerserv"/>
                  </w:rPr>
                  <w:t>Cliquez ou appuyez ici pour entrer du texte.</w:t>
                </w:r>
              </w:p>
            </w:tc>
          </w:sdtContent>
        </w:sdt>
      </w:tr>
      <w:tr w:rsidR="00CD58E7" w:rsidRPr="00DA4006" w14:paraId="66936E42" w14:textId="77777777" w:rsidTr="00A678DA">
        <w:trPr>
          <w:trHeight w:val="964"/>
        </w:trPr>
        <w:tc>
          <w:tcPr>
            <w:tcW w:w="9351" w:type="dxa"/>
            <w:gridSpan w:val="3"/>
            <w:vMerge/>
          </w:tcPr>
          <w:p w14:paraId="53C8C921" w14:textId="77777777" w:rsidR="00CD58E7" w:rsidRPr="23F84F49" w:rsidRDefault="00CD58E7" w:rsidP="00CD58E7">
            <w:pPr>
              <w:pStyle w:val="Sansinterligne"/>
              <w:numPr>
                <w:ilvl w:val="0"/>
                <w:numId w:val="10"/>
              </w:numPr>
              <w:spacing w:before="40" w:after="40"/>
              <w:ind w:left="311" w:hanging="311"/>
              <w:rPr>
                <w:b/>
                <w:bCs/>
                <w:sz w:val="14"/>
                <w:szCs w:val="14"/>
                <w:lang w:eastAsia="en-US"/>
              </w:rPr>
            </w:pPr>
          </w:p>
        </w:tc>
        <w:tc>
          <w:tcPr>
            <w:tcW w:w="1134" w:type="dxa"/>
            <w:vMerge/>
            <w:vAlign w:val="center"/>
          </w:tcPr>
          <w:p w14:paraId="58D8E6DB" w14:textId="77777777" w:rsidR="00CD58E7" w:rsidRPr="004E3A4E" w:rsidRDefault="00CD58E7" w:rsidP="00CD58E7">
            <w:pPr>
              <w:pStyle w:val="Tableau-textenormal"/>
            </w:pPr>
          </w:p>
        </w:tc>
        <w:tc>
          <w:tcPr>
            <w:tcW w:w="850" w:type="dxa"/>
            <w:shd w:val="clear" w:color="auto" w:fill="auto"/>
            <w:vAlign w:val="center"/>
          </w:tcPr>
          <w:p w14:paraId="141D40AB" w14:textId="5F140019" w:rsidR="00CD58E7" w:rsidRPr="004E3A4E" w:rsidRDefault="00CD58E7" w:rsidP="00CD58E7">
            <w:pPr>
              <w:pStyle w:val="Tableau-textenormal"/>
            </w:pPr>
            <w:r>
              <w:t>19</w:t>
            </w:r>
          </w:p>
        </w:tc>
        <w:tc>
          <w:tcPr>
            <w:tcW w:w="1134" w:type="dxa"/>
            <w:vAlign w:val="center"/>
          </w:tcPr>
          <w:p w14:paraId="77DDA210" w14:textId="77777777" w:rsidR="00CD58E7" w:rsidRPr="00604609" w:rsidRDefault="00CD58E7" w:rsidP="00A678DA">
            <w:pPr>
              <w:pStyle w:val="Tableau-textenormal"/>
              <w:rPr>
                <w:sz w:val="16"/>
                <w:szCs w:val="16"/>
              </w:rPr>
            </w:pPr>
          </w:p>
        </w:tc>
        <w:sdt>
          <w:sdtPr>
            <w:rPr>
              <w:sz w:val="16"/>
              <w:szCs w:val="16"/>
            </w:rPr>
            <w:id w:val="1046028359"/>
            <w:placeholder>
              <w:docPart w:val="DefaultPlaceholder_-1854013440"/>
            </w:placeholder>
            <w:showingPlcHdr/>
          </w:sdtPr>
          <w:sdtContent>
            <w:tc>
              <w:tcPr>
                <w:tcW w:w="3686" w:type="dxa"/>
                <w:gridSpan w:val="2"/>
                <w:shd w:val="clear" w:color="auto" w:fill="auto"/>
              </w:tcPr>
              <w:p w14:paraId="4146A32F" w14:textId="4D9326B0" w:rsidR="00CD58E7" w:rsidRPr="00604609" w:rsidRDefault="0024798A" w:rsidP="00CD58E7">
                <w:pPr>
                  <w:pStyle w:val="Tableau-textenormal"/>
                  <w:jc w:val="left"/>
                  <w:rPr>
                    <w:sz w:val="16"/>
                    <w:szCs w:val="16"/>
                  </w:rPr>
                </w:pPr>
                <w:r w:rsidRPr="00A16DCA">
                  <w:rPr>
                    <w:rStyle w:val="Textedelespacerserv"/>
                  </w:rPr>
                  <w:t>Cliquez ou appuyez ici pour entrer du texte.</w:t>
                </w:r>
              </w:p>
            </w:tc>
          </w:sdtContent>
        </w:sdt>
        <w:sdt>
          <w:sdtPr>
            <w:id w:val="-2145959834"/>
            <w:placeholder>
              <w:docPart w:val="DefaultPlaceholder_-1854013440"/>
            </w:placeholder>
            <w:showingPlcHdr/>
          </w:sdtPr>
          <w:sdtContent>
            <w:tc>
              <w:tcPr>
                <w:tcW w:w="3969" w:type="dxa"/>
                <w:gridSpan w:val="2"/>
                <w:shd w:val="clear" w:color="auto" w:fill="auto"/>
              </w:tcPr>
              <w:p w14:paraId="4DEF0B5B" w14:textId="72E0EE91" w:rsidR="00CD58E7" w:rsidRPr="004E3A4E" w:rsidRDefault="0024798A" w:rsidP="00CD58E7">
                <w:pPr>
                  <w:pStyle w:val="Tableau-textenormal"/>
                  <w:jc w:val="left"/>
                </w:pPr>
                <w:r w:rsidRPr="00A16DCA">
                  <w:rPr>
                    <w:rStyle w:val="Textedelespacerserv"/>
                  </w:rPr>
                  <w:t>Cliquez ou appuyez ici pour entrer du texte.</w:t>
                </w:r>
              </w:p>
            </w:tc>
          </w:sdtContent>
        </w:sdt>
      </w:tr>
      <w:tr w:rsidR="00CD58E7" w:rsidRPr="00DA4006" w14:paraId="2AA26599" w14:textId="77777777" w:rsidTr="00A678DA">
        <w:trPr>
          <w:trHeight w:val="851"/>
        </w:trPr>
        <w:tc>
          <w:tcPr>
            <w:tcW w:w="9351" w:type="dxa"/>
            <w:gridSpan w:val="3"/>
            <w:vMerge/>
            <w:tcBorders>
              <w:bottom w:val="single" w:sz="4" w:space="0" w:color="289BA4"/>
            </w:tcBorders>
          </w:tcPr>
          <w:p w14:paraId="40F9CFC4" w14:textId="77777777" w:rsidR="00CD58E7" w:rsidRPr="23F84F49" w:rsidRDefault="00CD58E7" w:rsidP="00CD58E7">
            <w:pPr>
              <w:pStyle w:val="Sansinterligne"/>
              <w:numPr>
                <w:ilvl w:val="0"/>
                <w:numId w:val="10"/>
              </w:numPr>
              <w:spacing w:before="40" w:after="40"/>
              <w:ind w:left="311" w:hanging="311"/>
              <w:rPr>
                <w:b/>
                <w:bCs/>
                <w:sz w:val="14"/>
                <w:szCs w:val="14"/>
                <w:lang w:eastAsia="en-US"/>
              </w:rPr>
            </w:pPr>
          </w:p>
        </w:tc>
        <w:tc>
          <w:tcPr>
            <w:tcW w:w="1134" w:type="dxa"/>
            <w:vMerge/>
            <w:tcBorders>
              <w:bottom w:val="single" w:sz="4" w:space="0" w:color="289BA4"/>
            </w:tcBorders>
            <w:vAlign w:val="center"/>
          </w:tcPr>
          <w:p w14:paraId="4AA45A5C" w14:textId="77777777" w:rsidR="00CD58E7" w:rsidRPr="004E3A4E" w:rsidRDefault="00CD58E7" w:rsidP="00CD58E7">
            <w:pPr>
              <w:pStyle w:val="Tableau-textenormal"/>
            </w:pPr>
          </w:p>
        </w:tc>
        <w:tc>
          <w:tcPr>
            <w:tcW w:w="850" w:type="dxa"/>
            <w:tcBorders>
              <w:bottom w:val="single" w:sz="4" w:space="0" w:color="289BA4"/>
            </w:tcBorders>
            <w:shd w:val="clear" w:color="auto" w:fill="auto"/>
            <w:vAlign w:val="center"/>
          </w:tcPr>
          <w:p w14:paraId="1E2B5231" w14:textId="504DB22C" w:rsidR="00CD58E7" w:rsidRPr="004E3A4E" w:rsidRDefault="00CD58E7" w:rsidP="00CD58E7">
            <w:pPr>
              <w:pStyle w:val="Tableau-textenormal"/>
            </w:pPr>
            <w:r>
              <w:t>20</w:t>
            </w:r>
          </w:p>
        </w:tc>
        <w:tc>
          <w:tcPr>
            <w:tcW w:w="1134" w:type="dxa"/>
            <w:tcBorders>
              <w:bottom w:val="single" w:sz="4" w:space="0" w:color="289BA4"/>
            </w:tcBorders>
            <w:vAlign w:val="center"/>
          </w:tcPr>
          <w:p w14:paraId="5E32ED46" w14:textId="77777777" w:rsidR="00CD58E7" w:rsidRPr="00604609" w:rsidRDefault="00CD58E7" w:rsidP="00A678DA">
            <w:pPr>
              <w:pStyle w:val="Tableau-textenormal"/>
              <w:rPr>
                <w:sz w:val="16"/>
                <w:szCs w:val="16"/>
              </w:rPr>
            </w:pPr>
          </w:p>
        </w:tc>
        <w:sdt>
          <w:sdtPr>
            <w:rPr>
              <w:sz w:val="16"/>
              <w:szCs w:val="16"/>
            </w:rPr>
            <w:id w:val="1705750940"/>
            <w:placeholder>
              <w:docPart w:val="DefaultPlaceholder_-1854013440"/>
            </w:placeholder>
            <w:showingPlcHdr/>
          </w:sdtPr>
          <w:sdtContent>
            <w:tc>
              <w:tcPr>
                <w:tcW w:w="3686" w:type="dxa"/>
                <w:gridSpan w:val="2"/>
                <w:tcBorders>
                  <w:bottom w:val="single" w:sz="4" w:space="0" w:color="289BA4"/>
                </w:tcBorders>
                <w:shd w:val="clear" w:color="auto" w:fill="auto"/>
              </w:tcPr>
              <w:p w14:paraId="7EFCE24F" w14:textId="07C0FDD4" w:rsidR="00CD58E7" w:rsidRPr="00604609" w:rsidRDefault="0024798A" w:rsidP="00CD58E7">
                <w:pPr>
                  <w:pStyle w:val="Tableau-textenormal"/>
                  <w:jc w:val="left"/>
                  <w:rPr>
                    <w:sz w:val="16"/>
                    <w:szCs w:val="16"/>
                  </w:rPr>
                </w:pPr>
                <w:r w:rsidRPr="00A16DCA">
                  <w:rPr>
                    <w:rStyle w:val="Textedelespacerserv"/>
                  </w:rPr>
                  <w:t>Cliquez ou appuyez ici pour entrer du texte.</w:t>
                </w:r>
              </w:p>
            </w:tc>
          </w:sdtContent>
        </w:sdt>
        <w:sdt>
          <w:sdtPr>
            <w:id w:val="1019662332"/>
            <w:placeholder>
              <w:docPart w:val="DefaultPlaceholder_-1854013440"/>
            </w:placeholder>
            <w:showingPlcHdr/>
          </w:sdtPr>
          <w:sdtContent>
            <w:tc>
              <w:tcPr>
                <w:tcW w:w="3969" w:type="dxa"/>
                <w:gridSpan w:val="2"/>
                <w:tcBorders>
                  <w:bottom w:val="single" w:sz="4" w:space="0" w:color="289BA4"/>
                </w:tcBorders>
                <w:shd w:val="clear" w:color="auto" w:fill="auto"/>
              </w:tcPr>
              <w:p w14:paraId="4682FFF6" w14:textId="3460B5CB" w:rsidR="00CD58E7" w:rsidRPr="004E3A4E" w:rsidRDefault="0024798A" w:rsidP="00CD58E7">
                <w:pPr>
                  <w:pStyle w:val="Tableau-textenormal"/>
                  <w:jc w:val="left"/>
                </w:pPr>
                <w:r w:rsidRPr="00A16DCA">
                  <w:rPr>
                    <w:rStyle w:val="Textedelespacerserv"/>
                  </w:rPr>
                  <w:t>Cliquez ou appuyez ici pour entrer du texte.</w:t>
                </w:r>
              </w:p>
            </w:tc>
          </w:sdtContent>
        </w:sdt>
      </w:tr>
    </w:tbl>
    <w:p w14:paraId="15F345B3" w14:textId="77777777" w:rsidR="00053839" w:rsidRDefault="00053839">
      <w:pPr>
        <w:rPr>
          <w:b/>
          <w:sz w:val="24"/>
          <w:szCs w:val="24"/>
        </w:rPr>
        <w:sectPr w:rsidR="00053839" w:rsidSect="001904EC">
          <w:type w:val="continuous"/>
          <w:pgSz w:w="20160" w:h="12240" w:orient="landscape" w:code="5"/>
          <w:pgMar w:top="0" w:right="193" w:bottom="0" w:left="187" w:header="0" w:footer="0" w:gutter="0"/>
          <w:cols w:space="720"/>
          <w:titlePg/>
          <w:docGrid w:linePitch="299"/>
        </w:sectPr>
      </w:pPr>
    </w:p>
    <w:p w14:paraId="019DD116" w14:textId="1E6AE188" w:rsidR="00723DFF" w:rsidRDefault="00723DFF" w:rsidP="00907D6C">
      <w:pPr>
        <w:tabs>
          <w:tab w:val="left" w:pos="6643"/>
        </w:tabs>
      </w:pPr>
    </w:p>
    <w:p w14:paraId="055ADC27" w14:textId="77777777" w:rsidR="00723DFF" w:rsidRPr="00907D6C" w:rsidRDefault="00723DFF" w:rsidP="00907D6C">
      <w:pPr>
        <w:tabs>
          <w:tab w:val="left" w:pos="6643"/>
        </w:tabs>
      </w:pPr>
    </w:p>
    <w:tbl>
      <w:tblPr>
        <w:tblStyle w:val="Grilledutableau1"/>
        <w:tblW w:w="0" w:type="auto"/>
        <w:jc w:val="center"/>
        <w:tblCellMar>
          <w:top w:w="113" w:type="dxa"/>
          <w:bottom w:w="113" w:type="dxa"/>
        </w:tblCellMar>
        <w:tblLook w:val="04A0" w:firstRow="1" w:lastRow="0" w:firstColumn="1" w:lastColumn="0" w:noHBand="0" w:noVBand="1"/>
      </w:tblPr>
      <w:tblGrid>
        <w:gridCol w:w="2547"/>
        <w:gridCol w:w="3293"/>
        <w:gridCol w:w="3369"/>
        <w:gridCol w:w="3219"/>
        <w:gridCol w:w="3294"/>
        <w:gridCol w:w="3294"/>
      </w:tblGrid>
      <w:tr w:rsidR="00E11C0B" w:rsidRPr="004162DB" w14:paraId="381670A7" w14:textId="77777777" w:rsidTr="00CF754C">
        <w:trPr>
          <w:jc w:val="center"/>
        </w:trPr>
        <w:tc>
          <w:tcPr>
            <w:tcW w:w="19016" w:type="dxa"/>
            <w:gridSpan w:val="6"/>
            <w:shd w:val="clear" w:color="auto" w:fill="D9D9D9" w:themeFill="background1" w:themeFillShade="D9"/>
            <w:vAlign w:val="center"/>
          </w:tcPr>
          <w:p w14:paraId="156AAA5D" w14:textId="661F2AB9" w:rsidR="00E11C0B" w:rsidRDefault="00E11C0B" w:rsidP="00E11C0B">
            <w:pPr>
              <w:jc w:val="center"/>
              <w:rPr>
                <w:b/>
                <w:sz w:val="24"/>
                <w:szCs w:val="24"/>
              </w:rPr>
            </w:pPr>
            <w:r>
              <w:rPr>
                <w:b/>
                <w:sz w:val="24"/>
                <w:szCs w:val="24"/>
              </w:rPr>
              <w:t>TABLEAU-SYNTHÈSE</w:t>
            </w:r>
          </w:p>
        </w:tc>
      </w:tr>
      <w:tr w:rsidR="00DA5B45" w:rsidRPr="004162DB" w14:paraId="6587545D" w14:textId="77777777" w:rsidTr="00CF754C">
        <w:trPr>
          <w:jc w:val="center"/>
        </w:trPr>
        <w:tc>
          <w:tcPr>
            <w:tcW w:w="19016" w:type="dxa"/>
            <w:gridSpan w:val="6"/>
            <w:shd w:val="clear" w:color="auto" w:fill="95B3D7" w:themeFill="accent1" w:themeFillTint="99"/>
            <w:vAlign w:val="center"/>
          </w:tcPr>
          <w:p w14:paraId="071C58CD" w14:textId="5EDBA540" w:rsidR="00DA5B45" w:rsidRPr="004162DB" w:rsidRDefault="00104DFC" w:rsidP="00CF754C">
            <w:pPr>
              <w:jc w:val="center"/>
              <w:rPr>
                <w:bCs/>
              </w:rPr>
            </w:pPr>
            <w:r>
              <w:rPr>
                <w:b/>
                <w:sz w:val="24"/>
                <w:szCs w:val="24"/>
              </w:rPr>
              <w:t>Évaluation globale</w:t>
            </w:r>
          </w:p>
        </w:tc>
      </w:tr>
      <w:tr w:rsidR="00DA5B45" w:rsidRPr="0070096D" w14:paraId="5DA6DD55" w14:textId="77777777" w:rsidTr="00CF754C">
        <w:trPr>
          <w:jc w:val="center"/>
        </w:trPr>
        <w:tc>
          <w:tcPr>
            <w:tcW w:w="2547" w:type="dxa"/>
            <w:shd w:val="clear" w:color="auto" w:fill="DBE5F1" w:themeFill="accent1" w:themeFillTint="33"/>
            <w:vAlign w:val="center"/>
          </w:tcPr>
          <w:p w14:paraId="13BC4DDA" w14:textId="77777777" w:rsidR="00DA5B45" w:rsidRPr="00546DCA" w:rsidRDefault="00DA5B45" w:rsidP="0046031E">
            <w:pPr>
              <w:jc w:val="center"/>
              <w:rPr>
                <w:b/>
                <w:sz w:val="20"/>
                <w:szCs w:val="20"/>
              </w:rPr>
            </w:pPr>
            <w:r w:rsidRPr="00546DCA">
              <w:rPr>
                <w:b/>
                <w:sz w:val="20"/>
                <w:szCs w:val="20"/>
              </w:rPr>
              <w:t>Évaluation en date du :</w:t>
            </w:r>
          </w:p>
        </w:tc>
        <w:tc>
          <w:tcPr>
            <w:tcW w:w="3293" w:type="dxa"/>
            <w:shd w:val="clear" w:color="auto" w:fill="B8CCE4" w:themeFill="accent1" w:themeFillTint="66"/>
            <w:vAlign w:val="center"/>
          </w:tcPr>
          <w:p w14:paraId="3A036469" w14:textId="77777777" w:rsidR="00DA5B45" w:rsidRPr="00546DCA" w:rsidRDefault="00DA5B45" w:rsidP="0046031E">
            <w:pPr>
              <w:spacing w:before="40" w:after="40"/>
              <w:jc w:val="center"/>
              <w:rPr>
                <w:b/>
                <w:sz w:val="20"/>
                <w:szCs w:val="20"/>
              </w:rPr>
            </w:pPr>
            <w:r w:rsidRPr="00546DCA">
              <w:rPr>
                <w:b/>
                <w:sz w:val="20"/>
                <w:szCs w:val="20"/>
              </w:rPr>
              <w:t>Environnement</w:t>
            </w:r>
          </w:p>
        </w:tc>
        <w:tc>
          <w:tcPr>
            <w:tcW w:w="3369" w:type="dxa"/>
            <w:shd w:val="clear" w:color="auto" w:fill="B8CCE4" w:themeFill="accent1" w:themeFillTint="66"/>
            <w:vAlign w:val="center"/>
          </w:tcPr>
          <w:p w14:paraId="2F2FDD2C" w14:textId="77777777" w:rsidR="00DA5B45" w:rsidRPr="00546DCA" w:rsidRDefault="00DA5B45" w:rsidP="0046031E">
            <w:pPr>
              <w:spacing w:before="40" w:after="40"/>
              <w:jc w:val="center"/>
              <w:rPr>
                <w:b/>
                <w:sz w:val="20"/>
                <w:szCs w:val="20"/>
              </w:rPr>
            </w:pPr>
            <w:r w:rsidRPr="00546DCA">
              <w:rPr>
                <w:b/>
                <w:sz w:val="20"/>
                <w:szCs w:val="20"/>
              </w:rPr>
              <w:t>Économie verte</w:t>
            </w:r>
          </w:p>
        </w:tc>
        <w:tc>
          <w:tcPr>
            <w:tcW w:w="3219" w:type="dxa"/>
            <w:shd w:val="clear" w:color="auto" w:fill="B8CCE4" w:themeFill="accent1" w:themeFillTint="66"/>
            <w:vAlign w:val="center"/>
          </w:tcPr>
          <w:p w14:paraId="5A44B055" w14:textId="77777777" w:rsidR="00DA5B45" w:rsidRPr="00546DCA" w:rsidRDefault="00DA5B45" w:rsidP="0046031E">
            <w:pPr>
              <w:spacing w:before="40" w:after="40"/>
              <w:jc w:val="center"/>
              <w:rPr>
                <w:b/>
                <w:sz w:val="20"/>
                <w:szCs w:val="20"/>
              </w:rPr>
            </w:pPr>
            <w:r w:rsidRPr="00546DCA">
              <w:rPr>
                <w:b/>
                <w:sz w:val="20"/>
                <w:szCs w:val="20"/>
              </w:rPr>
              <w:t>Prospérité sociale, culturelle et économique</w:t>
            </w:r>
          </w:p>
        </w:tc>
        <w:tc>
          <w:tcPr>
            <w:tcW w:w="3294" w:type="dxa"/>
            <w:shd w:val="clear" w:color="auto" w:fill="B8CCE4" w:themeFill="accent1" w:themeFillTint="66"/>
            <w:vAlign w:val="center"/>
          </w:tcPr>
          <w:p w14:paraId="182D946F" w14:textId="77777777" w:rsidR="00DA5B45" w:rsidRPr="00546DCA" w:rsidRDefault="00DA5B45" w:rsidP="0046031E">
            <w:pPr>
              <w:spacing w:before="40" w:after="40"/>
              <w:jc w:val="center"/>
              <w:rPr>
                <w:b/>
                <w:sz w:val="20"/>
                <w:szCs w:val="20"/>
              </w:rPr>
            </w:pPr>
            <w:r w:rsidRPr="00546DCA">
              <w:rPr>
                <w:b/>
                <w:sz w:val="20"/>
                <w:szCs w:val="20"/>
              </w:rPr>
              <w:t>Gouvernance</w:t>
            </w:r>
          </w:p>
        </w:tc>
        <w:tc>
          <w:tcPr>
            <w:tcW w:w="3294" w:type="dxa"/>
            <w:shd w:val="clear" w:color="auto" w:fill="B8CCE4" w:themeFill="accent1" w:themeFillTint="66"/>
            <w:vAlign w:val="center"/>
          </w:tcPr>
          <w:p w14:paraId="27A41ADA" w14:textId="77777777" w:rsidR="00DA5B45" w:rsidRPr="00546DCA" w:rsidRDefault="00DA5B45" w:rsidP="0046031E">
            <w:pPr>
              <w:spacing w:before="40" w:after="40"/>
              <w:jc w:val="center"/>
              <w:rPr>
                <w:b/>
                <w:sz w:val="20"/>
                <w:szCs w:val="20"/>
              </w:rPr>
            </w:pPr>
            <w:r w:rsidRPr="00546DCA">
              <w:rPr>
                <w:b/>
                <w:sz w:val="20"/>
                <w:szCs w:val="20"/>
              </w:rPr>
              <w:t>Lutte contre les changements climatiques</w:t>
            </w:r>
          </w:p>
        </w:tc>
      </w:tr>
      <w:tr w:rsidR="00DA5B45" w:rsidRPr="0070096D" w14:paraId="725D8784" w14:textId="77777777" w:rsidTr="00CF754C">
        <w:trPr>
          <w:jc w:val="center"/>
        </w:trPr>
        <w:tc>
          <w:tcPr>
            <w:tcW w:w="2547" w:type="dxa"/>
            <w:shd w:val="clear" w:color="auto" w:fill="DBE5F1" w:themeFill="accent1" w:themeFillTint="33"/>
            <w:vAlign w:val="center"/>
          </w:tcPr>
          <w:p w14:paraId="6585F24C" w14:textId="352E4792" w:rsidR="00DA5B45" w:rsidRPr="00546DCA" w:rsidRDefault="005C46BD" w:rsidP="0046031E">
            <w:pPr>
              <w:jc w:val="center"/>
              <w:rPr>
                <w:b/>
                <w:sz w:val="20"/>
                <w:szCs w:val="20"/>
              </w:rPr>
            </w:pPr>
            <w:r>
              <w:rPr>
                <w:b/>
                <w:sz w:val="20"/>
                <w:szCs w:val="20"/>
              </w:rPr>
              <w:t>Année</w:t>
            </w:r>
            <w:r w:rsidR="00DA5B45" w:rsidRPr="00546DCA">
              <w:rPr>
                <w:b/>
                <w:sz w:val="20"/>
                <w:szCs w:val="20"/>
              </w:rPr>
              <w:t>-Mois-Jour</w:t>
            </w:r>
          </w:p>
        </w:tc>
        <w:tc>
          <w:tcPr>
            <w:tcW w:w="3293" w:type="dxa"/>
            <w:vAlign w:val="center"/>
          </w:tcPr>
          <w:p w14:paraId="5EAD4771" w14:textId="77777777" w:rsidR="00DA5B45" w:rsidRPr="0009062C" w:rsidRDefault="00DA5B45" w:rsidP="0046031E">
            <w:pPr>
              <w:jc w:val="center"/>
              <w:rPr>
                <w:bCs/>
                <w:i/>
                <w:iCs/>
                <w:sz w:val="20"/>
                <w:szCs w:val="20"/>
              </w:rPr>
            </w:pPr>
            <w:r w:rsidRPr="00A128F5">
              <w:rPr>
                <w:iCs/>
                <w:noProof/>
                <w:color w:val="7030A0"/>
                <w:sz w:val="28"/>
                <w:szCs w:val="28"/>
              </w:rPr>
              <mc:AlternateContent>
                <mc:Choice Requires="wps">
                  <w:drawing>
                    <wp:inline distT="0" distB="0" distL="0" distR="0" wp14:anchorId="59816411" wp14:editId="61D5F48C">
                      <wp:extent cx="360000" cy="360000"/>
                      <wp:effectExtent l="0" t="0" r="2540" b="2540"/>
                      <wp:docPr id="442244875" name="Organigramme : Connecteur 442244875" descr="Positif"/>
                      <wp:cNvGraphicFramePr/>
                      <a:graphic xmlns:a="http://schemas.openxmlformats.org/drawingml/2006/main">
                        <a:graphicData uri="http://schemas.microsoft.com/office/word/2010/wordprocessingShape">
                          <wps:wsp>
                            <wps:cNvSpPr/>
                            <wps:spPr>
                              <a:xfrm>
                                <a:off x="0" y="0"/>
                                <a:ext cx="360000" cy="360000"/>
                              </a:xfrm>
                              <a:prstGeom prst="flowChartConnector">
                                <a:avLst/>
                              </a:prstGeom>
                              <a:pattFill prst="wdUpDiag">
                                <a:fgClr>
                                  <a:sysClr val="window" lastClr="FFFFFF"/>
                                </a:fgClr>
                                <a:bgClr>
                                  <a:srgbClr val="92D050"/>
                                </a:bgClr>
                              </a:pattFill>
                              <a:ln w="12700" cap="flat" cmpd="sng" algn="ctr">
                                <a:noFill/>
                                <a:prstDash val="solid"/>
                                <a:miter lim="800000"/>
                              </a:ln>
                              <a:effectLst/>
                            </wps:spPr>
                            <wps:txbx>
                              <w:txbxContent>
                                <w:p w14:paraId="336DCC0F" w14:textId="77777777" w:rsidR="00DA5B45" w:rsidRDefault="00DA5B45" w:rsidP="00DA5B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9816411" id="Organigramme : Connecteur 442244875" o:spid="_x0000_s1030" type="#_x0000_t120" alt="Positif"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" fillcolor="window" stroked="f" strokeweight="1pt">
                      <v:fill r:id="rId18" o:title="" color2="#92d050" type="pattern"/>
                      <v:stroke joinstyle="miter"/>
                      <v:textbox>
                        <w:txbxContent>
                          <w:p w14:paraId="336DCC0F" w14:textId="77777777" w:rsidR="00DA5B45" w:rsidRDefault="00DA5B45" w:rsidP="00DA5B45">
                            <w:pPr>
                              <w:jc w:val="center"/>
                            </w:pPr>
                          </w:p>
                        </w:txbxContent>
                      </v:textbox>
                      <w10:anchorlock/>
                    </v:shape>
                  </w:pict>
                </mc:Fallback>
              </mc:AlternateContent>
            </w:r>
            <w:r w:rsidRPr="00A128F5">
              <w:rPr>
                <w:iCs/>
                <w:noProof/>
                <w:color w:val="7030A0"/>
                <w:sz w:val="28"/>
                <w:szCs w:val="28"/>
              </w:rPr>
              <mc:AlternateContent>
                <mc:Choice Requires="wps">
                  <w:drawing>
                    <wp:inline distT="0" distB="0" distL="0" distR="0" wp14:anchorId="245164D0" wp14:editId="61955175">
                      <wp:extent cx="360000" cy="360000"/>
                      <wp:effectExtent l="0" t="0" r="2540" b="2540"/>
                      <wp:docPr id="442244876" name="Organigramme : Connecteur 442244876" descr="Négatif"/>
                      <wp:cNvGraphicFramePr/>
                      <a:graphic xmlns:a="http://schemas.openxmlformats.org/drawingml/2006/main">
                        <a:graphicData uri="http://schemas.microsoft.com/office/word/2010/wordprocessingShape">
                          <wps:wsp>
                            <wps:cNvSpPr/>
                            <wps:spPr>
                              <a:xfrm>
                                <a:off x="0" y="0"/>
                                <a:ext cx="360000" cy="360000"/>
                              </a:xfrm>
                              <a:prstGeom prst="flowChartConnector">
                                <a:avLst/>
                              </a:prstGeom>
                              <a:pattFill prst="ltHorz">
                                <a:fgClr>
                                  <a:sysClr val="window" lastClr="FFFFFF"/>
                                </a:fgClr>
                                <a:bgClr>
                                  <a:srgbClr val="FF0000"/>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DAE6835" id="Organigramme : Connecteur 442244876" o:spid="_x0000_s1026" type="#_x0000_t120" alt="Négatif"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" fillcolor="window" stroked="f" strokeweight="1pt">
                      <v:fill r:id="rId19" o:title="" color2="red" type="pattern"/>
                      <v:stroke joinstyle="miter"/>
                      <w10:anchorlock/>
                    </v:shape>
                  </w:pict>
                </mc:Fallback>
              </mc:AlternateContent>
            </w:r>
            <w:r w:rsidRPr="00A128F5">
              <w:rPr>
                <w:iCs/>
                <w:noProof/>
                <w:color w:val="7030A0"/>
                <w:sz w:val="28"/>
                <w:szCs w:val="28"/>
              </w:rPr>
              <mc:AlternateContent>
                <mc:Choice Requires="wps">
                  <w:drawing>
                    <wp:inline distT="0" distB="0" distL="0" distR="0" wp14:anchorId="3862E3CD" wp14:editId="44C9F156">
                      <wp:extent cx="360000" cy="360000"/>
                      <wp:effectExtent l="0" t="0" r="2540" b="2540"/>
                      <wp:docPr id="442244877" name="Organigramme : Connecteur 442244877" descr="Moyennement positif"/>
                      <wp:cNvGraphicFramePr/>
                      <a:graphic xmlns:a="http://schemas.openxmlformats.org/drawingml/2006/main">
                        <a:graphicData uri="http://schemas.microsoft.com/office/word/2010/wordprocessingShape">
                          <wps:wsp>
                            <wps:cNvSpPr/>
                            <wps:spPr>
                              <a:xfrm>
                                <a:off x="0" y="0"/>
                                <a:ext cx="360000" cy="360000"/>
                              </a:xfrm>
                              <a:prstGeom prst="flowChartConnector">
                                <a:avLst/>
                              </a:prstGeom>
                              <a:pattFill prst="wdDnDiag">
                                <a:fgClr>
                                  <a:sysClr val="window" lastClr="FFFFFF"/>
                                </a:fgClr>
                                <a:bgClr>
                                  <a:srgbClr val="FFC000"/>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BCE1141" id="Organigramme : Connecteur 442244877" o:spid="_x0000_s1026" type="#_x0000_t120" alt="Moyennement positif"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" fillcolor="window" stroked="f" strokeweight="1pt">
                      <v:fill r:id="rId20" o:title="" color2="#ffc000" type="pattern"/>
                      <v:stroke joinstyle="miter"/>
                      <w10:anchorlock/>
                    </v:shape>
                  </w:pict>
                </mc:Fallback>
              </mc:AlternateContent>
            </w:r>
            <w:r w:rsidRPr="00A128F5">
              <w:rPr>
                <w:b/>
                <w:iCs/>
                <w:noProof/>
                <w:color w:val="7030A0"/>
                <w:sz w:val="28"/>
                <w:szCs w:val="28"/>
              </w:rPr>
              <mc:AlternateContent>
                <mc:Choice Requires="wps">
                  <w:drawing>
                    <wp:inline distT="0" distB="0" distL="0" distR="0" wp14:anchorId="123C3D1F" wp14:editId="2C018FAD">
                      <wp:extent cx="360000" cy="360000"/>
                      <wp:effectExtent l="0" t="0" r="2540" b="2540"/>
                      <wp:docPr id="442244878" name="Organigramme : Connecteur 442244878" descr="Non-applicable"/>
                      <wp:cNvGraphicFramePr/>
                      <a:graphic xmlns:a="http://schemas.openxmlformats.org/drawingml/2006/main">
                        <a:graphicData uri="http://schemas.microsoft.com/office/word/2010/wordprocessingShape">
                          <wps:wsp>
                            <wps:cNvSpPr/>
                            <wps:spPr>
                              <a:xfrm>
                                <a:off x="0" y="0"/>
                                <a:ext cx="360000" cy="360000"/>
                              </a:xfrm>
                              <a:prstGeom prst="flowChartConnector">
                                <a:avLst/>
                              </a:prstGeom>
                              <a:pattFill prst="smGrid">
                                <a:fgClr>
                                  <a:sysClr val="window" lastClr="FFFFFF"/>
                                </a:fgClr>
                                <a:bgClr>
                                  <a:srgbClr val="002060"/>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C634DFB" id="Organigramme : Connecteur 442244878" o:spid="_x0000_s1026" type="#_x0000_t120" alt="Non-applicable"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" fillcolor="window" stroked="f" strokeweight="1pt">
                      <v:fill r:id="rId21" o:title="" color2="#002060" type="pattern"/>
                      <v:stroke joinstyle="miter"/>
                      <w10:anchorlock/>
                    </v:shape>
                  </w:pict>
                </mc:Fallback>
              </mc:AlternateContent>
            </w:r>
          </w:p>
        </w:tc>
        <w:tc>
          <w:tcPr>
            <w:tcW w:w="3369" w:type="dxa"/>
            <w:vAlign w:val="center"/>
          </w:tcPr>
          <w:p w14:paraId="389AA13A" w14:textId="77777777" w:rsidR="00DA5B45" w:rsidRPr="0070096D" w:rsidRDefault="00DA5B45" w:rsidP="0046031E">
            <w:pPr>
              <w:jc w:val="center"/>
              <w:rPr>
                <w:b/>
              </w:rPr>
            </w:pPr>
            <w:r w:rsidRPr="00A128F5">
              <w:rPr>
                <w:iCs/>
                <w:noProof/>
                <w:color w:val="7030A0"/>
                <w:sz w:val="28"/>
                <w:szCs w:val="28"/>
              </w:rPr>
              <mc:AlternateContent>
                <mc:Choice Requires="wps">
                  <w:drawing>
                    <wp:inline distT="0" distB="0" distL="0" distR="0" wp14:anchorId="52F1A947" wp14:editId="1BF7E2EF">
                      <wp:extent cx="360000" cy="360000"/>
                      <wp:effectExtent l="0" t="0" r="2540" b="2540"/>
                      <wp:docPr id="442244879" name="Organigramme : Connecteur 442244879" descr="Positif"/>
                      <wp:cNvGraphicFramePr/>
                      <a:graphic xmlns:a="http://schemas.openxmlformats.org/drawingml/2006/main">
                        <a:graphicData uri="http://schemas.microsoft.com/office/word/2010/wordprocessingShape">
                          <wps:wsp>
                            <wps:cNvSpPr/>
                            <wps:spPr>
                              <a:xfrm>
                                <a:off x="0" y="0"/>
                                <a:ext cx="360000" cy="360000"/>
                              </a:xfrm>
                              <a:prstGeom prst="flowChartConnector">
                                <a:avLst/>
                              </a:prstGeom>
                              <a:pattFill prst="wdUpDiag">
                                <a:fgClr>
                                  <a:sysClr val="window" lastClr="FFFFFF"/>
                                </a:fgClr>
                                <a:bgClr>
                                  <a:srgbClr val="92D050"/>
                                </a:bgClr>
                              </a:pattFill>
                              <a:ln w="12700" cap="flat" cmpd="sng" algn="ctr">
                                <a:noFill/>
                                <a:prstDash val="solid"/>
                                <a:miter lim="800000"/>
                              </a:ln>
                              <a:effectLst/>
                            </wps:spPr>
                            <wps:txbx>
                              <w:txbxContent>
                                <w:p w14:paraId="163A2E53" w14:textId="77777777" w:rsidR="00DA5B45" w:rsidRDefault="00DA5B45" w:rsidP="00DA5B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2F1A947" id="Organigramme : Connecteur 442244879" o:spid="_x0000_s1031" type="#_x0000_t120" alt="Positif"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" fillcolor="window" stroked="f" strokeweight="1pt">
                      <v:fill r:id="rId18" o:title="" color2="#92d050" type="pattern"/>
                      <v:stroke joinstyle="miter"/>
                      <v:textbox>
                        <w:txbxContent>
                          <w:p w14:paraId="163A2E53" w14:textId="77777777" w:rsidR="00DA5B45" w:rsidRDefault="00DA5B45" w:rsidP="00DA5B45">
                            <w:pPr>
                              <w:jc w:val="center"/>
                            </w:pPr>
                          </w:p>
                        </w:txbxContent>
                      </v:textbox>
                      <w10:anchorlock/>
                    </v:shape>
                  </w:pict>
                </mc:Fallback>
              </mc:AlternateContent>
            </w:r>
            <w:r w:rsidRPr="00A128F5">
              <w:rPr>
                <w:iCs/>
                <w:noProof/>
                <w:color w:val="7030A0"/>
                <w:sz w:val="28"/>
                <w:szCs w:val="28"/>
              </w:rPr>
              <mc:AlternateContent>
                <mc:Choice Requires="wps">
                  <w:drawing>
                    <wp:inline distT="0" distB="0" distL="0" distR="0" wp14:anchorId="0FC9B202" wp14:editId="47BEBFA2">
                      <wp:extent cx="360000" cy="360000"/>
                      <wp:effectExtent l="0" t="0" r="2540" b="2540"/>
                      <wp:docPr id="442244880" name="Organigramme : Connecteur 442244880" descr="Négatif"/>
                      <wp:cNvGraphicFramePr/>
                      <a:graphic xmlns:a="http://schemas.openxmlformats.org/drawingml/2006/main">
                        <a:graphicData uri="http://schemas.microsoft.com/office/word/2010/wordprocessingShape">
                          <wps:wsp>
                            <wps:cNvSpPr/>
                            <wps:spPr>
                              <a:xfrm>
                                <a:off x="0" y="0"/>
                                <a:ext cx="360000" cy="360000"/>
                              </a:xfrm>
                              <a:prstGeom prst="flowChartConnector">
                                <a:avLst/>
                              </a:prstGeom>
                              <a:pattFill prst="ltHorz">
                                <a:fgClr>
                                  <a:sysClr val="window" lastClr="FFFFFF"/>
                                </a:fgClr>
                                <a:bgClr>
                                  <a:srgbClr val="FF0000"/>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9B2568C" id="Organigramme : Connecteur 442244880" o:spid="_x0000_s1026" type="#_x0000_t120" alt="Négatif"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" fillcolor="window" stroked="f" strokeweight="1pt">
                      <v:fill r:id="rId19" o:title="" color2="red" type="pattern"/>
                      <v:stroke joinstyle="miter"/>
                      <w10:anchorlock/>
                    </v:shape>
                  </w:pict>
                </mc:Fallback>
              </mc:AlternateContent>
            </w:r>
            <w:r w:rsidRPr="00A128F5">
              <w:rPr>
                <w:iCs/>
                <w:noProof/>
                <w:color w:val="7030A0"/>
                <w:sz w:val="28"/>
                <w:szCs w:val="28"/>
              </w:rPr>
              <mc:AlternateContent>
                <mc:Choice Requires="wps">
                  <w:drawing>
                    <wp:inline distT="0" distB="0" distL="0" distR="0" wp14:anchorId="7BCA7992" wp14:editId="21A6E06F">
                      <wp:extent cx="360000" cy="360000"/>
                      <wp:effectExtent l="0" t="0" r="2540" b="2540"/>
                      <wp:docPr id="442244881" name="Organigramme : Connecteur 442244881" descr="Moyennement positif"/>
                      <wp:cNvGraphicFramePr/>
                      <a:graphic xmlns:a="http://schemas.openxmlformats.org/drawingml/2006/main">
                        <a:graphicData uri="http://schemas.microsoft.com/office/word/2010/wordprocessingShape">
                          <wps:wsp>
                            <wps:cNvSpPr/>
                            <wps:spPr>
                              <a:xfrm>
                                <a:off x="0" y="0"/>
                                <a:ext cx="360000" cy="360000"/>
                              </a:xfrm>
                              <a:prstGeom prst="flowChartConnector">
                                <a:avLst/>
                              </a:prstGeom>
                              <a:pattFill prst="wdDnDiag">
                                <a:fgClr>
                                  <a:sysClr val="window" lastClr="FFFFFF"/>
                                </a:fgClr>
                                <a:bgClr>
                                  <a:srgbClr val="FFC000"/>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E17AC84" id="Organigramme : Connecteur 442244881" o:spid="_x0000_s1026" type="#_x0000_t120" alt="Moyennement positif"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" fillcolor="window" stroked="f" strokeweight="1pt">
                      <v:fill r:id="rId20" o:title="" color2="#ffc000" type="pattern"/>
                      <v:stroke joinstyle="miter"/>
                      <w10:anchorlock/>
                    </v:shape>
                  </w:pict>
                </mc:Fallback>
              </mc:AlternateContent>
            </w:r>
            <w:r w:rsidRPr="00A128F5">
              <w:rPr>
                <w:b/>
                <w:iCs/>
                <w:noProof/>
                <w:color w:val="7030A0"/>
                <w:sz w:val="28"/>
                <w:szCs w:val="28"/>
              </w:rPr>
              <mc:AlternateContent>
                <mc:Choice Requires="wps">
                  <w:drawing>
                    <wp:inline distT="0" distB="0" distL="0" distR="0" wp14:anchorId="19FCC8AF" wp14:editId="11ABAA8F">
                      <wp:extent cx="360000" cy="360000"/>
                      <wp:effectExtent l="0" t="0" r="2540" b="2540"/>
                      <wp:docPr id="442244882" name="Organigramme : Connecteur 442244882" descr="Non-applicable"/>
                      <wp:cNvGraphicFramePr/>
                      <a:graphic xmlns:a="http://schemas.openxmlformats.org/drawingml/2006/main">
                        <a:graphicData uri="http://schemas.microsoft.com/office/word/2010/wordprocessingShape">
                          <wps:wsp>
                            <wps:cNvSpPr/>
                            <wps:spPr>
                              <a:xfrm>
                                <a:off x="0" y="0"/>
                                <a:ext cx="360000" cy="360000"/>
                              </a:xfrm>
                              <a:prstGeom prst="flowChartConnector">
                                <a:avLst/>
                              </a:prstGeom>
                              <a:pattFill prst="smGrid">
                                <a:fgClr>
                                  <a:sysClr val="window" lastClr="FFFFFF"/>
                                </a:fgClr>
                                <a:bgClr>
                                  <a:srgbClr val="002060"/>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EA84E8A" id="Organigramme : Connecteur 442244882" o:spid="_x0000_s1026" type="#_x0000_t120" alt="Non-applicable"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" fillcolor="window" stroked="f" strokeweight="1pt">
                      <v:fill r:id="rId21" o:title="" color2="#002060" type="pattern"/>
                      <v:stroke joinstyle="miter"/>
                      <w10:anchorlock/>
                    </v:shape>
                  </w:pict>
                </mc:Fallback>
              </mc:AlternateContent>
            </w:r>
          </w:p>
        </w:tc>
        <w:tc>
          <w:tcPr>
            <w:tcW w:w="3219" w:type="dxa"/>
            <w:vAlign w:val="center"/>
          </w:tcPr>
          <w:p w14:paraId="1F280C7B" w14:textId="77777777" w:rsidR="00DA5B45" w:rsidRPr="0070096D" w:rsidRDefault="00DA5B45" w:rsidP="0046031E">
            <w:pPr>
              <w:jc w:val="center"/>
              <w:rPr>
                <w:b/>
              </w:rPr>
            </w:pPr>
            <w:r w:rsidRPr="00A128F5">
              <w:rPr>
                <w:iCs/>
                <w:noProof/>
                <w:color w:val="7030A0"/>
                <w:sz w:val="28"/>
                <w:szCs w:val="28"/>
              </w:rPr>
              <mc:AlternateContent>
                <mc:Choice Requires="wps">
                  <w:drawing>
                    <wp:inline distT="0" distB="0" distL="0" distR="0" wp14:anchorId="01BAE048" wp14:editId="793AE3B3">
                      <wp:extent cx="360000" cy="360000"/>
                      <wp:effectExtent l="0" t="0" r="2540" b="2540"/>
                      <wp:docPr id="442244883" name="Organigramme : Connecteur 442244883" descr="Positif"/>
                      <wp:cNvGraphicFramePr/>
                      <a:graphic xmlns:a="http://schemas.openxmlformats.org/drawingml/2006/main">
                        <a:graphicData uri="http://schemas.microsoft.com/office/word/2010/wordprocessingShape">
                          <wps:wsp>
                            <wps:cNvSpPr/>
                            <wps:spPr>
                              <a:xfrm>
                                <a:off x="0" y="0"/>
                                <a:ext cx="360000" cy="360000"/>
                              </a:xfrm>
                              <a:prstGeom prst="flowChartConnector">
                                <a:avLst/>
                              </a:prstGeom>
                              <a:pattFill prst="wdUpDiag">
                                <a:fgClr>
                                  <a:sysClr val="window" lastClr="FFFFFF"/>
                                </a:fgClr>
                                <a:bgClr>
                                  <a:srgbClr val="92D050"/>
                                </a:bgClr>
                              </a:pattFill>
                              <a:ln w="12700" cap="flat" cmpd="sng" algn="ctr">
                                <a:noFill/>
                                <a:prstDash val="solid"/>
                                <a:miter lim="800000"/>
                              </a:ln>
                              <a:effectLst/>
                            </wps:spPr>
                            <wps:txbx>
                              <w:txbxContent>
                                <w:p w14:paraId="510FD595" w14:textId="77777777" w:rsidR="00DA5B45" w:rsidRDefault="00DA5B45" w:rsidP="00DA5B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1BAE048" id="Organigramme : Connecteur 442244883" o:spid="_x0000_s1032" type="#_x0000_t120" alt="Positif"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" fillcolor="window" stroked="f" strokeweight="1pt">
                      <v:fill r:id="rId18" o:title="" color2="#92d050" type="pattern"/>
                      <v:stroke joinstyle="miter"/>
                      <v:textbox>
                        <w:txbxContent>
                          <w:p w14:paraId="510FD595" w14:textId="77777777" w:rsidR="00DA5B45" w:rsidRDefault="00DA5B45" w:rsidP="00DA5B45">
                            <w:pPr>
                              <w:jc w:val="center"/>
                            </w:pPr>
                          </w:p>
                        </w:txbxContent>
                      </v:textbox>
                      <w10:anchorlock/>
                    </v:shape>
                  </w:pict>
                </mc:Fallback>
              </mc:AlternateContent>
            </w:r>
            <w:r w:rsidRPr="00A128F5">
              <w:rPr>
                <w:iCs/>
                <w:noProof/>
                <w:color w:val="7030A0"/>
                <w:sz w:val="28"/>
                <w:szCs w:val="28"/>
              </w:rPr>
              <mc:AlternateContent>
                <mc:Choice Requires="wps">
                  <w:drawing>
                    <wp:inline distT="0" distB="0" distL="0" distR="0" wp14:anchorId="633E370C" wp14:editId="64D2C337">
                      <wp:extent cx="360000" cy="360000"/>
                      <wp:effectExtent l="0" t="0" r="2540" b="2540"/>
                      <wp:docPr id="442244884" name="Organigramme : Connecteur 442244884" descr="Négatif"/>
                      <wp:cNvGraphicFramePr/>
                      <a:graphic xmlns:a="http://schemas.openxmlformats.org/drawingml/2006/main">
                        <a:graphicData uri="http://schemas.microsoft.com/office/word/2010/wordprocessingShape">
                          <wps:wsp>
                            <wps:cNvSpPr/>
                            <wps:spPr>
                              <a:xfrm>
                                <a:off x="0" y="0"/>
                                <a:ext cx="360000" cy="360000"/>
                              </a:xfrm>
                              <a:prstGeom prst="flowChartConnector">
                                <a:avLst/>
                              </a:prstGeom>
                              <a:pattFill prst="ltHorz">
                                <a:fgClr>
                                  <a:sysClr val="window" lastClr="FFFFFF"/>
                                </a:fgClr>
                                <a:bgClr>
                                  <a:srgbClr val="FF0000"/>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42137C6" id="Organigramme : Connecteur 442244884" o:spid="_x0000_s1026" type="#_x0000_t120" alt="Négatif"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" fillcolor="window" stroked="f" strokeweight="1pt">
                      <v:fill r:id="rId19" o:title="" color2="red" type="pattern"/>
                      <v:stroke joinstyle="miter"/>
                      <w10:anchorlock/>
                    </v:shape>
                  </w:pict>
                </mc:Fallback>
              </mc:AlternateContent>
            </w:r>
            <w:r w:rsidRPr="00A128F5">
              <w:rPr>
                <w:iCs/>
                <w:noProof/>
                <w:color w:val="7030A0"/>
                <w:sz w:val="28"/>
                <w:szCs w:val="28"/>
              </w:rPr>
              <mc:AlternateContent>
                <mc:Choice Requires="wps">
                  <w:drawing>
                    <wp:inline distT="0" distB="0" distL="0" distR="0" wp14:anchorId="0497F87D" wp14:editId="55248F47">
                      <wp:extent cx="360000" cy="360000"/>
                      <wp:effectExtent l="0" t="0" r="2540" b="2540"/>
                      <wp:docPr id="442244885" name="Organigramme : Connecteur 442244885" descr="Moyennement positif"/>
                      <wp:cNvGraphicFramePr/>
                      <a:graphic xmlns:a="http://schemas.openxmlformats.org/drawingml/2006/main">
                        <a:graphicData uri="http://schemas.microsoft.com/office/word/2010/wordprocessingShape">
                          <wps:wsp>
                            <wps:cNvSpPr/>
                            <wps:spPr>
                              <a:xfrm>
                                <a:off x="0" y="0"/>
                                <a:ext cx="360000" cy="360000"/>
                              </a:xfrm>
                              <a:prstGeom prst="flowChartConnector">
                                <a:avLst/>
                              </a:prstGeom>
                              <a:pattFill prst="wdDnDiag">
                                <a:fgClr>
                                  <a:sysClr val="window" lastClr="FFFFFF"/>
                                </a:fgClr>
                                <a:bgClr>
                                  <a:srgbClr val="FFC000"/>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A4EF2CC" id="Organigramme : Connecteur 442244885" o:spid="_x0000_s1026" type="#_x0000_t120" alt="Moyennement positif"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" fillcolor="window" stroked="f" strokeweight="1pt">
                      <v:fill r:id="rId20" o:title="" color2="#ffc000" type="pattern"/>
                      <v:stroke joinstyle="miter"/>
                      <w10:anchorlock/>
                    </v:shape>
                  </w:pict>
                </mc:Fallback>
              </mc:AlternateContent>
            </w:r>
            <w:r w:rsidRPr="00A128F5">
              <w:rPr>
                <w:b/>
                <w:iCs/>
                <w:noProof/>
                <w:color w:val="7030A0"/>
                <w:sz w:val="28"/>
                <w:szCs w:val="28"/>
              </w:rPr>
              <mc:AlternateContent>
                <mc:Choice Requires="wps">
                  <w:drawing>
                    <wp:inline distT="0" distB="0" distL="0" distR="0" wp14:anchorId="769975A6" wp14:editId="78435FDB">
                      <wp:extent cx="360000" cy="360000"/>
                      <wp:effectExtent l="0" t="0" r="2540" b="2540"/>
                      <wp:docPr id="442244886" name="Organigramme : Connecteur 442244886" descr="Non-applicable"/>
                      <wp:cNvGraphicFramePr/>
                      <a:graphic xmlns:a="http://schemas.openxmlformats.org/drawingml/2006/main">
                        <a:graphicData uri="http://schemas.microsoft.com/office/word/2010/wordprocessingShape">
                          <wps:wsp>
                            <wps:cNvSpPr/>
                            <wps:spPr>
                              <a:xfrm>
                                <a:off x="0" y="0"/>
                                <a:ext cx="360000" cy="360000"/>
                              </a:xfrm>
                              <a:prstGeom prst="flowChartConnector">
                                <a:avLst/>
                              </a:prstGeom>
                              <a:pattFill prst="smGrid">
                                <a:fgClr>
                                  <a:sysClr val="window" lastClr="FFFFFF"/>
                                </a:fgClr>
                                <a:bgClr>
                                  <a:srgbClr val="002060"/>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3880FFF" id="Organigramme : Connecteur 442244886" o:spid="_x0000_s1026" type="#_x0000_t120" alt="Non-applicable"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" fillcolor="window" stroked="f" strokeweight="1pt">
                      <v:fill r:id="rId21" o:title="" color2="#002060" type="pattern"/>
                      <v:stroke joinstyle="miter"/>
                      <w10:anchorlock/>
                    </v:shape>
                  </w:pict>
                </mc:Fallback>
              </mc:AlternateContent>
            </w:r>
          </w:p>
        </w:tc>
        <w:tc>
          <w:tcPr>
            <w:tcW w:w="3294" w:type="dxa"/>
            <w:vAlign w:val="center"/>
          </w:tcPr>
          <w:p w14:paraId="5E739F6D" w14:textId="77777777" w:rsidR="00DA5B45" w:rsidRPr="0070096D" w:rsidRDefault="00DA5B45" w:rsidP="0046031E">
            <w:pPr>
              <w:jc w:val="center"/>
              <w:rPr>
                <w:b/>
              </w:rPr>
            </w:pPr>
            <w:r w:rsidRPr="00A128F5">
              <w:rPr>
                <w:iCs/>
                <w:noProof/>
                <w:color w:val="7030A0"/>
                <w:sz w:val="28"/>
                <w:szCs w:val="28"/>
              </w:rPr>
              <mc:AlternateContent>
                <mc:Choice Requires="wps">
                  <w:drawing>
                    <wp:inline distT="0" distB="0" distL="0" distR="0" wp14:anchorId="4BC14CD1" wp14:editId="51ACDC4B">
                      <wp:extent cx="360000" cy="360000"/>
                      <wp:effectExtent l="0" t="0" r="2540" b="2540"/>
                      <wp:docPr id="442244890" name="Organigramme : Connecteur 442244890" descr="Positif"/>
                      <wp:cNvGraphicFramePr/>
                      <a:graphic xmlns:a="http://schemas.openxmlformats.org/drawingml/2006/main">
                        <a:graphicData uri="http://schemas.microsoft.com/office/word/2010/wordprocessingShape">
                          <wps:wsp>
                            <wps:cNvSpPr/>
                            <wps:spPr>
                              <a:xfrm>
                                <a:off x="0" y="0"/>
                                <a:ext cx="360000" cy="360000"/>
                              </a:xfrm>
                              <a:prstGeom prst="flowChartConnector">
                                <a:avLst/>
                              </a:prstGeom>
                              <a:pattFill prst="wdUpDiag">
                                <a:fgClr>
                                  <a:sysClr val="window" lastClr="FFFFFF"/>
                                </a:fgClr>
                                <a:bgClr>
                                  <a:srgbClr val="92D050"/>
                                </a:bgClr>
                              </a:pattFill>
                              <a:ln w="12700" cap="flat" cmpd="sng" algn="ctr">
                                <a:noFill/>
                                <a:prstDash val="solid"/>
                                <a:miter lim="800000"/>
                              </a:ln>
                              <a:effectLst/>
                            </wps:spPr>
                            <wps:txbx>
                              <w:txbxContent>
                                <w:p w14:paraId="67818E24" w14:textId="77777777" w:rsidR="00DA5B45" w:rsidRDefault="00DA5B45" w:rsidP="00DA5B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BC14CD1" id="Organigramme : Connecteur 442244890" o:spid="_x0000_s1033" type="#_x0000_t120" alt="Positif"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" fillcolor="window" stroked="f" strokeweight="1pt">
                      <v:fill r:id="rId18" o:title="" color2="#92d050" type="pattern"/>
                      <v:stroke joinstyle="miter"/>
                      <v:textbox>
                        <w:txbxContent>
                          <w:p w14:paraId="67818E24" w14:textId="77777777" w:rsidR="00DA5B45" w:rsidRDefault="00DA5B45" w:rsidP="00DA5B45">
                            <w:pPr>
                              <w:jc w:val="center"/>
                            </w:pPr>
                          </w:p>
                        </w:txbxContent>
                      </v:textbox>
                      <w10:anchorlock/>
                    </v:shape>
                  </w:pict>
                </mc:Fallback>
              </mc:AlternateContent>
            </w:r>
            <w:r w:rsidRPr="00A128F5">
              <w:rPr>
                <w:iCs/>
                <w:noProof/>
                <w:color w:val="7030A0"/>
                <w:sz w:val="28"/>
                <w:szCs w:val="28"/>
              </w:rPr>
              <mc:AlternateContent>
                <mc:Choice Requires="wps">
                  <w:drawing>
                    <wp:inline distT="0" distB="0" distL="0" distR="0" wp14:anchorId="6F8C1870" wp14:editId="6C926FCE">
                      <wp:extent cx="360000" cy="360000"/>
                      <wp:effectExtent l="0" t="0" r="2540" b="2540"/>
                      <wp:docPr id="442244891" name="Organigramme : Connecteur 442244891" descr="Négatif"/>
                      <wp:cNvGraphicFramePr/>
                      <a:graphic xmlns:a="http://schemas.openxmlformats.org/drawingml/2006/main">
                        <a:graphicData uri="http://schemas.microsoft.com/office/word/2010/wordprocessingShape">
                          <wps:wsp>
                            <wps:cNvSpPr/>
                            <wps:spPr>
                              <a:xfrm>
                                <a:off x="0" y="0"/>
                                <a:ext cx="360000" cy="360000"/>
                              </a:xfrm>
                              <a:prstGeom prst="flowChartConnector">
                                <a:avLst/>
                              </a:prstGeom>
                              <a:pattFill prst="ltHorz">
                                <a:fgClr>
                                  <a:sysClr val="window" lastClr="FFFFFF"/>
                                </a:fgClr>
                                <a:bgClr>
                                  <a:srgbClr val="FF0000"/>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BE865D2" id="Organigramme : Connecteur 442244891" o:spid="_x0000_s1026" type="#_x0000_t120" alt="Négatif"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" fillcolor="window" stroked="f" strokeweight="1pt">
                      <v:fill r:id="rId19" o:title="" color2="red" type="pattern"/>
                      <v:stroke joinstyle="miter"/>
                      <w10:anchorlock/>
                    </v:shape>
                  </w:pict>
                </mc:Fallback>
              </mc:AlternateContent>
            </w:r>
            <w:r w:rsidRPr="00A128F5">
              <w:rPr>
                <w:iCs/>
                <w:noProof/>
                <w:color w:val="7030A0"/>
                <w:sz w:val="28"/>
                <w:szCs w:val="28"/>
              </w:rPr>
              <mc:AlternateContent>
                <mc:Choice Requires="wps">
                  <w:drawing>
                    <wp:inline distT="0" distB="0" distL="0" distR="0" wp14:anchorId="48D81A10" wp14:editId="256CA4C4">
                      <wp:extent cx="360000" cy="360000"/>
                      <wp:effectExtent l="0" t="0" r="2540" b="2540"/>
                      <wp:docPr id="442244892" name="Organigramme : Connecteur 442244892" descr="Moyennement positif"/>
                      <wp:cNvGraphicFramePr/>
                      <a:graphic xmlns:a="http://schemas.openxmlformats.org/drawingml/2006/main">
                        <a:graphicData uri="http://schemas.microsoft.com/office/word/2010/wordprocessingShape">
                          <wps:wsp>
                            <wps:cNvSpPr/>
                            <wps:spPr>
                              <a:xfrm>
                                <a:off x="0" y="0"/>
                                <a:ext cx="360000" cy="360000"/>
                              </a:xfrm>
                              <a:prstGeom prst="flowChartConnector">
                                <a:avLst/>
                              </a:prstGeom>
                              <a:pattFill prst="wdDnDiag">
                                <a:fgClr>
                                  <a:sysClr val="window" lastClr="FFFFFF"/>
                                </a:fgClr>
                                <a:bgClr>
                                  <a:srgbClr val="FFC000"/>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4A7EF48" id="Organigramme : Connecteur 442244892" o:spid="_x0000_s1026" type="#_x0000_t120" alt="Moyennement positif"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" fillcolor="window" stroked="f" strokeweight="1pt">
                      <v:fill r:id="rId20" o:title="" color2="#ffc000" type="pattern"/>
                      <v:stroke joinstyle="miter"/>
                      <w10:anchorlock/>
                    </v:shape>
                  </w:pict>
                </mc:Fallback>
              </mc:AlternateContent>
            </w:r>
            <w:r w:rsidRPr="00A128F5">
              <w:rPr>
                <w:b/>
                <w:iCs/>
                <w:noProof/>
                <w:color w:val="7030A0"/>
                <w:sz w:val="28"/>
                <w:szCs w:val="28"/>
              </w:rPr>
              <mc:AlternateContent>
                <mc:Choice Requires="wps">
                  <w:drawing>
                    <wp:inline distT="0" distB="0" distL="0" distR="0" wp14:anchorId="53F9BB95" wp14:editId="2E9E2ECD">
                      <wp:extent cx="360000" cy="360000"/>
                      <wp:effectExtent l="0" t="0" r="2540" b="2540"/>
                      <wp:docPr id="442244893" name="Organigramme : Connecteur 442244893" descr="Non-applicable"/>
                      <wp:cNvGraphicFramePr/>
                      <a:graphic xmlns:a="http://schemas.openxmlformats.org/drawingml/2006/main">
                        <a:graphicData uri="http://schemas.microsoft.com/office/word/2010/wordprocessingShape">
                          <wps:wsp>
                            <wps:cNvSpPr/>
                            <wps:spPr>
                              <a:xfrm>
                                <a:off x="0" y="0"/>
                                <a:ext cx="360000" cy="360000"/>
                              </a:xfrm>
                              <a:prstGeom prst="flowChartConnector">
                                <a:avLst/>
                              </a:prstGeom>
                              <a:pattFill prst="smGrid">
                                <a:fgClr>
                                  <a:sysClr val="window" lastClr="FFFFFF"/>
                                </a:fgClr>
                                <a:bgClr>
                                  <a:srgbClr val="002060"/>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65BD606" id="Organigramme : Connecteur 442244893" o:spid="_x0000_s1026" type="#_x0000_t120" alt="Non-applicable"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" fillcolor="window" stroked="f" strokeweight="1pt">
                      <v:fill r:id="rId21" o:title="" color2="#002060" type="pattern"/>
                      <v:stroke joinstyle="miter"/>
                      <w10:anchorlock/>
                    </v:shape>
                  </w:pict>
                </mc:Fallback>
              </mc:AlternateContent>
            </w:r>
          </w:p>
        </w:tc>
        <w:tc>
          <w:tcPr>
            <w:tcW w:w="3294" w:type="dxa"/>
            <w:vAlign w:val="center"/>
          </w:tcPr>
          <w:p w14:paraId="14B80326" w14:textId="77777777" w:rsidR="00DA5B45" w:rsidRPr="0070096D" w:rsidRDefault="00DA5B45" w:rsidP="0046031E">
            <w:pPr>
              <w:jc w:val="center"/>
              <w:rPr>
                <w:b/>
              </w:rPr>
            </w:pPr>
            <w:r w:rsidRPr="00A128F5">
              <w:rPr>
                <w:iCs/>
                <w:noProof/>
                <w:color w:val="7030A0"/>
                <w:sz w:val="28"/>
                <w:szCs w:val="28"/>
              </w:rPr>
              <mc:AlternateContent>
                <mc:Choice Requires="wps">
                  <w:drawing>
                    <wp:inline distT="0" distB="0" distL="0" distR="0" wp14:anchorId="057648FD" wp14:editId="25DAD593">
                      <wp:extent cx="360000" cy="360000"/>
                      <wp:effectExtent l="0" t="0" r="2540" b="2540"/>
                      <wp:docPr id="442244894" name="Organigramme : Connecteur 442244894" descr="Positif"/>
                      <wp:cNvGraphicFramePr/>
                      <a:graphic xmlns:a="http://schemas.openxmlformats.org/drawingml/2006/main">
                        <a:graphicData uri="http://schemas.microsoft.com/office/word/2010/wordprocessingShape">
                          <wps:wsp>
                            <wps:cNvSpPr/>
                            <wps:spPr>
                              <a:xfrm>
                                <a:off x="0" y="0"/>
                                <a:ext cx="360000" cy="360000"/>
                              </a:xfrm>
                              <a:prstGeom prst="flowChartConnector">
                                <a:avLst/>
                              </a:prstGeom>
                              <a:pattFill prst="wdUpDiag">
                                <a:fgClr>
                                  <a:sysClr val="window" lastClr="FFFFFF"/>
                                </a:fgClr>
                                <a:bgClr>
                                  <a:srgbClr val="92D050"/>
                                </a:bgClr>
                              </a:pattFill>
                              <a:ln w="12700" cap="flat" cmpd="sng" algn="ctr">
                                <a:noFill/>
                                <a:prstDash val="solid"/>
                                <a:miter lim="800000"/>
                              </a:ln>
                              <a:effectLst/>
                            </wps:spPr>
                            <wps:txbx>
                              <w:txbxContent>
                                <w:p w14:paraId="7036F330" w14:textId="77777777" w:rsidR="00DA5B45" w:rsidRDefault="00DA5B45" w:rsidP="00DA5B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57648FD" id="Organigramme : Connecteur 442244894" o:spid="_x0000_s1034" type="#_x0000_t120" alt="Positif"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" fillcolor="window" stroked="f" strokeweight="1pt">
                      <v:fill r:id="rId18" o:title="" color2="#92d050" type="pattern"/>
                      <v:stroke joinstyle="miter"/>
                      <v:textbox>
                        <w:txbxContent>
                          <w:p w14:paraId="7036F330" w14:textId="77777777" w:rsidR="00DA5B45" w:rsidRDefault="00DA5B45" w:rsidP="00DA5B45">
                            <w:pPr>
                              <w:jc w:val="center"/>
                            </w:pPr>
                          </w:p>
                        </w:txbxContent>
                      </v:textbox>
                      <w10:anchorlock/>
                    </v:shape>
                  </w:pict>
                </mc:Fallback>
              </mc:AlternateContent>
            </w:r>
            <w:r w:rsidRPr="00A128F5">
              <w:rPr>
                <w:iCs/>
                <w:noProof/>
                <w:color w:val="7030A0"/>
                <w:sz w:val="28"/>
                <w:szCs w:val="28"/>
              </w:rPr>
              <mc:AlternateContent>
                <mc:Choice Requires="wps">
                  <w:drawing>
                    <wp:inline distT="0" distB="0" distL="0" distR="0" wp14:anchorId="57401CB4" wp14:editId="5199F6FD">
                      <wp:extent cx="360000" cy="360000"/>
                      <wp:effectExtent l="0" t="0" r="2540" b="2540"/>
                      <wp:docPr id="442244895" name="Organigramme : Connecteur 442244895" descr="Négatif"/>
                      <wp:cNvGraphicFramePr/>
                      <a:graphic xmlns:a="http://schemas.openxmlformats.org/drawingml/2006/main">
                        <a:graphicData uri="http://schemas.microsoft.com/office/word/2010/wordprocessingShape">
                          <wps:wsp>
                            <wps:cNvSpPr/>
                            <wps:spPr>
                              <a:xfrm>
                                <a:off x="0" y="0"/>
                                <a:ext cx="360000" cy="360000"/>
                              </a:xfrm>
                              <a:prstGeom prst="flowChartConnector">
                                <a:avLst/>
                              </a:prstGeom>
                              <a:pattFill prst="ltHorz">
                                <a:fgClr>
                                  <a:sysClr val="window" lastClr="FFFFFF"/>
                                </a:fgClr>
                                <a:bgClr>
                                  <a:srgbClr val="FF0000"/>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674E74A" id="Organigramme : Connecteur 442244895" o:spid="_x0000_s1026" type="#_x0000_t120" alt="Négatif"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" fillcolor="window" stroked="f" strokeweight="1pt">
                      <v:fill r:id="rId19" o:title="" color2="red" type="pattern"/>
                      <v:stroke joinstyle="miter"/>
                      <w10:anchorlock/>
                    </v:shape>
                  </w:pict>
                </mc:Fallback>
              </mc:AlternateContent>
            </w:r>
            <w:r w:rsidRPr="00A128F5">
              <w:rPr>
                <w:iCs/>
                <w:noProof/>
                <w:color w:val="7030A0"/>
                <w:sz w:val="28"/>
                <w:szCs w:val="28"/>
              </w:rPr>
              <mc:AlternateContent>
                <mc:Choice Requires="wps">
                  <w:drawing>
                    <wp:inline distT="0" distB="0" distL="0" distR="0" wp14:anchorId="1AA51A55" wp14:editId="4AF0013A">
                      <wp:extent cx="360000" cy="360000"/>
                      <wp:effectExtent l="0" t="0" r="2540" b="2540"/>
                      <wp:docPr id="1946363872" name="Organigramme : Connecteur 1946363872" descr="Moyennement positif"/>
                      <wp:cNvGraphicFramePr/>
                      <a:graphic xmlns:a="http://schemas.openxmlformats.org/drawingml/2006/main">
                        <a:graphicData uri="http://schemas.microsoft.com/office/word/2010/wordprocessingShape">
                          <wps:wsp>
                            <wps:cNvSpPr/>
                            <wps:spPr>
                              <a:xfrm>
                                <a:off x="0" y="0"/>
                                <a:ext cx="360000" cy="360000"/>
                              </a:xfrm>
                              <a:prstGeom prst="flowChartConnector">
                                <a:avLst/>
                              </a:prstGeom>
                              <a:pattFill prst="wdDnDiag">
                                <a:fgClr>
                                  <a:sysClr val="window" lastClr="FFFFFF"/>
                                </a:fgClr>
                                <a:bgClr>
                                  <a:srgbClr val="FFC000"/>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3F04F1D" id="Organigramme : Connecteur 1946363872" o:spid="_x0000_s1026" type="#_x0000_t120" alt="Moyennement positif"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" fillcolor="window" stroked="f" strokeweight="1pt">
                      <v:fill r:id="rId20" o:title="" color2="#ffc000" type="pattern"/>
                      <v:stroke joinstyle="miter"/>
                      <w10:anchorlock/>
                    </v:shape>
                  </w:pict>
                </mc:Fallback>
              </mc:AlternateContent>
            </w:r>
            <w:r w:rsidRPr="00A128F5">
              <w:rPr>
                <w:b/>
                <w:iCs/>
                <w:noProof/>
                <w:color w:val="7030A0"/>
                <w:sz w:val="28"/>
                <w:szCs w:val="28"/>
              </w:rPr>
              <mc:AlternateContent>
                <mc:Choice Requires="wps">
                  <w:drawing>
                    <wp:inline distT="0" distB="0" distL="0" distR="0" wp14:anchorId="746BD972" wp14:editId="6881E046">
                      <wp:extent cx="360000" cy="360000"/>
                      <wp:effectExtent l="0" t="0" r="2540" b="2540"/>
                      <wp:docPr id="1946363873" name="Organigramme : Connecteur 1946363873" descr="Non-applicable"/>
                      <wp:cNvGraphicFramePr/>
                      <a:graphic xmlns:a="http://schemas.openxmlformats.org/drawingml/2006/main">
                        <a:graphicData uri="http://schemas.microsoft.com/office/word/2010/wordprocessingShape">
                          <wps:wsp>
                            <wps:cNvSpPr/>
                            <wps:spPr>
                              <a:xfrm>
                                <a:off x="0" y="0"/>
                                <a:ext cx="360000" cy="360000"/>
                              </a:xfrm>
                              <a:prstGeom prst="flowChartConnector">
                                <a:avLst/>
                              </a:prstGeom>
                              <a:pattFill prst="smGrid">
                                <a:fgClr>
                                  <a:sysClr val="window" lastClr="FFFFFF"/>
                                </a:fgClr>
                                <a:bgClr>
                                  <a:srgbClr val="002060"/>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D2B87BC" id="Organigramme : Connecteur 1946363873" o:spid="_x0000_s1026" type="#_x0000_t120" alt="Non-applicable"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" fillcolor="window" stroked="f" strokeweight="1pt">
                      <v:fill r:id="rId21" o:title="" color2="#002060" type="pattern"/>
                      <v:stroke joinstyle="miter"/>
                      <w10:anchorlock/>
                    </v:shape>
                  </w:pict>
                </mc:Fallback>
              </mc:AlternateContent>
            </w:r>
          </w:p>
        </w:tc>
      </w:tr>
      <w:tr w:rsidR="00FE5DCD" w:rsidRPr="0070096D" w14:paraId="5BB8603D" w14:textId="77777777" w:rsidTr="00FE5DCD">
        <w:trPr>
          <w:jc w:val="center"/>
        </w:trPr>
        <w:tc>
          <w:tcPr>
            <w:tcW w:w="19016" w:type="dxa"/>
            <w:gridSpan w:val="6"/>
            <w:shd w:val="clear" w:color="auto" w:fill="95B3D7" w:themeFill="accent1" w:themeFillTint="99"/>
            <w:vAlign w:val="center"/>
          </w:tcPr>
          <w:p w14:paraId="691813B1" w14:textId="0B7822C1" w:rsidR="00FE5DCD" w:rsidRPr="00FE5DCD" w:rsidRDefault="00FE5DCD" w:rsidP="0046031E">
            <w:pPr>
              <w:jc w:val="center"/>
              <w:rPr>
                <w:b/>
                <w:bCs/>
                <w:iCs/>
                <w:noProof/>
                <w:sz w:val="24"/>
                <w:szCs w:val="24"/>
              </w:rPr>
            </w:pPr>
            <w:r w:rsidRPr="00FE5DCD">
              <w:rPr>
                <w:b/>
                <w:bCs/>
                <w:iCs/>
                <w:noProof/>
                <w:sz w:val="24"/>
                <w:szCs w:val="24"/>
              </w:rPr>
              <w:t>Intégration de critè</w:t>
            </w:r>
            <w:r>
              <w:rPr>
                <w:b/>
                <w:bCs/>
                <w:iCs/>
                <w:noProof/>
                <w:sz w:val="24"/>
                <w:szCs w:val="24"/>
              </w:rPr>
              <w:t>res écoresponsables et écocondit</w:t>
            </w:r>
            <w:r w:rsidR="007F5B33">
              <w:rPr>
                <w:b/>
                <w:bCs/>
                <w:iCs/>
                <w:noProof/>
                <w:sz w:val="24"/>
                <w:szCs w:val="24"/>
              </w:rPr>
              <w:t>ionnels</w:t>
            </w:r>
          </w:p>
        </w:tc>
      </w:tr>
      <w:tr w:rsidR="00DA5B45" w:rsidRPr="005F1A06" w14:paraId="6F295361" w14:textId="77777777" w:rsidTr="00CF754C">
        <w:trPr>
          <w:jc w:val="center"/>
        </w:trPr>
        <w:tc>
          <w:tcPr>
            <w:tcW w:w="2547" w:type="dxa"/>
            <w:shd w:val="clear" w:color="auto" w:fill="EAF1DD" w:themeFill="accent3" w:themeFillTint="33"/>
            <w:vAlign w:val="center"/>
          </w:tcPr>
          <w:p w14:paraId="0924D46F" w14:textId="77777777" w:rsidR="00DA5B45" w:rsidRPr="00546DCA" w:rsidRDefault="00DA5B45" w:rsidP="0046031E">
            <w:pPr>
              <w:spacing w:after="40"/>
              <w:jc w:val="center"/>
              <w:rPr>
                <w:b/>
                <w:sz w:val="20"/>
                <w:szCs w:val="20"/>
              </w:rPr>
            </w:pPr>
            <w:r w:rsidRPr="00546DCA">
              <w:rPr>
                <w:b/>
                <w:sz w:val="20"/>
                <w:szCs w:val="20"/>
              </w:rPr>
              <w:t>Critère(s) écoresponsable(s)</w:t>
            </w:r>
          </w:p>
          <w:p w14:paraId="64F65501" w14:textId="15BE987F" w:rsidR="00DA5B45" w:rsidRPr="00546DCA" w:rsidRDefault="00DA5B45" w:rsidP="0046031E">
            <w:pPr>
              <w:spacing w:after="40"/>
              <w:jc w:val="center"/>
              <w:rPr>
                <w:bCs/>
                <w:sz w:val="20"/>
                <w:szCs w:val="20"/>
              </w:rPr>
            </w:pPr>
            <w:r w:rsidRPr="00B022F0">
              <w:rPr>
                <w:bCs/>
                <w:sz w:val="16"/>
                <w:szCs w:val="16"/>
              </w:rPr>
              <w:t xml:space="preserve">*Énumérez les critères </w:t>
            </w:r>
            <w:r w:rsidR="006012FE">
              <w:rPr>
                <w:bCs/>
                <w:sz w:val="16"/>
                <w:szCs w:val="16"/>
              </w:rPr>
              <w:t>proposés</w:t>
            </w:r>
          </w:p>
        </w:tc>
        <w:tc>
          <w:tcPr>
            <w:tcW w:w="3293" w:type="dxa"/>
            <w:shd w:val="clear" w:color="auto" w:fill="EAF1DD" w:themeFill="accent3" w:themeFillTint="33"/>
          </w:tcPr>
          <w:p w14:paraId="2907DF69" w14:textId="255968D5" w:rsidR="00DA5B45" w:rsidRDefault="00902789" w:rsidP="0046031E">
            <w:pPr>
              <w:spacing w:after="40"/>
              <w:rPr>
                <w:bCs/>
                <w:sz w:val="18"/>
                <w:szCs w:val="18"/>
              </w:rPr>
            </w:pPr>
            <w:r>
              <w:rPr>
                <w:bCs/>
                <w:sz w:val="18"/>
                <w:szCs w:val="18"/>
              </w:rPr>
              <w:t>Critère 1 :</w:t>
            </w:r>
            <w:r w:rsidR="0024798A">
              <w:rPr>
                <w:bCs/>
                <w:sz w:val="18"/>
                <w:szCs w:val="18"/>
              </w:rPr>
              <w:t xml:space="preserve"> </w:t>
            </w:r>
            <w:sdt>
              <w:sdtPr>
                <w:rPr>
                  <w:bCs/>
                  <w:sz w:val="18"/>
                  <w:szCs w:val="18"/>
                </w:rPr>
                <w:id w:val="173620512"/>
                <w:placeholder>
                  <w:docPart w:val="DefaultPlaceholder_-1854013440"/>
                </w:placeholder>
                <w:showingPlcHdr/>
              </w:sdtPr>
              <w:sdtContent>
                <w:r w:rsidR="0024798A" w:rsidRPr="00A16DCA">
                  <w:rPr>
                    <w:rStyle w:val="Textedelespacerserv"/>
                  </w:rPr>
                  <w:t>Cliquez ou appuyez ici pour entrer du texte.</w:t>
                </w:r>
              </w:sdtContent>
            </w:sdt>
          </w:p>
          <w:p w14:paraId="5927E76C" w14:textId="0C4CBD97" w:rsidR="00902789" w:rsidRPr="005F1A06" w:rsidRDefault="00902789" w:rsidP="0046031E">
            <w:pPr>
              <w:spacing w:after="40"/>
              <w:rPr>
                <w:bCs/>
                <w:sz w:val="18"/>
                <w:szCs w:val="18"/>
              </w:rPr>
            </w:pPr>
            <w:r>
              <w:rPr>
                <w:bCs/>
                <w:sz w:val="18"/>
                <w:szCs w:val="18"/>
              </w:rPr>
              <w:t>Critère 2 :</w:t>
            </w:r>
            <w:sdt>
              <w:sdtPr>
                <w:rPr>
                  <w:bCs/>
                  <w:sz w:val="18"/>
                  <w:szCs w:val="18"/>
                </w:rPr>
                <w:id w:val="-172183994"/>
                <w:placeholder>
                  <w:docPart w:val="DefaultPlaceholder_-1854013440"/>
                </w:placeholder>
                <w:showingPlcHdr/>
              </w:sdtPr>
              <w:sdtContent>
                <w:r w:rsidR="0024798A" w:rsidRPr="00A16DCA">
                  <w:rPr>
                    <w:rStyle w:val="Textedelespacerserv"/>
                  </w:rPr>
                  <w:t>Cliquez ou appuyez ici pour entrer du texte.</w:t>
                </w:r>
              </w:sdtContent>
            </w:sdt>
          </w:p>
        </w:tc>
        <w:tc>
          <w:tcPr>
            <w:tcW w:w="3369" w:type="dxa"/>
            <w:shd w:val="clear" w:color="auto" w:fill="EAF1DD" w:themeFill="accent3" w:themeFillTint="33"/>
          </w:tcPr>
          <w:p w14:paraId="6B7069A4" w14:textId="1B5047B0" w:rsidR="00DA5B45" w:rsidRDefault="00902789" w:rsidP="0046031E">
            <w:pPr>
              <w:tabs>
                <w:tab w:val="center" w:pos="1476"/>
              </w:tabs>
              <w:spacing w:after="40"/>
              <w:rPr>
                <w:bCs/>
                <w:sz w:val="18"/>
                <w:szCs w:val="18"/>
              </w:rPr>
            </w:pPr>
            <w:r>
              <w:rPr>
                <w:bCs/>
                <w:sz w:val="18"/>
                <w:szCs w:val="18"/>
              </w:rPr>
              <w:t>Critère X :</w:t>
            </w:r>
            <w:r w:rsidR="0024798A">
              <w:rPr>
                <w:bCs/>
                <w:sz w:val="18"/>
                <w:szCs w:val="18"/>
              </w:rPr>
              <w:t xml:space="preserve"> </w:t>
            </w:r>
            <w:sdt>
              <w:sdtPr>
                <w:rPr>
                  <w:bCs/>
                  <w:sz w:val="18"/>
                  <w:szCs w:val="18"/>
                </w:rPr>
                <w:id w:val="-1590237161"/>
                <w:placeholder>
                  <w:docPart w:val="DefaultPlaceholder_-1854013440"/>
                </w:placeholder>
                <w:showingPlcHdr/>
              </w:sdtPr>
              <w:sdtContent>
                <w:r w:rsidR="0024798A" w:rsidRPr="00A16DCA">
                  <w:rPr>
                    <w:rStyle w:val="Textedelespacerserv"/>
                  </w:rPr>
                  <w:t>Cliquez ou appuyez ici pour entrer du texte.</w:t>
                </w:r>
              </w:sdtContent>
            </w:sdt>
          </w:p>
          <w:p w14:paraId="6AE5EED3" w14:textId="1C6DBB84" w:rsidR="00902789" w:rsidRPr="005F1A06" w:rsidRDefault="00902789" w:rsidP="0046031E">
            <w:pPr>
              <w:tabs>
                <w:tab w:val="center" w:pos="1476"/>
              </w:tabs>
              <w:spacing w:after="40"/>
              <w:rPr>
                <w:bCs/>
                <w:sz w:val="18"/>
                <w:szCs w:val="18"/>
              </w:rPr>
            </w:pPr>
          </w:p>
        </w:tc>
        <w:tc>
          <w:tcPr>
            <w:tcW w:w="3219" w:type="dxa"/>
            <w:shd w:val="clear" w:color="auto" w:fill="EAF1DD" w:themeFill="accent3" w:themeFillTint="33"/>
          </w:tcPr>
          <w:p w14:paraId="1CCC399A" w14:textId="5233E019" w:rsidR="00902789" w:rsidRDefault="00902789" w:rsidP="00902789">
            <w:pPr>
              <w:tabs>
                <w:tab w:val="center" w:pos="1476"/>
              </w:tabs>
              <w:spacing w:after="40"/>
              <w:rPr>
                <w:bCs/>
                <w:sz w:val="18"/>
                <w:szCs w:val="18"/>
              </w:rPr>
            </w:pPr>
            <w:r>
              <w:rPr>
                <w:bCs/>
                <w:sz w:val="18"/>
                <w:szCs w:val="18"/>
              </w:rPr>
              <w:t>Critère X :</w:t>
            </w:r>
            <w:r w:rsidR="0024798A">
              <w:rPr>
                <w:bCs/>
                <w:sz w:val="18"/>
                <w:szCs w:val="18"/>
              </w:rPr>
              <w:t xml:space="preserve"> </w:t>
            </w:r>
            <w:sdt>
              <w:sdtPr>
                <w:rPr>
                  <w:bCs/>
                  <w:sz w:val="18"/>
                  <w:szCs w:val="18"/>
                </w:rPr>
                <w:id w:val="-286668709"/>
                <w:placeholder>
                  <w:docPart w:val="DefaultPlaceholder_-1854013440"/>
                </w:placeholder>
                <w:showingPlcHdr/>
              </w:sdtPr>
              <w:sdtContent>
                <w:r w:rsidR="0024798A" w:rsidRPr="00A16DCA">
                  <w:rPr>
                    <w:rStyle w:val="Textedelespacerserv"/>
                  </w:rPr>
                  <w:t>Cliquez ou appuyez ici pour entrer du texte.</w:t>
                </w:r>
              </w:sdtContent>
            </w:sdt>
          </w:p>
          <w:p w14:paraId="120817A1" w14:textId="77777777" w:rsidR="00DA5B45" w:rsidRPr="005F1A06" w:rsidRDefault="00DA5B45" w:rsidP="0046031E">
            <w:pPr>
              <w:spacing w:after="40"/>
              <w:rPr>
                <w:bCs/>
                <w:sz w:val="18"/>
                <w:szCs w:val="18"/>
              </w:rPr>
            </w:pPr>
          </w:p>
        </w:tc>
        <w:tc>
          <w:tcPr>
            <w:tcW w:w="3294" w:type="dxa"/>
            <w:shd w:val="clear" w:color="auto" w:fill="EAF1DD" w:themeFill="accent3" w:themeFillTint="33"/>
          </w:tcPr>
          <w:p w14:paraId="1C977E95" w14:textId="45F67887" w:rsidR="006012FE" w:rsidRDefault="006012FE" w:rsidP="006012FE">
            <w:pPr>
              <w:tabs>
                <w:tab w:val="center" w:pos="1476"/>
              </w:tabs>
              <w:spacing w:after="40"/>
              <w:rPr>
                <w:bCs/>
                <w:sz w:val="18"/>
                <w:szCs w:val="18"/>
              </w:rPr>
            </w:pPr>
            <w:r>
              <w:rPr>
                <w:bCs/>
                <w:sz w:val="18"/>
                <w:szCs w:val="18"/>
              </w:rPr>
              <w:t>Critère X :</w:t>
            </w:r>
            <w:r w:rsidR="0024798A">
              <w:rPr>
                <w:bCs/>
                <w:sz w:val="18"/>
                <w:szCs w:val="18"/>
              </w:rPr>
              <w:t xml:space="preserve"> </w:t>
            </w:r>
            <w:sdt>
              <w:sdtPr>
                <w:rPr>
                  <w:bCs/>
                  <w:sz w:val="18"/>
                  <w:szCs w:val="18"/>
                </w:rPr>
                <w:id w:val="-79835005"/>
                <w:placeholder>
                  <w:docPart w:val="DefaultPlaceholder_-1854013440"/>
                </w:placeholder>
                <w:showingPlcHdr/>
              </w:sdtPr>
              <w:sdtContent>
                <w:r w:rsidR="0024798A" w:rsidRPr="00A16DCA">
                  <w:rPr>
                    <w:rStyle w:val="Textedelespacerserv"/>
                  </w:rPr>
                  <w:t>Cliquez ou appuyez ici pour entrer du texte.</w:t>
                </w:r>
              </w:sdtContent>
            </w:sdt>
          </w:p>
          <w:p w14:paraId="5B7F4272" w14:textId="77777777" w:rsidR="00DA5B45" w:rsidRPr="005F1A06" w:rsidRDefault="00DA5B45" w:rsidP="0046031E">
            <w:pPr>
              <w:spacing w:after="40"/>
              <w:rPr>
                <w:bCs/>
                <w:sz w:val="18"/>
                <w:szCs w:val="18"/>
              </w:rPr>
            </w:pPr>
          </w:p>
        </w:tc>
        <w:tc>
          <w:tcPr>
            <w:tcW w:w="3294" w:type="dxa"/>
            <w:shd w:val="clear" w:color="auto" w:fill="EAF1DD" w:themeFill="accent3" w:themeFillTint="33"/>
          </w:tcPr>
          <w:p w14:paraId="2DF77097" w14:textId="2A2FD41F" w:rsidR="006012FE" w:rsidRDefault="006012FE" w:rsidP="006012FE">
            <w:pPr>
              <w:tabs>
                <w:tab w:val="center" w:pos="1476"/>
              </w:tabs>
              <w:spacing w:after="40"/>
              <w:rPr>
                <w:bCs/>
                <w:sz w:val="18"/>
                <w:szCs w:val="18"/>
              </w:rPr>
            </w:pPr>
            <w:r>
              <w:rPr>
                <w:bCs/>
                <w:sz w:val="18"/>
                <w:szCs w:val="18"/>
              </w:rPr>
              <w:t>Critère X :</w:t>
            </w:r>
            <w:r w:rsidR="0024798A">
              <w:rPr>
                <w:bCs/>
                <w:sz w:val="18"/>
                <w:szCs w:val="18"/>
              </w:rPr>
              <w:t xml:space="preserve"> </w:t>
            </w:r>
            <w:sdt>
              <w:sdtPr>
                <w:rPr>
                  <w:bCs/>
                  <w:sz w:val="18"/>
                  <w:szCs w:val="18"/>
                </w:rPr>
                <w:id w:val="-1923864820"/>
                <w:placeholder>
                  <w:docPart w:val="DefaultPlaceholder_-1854013440"/>
                </w:placeholder>
                <w:showingPlcHdr/>
              </w:sdtPr>
              <w:sdtContent>
                <w:r w:rsidR="0024798A" w:rsidRPr="00A16DCA">
                  <w:rPr>
                    <w:rStyle w:val="Textedelespacerserv"/>
                  </w:rPr>
                  <w:t>Cliquez ou appuyez ici pour entrer du texte.</w:t>
                </w:r>
              </w:sdtContent>
            </w:sdt>
          </w:p>
          <w:p w14:paraId="3C24E9C7" w14:textId="77777777" w:rsidR="00DA5B45" w:rsidRPr="005F1A06" w:rsidRDefault="00DA5B45" w:rsidP="0046031E">
            <w:pPr>
              <w:spacing w:after="40"/>
              <w:rPr>
                <w:bCs/>
                <w:sz w:val="18"/>
                <w:szCs w:val="18"/>
              </w:rPr>
            </w:pPr>
          </w:p>
        </w:tc>
      </w:tr>
      <w:tr w:rsidR="00DA5B45" w:rsidRPr="006129CB" w14:paraId="29EA4DAE" w14:textId="77777777" w:rsidTr="00CF754C">
        <w:trPr>
          <w:trHeight w:val="665"/>
          <w:jc w:val="center"/>
        </w:trPr>
        <w:tc>
          <w:tcPr>
            <w:tcW w:w="2547" w:type="dxa"/>
            <w:shd w:val="clear" w:color="auto" w:fill="DBE5F1" w:themeFill="accent1" w:themeFillTint="33"/>
            <w:vAlign w:val="center"/>
          </w:tcPr>
          <w:p w14:paraId="1F709325" w14:textId="77777777" w:rsidR="00DA5B45" w:rsidRPr="00546DCA" w:rsidRDefault="00DA5B45" w:rsidP="0046031E">
            <w:pPr>
              <w:spacing w:after="40"/>
              <w:ind w:left="113"/>
              <w:jc w:val="center"/>
              <w:rPr>
                <w:b/>
                <w:sz w:val="20"/>
                <w:szCs w:val="20"/>
              </w:rPr>
            </w:pPr>
            <w:r w:rsidRPr="00546DCA">
              <w:rPr>
                <w:b/>
                <w:sz w:val="20"/>
                <w:szCs w:val="20"/>
              </w:rPr>
              <w:t>Type(s) de critère</w:t>
            </w:r>
          </w:p>
        </w:tc>
        <w:tc>
          <w:tcPr>
            <w:tcW w:w="3293" w:type="dxa"/>
          </w:tcPr>
          <w:p w14:paraId="3CC9C34A" w14:textId="0F78331F" w:rsidR="00DA5B45" w:rsidRPr="001B2640" w:rsidRDefault="00DA5B45" w:rsidP="0046031E">
            <w:pPr>
              <w:spacing w:after="40"/>
              <w:rPr>
                <w:bCs/>
                <w:sz w:val="18"/>
                <w:szCs w:val="18"/>
              </w:rPr>
            </w:pPr>
            <w:r w:rsidRPr="004E5208">
              <w:rPr>
                <w:rStyle w:val="Style1"/>
                <w:sz w:val="18"/>
                <w:szCs w:val="20"/>
              </w:rPr>
              <w:t xml:space="preserve">Critère </w:t>
            </w:r>
            <w:r>
              <w:rPr>
                <w:rStyle w:val="Style1"/>
                <w:sz w:val="18"/>
                <w:szCs w:val="20"/>
              </w:rPr>
              <w:t xml:space="preserve">1 : </w:t>
            </w:r>
            <w:sdt>
              <w:sdtPr>
                <w:rPr>
                  <w:rStyle w:val="Style2"/>
                </w:rPr>
                <w:id w:val="1450129949"/>
                <w:placeholder>
                  <w:docPart w:val="BC9D81E35F984CBD966E52499A62FB41"/>
                </w:placeholder>
                <w:showingPlcHdr/>
                <w:comboBox>
                  <w:listItem w:value="Choisissez un élément."/>
                  <w:listItem w:displayText="Critère d'admissibilité" w:value="Critère d'admissibilité"/>
                  <w:listItem w:displayText="Critère de sélection" w:value="Critère de sélection"/>
                  <w:listItem w:displayText="Règle d'octroi de l'aide financière" w:value="Règle d'octroi de l'aide financière"/>
                  <w:listItem w:displayText="Question de sensibilisation" w:value="Question de sensibilisation"/>
                </w:comboBox>
              </w:sdtPr>
              <w:sdtEndPr>
                <w:rPr>
                  <w:rStyle w:val="Policepardfaut"/>
                  <w:bCs/>
                  <w:sz w:val="22"/>
                  <w:szCs w:val="18"/>
                </w:rPr>
              </w:sdtEndPr>
              <w:sdtContent>
                <w:r w:rsidRPr="001B2640">
                  <w:rPr>
                    <w:rStyle w:val="Textedelespacerserv"/>
                    <w:sz w:val="18"/>
                    <w:szCs w:val="18"/>
                  </w:rPr>
                  <w:t>Choisissez un élément.</w:t>
                </w:r>
              </w:sdtContent>
            </w:sdt>
          </w:p>
          <w:p w14:paraId="2CCD7687" w14:textId="7572F179" w:rsidR="00DA5B45" w:rsidRPr="00B022F0" w:rsidRDefault="00DA5B45" w:rsidP="0046031E">
            <w:pPr>
              <w:spacing w:after="40"/>
              <w:rPr>
                <w:sz w:val="18"/>
              </w:rPr>
            </w:pPr>
            <w:r w:rsidRPr="004E5208">
              <w:rPr>
                <w:bCs/>
                <w:sz w:val="18"/>
                <w:szCs w:val="18"/>
              </w:rPr>
              <w:t>Critère </w:t>
            </w:r>
            <w:r>
              <w:rPr>
                <w:bCs/>
                <w:sz w:val="18"/>
                <w:szCs w:val="18"/>
              </w:rPr>
              <w:t>2 :</w:t>
            </w:r>
            <w:r>
              <w:rPr>
                <w:bCs/>
                <w:szCs w:val="18"/>
              </w:rPr>
              <w:t xml:space="preserve"> </w:t>
            </w:r>
            <w:sdt>
              <w:sdtPr>
                <w:rPr>
                  <w:rStyle w:val="Style3"/>
                </w:rPr>
                <w:id w:val="1986662392"/>
                <w:placeholder>
                  <w:docPart w:val="5494E27E2963430BBF0A59FDA52B2F38"/>
                </w:placeholder>
                <w:showingPlcHdr/>
                <w:comboBox>
                  <w:listItem w:value="Choisissez un élément."/>
                  <w:listItem w:displayText="Critère d'admissibilité" w:value="Critère d'admissibilité"/>
                  <w:listItem w:displayText="Critère de sélection" w:value="Critère de sélection"/>
                  <w:listItem w:displayText="Règle d'octroi de l'aide financière" w:value="Règle d'octroi de l'aide financière"/>
                  <w:listItem w:displayText="Question de sensibilisation" w:value="Question de sensibilisation"/>
                </w:comboBox>
              </w:sdtPr>
              <w:sdtEndPr>
                <w:rPr>
                  <w:rStyle w:val="Policepardfaut"/>
                  <w:bCs/>
                  <w:sz w:val="22"/>
                  <w:szCs w:val="18"/>
                </w:rPr>
              </w:sdtEndPr>
              <w:sdtContent>
                <w:r w:rsidRPr="00AC60C3">
                  <w:rPr>
                    <w:rStyle w:val="Textedelespacerserv"/>
                    <w:sz w:val="18"/>
                    <w:szCs w:val="18"/>
                  </w:rPr>
                  <w:t>Choisissez un élément.</w:t>
                </w:r>
              </w:sdtContent>
            </w:sdt>
          </w:p>
        </w:tc>
        <w:tc>
          <w:tcPr>
            <w:tcW w:w="3369" w:type="dxa"/>
          </w:tcPr>
          <w:p w14:paraId="073396E4" w14:textId="4F88587D" w:rsidR="00DA5B45" w:rsidRPr="00B022F0" w:rsidRDefault="00DA5B45" w:rsidP="00B022F0">
            <w:pPr>
              <w:spacing w:after="40"/>
              <w:rPr>
                <w:sz w:val="18"/>
              </w:rPr>
            </w:pPr>
            <w:r w:rsidRPr="004E5208">
              <w:rPr>
                <w:bCs/>
                <w:sz w:val="18"/>
                <w:szCs w:val="18"/>
              </w:rPr>
              <w:t>Critère </w:t>
            </w:r>
            <w:r w:rsidR="00902789">
              <w:rPr>
                <w:bCs/>
                <w:sz w:val="18"/>
                <w:szCs w:val="18"/>
              </w:rPr>
              <w:t>X</w:t>
            </w:r>
            <w:r>
              <w:rPr>
                <w:bCs/>
                <w:sz w:val="18"/>
                <w:szCs w:val="18"/>
              </w:rPr>
              <w:t> :</w:t>
            </w:r>
            <w:r>
              <w:rPr>
                <w:bCs/>
                <w:szCs w:val="18"/>
              </w:rPr>
              <w:t xml:space="preserve"> </w:t>
            </w:r>
            <w:sdt>
              <w:sdtPr>
                <w:rPr>
                  <w:rStyle w:val="Style3"/>
                </w:rPr>
                <w:id w:val="727953964"/>
                <w:placeholder>
                  <w:docPart w:val="3D6CF512193546968B65B501637AAC75"/>
                </w:placeholder>
                <w:showingPlcHdr/>
                <w:comboBox>
                  <w:listItem w:value="Choisissez un élément."/>
                  <w:listItem w:displayText="Critère d'admissibilité" w:value="Critère d'admissibilité"/>
                  <w:listItem w:displayText="Critère de sélection" w:value="Critère de sélection"/>
                  <w:listItem w:displayText="Règle d'octroi de l'aide financière" w:value="Règle d'octroi de l'aide financière"/>
                  <w:listItem w:displayText="Question de sensibilisation" w:value="Question de sensibilisation"/>
                </w:comboBox>
              </w:sdtPr>
              <w:sdtEndPr>
                <w:rPr>
                  <w:rStyle w:val="Policepardfaut"/>
                  <w:bCs/>
                  <w:sz w:val="22"/>
                  <w:szCs w:val="18"/>
                </w:rPr>
              </w:sdtEndPr>
              <w:sdtContent>
                <w:r w:rsidRPr="00AC60C3">
                  <w:rPr>
                    <w:rStyle w:val="Textedelespacerserv"/>
                    <w:sz w:val="18"/>
                    <w:szCs w:val="18"/>
                  </w:rPr>
                  <w:t>Choisissez un élément.</w:t>
                </w:r>
              </w:sdtContent>
            </w:sdt>
          </w:p>
        </w:tc>
        <w:tc>
          <w:tcPr>
            <w:tcW w:w="3219" w:type="dxa"/>
          </w:tcPr>
          <w:p w14:paraId="3ECD45F7" w14:textId="3E1FA3B9" w:rsidR="00DA5B45" w:rsidRPr="00B022F0" w:rsidRDefault="00902789" w:rsidP="0046031E">
            <w:pPr>
              <w:spacing w:after="40"/>
              <w:rPr>
                <w:sz w:val="18"/>
              </w:rPr>
            </w:pPr>
            <w:r w:rsidRPr="004E5208">
              <w:rPr>
                <w:bCs/>
                <w:sz w:val="18"/>
                <w:szCs w:val="18"/>
              </w:rPr>
              <w:t>Critère </w:t>
            </w:r>
            <w:r>
              <w:rPr>
                <w:bCs/>
                <w:sz w:val="18"/>
                <w:szCs w:val="18"/>
              </w:rPr>
              <w:t>X :</w:t>
            </w:r>
            <w:r>
              <w:rPr>
                <w:bCs/>
                <w:szCs w:val="18"/>
              </w:rPr>
              <w:t xml:space="preserve"> </w:t>
            </w:r>
            <w:sdt>
              <w:sdtPr>
                <w:rPr>
                  <w:rStyle w:val="Style3"/>
                </w:rPr>
                <w:id w:val="-124777793"/>
                <w:placeholder>
                  <w:docPart w:val="9BEC689472384B2B846D765374FF1CF2"/>
                </w:placeholder>
                <w:showingPlcHdr/>
                <w:comboBox>
                  <w:listItem w:value="Choisissez un élément."/>
                  <w:listItem w:displayText="Critère d'admissibilité" w:value="Critère d'admissibilité"/>
                  <w:listItem w:displayText="Critère de sélection" w:value="Critère de sélection"/>
                  <w:listItem w:displayText="Règle d'octroi de l'aide financière" w:value="Règle d'octroi de l'aide financière"/>
                  <w:listItem w:displayText="Question de sensibilisation" w:value="Question de sensibilisation"/>
                </w:comboBox>
              </w:sdtPr>
              <w:sdtEndPr>
                <w:rPr>
                  <w:rStyle w:val="Policepardfaut"/>
                  <w:bCs/>
                  <w:sz w:val="22"/>
                  <w:szCs w:val="18"/>
                </w:rPr>
              </w:sdtEndPr>
              <w:sdtContent>
                <w:r w:rsidRPr="00AC60C3">
                  <w:rPr>
                    <w:rStyle w:val="Textedelespacerserv"/>
                    <w:sz w:val="18"/>
                    <w:szCs w:val="18"/>
                  </w:rPr>
                  <w:t>Choisissez un élément.</w:t>
                </w:r>
              </w:sdtContent>
            </w:sdt>
            <w:r w:rsidRPr="004E5208">
              <w:rPr>
                <w:bCs/>
                <w:sz w:val="18"/>
                <w:szCs w:val="18"/>
              </w:rPr>
              <w:t xml:space="preserve"> </w:t>
            </w:r>
          </w:p>
        </w:tc>
        <w:tc>
          <w:tcPr>
            <w:tcW w:w="3294" w:type="dxa"/>
          </w:tcPr>
          <w:p w14:paraId="583E13AF" w14:textId="6B25096A" w:rsidR="00DA5B45" w:rsidRPr="006129CB" w:rsidRDefault="006012FE" w:rsidP="0046031E">
            <w:pPr>
              <w:spacing w:after="40"/>
              <w:rPr>
                <w:b/>
                <w:i/>
                <w:iCs/>
              </w:rPr>
            </w:pPr>
            <w:r w:rsidRPr="004E5208">
              <w:rPr>
                <w:bCs/>
                <w:sz w:val="18"/>
                <w:szCs w:val="18"/>
              </w:rPr>
              <w:t>Critère </w:t>
            </w:r>
            <w:r>
              <w:rPr>
                <w:bCs/>
                <w:sz w:val="18"/>
                <w:szCs w:val="18"/>
              </w:rPr>
              <w:t>X :</w:t>
            </w:r>
            <w:r>
              <w:rPr>
                <w:bCs/>
                <w:szCs w:val="18"/>
              </w:rPr>
              <w:t xml:space="preserve"> </w:t>
            </w:r>
            <w:sdt>
              <w:sdtPr>
                <w:rPr>
                  <w:rStyle w:val="Style3"/>
                </w:rPr>
                <w:id w:val="1158648229"/>
                <w:placeholder>
                  <w:docPart w:val="341A3ED28E49489CAECCCC4CCEE81E1D"/>
                </w:placeholder>
                <w:showingPlcHdr/>
                <w:comboBox>
                  <w:listItem w:value="Choisissez un élément."/>
                  <w:listItem w:displayText="Critère d'admissibilité" w:value="Critère d'admissibilité"/>
                  <w:listItem w:displayText="Critère de sélection" w:value="Critère de sélection"/>
                  <w:listItem w:displayText="Règle d'octroi de l'aide financière" w:value="Règle d'octroi de l'aide financière"/>
                  <w:listItem w:displayText="Question de sensibilisation" w:value="Question de sensibilisation"/>
                </w:comboBox>
              </w:sdtPr>
              <w:sdtEndPr>
                <w:rPr>
                  <w:rStyle w:val="Policepardfaut"/>
                  <w:bCs/>
                  <w:sz w:val="22"/>
                  <w:szCs w:val="18"/>
                </w:rPr>
              </w:sdtEndPr>
              <w:sdtContent>
                <w:r w:rsidRPr="00AC60C3">
                  <w:rPr>
                    <w:rStyle w:val="Textedelespacerserv"/>
                    <w:sz w:val="18"/>
                    <w:szCs w:val="18"/>
                  </w:rPr>
                  <w:t>Choisissez un élément.</w:t>
                </w:r>
              </w:sdtContent>
            </w:sdt>
            <w:r w:rsidRPr="004E5208">
              <w:rPr>
                <w:bCs/>
                <w:sz w:val="18"/>
                <w:szCs w:val="18"/>
              </w:rPr>
              <w:t xml:space="preserve"> </w:t>
            </w:r>
          </w:p>
        </w:tc>
        <w:tc>
          <w:tcPr>
            <w:tcW w:w="3294" w:type="dxa"/>
          </w:tcPr>
          <w:p w14:paraId="30B1A3EB" w14:textId="44FD0354" w:rsidR="00DA5B45" w:rsidRPr="00B022F0" w:rsidRDefault="006012FE" w:rsidP="0046031E">
            <w:pPr>
              <w:spacing w:after="40"/>
              <w:rPr>
                <w:sz w:val="18"/>
              </w:rPr>
            </w:pPr>
            <w:r w:rsidRPr="004E5208">
              <w:rPr>
                <w:bCs/>
                <w:sz w:val="18"/>
                <w:szCs w:val="18"/>
              </w:rPr>
              <w:t>Critère </w:t>
            </w:r>
            <w:r>
              <w:rPr>
                <w:bCs/>
                <w:sz w:val="18"/>
                <w:szCs w:val="18"/>
              </w:rPr>
              <w:t>X :</w:t>
            </w:r>
            <w:r>
              <w:rPr>
                <w:bCs/>
                <w:szCs w:val="18"/>
              </w:rPr>
              <w:t xml:space="preserve"> </w:t>
            </w:r>
            <w:sdt>
              <w:sdtPr>
                <w:rPr>
                  <w:rStyle w:val="Style3"/>
                </w:rPr>
                <w:id w:val="1410890573"/>
                <w:placeholder>
                  <w:docPart w:val="EF55FB072B694809B319AA5AFB8CD957"/>
                </w:placeholder>
                <w:showingPlcHdr/>
                <w:comboBox>
                  <w:listItem w:value="Choisissez un élément."/>
                  <w:listItem w:displayText="Critère d'admissibilité" w:value="Critère d'admissibilité"/>
                  <w:listItem w:displayText="Critère de sélection" w:value="Critère de sélection"/>
                  <w:listItem w:displayText="Règle d'octroi de l'aide financière" w:value="Règle d'octroi de l'aide financière"/>
                  <w:listItem w:displayText="Question de sensibilisation" w:value="Question de sensibilisation"/>
                </w:comboBox>
              </w:sdtPr>
              <w:sdtEndPr>
                <w:rPr>
                  <w:rStyle w:val="Policepardfaut"/>
                  <w:bCs/>
                  <w:sz w:val="22"/>
                  <w:szCs w:val="18"/>
                </w:rPr>
              </w:sdtEndPr>
              <w:sdtContent>
                <w:r w:rsidRPr="00AC60C3">
                  <w:rPr>
                    <w:rStyle w:val="Textedelespacerserv"/>
                    <w:sz w:val="18"/>
                    <w:szCs w:val="18"/>
                  </w:rPr>
                  <w:t>Choisissez un élément.</w:t>
                </w:r>
              </w:sdtContent>
            </w:sdt>
          </w:p>
        </w:tc>
      </w:tr>
      <w:tr w:rsidR="00DA5B45" w:rsidRPr="00925713" w14:paraId="0E9345A1" w14:textId="77777777" w:rsidTr="00CF754C">
        <w:trPr>
          <w:jc w:val="center"/>
        </w:trPr>
        <w:tc>
          <w:tcPr>
            <w:tcW w:w="2547" w:type="dxa"/>
            <w:shd w:val="clear" w:color="auto" w:fill="EAF1DD" w:themeFill="accent3" w:themeFillTint="33"/>
            <w:vAlign w:val="center"/>
          </w:tcPr>
          <w:p w14:paraId="1CB2E7DA" w14:textId="77777777" w:rsidR="00DA5B45" w:rsidRPr="00546DCA" w:rsidRDefault="00DA5B45" w:rsidP="0046031E">
            <w:pPr>
              <w:spacing w:after="40"/>
              <w:jc w:val="center"/>
              <w:rPr>
                <w:b/>
                <w:sz w:val="20"/>
                <w:szCs w:val="20"/>
              </w:rPr>
            </w:pPr>
            <w:r w:rsidRPr="00546DCA">
              <w:rPr>
                <w:b/>
                <w:sz w:val="20"/>
                <w:szCs w:val="20"/>
              </w:rPr>
              <w:t xml:space="preserve">Critère(s) </w:t>
            </w:r>
            <w:proofErr w:type="spellStart"/>
            <w:r w:rsidRPr="00546DCA">
              <w:rPr>
                <w:b/>
                <w:sz w:val="20"/>
                <w:szCs w:val="20"/>
              </w:rPr>
              <w:t>écoconditionnel</w:t>
            </w:r>
            <w:proofErr w:type="spellEnd"/>
            <w:r w:rsidRPr="00546DCA">
              <w:rPr>
                <w:b/>
                <w:sz w:val="20"/>
                <w:szCs w:val="20"/>
              </w:rPr>
              <w:t>(s)</w:t>
            </w:r>
          </w:p>
          <w:p w14:paraId="16754F4B" w14:textId="5660F52C" w:rsidR="00DA5B45" w:rsidRPr="00546DCA" w:rsidRDefault="00DA5B45" w:rsidP="0046031E">
            <w:pPr>
              <w:spacing w:after="40"/>
              <w:jc w:val="center"/>
              <w:rPr>
                <w:b/>
                <w:sz w:val="20"/>
                <w:szCs w:val="20"/>
              </w:rPr>
            </w:pPr>
            <w:r w:rsidRPr="00B022F0">
              <w:rPr>
                <w:bCs/>
                <w:sz w:val="16"/>
                <w:szCs w:val="16"/>
              </w:rPr>
              <w:t xml:space="preserve">*Énumérez les critères </w:t>
            </w:r>
            <w:r w:rsidR="006012FE">
              <w:rPr>
                <w:bCs/>
                <w:sz w:val="16"/>
                <w:szCs w:val="16"/>
              </w:rPr>
              <w:t>proposés</w:t>
            </w:r>
          </w:p>
        </w:tc>
        <w:tc>
          <w:tcPr>
            <w:tcW w:w="3293" w:type="dxa"/>
            <w:shd w:val="clear" w:color="auto" w:fill="EAF1DD" w:themeFill="accent3" w:themeFillTint="33"/>
          </w:tcPr>
          <w:p w14:paraId="2D6FB375" w14:textId="49B6CCDF" w:rsidR="00DA5B45" w:rsidRPr="00925713" w:rsidRDefault="00902789" w:rsidP="0046031E">
            <w:pPr>
              <w:spacing w:after="40"/>
              <w:rPr>
                <w:bCs/>
                <w:sz w:val="18"/>
                <w:szCs w:val="18"/>
              </w:rPr>
            </w:pPr>
            <w:r>
              <w:rPr>
                <w:bCs/>
                <w:sz w:val="18"/>
                <w:szCs w:val="18"/>
              </w:rPr>
              <w:t>Critère 3 :</w:t>
            </w:r>
            <w:r w:rsidR="0024798A">
              <w:rPr>
                <w:bCs/>
                <w:sz w:val="18"/>
                <w:szCs w:val="18"/>
              </w:rPr>
              <w:t xml:space="preserve"> </w:t>
            </w:r>
            <w:sdt>
              <w:sdtPr>
                <w:rPr>
                  <w:bCs/>
                  <w:sz w:val="18"/>
                  <w:szCs w:val="18"/>
                </w:rPr>
                <w:id w:val="-768160214"/>
                <w:placeholder>
                  <w:docPart w:val="DefaultPlaceholder_-1854013440"/>
                </w:placeholder>
                <w:showingPlcHdr/>
              </w:sdtPr>
              <w:sdtContent>
                <w:r w:rsidR="0024798A" w:rsidRPr="00A16DCA">
                  <w:rPr>
                    <w:rStyle w:val="Textedelespacerserv"/>
                  </w:rPr>
                  <w:t>Cliquez ou appuyez ici pour entrer du texte.</w:t>
                </w:r>
              </w:sdtContent>
            </w:sdt>
          </w:p>
        </w:tc>
        <w:tc>
          <w:tcPr>
            <w:tcW w:w="3369" w:type="dxa"/>
            <w:shd w:val="clear" w:color="auto" w:fill="EAF1DD" w:themeFill="accent3" w:themeFillTint="33"/>
          </w:tcPr>
          <w:p w14:paraId="314466B9" w14:textId="43FC89DA" w:rsidR="00DA5B45" w:rsidRPr="00925713" w:rsidRDefault="00902789" w:rsidP="0046031E">
            <w:pPr>
              <w:tabs>
                <w:tab w:val="center" w:pos="1476"/>
              </w:tabs>
              <w:spacing w:after="40"/>
              <w:rPr>
                <w:bCs/>
                <w:sz w:val="18"/>
                <w:szCs w:val="18"/>
              </w:rPr>
            </w:pPr>
            <w:r>
              <w:rPr>
                <w:bCs/>
                <w:sz w:val="18"/>
                <w:szCs w:val="18"/>
              </w:rPr>
              <w:t>Critère X :</w:t>
            </w:r>
            <w:r w:rsidR="0024798A">
              <w:rPr>
                <w:bCs/>
                <w:sz w:val="18"/>
                <w:szCs w:val="18"/>
              </w:rPr>
              <w:t xml:space="preserve"> </w:t>
            </w:r>
            <w:sdt>
              <w:sdtPr>
                <w:rPr>
                  <w:bCs/>
                  <w:sz w:val="18"/>
                  <w:szCs w:val="18"/>
                </w:rPr>
                <w:id w:val="-81911857"/>
                <w:placeholder>
                  <w:docPart w:val="DefaultPlaceholder_-1854013440"/>
                </w:placeholder>
                <w:showingPlcHdr/>
              </w:sdtPr>
              <w:sdtContent>
                <w:r w:rsidR="0024798A" w:rsidRPr="00A16DCA">
                  <w:rPr>
                    <w:rStyle w:val="Textedelespacerserv"/>
                  </w:rPr>
                  <w:t>Cliquez ou appuyez ici pour entrer du texte.</w:t>
                </w:r>
              </w:sdtContent>
            </w:sdt>
          </w:p>
        </w:tc>
        <w:tc>
          <w:tcPr>
            <w:tcW w:w="3219" w:type="dxa"/>
            <w:shd w:val="clear" w:color="auto" w:fill="EAF1DD" w:themeFill="accent3" w:themeFillTint="33"/>
          </w:tcPr>
          <w:p w14:paraId="28258B2B" w14:textId="77777777" w:rsidR="00DA5B45" w:rsidRPr="00925713" w:rsidRDefault="00DA5B45" w:rsidP="0046031E">
            <w:pPr>
              <w:spacing w:after="40"/>
              <w:jc w:val="center"/>
              <w:rPr>
                <w:bCs/>
                <w:sz w:val="18"/>
                <w:szCs w:val="18"/>
              </w:rPr>
            </w:pPr>
            <w:r>
              <w:rPr>
                <w:bCs/>
                <w:sz w:val="18"/>
                <w:szCs w:val="18"/>
              </w:rPr>
              <w:t>Non applicable</w:t>
            </w:r>
          </w:p>
        </w:tc>
        <w:tc>
          <w:tcPr>
            <w:tcW w:w="3294" w:type="dxa"/>
            <w:shd w:val="clear" w:color="auto" w:fill="EAF1DD" w:themeFill="accent3" w:themeFillTint="33"/>
          </w:tcPr>
          <w:p w14:paraId="4358C0CB" w14:textId="77777777" w:rsidR="00DA5B45" w:rsidRPr="00925713" w:rsidRDefault="00DA5B45" w:rsidP="0046031E">
            <w:pPr>
              <w:spacing w:after="40"/>
              <w:jc w:val="center"/>
              <w:rPr>
                <w:bCs/>
                <w:sz w:val="18"/>
                <w:szCs w:val="18"/>
              </w:rPr>
            </w:pPr>
            <w:r>
              <w:rPr>
                <w:bCs/>
                <w:sz w:val="18"/>
                <w:szCs w:val="18"/>
              </w:rPr>
              <w:t>Non applicable</w:t>
            </w:r>
          </w:p>
        </w:tc>
        <w:tc>
          <w:tcPr>
            <w:tcW w:w="3294" w:type="dxa"/>
            <w:shd w:val="clear" w:color="auto" w:fill="EAF1DD" w:themeFill="accent3" w:themeFillTint="33"/>
          </w:tcPr>
          <w:p w14:paraId="3EE91339" w14:textId="117A7CB1" w:rsidR="00DA5B45" w:rsidRPr="00925713" w:rsidRDefault="006012FE" w:rsidP="0046031E">
            <w:pPr>
              <w:spacing w:after="40"/>
              <w:rPr>
                <w:bCs/>
                <w:sz w:val="18"/>
                <w:szCs w:val="18"/>
              </w:rPr>
            </w:pPr>
            <w:r>
              <w:rPr>
                <w:bCs/>
                <w:sz w:val="18"/>
                <w:szCs w:val="18"/>
              </w:rPr>
              <w:t>Critère X :</w:t>
            </w:r>
            <w:r w:rsidR="0024798A">
              <w:rPr>
                <w:bCs/>
                <w:sz w:val="18"/>
                <w:szCs w:val="18"/>
              </w:rPr>
              <w:t xml:space="preserve"> </w:t>
            </w:r>
            <w:sdt>
              <w:sdtPr>
                <w:rPr>
                  <w:bCs/>
                  <w:sz w:val="18"/>
                  <w:szCs w:val="18"/>
                </w:rPr>
                <w:id w:val="1922447557"/>
                <w:placeholder>
                  <w:docPart w:val="DefaultPlaceholder_-1854013440"/>
                </w:placeholder>
                <w:showingPlcHdr/>
              </w:sdtPr>
              <w:sdtContent>
                <w:r w:rsidR="0024798A" w:rsidRPr="00A16DCA">
                  <w:rPr>
                    <w:rStyle w:val="Textedelespacerserv"/>
                  </w:rPr>
                  <w:t>Cliquez ou appuyez ici pour entrer du texte.</w:t>
                </w:r>
              </w:sdtContent>
            </w:sdt>
          </w:p>
        </w:tc>
      </w:tr>
      <w:tr w:rsidR="00DA5B45" w:rsidRPr="0070096D" w14:paraId="7D1A114B" w14:textId="77777777" w:rsidTr="00CF754C">
        <w:trPr>
          <w:trHeight w:val="779"/>
          <w:jc w:val="center"/>
        </w:trPr>
        <w:tc>
          <w:tcPr>
            <w:tcW w:w="2547" w:type="dxa"/>
            <w:shd w:val="clear" w:color="auto" w:fill="DBE5F1" w:themeFill="accent1" w:themeFillTint="33"/>
            <w:vAlign w:val="center"/>
          </w:tcPr>
          <w:p w14:paraId="42E2F5C0" w14:textId="77777777" w:rsidR="00DA5B45" w:rsidRPr="00546DCA" w:rsidRDefault="00DA5B45" w:rsidP="0046031E">
            <w:pPr>
              <w:spacing w:after="40"/>
              <w:ind w:left="113"/>
              <w:jc w:val="center"/>
              <w:rPr>
                <w:b/>
                <w:sz w:val="20"/>
                <w:szCs w:val="20"/>
              </w:rPr>
            </w:pPr>
            <w:r w:rsidRPr="00546DCA">
              <w:rPr>
                <w:b/>
                <w:sz w:val="20"/>
                <w:szCs w:val="20"/>
              </w:rPr>
              <w:t>Type(s) de critère</w:t>
            </w:r>
          </w:p>
          <w:p w14:paraId="17FA8C70" w14:textId="3B48218B" w:rsidR="00DA5B45" w:rsidRPr="00546DCA" w:rsidRDefault="00B022F0" w:rsidP="0046031E">
            <w:pPr>
              <w:spacing w:after="40"/>
              <w:ind w:left="284"/>
              <w:jc w:val="center"/>
              <w:rPr>
                <w:bCs/>
                <w:sz w:val="20"/>
                <w:szCs w:val="20"/>
              </w:rPr>
            </w:pPr>
            <w:r w:rsidRPr="00B022F0">
              <w:rPr>
                <w:bCs/>
                <w:sz w:val="16"/>
                <w:szCs w:val="16"/>
              </w:rPr>
              <w:t>*</w:t>
            </w:r>
            <w:r>
              <w:rPr>
                <w:bCs/>
                <w:sz w:val="16"/>
                <w:szCs w:val="16"/>
              </w:rPr>
              <w:t>Ajoutez</w:t>
            </w:r>
            <w:r w:rsidR="00C91E33">
              <w:rPr>
                <w:bCs/>
                <w:sz w:val="16"/>
                <w:szCs w:val="16"/>
              </w:rPr>
              <w:t xml:space="preserve"> </w:t>
            </w:r>
            <w:r w:rsidR="006833CB">
              <w:rPr>
                <w:bCs/>
                <w:sz w:val="16"/>
                <w:szCs w:val="16"/>
              </w:rPr>
              <w:t xml:space="preserve">ou enlevez </w:t>
            </w:r>
            <w:r w:rsidR="008F2A58">
              <w:rPr>
                <w:bCs/>
                <w:sz w:val="16"/>
                <w:szCs w:val="16"/>
              </w:rPr>
              <w:t xml:space="preserve">des entrées </w:t>
            </w:r>
            <w:r w:rsidR="00C91E33">
              <w:rPr>
                <w:bCs/>
                <w:sz w:val="16"/>
                <w:szCs w:val="16"/>
              </w:rPr>
              <w:t>au</w:t>
            </w:r>
            <w:r>
              <w:rPr>
                <w:bCs/>
                <w:sz w:val="16"/>
                <w:szCs w:val="16"/>
              </w:rPr>
              <w:t xml:space="preserve"> besoin</w:t>
            </w:r>
          </w:p>
        </w:tc>
        <w:tc>
          <w:tcPr>
            <w:tcW w:w="3293" w:type="dxa"/>
          </w:tcPr>
          <w:p w14:paraId="14CD1003" w14:textId="2247D42A" w:rsidR="00DA5B45" w:rsidRPr="00B022F0" w:rsidRDefault="00DA5B45" w:rsidP="0046031E">
            <w:pPr>
              <w:spacing w:after="40"/>
              <w:rPr>
                <w:bCs/>
                <w:sz w:val="18"/>
                <w:szCs w:val="18"/>
              </w:rPr>
            </w:pPr>
            <w:r w:rsidRPr="009206DE">
              <w:rPr>
                <w:bCs/>
                <w:sz w:val="18"/>
                <w:szCs w:val="18"/>
              </w:rPr>
              <w:t xml:space="preserve">Critère </w:t>
            </w:r>
            <w:r w:rsidR="00902789">
              <w:rPr>
                <w:bCs/>
                <w:sz w:val="18"/>
                <w:szCs w:val="18"/>
              </w:rPr>
              <w:t>3</w:t>
            </w:r>
            <w:r w:rsidRPr="009206DE">
              <w:rPr>
                <w:bCs/>
                <w:sz w:val="18"/>
                <w:szCs w:val="18"/>
              </w:rPr>
              <w:t> </w:t>
            </w:r>
            <w:r w:rsidRPr="00AA0107">
              <w:rPr>
                <w:bCs/>
                <w:sz w:val="18"/>
                <w:szCs w:val="18"/>
              </w:rPr>
              <w:t xml:space="preserve">: </w:t>
            </w:r>
            <w:sdt>
              <w:sdtPr>
                <w:rPr>
                  <w:rStyle w:val="Style4"/>
                  <w:szCs w:val="18"/>
                </w:rPr>
                <w:id w:val="963158067"/>
                <w:placeholder>
                  <w:docPart w:val="E4C34DFB986243CF8EB0519AFD74A2F5"/>
                </w:placeholder>
                <w:showingPlcHdr/>
                <w:comboBox>
                  <w:listItem w:value="Choisissez un élément."/>
                  <w:listItem w:displayText="Respect d'une norme réglementaire" w:value="Respect d'une norme réglementaire"/>
                  <w:listItem w:displayText="Atteinte d'une cible précise de protection de l'environnement" w:value="Atteinte d'une cible précise de protection de l'environnement"/>
                  <w:listItem w:displayText="Adoption d'une pratique non réglementée, mais reconnue d'un point de vue environnemental" w:value="Adoption d'une pratique non réglementée, mais reconnue d'un point de vue environnemental"/>
                </w:comboBox>
              </w:sdtPr>
              <w:sdtEndPr>
                <w:rPr>
                  <w:rStyle w:val="Policepardfaut"/>
                  <w:bCs/>
                  <w:sz w:val="22"/>
                </w:rPr>
              </w:sdtEndPr>
              <w:sdtContent>
                <w:r w:rsidRPr="00AA0107">
                  <w:rPr>
                    <w:rStyle w:val="Textedelespacerserv"/>
                    <w:sz w:val="18"/>
                    <w:szCs w:val="18"/>
                  </w:rPr>
                  <w:t>Choisissez un élément.</w:t>
                </w:r>
              </w:sdtContent>
            </w:sdt>
          </w:p>
        </w:tc>
        <w:tc>
          <w:tcPr>
            <w:tcW w:w="3369" w:type="dxa"/>
          </w:tcPr>
          <w:p w14:paraId="19EBF3B9" w14:textId="48A33A9D" w:rsidR="00DA5B45" w:rsidRDefault="00DA5B45" w:rsidP="0046031E">
            <w:pPr>
              <w:spacing w:after="40"/>
              <w:rPr>
                <w:bCs/>
                <w:sz w:val="18"/>
                <w:szCs w:val="18"/>
              </w:rPr>
            </w:pPr>
            <w:r w:rsidRPr="009206DE">
              <w:rPr>
                <w:bCs/>
                <w:sz w:val="18"/>
                <w:szCs w:val="18"/>
              </w:rPr>
              <w:t xml:space="preserve">Critère </w:t>
            </w:r>
            <w:r w:rsidR="00902789">
              <w:rPr>
                <w:bCs/>
                <w:sz w:val="18"/>
                <w:szCs w:val="18"/>
              </w:rPr>
              <w:t>X</w:t>
            </w:r>
            <w:r w:rsidRPr="009206DE">
              <w:rPr>
                <w:bCs/>
                <w:sz w:val="18"/>
                <w:szCs w:val="18"/>
              </w:rPr>
              <w:t> </w:t>
            </w:r>
            <w:r w:rsidRPr="00AA0107">
              <w:rPr>
                <w:bCs/>
                <w:sz w:val="18"/>
                <w:szCs w:val="18"/>
              </w:rPr>
              <w:t xml:space="preserve">: </w:t>
            </w:r>
            <w:sdt>
              <w:sdtPr>
                <w:rPr>
                  <w:rStyle w:val="Style4"/>
                  <w:szCs w:val="18"/>
                </w:rPr>
                <w:id w:val="293642905"/>
                <w:placeholder>
                  <w:docPart w:val="849A22EB22854843B4CD4BC2EC65B927"/>
                </w:placeholder>
                <w:showingPlcHdr/>
                <w:comboBox>
                  <w:listItem w:value="Choisissez un élément."/>
                  <w:listItem w:displayText="Respect d'une norme réglementaire" w:value="Respect d'une norme réglementaire"/>
                  <w:listItem w:displayText="Atteinte d'une cible précise de protection de l'environnement" w:value="Atteinte d'une cible précise de protection de l'environnement"/>
                  <w:listItem w:displayText="Adoption d'une pratique non réglementée, mais reconnue d'un point de vue environnemental" w:value="Adoption d'une pratique non réglementée, mais reconnue d'un point de vue environnemental"/>
                </w:comboBox>
              </w:sdtPr>
              <w:sdtEndPr>
                <w:rPr>
                  <w:rStyle w:val="Policepardfaut"/>
                  <w:bCs/>
                  <w:sz w:val="22"/>
                </w:rPr>
              </w:sdtEndPr>
              <w:sdtContent>
                <w:r w:rsidRPr="00AA0107">
                  <w:rPr>
                    <w:rStyle w:val="Textedelespacerserv"/>
                    <w:sz w:val="18"/>
                    <w:szCs w:val="18"/>
                  </w:rPr>
                  <w:t>Choisissez un élément.</w:t>
                </w:r>
              </w:sdtContent>
            </w:sdt>
          </w:p>
          <w:p w14:paraId="51DD79E0" w14:textId="390C6DEE" w:rsidR="00DA5B45" w:rsidRPr="00B022F0" w:rsidRDefault="00DA5B45" w:rsidP="0046031E">
            <w:pPr>
              <w:spacing w:after="40"/>
              <w:rPr>
                <w:bCs/>
                <w:sz w:val="18"/>
                <w:szCs w:val="18"/>
              </w:rPr>
            </w:pPr>
          </w:p>
        </w:tc>
        <w:tc>
          <w:tcPr>
            <w:tcW w:w="3219" w:type="dxa"/>
          </w:tcPr>
          <w:p w14:paraId="38996CBA" w14:textId="77777777" w:rsidR="00DA5B45" w:rsidRPr="0070096D" w:rsidRDefault="00DA5B45" w:rsidP="0046031E">
            <w:pPr>
              <w:spacing w:after="40"/>
              <w:rPr>
                <w:b/>
              </w:rPr>
            </w:pPr>
          </w:p>
        </w:tc>
        <w:tc>
          <w:tcPr>
            <w:tcW w:w="3294" w:type="dxa"/>
          </w:tcPr>
          <w:p w14:paraId="70ECFA0D" w14:textId="77777777" w:rsidR="00DA5B45" w:rsidRPr="0070096D" w:rsidRDefault="00DA5B45" w:rsidP="0046031E">
            <w:pPr>
              <w:spacing w:after="40"/>
              <w:rPr>
                <w:b/>
              </w:rPr>
            </w:pPr>
          </w:p>
        </w:tc>
        <w:tc>
          <w:tcPr>
            <w:tcW w:w="3294" w:type="dxa"/>
          </w:tcPr>
          <w:p w14:paraId="4E41C6CC" w14:textId="135B5711" w:rsidR="00DA5B45" w:rsidRDefault="00DA5B45" w:rsidP="0046031E">
            <w:pPr>
              <w:spacing w:after="40"/>
              <w:rPr>
                <w:bCs/>
                <w:sz w:val="18"/>
                <w:szCs w:val="18"/>
              </w:rPr>
            </w:pPr>
            <w:r w:rsidRPr="009206DE">
              <w:rPr>
                <w:bCs/>
                <w:sz w:val="18"/>
                <w:szCs w:val="18"/>
              </w:rPr>
              <w:t xml:space="preserve">Critère </w:t>
            </w:r>
            <w:r w:rsidR="001866F9">
              <w:rPr>
                <w:bCs/>
                <w:sz w:val="18"/>
                <w:szCs w:val="18"/>
              </w:rPr>
              <w:t>X</w:t>
            </w:r>
            <w:r w:rsidRPr="009206DE">
              <w:rPr>
                <w:bCs/>
                <w:sz w:val="18"/>
                <w:szCs w:val="18"/>
              </w:rPr>
              <w:t> </w:t>
            </w:r>
            <w:r w:rsidRPr="00AA0107">
              <w:rPr>
                <w:bCs/>
                <w:sz w:val="18"/>
                <w:szCs w:val="18"/>
              </w:rPr>
              <w:t xml:space="preserve">: </w:t>
            </w:r>
            <w:sdt>
              <w:sdtPr>
                <w:rPr>
                  <w:rStyle w:val="Style4"/>
                  <w:szCs w:val="18"/>
                </w:rPr>
                <w:id w:val="-1609344796"/>
                <w:placeholder>
                  <w:docPart w:val="11AFD3D9276F4E5D986DCD50F9EBC5B8"/>
                </w:placeholder>
                <w:showingPlcHdr/>
                <w:comboBox>
                  <w:listItem w:value="Choisissez un élément."/>
                  <w:listItem w:displayText="Respect d'une norme réglementaire" w:value="Respect d'une norme réglementaire"/>
                  <w:listItem w:displayText="Atteinte d'une cible précise de protection de l'environnement" w:value="Atteinte d'une cible précise de protection de l'environnement"/>
                  <w:listItem w:displayText="Adoption d'une pratique non réglementée, mais reconnue d'un point de vue environnemental" w:value="Adoption d'une pratique non réglementée, mais reconnue d'un point de vue environnemental"/>
                </w:comboBox>
              </w:sdtPr>
              <w:sdtEndPr>
                <w:rPr>
                  <w:rStyle w:val="Policepardfaut"/>
                  <w:bCs/>
                  <w:sz w:val="22"/>
                </w:rPr>
              </w:sdtEndPr>
              <w:sdtContent>
                <w:r w:rsidRPr="00AA0107">
                  <w:rPr>
                    <w:rStyle w:val="Textedelespacerserv"/>
                    <w:sz w:val="18"/>
                    <w:szCs w:val="18"/>
                  </w:rPr>
                  <w:t>Choisissez un élément.</w:t>
                </w:r>
              </w:sdtContent>
            </w:sdt>
          </w:p>
          <w:p w14:paraId="288E7B39" w14:textId="2CE21595" w:rsidR="00DA5B45" w:rsidRPr="00B022F0" w:rsidRDefault="00DA5B45" w:rsidP="0046031E">
            <w:pPr>
              <w:spacing w:after="40"/>
              <w:rPr>
                <w:bCs/>
                <w:sz w:val="18"/>
                <w:szCs w:val="18"/>
              </w:rPr>
            </w:pPr>
          </w:p>
        </w:tc>
      </w:tr>
      <w:tr w:rsidR="00DA5B45" w:rsidRPr="0070096D" w14:paraId="5E14D26C" w14:textId="77777777" w:rsidTr="007F5B33">
        <w:trPr>
          <w:trHeight w:val="779"/>
          <w:jc w:val="center"/>
        </w:trPr>
        <w:tc>
          <w:tcPr>
            <w:tcW w:w="2547" w:type="dxa"/>
            <w:shd w:val="clear" w:color="auto" w:fill="DBE5F1" w:themeFill="accent1" w:themeFillTint="33"/>
            <w:vAlign w:val="center"/>
          </w:tcPr>
          <w:p w14:paraId="6C167769" w14:textId="59860640" w:rsidR="00DA5B45" w:rsidRPr="00546DCA" w:rsidRDefault="00C91E33" w:rsidP="0046031E">
            <w:pPr>
              <w:spacing w:after="40"/>
              <w:ind w:left="113"/>
              <w:jc w:val="center"/>
              <w:rPr>
                <w:b/>
                <w:sz w:val="20"/>
                <w:szCs w:val="20"/>
              </w:rPr>
            </w:pPr>
            <w:r>
              <w:rPr>
                <w:b/>
                <w:sz w:val="20"/>
                <w:szCs w:val="20"/>
              </w:rPr>
              <w:t>Niveau d’i</w:t>
            </w:r>
            <w:r w:rsidR="00DA5B45" w:rsidRPr="00546DCA">
              <w:rPr>
                <w:b/>
                <w:sz w:val="20"/>
                <w:szCs w:val="20"/>
              </w:rPr>
              <w:t>ntégration du critère</w:t>
            </w:r>
          </w:p>
        </w:tc>
        <w:tc>
          <w:tcPr>
            <w:tcW w:w="3293" w:type="dxa"/>
            <w:shd w:val="clear" w:color="auto" w:fill="auto"/>
          </w:tcPr>
          <w:p w14:paraId="34EFD914" w14:textId="65194503" w:rsidR="00DA5B45" w:rsidRDefault="00DA5B45" w:rsidP="0046031E">
            <w:pPr>
              <w:spacing w:after="40"/>
              <w:rPr>
                <w:bCs/>
                <w:sz w:val="18"/>
                <w:szCs w:val="18"/>
              </w:rPr>
            </w:pPr>
            <w:r w:rsidRPr="009206DE">
              <w:rPr>
                <w:bCs/>
                <w:sz w:val="18"/>
                <w:szCs w:val="18"/>
              </w:rPr>
              <w:t>Critère 1 </w:t>
            </w:r>
            <w:r w:rsidRPr="00AA0107">
              <w:rPr>
                <w:bCs/>
                <w:sz w:val="18"/>
                <w:szCs w:val="18"/>
              </w:rPr>
              <w:t xml:space="preserve">: </w:t>
            </w:r>
            <w:sdt>
              <w:sdtPr>
                <w:rPr>
                  <w:rStyle w:val="Style4"/>
                  <w:szCs w:val="18"/>
                </w:rPr>
                <w:id w:val="329567451"/>
                <w:placeholder>
                  <w:docPart w:val="DCCA72676F784BA4B00FD9C2E12BE1C2"/>
                </w:placeholder>
                <w:showingPlcHdr/>
                <w:comboBox>
                  <w:listItem w:displayText="Critère à l'étude" w:value="Critère à l'étude"/>
                  <w:listItem w:displayText="Critère intégré" w:value="Critère intégré"/>
                  <w:listItem w:displayText="Critère rejeté" w:value="Critère rejeté"/>
                </w:comboBox>
              </w:sdtPr>
              <w:sdtEndPr>
                <w:rPr>
                  <w:rStyle w:val="Policepardfaut"/>
                  <w:bCs/>
                  <w:sz w:val="22"/>
                </w:rPr>
              </w:sdtEndPr>
              <w:sdtContent>
                <w:r w:rsidRPr="00AA0107">
                  <w:rPr>
                    <w:rStyle w:val="Textedelespacerserv"/>
                    <w:sz w:val="18"/>
                    <w:szCs w:val="18"/>
                  </w:rPr>
                  <w:t>Choisissez un élément.</w:t>
                </w:r>
              </w:sdtContent>
            </w:sdt>
          </w:p>
          <w:p w14:paraId="403913CB" w14:textId="77777777" w:rsidR="00902789" w:rsidRDefault="00902789" w:rsidP="0046031E">
            <w:pPr>
              <w:spacing w:after="40"/>
              <w:rPr>
                <w:bCs/>
                <w:sz w:val="18"/>
                <w:szCs w:val="18"/>
              </w:rPr>
            </w:pPr>
            <w:r>
              <w:rPr>
                <w:bCs/>
                <w:sz w:val="18"/>
                <w:szCs w:val="18"/>
              </w:rPr>
              <w:t xml:space="preserve">Critère 2 : </w:t>
            </w:r>
            <w:sdt>
              <w:sdtPr>
                <w:rPr>
                  <w:rStyle w:val="Style4"/>
                  <w:szCs w:val="18"/>
                </w:rPr>
                <w:id w:val="112414675"/>
                <w:placeholder>
                  <w:docPart w:val="CCF53300CBF346DE944F33A00C1F197F"/>
                </w:placeholder>
                <w:showingPlcHdr/>
                <w:comboBox>
                  <w:listItem w:displayText="Critère à l'étude" w:value="Critère à l'étude"/>
                  <w:listItem w:displayText="Critère intégré" w:value="Critère intégré"/>
                  <w:listItem w:displayText="Critère rejeté" w:value="Critère rejeté"/>
                </w:comboBox>
              </w:sdtPr>
              <w:sdtEndPr>
                <w:rPr>
                  <w:rStyle w:val="Policepardfaut"/>
                  <w:bCs/>
                  <w:sz w:val="22"/>
                </w:rPr>
              </w:sdtEndPr>
              <w:sdtContent>
                <w:r w:rsidRPr="00AA0107">
                  <w:rPr>
                    <w:rStyle w:val="Textedelespacerserv"/>
                    <w:sz w:val="18"/>
                    <w:szCs w:val="18"/>
                  </w:rPr>
                  <w:t>Choisissez un élément.</w:t>
                </w:r>
              </w:sdtContent>
            </w:sdt>
            <w:r>
              <w:rPr>
                <w:bCs/>
                <w:sz w:val="18"/>
                <w:szCs w:val="18"/>
              </w:rPr>
              <w:t xml:space="preserve"> </w:t>
            </w:r>
          </w:p>
          <w:p w14:paraId="51253ACB" w14:textId="238001B3" w:rsidR="00DA5B45" w:rsidRPr="00B022F0" w:rsidRDefault="00DA5B45" w:rsidP="0046031E">
            <w:pPr>
              <w:spacing w:after="40"/>
              <w:rPr>
                <w:sz w:val="18"/>
                <w:szCs w:val="18"/>
              </w:rPr>
            </w:pPr>
            <w:r>
              <w:rPr>
                <w:bCs/>
                <w:sz w:val="18"/>
                <w:szCs w:val="18"/>
              </w:rPr>
              <w:t xml:space="preserve">Critère </w:t>
            </w:r>
            <w:r w:rsidR="00902789">
              <w:rPr>
                <w:bCs/>
                <w:sz w:val="18"/>
                <w:szCs w:val="18"/>
              </w:rPr>
              <w:t>3</w:t>
            </w:r>
            <w:r>
              <w:rPr>
                <w:bCs/>
                <w:sz w:val="18"/>
                <w:szCs w:val="18"/>
              </w:rPr>
              <w:t xml:space="preserve"> : </w:t>
            </w:r>
            <w:sdt>
              <w:sdtPr>
                <w:rPr>
                  <w:rStyle w:val="Style4"/>
                  <w:szCs w:val="18"/>
                </w:rPr>
                <w:id w:val="1985115333"/>
                <w:placeholder>
                  <w:docPart w:val="0A6D804B0C0A4F6ABCC8B893724B415D"/>
                </w:placeholder>
                <w:showingPlcHdr/>
                <w:comboBox>
                  <w:listItem w:displayText="Critère à l'étude" w:value="Critère à l'étude"/>
                  <w:listItem w:displayText="Critère intégré" w:value="Critère intégré"/>
                  <w:listItem w:displayText="Critère rejeté" w:value="Critère rejeté"/>
                </w:comboBox>
              </w:sdtPr>
              <w:sdtEndPr>
                <w:rPr>
                  <w:rStyle w:val="Policepardfaut"/>
                  <w:bCs/>
                  <w:sz w:val="22"/>
                </w:rPr>
              </w:sdtEndPr>
              <w:sdtContent>
                <w:r w:rsidRPr="00AA0107">
                  <w:rPr>
                    <w:rStyle w:val="Textedelespacerserv"/>
                    <w:sz w:val="18"/>
                    <w:szCs w:val="18"/>
                  </w:rPr>
                  <w:t>Choisissez un élément.</w:t>
                </w:r>
              </w:sdtContent>
            </w:sdt>
          </w:p>
        </w:tc>
        <w:tc>
          <w:tcPr>
            <w:tcW w:w="3369" w:type="dxa"/>
            <w:shd w:val="clear" w:color="auto" w:fill="auto"/>
          </w:tcPr>
          <w:p w14:paraId="1C4D7077" w14:textId="4548F2C9" w:rsidR="00DA5B45" w:rsidRDefault="00DA5B45" w:rsidP="0046031E">
            <w:pPr>
              <w:spacing w:after="40"/>
              <w:rPr>
                <w:bCs/>
                <w:sz w:val="18"/>
                <w:szCs w:val="18"/>
              </w:rPr>
            </w:pPr>
            <w:r w:rsidRPr="009206DE">
              <w:rPr>
                <w:bCs/>
                <w:sz w:val="18"/>
                <w:szCs w:val="18"/>
              </w:rPr>
              <w:t xml:space="preserve">Critère </w:t>
            </w:r>
            <w:r w:rsidR="00902789">
              <w:rPr>
                <w:bCs/>
                <w:sz w:val="18"/>
                <w:szCs w:val="18"/>
              </w:rPr>
              <w:t>X</w:t>
            </w:r>
            <w:r w:rsidRPr="009206DE">
              <w:rPr>
                <w:bCs/>
                <w:sz w:val="18"/>
                <w:szCs w:val="18"/>
              </w:rPr>
              <w:t> </w:t>
            </w:r>
            <w:r w:rsidRPr="00AA0107">
              <w:rPr>
                <w:bCs/>
                <w:sz w:val="18"/>
                <w:szCs w:val="18"/>
              </w:rPr>
              <w:t xml:space="preserve">: </w:t>
            </w:r>
            <w:sdt>
              <w:sdtPr>
                <w:rPr>
                  <w:rStyle w:val="Style4"/>
                  <w:szCs w:val="18"/>
                </w:rPr>
                <w:id w:val="1853688219"/>
                <w:placeholder>
                  <w:docPart w:val="42E2A808BD484ACBB5BC71AD8FE5D652"/>
                </w:placeholder>
                <w:showingPlcHdr/>
                <w:comboBox>
                  <w:listItem w:displayText="Critère à l'étude" w:value="Critère à l'étude"/>
                  <w:listItem w:displayText="Critère intégré" w:value="Critère intégré"/>
                  <w:listItem w:displayText="Critère rejeté" w:value="Critère rejeté"/>
                </w:comboBox>
              </w:sdtPr>
              <w:sdtEndPr>
                <w:rPr>
                  <w:rStyle w:val="Policepardfaut"/>
                  <w:bCs/>
                  <w:sz w:val="22"/>
                </w:rPr>
              </w:sdtEndPr>
              <w:sdtContent>
                <w:r w:rsidRPr="00AA0107">
                  <w:rPr>
                    <w:rStyle w:val="Textedelespacerserv"/>
                    <w:sz w:val="18"/>
                    <w:szCs w:val="18"/>
                  </w:rPr>
                  <w:t>Choisissez un élément.</w:t>
                </w:r>
              </w:sdtContent>
            </w:sdt>
          </w:p>
          <w:p w14:paraId="0845EC8A" w14:textId="77777777" w:rsidR="00902789" w:rsidRDefault="00902789" w:rsidP="00902789">
            <w:pPr>
              <w:spacing w:after="40"/>
              <w:rPr>
                <w:bCs/>
                <w:sz w:val="18"/>
                <w:szCs w:val="18"/>
              </w:rPr>
            </w:pPr>
            <w:r w:rsidRPr="009206DE">
              <w:rPr>
                <w:bCs/>
                <w:sz w:val="18"/>
                <w:szCs w:val="18"/>
              </w:rPr>
              <w:t xml:space="preserve">Critère </w:t>
            </w:r>
            <w:r>
              <w:rPr>
                <w:bCs/>
                <w:sz w:val="18"/>
                <w:szCs w:val="18"/>
              </w:rPr>
              <w:t>X</w:t>
            </w:r>
            <w:r w:rsidRPr="009206DE">
              <w:rPr>
                <w:bCs/>
                <w:sz w:val="18"/>
                <w:szCs w:val="18"/>
              </w:rPr>
              <w:t> </w:t>
            </w:r>
            <w:r w:rsidRPr="00AA0107">
              <w:rPr>
                <w:bCs/>
                <w:sz w:val="18"/>
                <w:szCs w:val="18"/>
              </w:rPr>
              <w:t xml:space="preserve">: </w:t>
            </w:r>
            <w:sdt>
              <w:sdtPr>
                <w:rPr>
                  <w:rStyle w:val="Style4"/>
                  <w:szCs w:val="18"/>
                </w:rPr>
                <w:id w:val="-2047203233"/>
                <w:placeholder>
                  <w:docPart w:val="BF87F452433A4BA791C03D64079425D6"/>
                </w:placeholder>
                <w:showingPlcHdr/>
                <w:comboBox>
                  <w:listItem w:displayText="Critère à l'étude" w:value="Critère à l'étude"/>
                  <w:listItem w:displayText="Critère intégré" w:value="Critère intégré"/>
                  <w:listItem w:displayText="Critère rejeté" w:value="Critère rejeté"/>
                </w:comboBox>
              </w:sdtPr>
              <w:sdtEndPr>
                <w:rPr>
                  <w:rStyle w:val="Policepardfaut"/>
                  <w:bCs/>
                  <w:sz w:val="22"/>
                </w:rPr>
              </w:sdtEndPr>
              <w:sdtContent>
                <w:r w:rsidRPr="00AA0107">
                  <w:rPr>
                    <w:rStyle w:val="Textedelespacerserv"/>
                    <w:sz w:val="18"/>
                    <w:szCs w:val="18"/>
                  </w:rPr>
                  <w:t>Choisissez un élément.</w:t>
                </w:r>
              </w:sdtContent>
            </w:sdt>
          </w:p>
          <w:p w14:paraId="72736358" w14:textId="6CB170C2" w:rsidR="00DA5B45" w:rsidRPr="00B022F0" w:rsidRDefault="00DA5B45" w:rsidP="0046031E">
            <w:pPr>
              <w:spacing w:after="40"/>
              <w:rPr>
                <w:sz w:val="18"/>
                <w:szCs w:val="18"/>
              </w:rPr>
            </w:pPr>
          </w:p>
        </w:tc>
        <w:tc>
          <w:tcPr>
            <w:tcW w:w="3219" w:type="dxa"/>
            <w:shd w:val="clear" w:color="auto" w:fill="auto"/>
          </w:tcPr>
          <w:p w14:paraId="5FDAF7CF" w14:textId="71BAC6BE" w:rsidR="00DA5B45" w:rsidRPr="006012FE" w:rsidRDefault="00DA5B45" w:rsidP="0046031E">
            <w:pPr>
              <w:spacing w:after="40"/>
              <w:rPr>
                <w:bCs/>
                <w:sz w:val="18"/>
                <w:szCs w:val="18"/>
              </w:rPr>
            </w:pPr>
            <w:r w:rsidRPr="009206DE">
              <w:rPr>
                <w:bCs/>
                <w:sz w:val="18"/>
                <w:szCs w:val="18"/>
              </w:rPr>
              <w:t xml:space="preserve">Critère </w:t>
            </w:r>
            <w:r w:rsidR="006012FE">
              <w:rPr>
                <w:bCs/>
                <w:sz w:val="18"/>
                <w:szCs w:val="18"/>
              </w:rPr>
              <w:t>X</w:t>
            </w:r>
            <w:r w:rsidRPr="009206DE">
              <w:rPr>
                <w:bCs/>
                <w:sz w:val="18"/>
                <w:szCs w:val="18"/>
              </w:rPr>
              <w:t> </w:t>
            </w:r>
            <w:r w:rsidRPr="00AA0107">
              <w:rPr>
                <w:bCs/>
                <w:sz w:val="18"/>
                <w:szCs w:val="18"/>
              </w:rPr>
              <w:t xml:space="preserve">: </w:t>
            </w:r>
            <w:sdt>
              <w:sdtPr>
                <w:rPr>
                  <w:rStyle w:val="Style4"/>
                  <w:szCs w:val="18"/>
                </w:rPr>
                <w:id w:val="441657844"/>
                <w:placeholder>
                  <w:docPart w:val="C1415BA7C39F45C9988F34E12BC09CA6"/>
                </w:placeholder>
                <w:showingPlcHdr/>
                <w:comboBox>
                  <w:listItem w:displayText="Critère à l'étude" w:value="Critère à l'étude"/>
                  <w:listItem w:displayText="Critère intégré" w:value="Critère intégré"/>
                  <w:listItem w:displayText="Critère rejeté" w:value="Critère rejeté"/>
                </w:comboBox>
              </w:sdtPr>
              <w:sdtEndPr>
                <w:rPr>
                  <w:rStyle w:val="Policepardfaut"/>
                  <w:bCs/>
                  <w:sz w:val="22"/>
                </w:rPr>
              </w:sdtEndPr>
              <w:sdtContent>
                <w:r w:rsidRPr="00AA0107">
                  <w:rPr>
                    <w:rStyle w:val="Textedelespacerserv"/>
                    <w:sz w:val="18"/>
                    <w:szCs w:val="18"/>
                  </w:rPr>
                  <w:t>Choisissez un élément.</w:t>
                </w:r>
              </w:sdtContent>
            </w:sdt>
          </w:p>
        </w:tc>
        <w:tc>
          <w:tcPr>
            <w:tcW w:w="3294" w:type="dxa"/>
            <w:shd w:val="clear" w:color="auto" w:fill="auto"/>
          </w:tcPr>
          <w:p w14:paraId="32356EA4" w14:textId="143F9120" w:rsidR="00DA5B45" w:rsidRPr="00B022F0" w:rsidRDefault="006012FE" w:rsidP="0046031E">
            <w:pPr>
              <w:spacing w:after="40"/>
              <w:rPr>
                <w:sz w:val="18"/>
                <w:szCs w:val="18"/>
              </w:rPr>
            </w:pPr>
            <w:r w:rsidRPr="009206DE">
              <w:rPr>
                <w:bCs/>
                <w:sz w:val="18"/>
                <w:szCs w:val="18"/>
              </w:rPr>
              <w:t xml:space="preserve">Critère </w:t>
            </w:r>
            <w:r>
              <w:rPr>
                <w:bCs/>
                <w:sz w:val="18"/>
                <w:szCs w:val="18"/>
              </w:rPr>
              <w:t>X</w:t>
            </w:r>
            <w:r w:rsidRPr="009206DE">
              <w:rPr>
                <w:bCs/>
                <w:sz w:val="18"/>
                <w:szCs w:val="18"/>
              </w:rPr>
              <w:t> </w:t>
            </w:r>
            <w:r w:rsidRPr="00AA0107">
              <w:rPr>
                <w:bCs/>
                <w:sz w:val="18"/>
                <w:szCs w:val="18"/>
              </w:rPr>
              <w:t xml:space="preserve">: </w:t>
            </w:r>
            <w:sdt>
              <w:sdtPr>
                <w:rPr>
                  <w:rStyle w:val="Style4"/>
                  <w:szCs w:val="18"/>
                </w:rPr>
                <w:id w:val="408348922"/>
                <w:placeholder>
                  <w:docPart w:val="DEC1207FA35240308FDFCFFEEFE294A1"/>
                </w:placeholder>
                <w:showingPlcHdr/>
                <w:comboBox>
                  <w:listItem w:displayText="Critère à l'étude" w:value="Critère à l'étude"/>
                  <w:listItem w:displayText="Critère intégré" w:value="Critère intégré"/>
                  <w:listItem w:displayText="Critère rejeté" w:value="Critère rejeté"/>
                </w:comboBox>
              </w:sdtPr>
              <w:sdtEndPr>
                <w:rPr>
                  <w:rStyle w:val="Policepardfaut"/>
                  <w:bCs/>
                  <w:sz w:val="22"/>
                </w:rPr>
              </w:sdtEndPr>
              <w:sdtContent>
                <w:r w:rsidRPr="00AA0107">
                  <w:rPr>
                    <w:rStyle w:val="Textedelespacerserv"/>
                    <w:sz w:val="18"/>
                    <w:szCs w:val="18"/>
                  </w:rPr>
                  <w:t>Choisissez un élément.</w:t>
                </w:r>
              </w:sdtContent>
            </w:sdt>
          </w:p>
        </w:tc>
        <w:tc>
          <w:tcPr>
            <w:tcW w:w="3294" w:type="dxa"/>
            <w:shd w:val="clear" w:color="auto" w:fill="auto"/>
          </w:tcPr>
          <w:p w14:paraId="7E9FA049" w14:textId="77777777" w:rsidR="006012FE" w:rsidRDefault="006012FE" w:rsidP="006012FE">
            <w:pPr>
              <w:spacing w:after="40"/>
              <w:rPr>
                <w:bCs/>
                <w:sz w:val="18"/>
                <w:szCs w:val="18"/>
              </w:rPr>
            </w:pPr>
            <w:r w:rsidRPr="009206DE">
              <w:rPr>
                <w:bCs/>
                <w:sz w:val="18"/>
                <w:szCs w:val="18"/>
              </w:rPr>
              <w:t xml:space="preserve">Critère </w:t>
            </w:r>
            <w:r>
              <w:rPr>
                <w:bCs/>
                <w:sz w:val="18"/>
                <w:szCs w:val="18"/>
              </w:rPr>
              <w:t>X</w:t>
            </w:r>
            <w:r w:rsidRPr="009206DE">
              <w:rPr>
                <w:bCs/>
                <w:sz w:val="18"/>
                <w:szCs w:val="18"/>
              </w:rPr>
              <w:t> </w:t>
            </w:r>
            <w:r w:rsidRPr="00AA0107">
              <w:rPr>
                <w:bCs/>
                <w:sz w:val="18"/>
                <w:szCs w:val="18"/>
              </w:rPr>
              <w:t xml:space="preserve">: </w:t>
            </w:r>
            <w:sdt>
              <w:sdtPr>
                <w:rPr>
                  <w:rStyle w:val="Style4"/>
                  <w:szCs w:val="18"/>
                </w:rPr>
                <w:id w:val="-905296482"/>
                <w:placeholder>
                  <w:docPart w:val="EA30BD2ED34D4D6DB9B8370D111E2400"/>
                </w:placeholder>
                <w:showingPlcHdr/>
                <w:comboBox>
                  <w:listItem w:displayText="Critère à l'étude" w:value="Critère à l'étude"/>
                  <w:listItem w:displayText="Critère intégré" w:value="Critère intégré"/>
                  <w:listItem w:displayText="Critère rejeté" w:value="Critère rejeté"/>
                </w:comboBox>
              </w:sdtPr>
              <w:sdtEndPr>
                <w:rPr>
                  <w:rStyle w:val="Policepardfaut"/>
                  <w:bCs/>
                  <w:sz w:val="22"/>
                </w:rPr>
              </w:sdtEndPr>
              <w:sdtContent>
                <w:r w:rsidRPr="00AA0107">
                  <w:rPr>
                    <w:rStyle w:val="Textedelespacerserv"/>
                    <w:sz w:val="18"/>
                    <w:szCs w:val="18"/>
                  </w:rPr>
                  <w:t>Choisissez un élément.</w:t>
                </w:r>
              </w:sdtContent>
            </w:sdt>
          </w:p>
          <w:p w14:paraId="4CD51691" w14:textId="77777777" w:rsidR="006012FE" w:rsidRDefault="006012FE" w:rsidP="006012FE">
            <w:pPr>
              <w:spacing w:after="40"/>
              <w:rPr>
                <w:bCs/>
                <w:sz w:val="18"/>
                <w:szCs w:val="18"/>
              </w:rPr>
            </w:pPr>
            <w:r w:rsidRPr="009206DE">
              <w:rPr>
                <w:bCs/>
                <w:sz w:val="18"/>
                <w:szCs w:val="18"/>
              </w:rPr>
              <w:t xml:space="preserve">Critère </w:t>
            </w:r>
            <w:r>
              <w:rPr>
                <w:bCs/>
                <w:sz w:val="18"/>
                <w:szCs w:val="18"/>
              </w:rPr>
              <w:t>X</w:t>
            </w:r>
            <w:r w:rsidRPr="009206DE">
              <w:rPr>
                <w:bCs/>
                <w:sz w:val="18"/>
                <w:szCs w:val="18"/>
              </w:rPr>
              <w:t> </w:t>
            </w:r>
            <w:r w:rsidRPr="00AA0107">
              <w:rPr>
                <w:bCs/>
                <w:sz w:val="18"/>
                <w:szCs w:val="18"/>
              </w:rPr>
              <w:t xml:space="preserve">: </w:t>
            </w:r>
            <w:sdt>
              <w:sdtPr>
                <w:rPr>
                  <w:rStyle w:val="Style4"/>
                  <w:szCs w:val="18"/>
                </w:rPr>
                <w:id w:val="511953149"/>
                <w:placeholder>
                  <w:docPart w:val="DFC92266F3164903A975B9E5165860A3"/>
                </w:placeholder>
                <w:showingPlcHdr/>
                <w:comboBox>
                  <w:listItem w:displayText="Critère à l'étude" w:value="Critère à l'étude"/>
                  <w:listItem w:displayText="Critère intégré" w:value="Critère intégré"/>
                  <w:listItem w:displayText="Critère rejeté" w:value="Critère rejeté"/>
                </w:comboBox>
              </w:sdtPr>
              <w:sdtEndPr>
                <w:rPr>
                  <w:rStyle w:val="Policepardfaut"/>
                  <w:bCs/>
                  <w:sz w:val="22"/>
                </w:rPr>
              </w:sdtEndPr>
              <w:sdtContent>
                <w:r w:rsidRPr="00AA0107">
                  <w:rPr>
                    <w:rStyle w:val="Textedelespacerserv"/>
                    <w:sz w:val="18"/>
                    <w:szCs w:val="18"/>
                  </w:rPr>
                  <w:t>Choisissez un élément.</w:t>
                </w:r>
              </w:sdtContent>
            </w:sdt>
          </w:p>
          <w:p w14:paraId="1853B35E" w14:textId="4C229046" w:rsidR="00DA5B45" w:rsidRPr="00B022F0" w:rsidRDefault="00DA5B45" w:rsidP="00B022F0">
            <w:pPr>
              <w:spacing w:after="40"/>
              <w:rPr>
                <w:sz w:val="18"/>
                <w:szCs w:val="18"/>
              </w:rPr>
            </w:pPr>
          </w:p>
        </w:tc>
      </w:tr>
      <w:tr w:rsidR="00DA5B45" w:rsidRPr="0070096D" w14:paraId="777EE0C2" w14:textId="77777777" w:rsidTr="00CE07F8">
        <w:trPr>
          <w:trHeight w:val="779"/>
          <w:jc w:val="center"/>
        </w:trPr>
        <w:tc>
          <w:tcPr>
            <w:tcW w:w="2547" w:type="dxa"/>
            <w:shd w:val="clear" w:color="auto" w:fill="BFBFBF" w:themeFill="background1" w:themeFillShade="BF"/>
            <w:vAlign w:val="center"/>
          </w:tcPr>
          <w:p w14:paraId="5FD958B1" w14:textId="77777777" w:rsidR="00DA5B45" w:rsidRPr="00546DCA" w:rsidRDefault="00DA5B45" w:rsidP="0046031E">
            <w:pPr>
              <w:spacing w:after="40"/>
              <w:ind w:left="113"/>
              <w:jc w:val="center"/>
              <w:rPr>
                <w:b/>
                <w:sz w:val="20"/>
                <w:szCs w:val="20"/>
              </w:rPr>
            </w:pPr>
            <w:r w:rsidRPr="00546DCA">
              <w:rPr>
                <w:b/>
                <w:sz w:val="20"/>
                <w:szCs w:val="20"/>
              </w:rPr>
              <w:t>Mécanisme de vérification prévu, s’il y a lieu :</w:t>
            </w:r>
          </w:p>
        </w:tc>
        <w:tc>
          <w:tcPr>
            <w:tcW w:w="3293" w:type="dxa"/>
            <w:shd w:val="clear" w:color="auto" w:fill="auto"/>
          </w:tcPr>
          <w:p w14:paraId="302C67E0" w14:textId="77777777" w:rsidR="00DA5B45" w:rsidRPr="00CE07F8" w:rsidRDefault="00DA5B45" w:rsidP="0046031E">
            <w:pPr>
              <w:spacing w:after="40"/>
              <w:rPr>
                <w:bCs/>
              </w:rPr>
            </w:pPr>
          </w:p>
        </w:tc>
        <w:tc>
          <w:tcPr>
            <w:tcW w:w="3369" w:type="dxa"/>
            <w:shd w:val="clear" w:color="auto" w:fill="auto"/>
          </w:tcPr>
          <w:p w14:paraId="3299D398" w14:textId="77777777" w:rsidR="00DA5B45" w:rsidRPr="00CE07F8" w:rsidRDefault="00DA5B45" w:rsidP="0046031E">
            <w:pPr>
              <w:spacing w:after="40"/>
              <w:rPr>
                <w:bCs/>
              </w:rPr>
            </w:pPr>
          </w:p>
        </w:tc>
        <w:tc>
          <w:tcPr>
            <w:tcW w:w="3219" w:type="dxa"/>
            <w:shd w:val="clear" w:color="auto" w:fill="auto"/>
          </w:tcPr>
          <w:p w14:paraId="5257322E" w14:textId="77777777" w:rsidR="00DA5B45" w:rsidRPr="00CE07F8" w:rsidRDefault="00DA5B45" w:rsidP="0046031E">
            <w:pPr>
              <w:spacing w:after="40"/>
              <w:rPr>
                <w:bCs/>
              </w:rPr>
            </w:pPr>
          </w:p>
        </w:tc>
        <w:tc>
          <w:tcPr>
            <w:tcW w:w="3294" w:type="dxa"/>
            <w:shd w:val="clear" w:color="auto" w:fill="auto"/>
          </w:tcPr>
          <w:p w14:paraId="762CDEE2" w14:textId="77777777" w:rsidR="00DA5B45" w:rsidRPr="00CE07F8" w:rsidRDefault="00DA5B45" w:rsidP="0046031E">
            <w:pPr>
              <w:spacing w:after="40"/>
              <w:rPr>
                <w:bCs/>
              </w:rPr>
            </w:pPr>
          </w:p>
        </w:tc>
        <w:tc>
          <w:tcPr>
            <w:tcW w:w="3294" w:type="dxa"/>
            <w:shd w:val="clear" w:color="auto" w:fill="auto"/>
          </w:tcPr>
          <w:p w14:paraId="326F6B94" w14:textId="77777777" w:rsidR="00DA5B45" w:rsidRPr="00CE07F8" w:rsidRDefault="00DA5B45" w:rsidP="0046031E">
            <w:pPr>
              <w:spacing w:after="40"/>
              <w:rPr>
                <w:bCs/>
              </w:rPr>
            </w:pPr>
          </w:p>
        </w:tc>
      </w:tr>
    </w:tbl>
    <w:p w14:paraId="605A789B" w14:textId="16D696A0" w:rsidR="006F745B" w:rsidRPr="006F745B" w:rsidRDefault="006F745B" w:rsidP="006F745B">
      <w:pPr>
        <w:pStyle w:val="Notedebasdepage"/>
        <w:rPr>
          <w:lang w:val="fr-CA"/>
        </w:rPr>
      </w:pPr>
    </w:p>
    <w:p w14:paraId="4834E680" w14:textId="09D1C1A8" w:rsidR="00085DF9" w:rsidRPr="006F745B" w:rsidRDefault="00085DF9">
      <w:pPr>
        <w:rPr>
          <w:bCs/>
          <w:sz w:val="20"/>
          <w:szCs w:val="20"/>
        </w:rPr>
      </w:pPr>
    </w:p>
    <w:p w14:paraId="05934DA5" w14:textId="7F166A63" w:rsidR="00B22850" w:rsidRDefault="00B22850">
      <w:pPr>
        <w:rPr>
          <w:b/>
          <w:sz w:val="24"/>
          <w:szCs w:val="24"/>
        </w:rPr>
      </w:pPr>
    </w:p>
    <w:p w14:paraId="7A018F28" w14:textId="77777777" w:rsidR="00723DFF" w:rsidRDefault="00723DFF" w:rsidP="0090341A">
      <w:pPr>
        <w:pBdr>
          <w:bottom w:val="single" w:sz="4" w:space="1" w:color="auto"/>
        </w:pBdr>
        <w:rPr>
          <w:b/>
          <w:sz w:val="24"/>
          <w:szCs w:val="24"/>
        </w:rPr>
      </w:pPr>
    </w:p>
    <w:p w14:paraId="63D4DEF5" w14:textId="77777777" w:rsidR="00723DFF" w:rsidRDefault="00723DFF" w:rsidP="0090341A">
      <w:pPr>
        <w:pBdr>
          <w:bottom w:val="single" w:sz="4" w:space="1" w:color="auto"/>
        </w:pBdr>
        <w:rPr>
          <w:b/>
          <w:sz w:val="24"/>
          <w:szCs w:val="24"/>
        </w:rPr>
      </w:pPr>
    </w:p>
    <w:p w14:paraId="07AFFEF1" w14:textId="77777777" w:rsidR="00723DFF" w:rsidRDefault="00723DFF" w:rsidP="0090341A">
      <w:pPr>
        <w:pBdr>
          <w:bottom w:val="single" w:sz="4" w:space="1" w:color="auto"/>
        </w:pBdr>
        <w:rPr>
          <w:b/>
          <w:sz w:val="24"/>
          <w:szCs w:val="24"/>
        </w:rPr>
      </w:pPr>
    </w:p>
    <w:p w14:paraId="334247B3" w14:textId="77777777" w:rsidR="00723DFF" w:rsidRDefault="00723DFF" w:rsidP="0090341A">
      <w:pPr>
        <w:pBdr>
          <w:bottom w:val="single" w:sz="4" w:space="1" w:color="auto"/>
        </w:pBdr>
        <w:rPr>
          <w:b/>
          <w:sz w:val="24"/>
          <w:szCs w:val="24"/>
        </w:rPr>
      </w:pPr>
    </w:p>
    <w:p w14:paraId="02B11008" w14:textId="77777777" w:rsidR="00723DFF" w:rsidRDefault="00723DFF" w:rsidP="0090341A">
      <w:pPr>
        <w:pBdr>
          <w:bottom w:val="single" w:sz="4" w:space="1" w:color="auto"/>
        </w:pBdr>
        <w:rPr>
          <w:b/>
          <w:sz w:val="24"/>
          <w:szCs w:val="24"/>
        </w:rPr>
      </w:pPr>
    </w:p>
    <w:p w14:paraId="44A324F7" w14:textId="479914B4" w:rsidR="00723DFF" w:rsidRDefault="00723DFF" w:rsidP="0090341A">
      <w:pPr>
        <w:pBdr>
          <w:bottom w:val="single" w:sz="4" w:space="1" w:color="auto"/>
        </w:pBdr>
        <w:rPr>
          <w:b/>
          <w:sz w:val="24"/>
          <w:szCs w:val="24"/>
        </w:rPr>
      </w:pPr>
    </w:p>
    <w:p w14:paraId="56BC1727" w14:textId="08D1243D" w:rsidR="00723DFF" w:rsidRDefault="00723DFF" w:rsidP="0090341A">
      <w:pPr>
        <w:pBdr>
          <w:bottom w:val="single" w:sz="4" w:space="1" w:color="auto"/>
        </w:pBdr>
        <w:rPr>
          <w:b/>
          <w:sz w:val="24"/>
          <w:szCs w:val="24"/>
        </w:rPr>
      </w:pPr>
    </w:p>
    <w:p w14:paraId="237B2B80" w14:textId="474087B8" w:rsidR="00723DFF" w:rsidRDefault="00723DFF" w:rsidP="0090341A">
      <w:pPr>
        <w:pBdr>
          <w:bottom w:val="single" w:sz="4" w:space="1" w:color="auto"/>
        </w:pBdr>
        <w:rPr>
          <w:b/>
          <w:sz w:val="24"/>
          <w:szCs w:val="24"/>
        </w:rPr>
      </w:pPr>
    </w:p>
    <w:tbl>
      <w:tblPr>
        <w:tblStyle w:val="Grilledutableau"/>
        <w:tblpPr w:leftFromText="141" w:rightFromText="141" w:vertAnchor="page" w:horzAnchor="margin" w:tblpY="1304"/>
        <w:tblW w:w="0" w:type="auto"/>
        <w:tblCellMar>
          <w:top w:w="28" w:type="dxa"/>
          <w:bottom w:w="28" w:type="dxa"/>
        </w:tblCellMar>
        <w:tblLook w:val="04A0" w:firstRow="1" w:lastRow="0" w:firstColumn="1" w:lastColumn="0" w:noHBand="0" w:noVBand="1"/>
      </w:tblPr>
      <w:tblGrid>
        <w:gridCol w:w="5807"/>
        <w:gridCol w:w="13209"/>
      </w:tblGrid>
      <w:tr w:rsidR="00723DFF" w14:paraId="5DAFEA3B" w14:textId="77777777" w:rsidTr="00723DFF">
        <w:trPr>
          <w:trHeight w:val="430"/>
        </w:trPr>
        <w:tc>
          <w:tcPr>
            <w:tcW w:w="19016" w:type="dxa"/>
            <w:gridSpan w:val="2"/>
            <w:shd w:val="clear" w:color="auto" w:fill="95B3D7" w:themeFill="accent1" w:themeFillTint="99"/>
            <w:vAlign w:val="center"/>
          </w:tcPr>
          <w:p w14:paraId="063C986B" w14:textId="77777777" w:rsidR="00723DFF" w:rsidRDefault="00723DFF" w:rsidP="00723DFF">
            <w:pPr>
              <w:jc w:val="center"/>
              <w:rPr>
                <w:b/>
              </w:rPr>
            </w:pPr>
            <w:r>
              <w:rPr>
                <w:b/>
                <w:sz w:val="24"/>
                <w:szCs w:val="24"/>
              </w:rPr>
              <w:t>C</w:t>
            </w:r>
            <w:r w:rsidRPr="00C95EB8">
              <w:rPr>
                <w:b/>
                <w:sz w:val="24"/>
                <w:szCs w:val="24"/>
              </w:rPr>
              <w:t>ritères de nature environnementale et critères prioritaires</w:t>
            </w:r>
          </w:p>
        </w:tc>
      </w:tr>
      <w:tr w:rsidR="00723DFF" w14:paraId="30A64484" w14:textId="77777777" w:rsidTr="00723DFF">
        <w:tc>
          <w:tcPr>
            <w:tcW w:w="19016" w:type="dxa"/>
            <w:gridSpan w:val="2"/>
            <w:shd w:val="clear" w:color="auto" w:fill="EAF1DD" w:themeFill="accent3" w:themeFillTint="33"/>
          </w:tcPr>
          <w:p w14:paraId="40B9BD77" w14:textId="77777777" w:rsidR="00723DFF" w:rsidRPr="005B37E1" w:rsidRDefault="00723DFF" w:rsidP="00723DFF">
            <w:pPr>
              <w:tabs>
                <w:tab w:val="left" w:pos="5841"/>
              </w:tabs>
              <w:rPr>
                <w:b/>
              </w:rPr>
            </w:pPr>
            <w:bookmarkStart w:id="4" w:name="_Hlk122424917"/>
            <w:r>
              <w:rPr>
                <w:b/>
              </w:rPr>
              <w:t>Pour tous les secteurs : critère de nature environnementale</w:t>
            </w:r>
            <w:r>
              <w:rPr>
                <w:rStyle w:val="Appelnotedebasdep"/>
                <w:b/>
              </w:rPr>
              <w:footnoteReference w:id="2"/>
            </w:r>
          </w:p>
        </w:tc>
      </w:tr>
      <w:tr w:rsidR="00723DFF" w14:paraId="1413F828" w14:textId="77777777" w:rsidTr="00723DFF">
        <w:trPr>
          <w:trHeight w:val="779"/>
        </w:trPr>
        <w:tc>
          <w:tcPr>
            <w:tcW w:w="5807" w:type="dxa"/>
            <w:shd w:val="clear" w:color="auto" w:fill="DBE5F1" w:themeFill="accent1" w:themeFillTint="33"/>
            <w:vAlign w:val="center"/>
          </w:tcPr>
          <w:p w14:paraId="759F3DF6" w14:textId="77777777" w:rsidR="00723DFF" w:rsidRDefault="00723DFF" w:rsidP="00723DFF">
            <w:pPr>
              <w:rPr>
                <w:bCs/>
                <w:sz w:val="20"/>
                <w:szCs w:val="20"/>
              </w:rPr>
            </w:pPr>
            <w:r w:rsidRPr="00D246F9">
              <w:rPr>
                <w:bCs/>
                <w:sz w:val="20"/>
                <w:szCs w:val="20"/>
              </w:rPr>
              <w:t>Est-ce qu’au moins un critère de nature environnementale a été intégré au programme?</w:t>
            </w:r>
            <w:r>
              <w:rPr>
                <w:bCs/>
                <w:sz w:val="20"/>
                <w:szCs w:val="20"/>
              </w:rPr>
              <w:t xml:space="preserve"> </w:t>
            </w:r>
          </w:p>
          <w:p w14:paraId="7919078A" w14:textId="77777777" w:rsidR="00723DFF" w:rsidRDefault="00723DFF" w:rsidP="00723DFF">
            <w:pPr>
              <w:rPr>
                <w:bCs/>
                <w:sz w:val="20"/>
                <w:szCs w:val="20"/>
              </w:rPr>
            </w:pPr>
          </w:p>
          <w:p w14:paraId="50433F07" w14:textId="77777777" w:rsidR="00723DFF" w:rsidRPr="00EF13BF" w:rsidRDefault="00723DFF" w:rsidP="00723DFF">
            <w:pPr>
              <w:rPr>
                <w:bCs/>
                <w:i/>
                <w:iCs/>
                <w:sz w:val="20"/>
                <w:szCs w:val="20"/>
              </w:rPr>
            </w:pPr>
            <w:r w:rsidRPr="00EF13BF">
              <w:rPr>
                <w:bCs/>
                <w:i/>
                <w:iCs/>
                <w:sz w:val="20"/>
                <w:szCs w:val="20"/>
              </w:rPr>
              <w:t>(</w:t>
            </w:r>
            <w:r>
              <w:rPr>
                <w:bCs/>
                <w:i/>
                <w:iCs/>
                <w:sz w:val="20"/>
                <w:szCs w:val="20"/>
              </w:rPr>
              <w:t>Note : dans le cas d’un programme ayant un objectif premier environnemental, veuillez cocher oui).</w:t>
            </w:r>
          </w:p>
        </w:tc>
        <w:tc>
          <w:tcPr>
            <w:tcW w:w="13209" w:type="dxa"/>
          </w:tcPr>
          <w:p w14:paraId="3ED5E029" w14:textId="77777777" w:rsidR="00723DFF" w:rsidRDefault="00723DFF" w:rsidP="00723DFF">
            <w:pPr>
              <w:rPr>
                <w:bCs/>
                <w:i/>
                <w:iCs/>
              </w:rPr>
            </w:pPr>
            <w:r w:rsidRPr="005B37E1">
              <w:rPr>
                <w:b/>
              </w:rPr>
              <w:t>Oui</w:t>
            </w:r>
            <w:r>
              <w:rPr>
                <w:b/>
              </w:rPr>
              <w:t xml:space="preserve"> </w:t>
            </w:r>
            <w:sdt>
              <w:sdtPr>
                <w:rPr>
                  <w:b/>
                  <w:sz w:val="28"/>
                  <w:szCs w:val="28"/>
                </w:rPr>
                <w:id w:val="154961290"/>
                <w14:checkbox>
                  <w14:checked w14:val="0"/>
                  <w14:checkedState w14:val="2612" w14:font="MS Gothic"/>
                  <w14:uncheckedState w14:val="2610" w14:font="MS Gothic"/>
                </w14:checkbox>
              </w:sdtPr>
              <w:sdtContent>
                <w:r>
                  <w:rPr>
                    <w:rFonts w:ascii="MS Gothic" w:eastAsia="MS Gothic" w:hAnsi="MS Gothic" w:hint="eastAsia"/>
                    <w:b/>
                    <w:sz w:val="28"/>
                    <w:szCs w:val="28"/>
                  </w:rPr>
                  <w:t>☐</w:t>
                </w:r>
              </w:sdtContent>
            </w:sdt>
            <w:r w:rsidRPr="005B37E1">
              <w:rPr>
                <w:b/>
              </w:rPr>
              <w:t xml:space="preserve">                          Non</w:t>
            </w:r>
            <w:r>
              <w:rPr>
                <w:b/>
              </w:rPr>
              <w:t xml:space="preserve"> </w:t>
            </w:r>
            <w:sdt>
              <w:sdtPr>
                <w:rPr>
                  <w:b/>
                  <w:sz w:val="28"/>
                  <w:szCs w:val="28"/>
                </w:rPr>
                <w:id w:val="1366092481"/>
                <w14:checkbox>
                  <w14:checked w14:val="0"/>
                  <w14:checkedState w14:val="2612" w14:font="MS Gothic"/>
                  <w14:uncheckedState w14:val="2610" w14:font="MS Gothic"/>
                </w14:checkbox>
              </w:sdtPr>
              <w:sdtContent>
                <w:r>
                  <w:rPr>
                    <w:rFonts w:ascii="MS Gothic" w:eastAsia="MS Gothic" w:hAnsi="MS Gothic" w:hint="eastAsia"/>
                    <w:b/>
                    <w:sz w:val="28"/>
                    <w:szCs w:val="28"/>
                  </w:rPr>
                  <w:t>☐</w:t>
                </w:r>
              </w:sdtContent>
            </w:sdt>
            <w:r>
              <w:rPr>
                <w:bCs/>
                <w:i/>
                <w:iCs/>
              </w:rPr>
              <w:t xml:space="preserve"> </w:t>
            </w:r>
          </w:p>
          <w:p w14:paraId="2E055EF6" w14:textId="77777777" w:rsidR="00723DFF" w:rsidRDefault="00723DFF" w:rsidP="00723DFF">
            <w:pPr>
              <w:rPr>
                <w:bCs/>
                <w:i/>
                <w:iCs/>
                <w:sz w:val="20"/>
                <w:szCs w:val="20"/>
              </w:rPr>
            </w:pPr>
          </w:p>
          <w:p w14:paraId="1F18C395" w14:textId="77777777" w:rsidR="00723DFF" w:rsidRPr="00FD368D" w:rsidRDefault="00723DFF" w:rsidP="00723DFF">
            <w:pPr>
              <w:rPr>
                <w:bCs/>
                <w:i/>
                <w:iCs/>
                <w:sz w:val="20"/>
                <w:szCs w:val="20"/>
              </w:rPr>
            </w:pPr>
            <w:r>
              <w:rPr>
                <w:bCs/>
                <w:i/>
                <w:iCs/>
                <w:sz w:val="20"/>
                <w:szCs w:val="20"/>
              </w:rPr>
              <w:t xml:space="preserve">Les programmes </w:t>
            </w:r>
            <w:r w:rsidRPr="000F5A21">
              <w:rPr>
                <w:bCs/>
                <w:i/>
                <w:iCs/>
                <w:sz w:val="20"/>
                <w:szCs w:val="20"/>
              </w:rPr>
              <w:t xml:space="preserve">intégrant au moins un critère écoresponsable de nature environnementale dans </w:t>
            </w:r>
            <w:r>
              <w:rPr>
                <w:bCs/>
                <w:i/>
                <w:iCs/>
                <w:sz w:val="20"/>
                <w:szCs w:val="20"/>
              </w:rPr>
              <w:t>leur</w:t>
            </w:r>
            <w:r w:rsidRPr="000F5A21">
              <w:rPr>
                <w:bCs/>
                <w:i/>
                <w:iCs/>
                <w:sz w:val="20"/>
                <w:szCs w:val="20"/>
              </w:rPr>
              <w:t xml:space="preserve"> cadre normatif ou autre document communiqué à la clientèle et faisant partie intégrante du processus d’octroi</w:t>
            </w:r>
            <w:r>
              <w:rPr>
                <w:bCs/>
                <w:i/>
                <w:iCs/>
                <w:sz w:val="20"/>
                <w:szCs w:val="20"/>
              </w:rPr>
              <w:t xml:space="preserve"> sont considérés comme étant des programmes de soutien financier durable.</w:t>
            </w:r>
          </w:p>
        </w:tc>
      </w:tr>
      <w:tr w:rsidR="00723DFF" w14:paraId="62E181C5" w14:textId="77777777" w:rsidTr="00723DFF">
        <w:trPr>
          <w:trHeight w:val="1035"/>
        </w:trPr>
        <w:tc>
          <w:tcPr>
            <w:tcW w:w="5807" w:type="dxa"/>
            <w:shd w:val="clear" w:color="auto" w:fill="DBE5F1" w:themeFill="accent1" w:themeFillTint="33"/>
            <w:vAlign w:val="center"/>
          </w:tcPr>
          <w:p w14:paraId="5D23E5E1" w14:textId="77777777" w:rsidR="00723DFF" w:rsidRPr="00D246F9" w:rsidRDefault="00723DFF" w:rsidP="00723DFF">
            <w:pPr>
              <w:rPr>
                <w:bCs/>
                <w:sz w:val="20"/>
                <w:szCs w:val="20"/>
              </w:rPr>
            </w:pPr>
            <w:r w:rsidRPr="00D246F9">
              <w:rPr>
                <w:bCs/>
                <w:sz w:val="20"/>
                <w:szCs w:val="20"/>
              </w:rPr>
              <w:t>Si aucun critère de nature environnementale n’a été intégré au programme, veuillez en indiquer la raison ici.</w:t>
            </w:r>
          </w:p>
        </w:tc>
        <w:tc>
          <w:tcPr>
            <w:tcW w:w="13209" w:type="dxa"/>
          </w:tcPr>
          <w:sdt>
            <w:sdtPr>
              <w:rPr>
                <w:bCs/>
                <w:i/>
                <w:iCs/>
                <w:sz w:val="20"/>
                <w:szCs w:val="20"/>
              </w:rPr>
              <w:id w:val="-131249557"/>
              <w:placeholder>
                <w:docPart w:val="DefaultPlaceholder_-1854013440"/>
              </w:placeholder>
            </w:sdtPr>
            <w:sdtContent>
              <w:p w14:paraId="74DCA4FC" w14:textId="5D721187" w:rsidR="00723DFF" w:rsidRDefault="00723DFF" w:rsidP="00723DFF">
                <w:pPr>
                  <w:rPr>
                    <w:bCs/>
                    <w:i/>
                    <w:iCs/>
                    <w:sz w:val="20"/>
                    <w:szCs w:val="20"/>
                  </w:rPr>
                </w:pPr>
                <w:r w:rsidRPr="00D246F9">
                  <w:rPr>
                    <w:bCs/>
                    <w:i/>
                    <w:iCs/>
                    <w:sz w:val="20"/>
                    <w:szCs w:val="20"/>
                  </w:rPr>
                  <w:t>Inscrire la justification ici</w:t>
                </w:r>
              </w:p>
            </w:sdtContent>
          </w:sdt>
          <w:p w14:paraId="4536D04A" w14:textId="092894AF" w:rsidR="0024798A" w:rsidRPr="00D246F9" w:rsidRDefault="0024798A" w:rsidP="00723DFF">
            <w:pPr>
              <w:rPr>
                <w:bCs/>
                <w:i/>
                <w:iCs/>
                <w:sz w:val="20"/>
                <w:szCs w:val="20"/>
              </w:rPr>
            </w:pPr>
          </w:p>
        </w:tc>
      </w:tr>
      <w:bookmarkEnd w:id="4"/>
      <w:tr w:rsidR="00723DFF" w14:paraId="23CBFD99" w14:textId="77777777" w:rsidTr="00723DFF">
        <w:tc>
          <w:tcPr>
            <w:tcW w:w="19016" w:type="dxa"/>
            <w:gridSpan w:val="2"/>
            <w:shd w:val="clear" w:color="auto" w:fill="EAF1DD" w:themeFill="accent3" w:themeFillTint="33"/>
          </w:tcPr>
          <w:p w14:paraId="003C4913" w14:textId="77777777" w:rsidR="00723DFF" w:rsidRPr="00D246F9" w:rsidRDefault="00723DFF" w:rsidP="00723DFF">
            <w:pPr>
              <w:rPr>
                <w:b/>
                <w:sz w:val="20"/>
                <w:szCs w:val="20"/>
              </w:rPr>
            </w:pPr>
            <w:r w:rsidRPr="001641D0">
              <w:rPr>
                <w:b/>
              </w:rPr>
              <w:t>Pour les secteurs prioritaires : critères prioritaires (voir Annexe 1)</w:t>
            </w:r>
          </w:p>
        </w:tc>
      </w:tr>
      <w:tr w:rsidR="00723DFF" w14:paraId="1EC06F83" w14:textId="77777777" w:rsidTr="00723DFF">
        <w:trPr>
          <w:trHeight w:val="1253"/>
        </w:trPr>
        <w:tc>
          <w:tcPr>
            <w:tcW w:w="5807" w:type="dxa"/>
            <w:shd w:val="clear" w:color="auto" w:fill="DBE5F1" w:themeFill="accent1" w:themeFillTint="33"/>
            <w:vAlign w:val="center"/>
          </w:tcPr>
          <w:p w14:paraId="63CCAA0D" w14:textId="58B26F92" w:rsidR="00723DFF" w:rsidRPr="00D246F9" w:rsidRDefault="00723DFF" w:rsidP="00723DFF">
            <w:pPr>
              <w:rPr>
                <w:bCs/>
                <w:sz w:val="20"/>
                <w:szCs w:val="20"/>
              </w:rPr>
            </w:pPr>
            <w:r>
              <w:rPr>
                <w:bCs/>
                <w:sz w:val="20"/>
                <w:szCs w:val="20"/>
              </w:rPr>
              <w:t xml:space="preserve">Est-ce que le programme </w:t>
            </w:r>
            <w:r w:rsidR="001641D0">
              <w:rPr>
                <w:bCs/>
                <w:sz w:val="20"/>
                <w:szCs w:val="20"/>
              </w:rPr>
              <w:t>vise</w:t>
            </w:r>
            <w:r>
              <w:rPr>
                <w:bCs/>
                <w:sz w:val="20"/>
                <w:szCs w:val="20"/>
              </w:rPr>
              <w:t xml:space="preserve"> l’un</w:t>
            </w:r>
            <w:r w:rsidR="001641D0">
              <w:rPr>
                <w:bCs/>
                <w:sz w:val="20"/>
                <w:szCs w:val="20"/>
              </w:rPr>
              <w:t xml:space="preserve"> des secteurs prioritaires suivants?</w:t>
            </w:r>
            <w:r w:rsidR="00880FE2">
              <w:rPr>
                <w:bCs/>
                <w:sz w:val="20"/>
                <w:szCs w:val="20"/>
              </w:rPr>
              <w:t xml:space="preserve"> (Cocher la case qui s’applique le mieux à l’objectif du programme. Si le programme a plusieurs volets, cocher les cases qui s’appliquent aux différents volets).</w:t>
            </w:r>
          </w:p>
        </w:tc>
        <w:tc>
          <w:tcPr>
            <w:tcW w:w="13209" w:type="dxa"/>
          </w:tcPr>
          <w:p w14:paraId="3DA4AA49" w14:textId="77777777" w:rsidR="00723DFF" w:rsidRDefault="00723DFF" w:rsidP="00723DFF">
            <w:pPr>
              <w:rPr>
                <w:b/>
              </w:rPr>
            </w:pPr>
            <w:r w:rsidRPr="00B3754F">
              <w:rPr>
                <w:b/>
              </w:rPr>
              <w:t>Aucun secteur prioritaire visé</w:t>
            </w:r>
            <w:r>
              <w:rPr>
                <w:b/>
              </w:rPr>
              <w:t xml:space="preserve"> </w:t>
            </w:r>
            <w:sdt>
              <w:sdtPr>
                <w:rPr>
                  <w:b/>
                  <w:sz w:val="28"/>
                  <w:szCs w:val="28"/>
                </w:rPr>
                <w:id w:val="1274519930"/>
                <w14:checkbox>
                  <w14:checked w14:val="0"/>
                  <w14:checkedState w14:val="2612" w14:font="MS Gothic"/>
                  <w14:uncheckedState w14:val="2610" w14:font="MS Gothic"/>
                </w14:checkbox>
              </w:sdtPr>
              <w:sdtContent>
                <w:r w:rsidRPr="00B3754F">
                  <w:rPr>
                    <w:rFonts w:ascii="MS Gothic" w:eastAsia="MS Gothic" w:hAnsi="MS Gothic" w:hint="eastAsia"/>
                    <w:b/>
                    <w:sz w:val="28"/>
                    <w:szCs w:val="28"/>
                  </w:rPr>
                  <w:t>☐</w:t>
                </w:r>
              </w:sdtContent>
            </w:sdt>
            <w:r w:rsidRPr="00B3754F">
              <w:rPr>
                <w:b/>
              </w:rPr>
              <w:t xml:space="preserve"> </w:t>
            </w:r>
          </w:p>
          <w:p w14:paraId="71258C22" w14:textId="77777777" w:rsidR="00723DFF" w:rsidRDefault="00723DFF" w:rsidP="00723DFF">
            <w:pPr>
              <w:rPr>
                <w:b/>
              </w:rPr>
            </w:pPr>
            <w:r>
              <w:rPr>
                <w:b/>
              </w:rPr>
              <w:t xml:space="preserve">Construction </w:t>
            </w:r>
            <w:sdt>
              <w:sdtPr>
                <w:rPr>
                  <w:b/>
                  <w:sz w:val="28"/>
                  <w:szCs w:val="28"/>
                </w:rPr>
                <w:id w:val="12504127"/>
                <w14:checkbox>
                  <w14:checked w14:val="0"/>
                  <w14:checkedState w14:val="2612" w14:font="MS Gothic"/>
                  <w14:uncheckedState w14:val="2610" w14:font="MS Gothic"/>
                </w14:checkbox>
              </w:sdtPr>
              <w:sdtContent>
                <w:r w:rsidRPr="00B3754F">
                  <w:rPr>
                    <w:rFonts w:ascii="MS Gothic" w:eastAsia="MS Gothic" w:hAnsi="MS Gothic" w:hint="eastAsia"/>
                    <w:b/>
                    <w:sz w:val="28"/>
                    <w:szCs w:val="28"/>
                  </w:rPr>
                  <w:t>☐</w:t>
                </w:r>
              </w:sdtContent>
            </w:sdt>
            <w:r w:rsidRPr="00B3754F">
              <w:rPr>
                <w:b/>
              </w:rPr>
              <w:t xml:space="preserve"> </w:t>
            </w:r>
            <w:r>
              <w:rPr>
                <w:b/>
              </w:rPr>
              <w:t xml:space="preserve">    Bioalimentaire </w:t>
            </w:r>
            <w:sdt>
              <w:sdtPr>
                <w:rPr>
                  <w:b/>
                  <w:sz w:val="28"/>
                  <w:szCs w:val="28"/>
                </w:rPr>
                <w:id w:val="-701630293"/>
                <w14:checkbox>
                  <w14:checked w14:val="0"/>
                  <w14:checkedState w14:val="2612" w14:font="MS Gothic"/>
                  <w14:uncheckedState w14:val="2610" w14:font="MS Gothic"/>
                </w14:checkbox>
              </w:sdtPr>
              <w:sdtContent>
                <w:r w:rsidRPr="00B3754F">
                  <w:rPr>
                    <w:rFonts w:ascii="MS Gothic" w:eastAsia="MS Gothic" w:hAnsi="MS Gothic" w:hint="eastAsia"/>
                    <w:b/>
                    <w:sz w:val="28"/>
                    <w:szCs w:val="28"/>
                  </w:rPr>
                  <w:t>☐</w:t>
                </w:r>
              </w:sdtContent>
            </w:sdt>
            <w:r w:rsidRPr="00B3754F">
              <w:rPr>
                <w:b/>
              </w:rPr>
              <w:t xml:space="preserve"> </w:t>
            </w:r>
            <w:r>
              <w:rPr>
                <w:b/>
              </w:rPr>
              <w:t xml:space="preserve">    Ressources naturelles </w:t>
            </w:r>
            <w:sdt>
              <w:sdtPr>
                <w:rPr>
                  <w:b/>
                  <w:sz w:val="28"/>
                  <w:szCs w:val="28"/>
                </w:rPr>
                <w:id w:val="-1021469848"/>
                <w14:checkbox>
                  <w14:checked w14:val="0"/>
                  <w14:checkedState w14:val="2612" w14:font="MS Gothic"/>
                  <w14:uncheckedState w14:val="2610" w14:font="MS Gothic"/>
                </w14:checkbox>
              </w:sdtPr>
              <w:sdtContent>
                <w:r w:rsidRPr="00B3754F">
                  <w:rPr>
                    <w:rFonts w:ascii="MS Gothic" w:eastAsia="MS Gothic" w:hAnsi="MS Gothic" w:hint="eastAsia"/>
                    <w:b/>
                    <w:sz w:val="28"/>
                    <w:szCs w:val="28"/>
                  </w:rPr>
                  <w:t>☐</w:t>
                </w:r>
              </w:sdtContent>
            </w:sdt>
            <w:r w:rsidRPr="00B3754F">
              <w:rPr>
                <w:b/>
              </w:rPr>
              <w:t xml:space="preserve"> </w:t>
            </w:r>
          </w:p>
          <w:p w14:paraId="487DD77B" w14:textId="77777777" w:rsidR="00723DFF" w:rsidRPr="0070096D" w:rsidRDefault="00723DFF" w:rsidP="00723DFF">
            <w:pPr>
              <w:rPr>
                <w:b/>
              </w:rPr>
            </w:pPr>
            <w:r>
              <w:rPr>
                <w:b/>
              </w:rPr>
              <w:t>Tourisme, festivals et événements</w:t>
            </w:r>
            <w:sdt>
              <w:sdtPr>
                <w:rPr>
                  <w:b/>
                  <w:sz w:val="28"/>
                  <w:szCs w:val="28"/>
                </w:rPr>
                <w:id w:val="-1270005489"/>
                <w14:checkbox>
                  <w14:checked w14:val="0"/>
                  <w14:checkedState w14:val="2612" w14:font="MS Gothic"/>
                  <w14:uncheckedState w14:val="2610" w14:font="MS Gothic"/>
                </w14:checkbox>
              </w:sdtPr>
              <w:sdtContent>
                <w:r w:rsidRPr="00B3754F">
                  <w:rPr>
                    <w:rFonts w:ascii="MS Gothic" w:eastAsia="MS Gothic" w:hAnsi="MS Gothic" w:hint="eastAsia"/>
                    <w:b/>
                    <w:sz w:val="28"/>
                    <w:szCs w:val="28"/>
                  </w:rPr>
                  <w:t>☐</w:t>
                </w:r>
              </w:sdtContent>
            </w:sdt>
            <w:r w:rsidRPr="00B3754F">
              <w:rPr>
                <w:b/>
              </w:rPr>
              <w:t xml:space="preserve"> </w:t>
            </w:r>
            <w:r>
              <w:rPr>
                <w:b/>
              </w:rPr>
              <w:t xml:space="preserve">    Soutien aux entreprises </w:t>
            </w:r>
            <w:sdt>
              <w:sdtPr>
                <w:rPr>
                  <w:b/>
                  <w:sz w:val="28"/>
                  <w:szCs w:val="28"/>
                </w:rPr>
                <w:id w:val="910349873"/>
                <w14:checkbox>
                  <w14:checked w14:val="0"/>
                  <w14:checkedState w14:val="2612" w14:font="MS Gothic"/>
                  <w14:uncheckedState w14:val="2610" w14:font="MS Gothic"/>
                </w14:checkbox>
              </w:sdtPr>
              <w:sdtContent>
                <w:r>
                  <w:rPr>
                    <w:rFonts w:ascii="MS Gothic" w:eastAsia="MS Gothic" w:hAnsi="MS Gothic" w:hint="eastAsia"/>
                    <w:b/>
                    <w:sz w:val="28"/>
                    <w:szCs w:val="28"/>
                  </w:rPr>
                  <w:t>☐</w:t>
                </w:r>
              </w:sdtContent>
            </w:sdt>
          </w:p>
        </w:tc>
      </w:tr>
      <w:tr w:rsidR="00723DFF" w14:paraId="4C21A73C" w14:textId="77777777" w:rsidTr="00723DFF">
        <w:trPr>
          <w:trHeight w:val="894"/>
        </w:trPr>
        <w:tc>
          <w:tcPr>
            <w:tcW w:w="5807" w:type="dxa"/>
            <w:shd w:val="clear" w:color="auto" w:fill="DBE5F1" w:themeFill="accent1" w:themeFillTint="33"/>
            <w:vAlign w:val="center"/>
          </w:tcPr>
          <w:p w14:paraId="52315B04" w14:textId="5095A4E8" w:rsidR="00723DFF" w:rsidRPr="00D246F9" w:rsidRDefault="00723DFF" w:rsidP="00723DFF">
            <w:pPr>
              <w:rPr>
                <w:bCs/>
                <w:sz w:val="20"/>
                <w:szCs w:val="20"/>
              </w:rPr>
            </w:pPr>
            <w:r w:rsidRPr="00D246F9">
              <w:rPr>
                <w:bCs/>
                <w:sz w:val="20"/>
                <w:szCs w:val="20"/>
              </w:rPr>
              <w:t>Est-ce que les critères prioritaires applicables au secteur</w:t>
            </w:r>
            <w:r>
              <w:rPr>
                <w:bCs/>
                <w:sz w:val="20"/>
                <w:szCs w:val="20"/>
              </w:rPr>
              <w:t xml:space="preserve"> </w:t>
            </w:r>
            <w:r w:rsidRPr="00D246F9">
              <w:rPr>
                <w:bCs/>
                <w:sz w:val="20"/>
                <w:szCs w:val="20"/>
              </w:rPr>
              <w:t>vis</w:t>
            </w:r>
            <w:r>
              <w:rPr>
                <w:bCs/>
                <w:sz w:val="20"/>
                <w:szCs w:val="20"/>
              </w:rPr>
              <w:t>é</w:t>
            </w:r>
            <w:r w:rsidRPr="00D246F9">
              <w:rPr>
                <w:bCs/>
                <w:sz w:val="20"/>
                <w:szCs w:val="20"/>
              </w:rPr>
              <w:t xml:space="preserve"> ont tous été intégrés au programme?</w:t>
            </w:r>
          </w:p>
        </w:tc>
        <w:tc>
          <w:tcPr>
            <w:tcW w:w="13209" w:type="dxa"/>
          </w:tcPr>
          <w:p w14:paraId="2BA8F18E" w14:textId="77777777" w:rsidR="00723DFF" w:rsidRDefault="00723DFF" w:rsidP="00723DFF">
            <w:pPr>
              <w:rPr>
                <w:b/>
              </w:rPr>
            </w:pPr>
          </w:p>
          <w:p w14:paraId="4A7D8344" w14:textId="7961E62B" w:rsidR="00723DFF" w:rsidRPr="00B3754F" w:rsidRDefault="00880FE2" w:rsidP="00723DFF">
            <w:pPr>
              <w:rPr>
                <w:b/>
              </w:rPr>
            </w:pPr>
            <w:r w:rsidRPr="005B37E1">
              <w:rPr>
                <w:b/>
              </w:rPr>
              <w:t>Oui</w:t>
            </w:r>
            <w:r>
              <w:rPr>
                <w:b/>
              </w:rPr>
              <w:t xml:space="preserve"> </w:t>
            </w:r>
            <w:sdt>
              <w:sdtPr>
                <w:rPr>
                  <w:b/>
                  <w:sz w:val="28"/>
                  <w:szCs w:val="28"/>
                </w:rPr>
                <w:id w:val="1633979704"/>
                <w14:checkbox>
                  <w14:checked w14:val="0"/>
                  <w14:checkedState w14:val="2612" w14:font="MS Gothic"/>
                  <w14:uncheckedState w14:val="2610" w14:font="MS Gothic"/>
                </w14:checkbox>
              </w:sdtPr>
              <w:sdtContent>
                <w:r>
                  <w:rPr>
                    <w:rFonts w:ascii="MS Gothic" w:eastAsia="MS Gothic" w:hAnsi="MS Gothic" w:hint="eastAsia"/>
                    <w:b/>
                    <w:sz w:val="28"/>
                    <w:szCs w:val="28"/>
                  </w:rPr>
                  <w:t>☐</w:t>
                </w:r>
              </w:sdtContent>
            </w:sdt>
            <w:r w:rsidRPr="0084292C">
              <w:rPr>
                <w:b/>
                <w:sz w:val="28"/>
                <w:szCs w:val="28"/>
              </w:rPr>
              <w:t xml:space="preserve">  </w:t>
            </w:r>
            <w:r w:rsidRPr="0084292C">
              <w:rPr>
                <w:b/>
              </w:rPr>
              <w:t xml:space="preserve">                  </w:t>
            </w:r>
            <w:r w:rsidRPr="0084292C">
              <w:rPr>
                <w:b/>
                <w:sz w:val="28"/>
                <w:szCs w:val="28"/>
              </w:rPr>
              <w:t xml:space="preserve"> </w:t>
            </w:r>
            <w:r>
              <w:rPr>
                <w:b/>
                <w:sz w:val="28"/>
                <w:szCs w:val="28"/>
              </w:rPr>
              <w:t xml:space="preserve">    </w:t>
            </w:r>
            <w:r w:rsidRPr="005B37E1">
              <w:rPr>
                <w:b/>
              </w:rPr>
              <w:t>Non</w:t>
            </w:r>
            <w:r>
              <w:rPr>
                <w:b/>
              </w:rPr>
              <w:t xml:space="preserve"> </w:t>
            </w:r>
            <w:sdt>
              <w:sdtPr>
                <w:rPr>
                  <w:b/>
                  <w:sz w:val="28"/>
                  <w:szCs w:val="28"/>
                </w:rPr>
                <w:id w:val="-217983017"/>
                <w14:checkbox>
                  <w14:checked w14:val="0"/>
                  <w14:checkedState w14:val="2612" w14:font="MS Gothic"/>
                  <w14:uncheckedState w14:val="2610" w14:font="MS Gothic"/>
                </w14:checkbox>
              </w:sdtPr>
              <w:sdtContent>
                <w:r>
                  <w:rPr>
                    <w:rFonts w:ascii="MS Gothic" w:eastAsia="MS Gothic" w:hAnsi="MS Gothic" w:hint="eastAsia"/>
                    <w:b/>
                    <w:sz w:val="28"/>
                    <w:szCs w:val="28"/>
                  </w:rPr>
                  <w:t>☐</w:t>
                </w:r>
              </w:sdtContent>
            </w:sdt>
            <w:r>
              <w:rPr>
                <w:b/>
                <w:sz w:val="28"/>
                <w:szCs w:val="28"/>
              </w:rPr>
              <w:t xml:space="preserve">                    </w:t>
            </w:r>
            <w:r>
              <w:rPr>
                <w:b/>
              </w:rPr>
              <w:t xml:space="preserve">N/A </w:t>
            </w:r>
            <w:sdt>
              <w:sdtPr>
                <w:rPr>
                  <w:b/>
                  <w:sz w:val="28"/>
                  <w:szCs w:val="28"/>
                </w:rPr>
                <w:id w:val="824247132"/>
                <w14:checkbox>
                  <w14:checked w14:val="0"/>
                  <w14:checkedState w14:val="2612" w14:font="MS Gothic"/>
                  <w14:uncheckedState w14:val="2610" w14:font="MS Gothic"/>
                </w14:checkbox>
              </w:sdtPr>
              <w:sdtContent>
                <w:r w:rsidRPr="00B3754F">
                  <w:rPr>
                    <w:rFonts w:ascii="MS Gothic" w:eastAsia="MS Gothic" w:hAnsi="MS Gothic" w:hint="eastAsia"/>
                    <w:b/>
                    <w:sz w:val="28"/>
                    <w:szCs w:val="28"/>
                  </w:rPr>
                  <w:t>☐</w:t>
                </w:r>
              </w:sdtContent>
            </w:sdt>
            <w:r w:rsidRPr="00B3754F">
              <w:rPr>
                <w:b/>
              </w:rPr>
              <w:t xml:space="preserve"> </w:t>
            </w:r>
          </w:p>
        </w:tc>
      </w:tr>
      <w:tr w:rsidR="00880FE2" w14:paraId="689DE5F6" w14:textId="77777777" w:rsidTr="00880FE2">
        <w:trPr>
          <w:trHeight w:val="625"/>
        </w:trPr>
        <w:tc>
          <w:tcPr>
            <w:tcW w:w="5807" w:type="dxa"/>
            <w:shd w:val="clear" w:color="auto" w:fill="DBE5F1" w:themeFill="accent1" w:themeFillTint="33"/>
            <w:vAlign w:val="center"/>
          </w:tcPr>
          <w:p w14:paraId="58A2F41B" w14:textId="6F548B4F" w:rsidR="00880FE2" w:rsidRPr="00D246F9" w:rsidRDefault="00880FE2" w:rsidP="00880FE2">
            <w:pPr>
              <w:rPr>
                <w:bCs/>
                <w:sz w:val="20"/>
                <w:szCs w:val="20"/>
              </w:rPr>
            </w:pPr>
            <w:r>
              <w:rPr>
                <w:bCs/>
                <w:sz w:val="20"/>
                <w:szCs w:val="20"/>
              </w:rPr>
              <w:t>Inscrire une brève description des critères prioritaires intégrés.</w:t>
            </w:r>
          </w:p>
        </w:tc>
        <w:tc>
          <w:tcPr>
            <w:tcW w:w="13209" w:type="dxa"/>
          </w:tcPr>
          <w:p w14:paraId="7E7BA60B" w14:textId="0036C0A5" w:rsidR="00880FE2" w:rsidRDefault="00880FE2" w:rsidP="00880FE2">
            <w:pPr>
              <w:rPr>
                <w:b/>
              </w:rPr>
            </w:pPr>
          </w:p>
        </w:tc>
      </w:tr>
      <w:tr w:rsidR="00880FE2" w14:paraId="1CD3FDAA" w14:textId="77777777" w:rsidTr="00723DFF">
        <w:trPr>
          <w:trHeight w:val="779"/>
        </w:trPr>
        <w:tc>
          <w:tcPr>
            <w:tcW w:w="5807" w:type="dxa"/>
            <w:shd w:val="clear" w:color="auto" w:fill="DBE5F1" w:themeFill="accent1" w:themeFillTint="33"/>
            <w:vAlign w:val="center"/>
          </w:tcPr>
          <w:p w14:paraId="5782C8A9" w14:textId="77777777" w:rsidR="00880FE2" w:rsidRPr="00D246F9" w:rsidRDefault="00880FE2" w:rsidP="00880FE2">
            <w:pPr>
              <w:rPr>
                <w:bCs/>
                <w:sz w:val="20"/>
                <w:szCs w:val="20"/>
              </w:rPr>
            </w:pPr>
            <w:r w:rsidRPr="00D246F9">
              <w:rPr>
                <w:bCs/>
                <w:sz w:val="20"/>
                <w:szCs w:val="20"/>
              </w:rPr>
              <w:t>Si un ou plusieurs des critères prioritaires applicables au secteur visé n’ont pas été intégrés au programme, veuillez en indiquer la raison ici (veuillez apporter une justification pour chacun des critères, le cas échéant).</w:t>
            </w:r>
          </w:p>
        </w:tc>
        <w:tc>
          <w:tcPr>
            <w:tcW w:w="13209" w:type="dxa"/>
          </w:tcPr>
          <w:sdt>
            <w:sdtPr>
              <w:rPr>
                <w:bCs/>
                <w:i/>
                <w:iCs/>
                <w:sz w:val="20"/>
                <w:szCs w:val="20"/>
              </w:rPr>
              <w:id w:val="-245346210"/>
              <w:placeholder>
                <w:docPart w:val="DefaultPlaceholder_-1854013440"/>
              </w:placeholder>
            </w:sdtPr>
            <w:sdtContent>
              <w:p w14:paraId="4F58CD97" w14:textId="0AABB7A3" w:rsidR="00880FE2" w:rsidRPr="00D246F9" w:rsidRDefault="00880FE2" w:rsidP="00880FE2">
                <w:pPr>
                  <w:rPr>
                    <w:bCs/>
                    <w:i/>
                    <w:iCs/>
                    <w:sz w:val="20"/>
                    <w:szCs w:val="20"/>
                  </w:rPr>
                </w:pPr>
                <w:r w:rsidRPr="00D246F9">
                  <w:rPr>
                    <w:bCs/>
                    <w:i/>
                    <w:iCs/>
                    <w:sz w:val="20"/>
                    <w:szCs w:val="20"/>
                  </w:rPr>
                  <w:t>Inscrire la justification ici</w:t>
                </w:r>
              </w:p>
            </w:sdtContent>
          </w:sdt>
        </w:tc>
      </w:tr>
      <w:tr w:rsidR="00880FE2" w14:paraId="098C5118" w14:textId="77777777" w:rsidTr="00723DFF">
        <w:tblPrEx>
          <w:tblCellMar>
            <w:top w:w="0" w:type="dxa"/>
            <w:bottom w:w="0" w:type="dxa"/>
          </w:tblCellMar>
        </w:tblPrEx>
        <w:tc>
          <w:tcPr>
            <w:tcW w:w="19016" w:type="dxa"/>
            <w:gridSpan w:val="2"/>
            <w:tcBorders>
              <w:top w:val="nil"/>
              <w:left w:val="nil"/>
              <w:bottom w:val="nil"/>
              <w:right w:val="nil"/>
            </w:tcBorders>
            <w:vAlign w:val="center"/>
          </w:tcPr>
          <w:p w14:paraId="0BB71424" w14:textId="77777777" w:rsidR="00880FE2" w:rsidRDefault="00880FE2" w:rsidP="00880FE2">
            <w:pPr>
              <w:jc w:val="right"/>
              <w:rPr>
                <w:b/>
                <w:sz w:val="24"/>
                <w:szCs w:val="24"/>
              </w:rPr>
            </w:pPr>
          </w:p>
        </w:tc>
      </w:tr>
    </w:tbl>
    <w:p w14:paraId="5AEE77AD" w14:textId="613AC518" w:rsidR="0090341A" w:rsidRDefault="0090341A" w:rsidP="00F9390E">
      <w:pPr>
        <w:rPr>
          <w:b/>
          <w:sz w:val="24"/>
          <w:szCs w:val="24"/>
        </w:rPr>
      </w:pPr>
    </w:p>
    <w:p w14:paraId="26A80B5A" w14:textId="17C8492D" w:rsidR="00723DFF" w:rsidRDefault="00723DFF" w:rsidP="00826CEE">
      <w:pPr>
        <w:jc w:val="center"/>
        <w:rPr>
          <w:b/>
          <w:sz w:val="24"/>
          <w:szCs w:val="24"/>
        </w:rPr>
      </w:pPr>
    </w:p>
    <w:p w14:paraId="79ABEFC7" w14:textId="603224C9" w:rsidR="00723DFF" w:rsidRDefault="00723DFF" w:rsidP="00826CEE">
      <w:pPr>
        <w:jc w:val="center"/>
        <w:rPr>
          <w:b/>
          <w:sz w:val="24"/>
          <w:szCs w:val="24"/>
        </w:rPr>
      </w:pPr>
    </w:p>
    <w:p w14:paraId="1BA53DD2" w14:textId="2D4172AA" w:rsidR="00723DFF" w:rsidRDefault="00723DFF" w:rsidP="00826CEE">
      <w:pPr>
        <w:jc w:val="center"/>
        <w:rPr>
          <w:b/>
          <w:sz w:val="24"/>
          <w:szCs w:val="24"/>
        </w:rPr>
      </w:pPr>
    </w:p>
    <w:p w14:paraId="42D8A146" w14:textId="0BAFD924" w:rsidR="00723DFF" w:rsidRDefault="00723DFF" w:rsidP="00826CEE">
      <w:pPr>
        <w:jc w:val="center"/>
        <w:rPr>
          <w:b/>
          <w:sz w:val="24"/>
          <w:szCs w:val="24"/>
        </w:rPr>
      </w:pPr>
    </w:p>
    <w:p w14:paraId="742A0454" w14:textId="0AF50AF2" w:rsidR="00723DFF" w:rsidRDefault="00723DFF" w:rsidP="00826CEE">
      <w:pPr>
        <w:jc w:val="center"/>
        <w:rPr>
          <w:b/>
          <w:sz w:val="24"/>
          <w:szCs w:val="24"/>
        </w:rPr>
      </w:pPr>
    </w:p>
    <w:p w14:paraId="596FF5BB" w14:textId="333374F7" w:rsidR="00723DFF" w:rsidRDefault="00723DFF" w:rsidP="00826CEE">
      <w:pPr>
        <w:jc w:val="center"/>
        <w:rPr>
          <w:b/>
          <w:sz w:val="24"/>
          <w:szCs w:val="24"/>
        </w:rPr>
      </w:pPr>
    </w:p>
    <w:p w14:paraId="50253E20" w14:textId="3B5825D1" w:rsidR="00826CEE" w:rsidRDefault="00826CEE" w:rsidP="00826CEE">
      <w:pPr>
        <w:jc w:val="center"/>
        <w:rPr>
          <w:b/>
          <w:sz w:val="24"/>
          <w:szCs w:val="24"/>
        </w:rPr>
      </w:pPr>
      <w:r w:rsidRPr="00AE2568">
        <w:rPr>
          <w:b/>
          <w:sz w:val="24"/>
          <w:szCs w:val="24"/>
        </w:rPr>
        <w:t>ANNEXE</w:t>
      </w:r>
      <w:r>
        <w:rPr>
          <w:b/>
          <w:sz w:val="24"/>
          <w:szCs w:val="24"/>
        </w:rPr>
        <w:t xml:space="preserve"> 1</w:t>
      </w:r>
    </w:p>
    <w:p w14:paraId="529F10E6" w14:textId="77777777" w:rsidR="006F745B" w:rsidRDefault="006F745B" w:rsidP="00826CEE">
      <w:pPr>
        <w:jc w:val="center"/>
        <w:rPr>
          <w:b/>
          <w:sz w:val="24"/>
          <w:szCs w:val="24"/>
        </w:rPr>
      </w:pPr>
    </w:p>
    <w:p w14:paraId="3E81D4F6" w14:textId="77777777" w:rsidR="00826CEE" w:rsidRDefault="00826CEE" w:rsidP="00826CEE">
      <w:pPr>
        <w:jc w:val="center"/>
        <w:rPr>
          <w:b/>
          <w:sz w:val="24"/>
          <w:szCs w:val="24"/>
        </w:rPr>
      </w:pPr>
      <w:r>
        <w:rPr>
          <w:b/>
          <w:sz w:val="24"/>
          <w:szCs w:val="24"/>
        </w:rPr>
        <w:t>Secteurs et critères prioritaires en soutien financier durable</w:t>
      </w:r>
    </w:p>
    <w:p w14:paraId="15D3B7FD" w14:textId="77777777" w:rsidR="00826CEE" w:rsidRDefault="00826CEE" w:rsidP="00826CEE">
      <w:pPr>
        <w:jc w:val="center"/>
        <w:rPr>
          <w:b/>
          <w:sz w:val="24"/>
          <w:szCs w:val="24"/>
        </w:rPr>
      </w:pPr>
    </w:p>
    <w:p w14:paraId="7646177C" w14:textId="77777777" w:rsidR="00826CEE" w:rsidRDefault="00826CEE" w:rsidP="00826CEE">
      <w:pPr>
        <w:spacing w:before="120" w:after="240"/>
      </w:pPr>
      <w:r>
        <w:t xml:space="preserve">Les tableaux suivants présentent les critères prioritaires pour chaque secteur ou sous-secteur ciblé. Pour plus d’informations, veuillez consulter le </w:t>
      </w:r>
      <w:r w:rsidRPr="005F1A06">
        <w:rPr>
          <w:i/>
          <w:iCs/>
        </w:rPr>
        <w:t>Cadre d’intervention en soutien financier durable</w:t>
      </w:r>
      <w:r>
        <w:t xml:space="preserve"> ainsi que le </w:t>
      </w:r>
      <w:r w:rsidRPr="005F1A06">
        <w:rPr>
          <w:i/>
          <w:iCs/>
        </w:rPr>
        <w:t>Guide sur le soutien financier durable</w:t>
      </w:r>
      <w:r>
        <w:t>.</w:t>
      </w:r>
    </w:p>
    <w:tbl>
      <w:tblPr>
        <w:tblStyle w:val="Grilledutableau"/>
        <w:tblW w:w="0" w:type="auto"/>
        <w:tblLook w:val="04A0" w:firstRow="1" w:lastRow="0" w:firstColumn="1" w:lastColumn="0" w:noHBand="0" w:noVBand="1"/>
      </w:tblPr>
      <w:tblGrid>
        <w:gridCol w:w="18990"/>
      </w:tblGrid>
      <w:tr w:rsidR="00826CEE" w:rsidRPr="006513CC" w14:paraId="686ED310" w14:textId="77777777" w:rsidTr="0046031E">
        <w:tc>
          <w:tcPr>
            <w:tcW w:w="18990" w:type="dxa"/>
            <w:shd w:val="clear" w:color="auto" w:fill="C6D9F1" w:themeFill="text2" w:themeFillTint="33"/>
            <w:vAlign w:val="center"/>
          </w:tcPr>
          <w:p w14:paraId="79FFE12F" w14:textId="77777777" w:rsidR="00826CEE" w:rsidRPr="006513CC" w:rsidRDefault="00826CEE" w:rsidP="0046031E">
            <w:pPr>
              <w:rPr>
                <w:color w:val="244061" w:themeColor="accent1" w:themeShade="80"/>
                <w:sz w:val="26"/>
                <w:szCs w:val="26"/>
              </w:rPr>
            </w:pPr>
            <w:r w:rsidRPr="006513CC">
              <w:rPr>
                <w:color w:val="244061" w:themeColor="accent1" w:themeShade="80"/>
                <w:sz w:val="26"/>
                <w:szCs w:val="26"/>
              </w:rPr>
              <w:t>Bâtiments</w:t>
            </w:r>
          </w:p>
        </w:tc>
      </w:tr>
      <w:tr w:rsidR="00826CEE" w14:paraId="651FEE11" w14:textId="77777777" w:rsidTr="0046031E">
        <w:trPr>
          <w:trHeight w:val="2552"/>
        </w:trPr>
        <w:tc>
          <w:tcPr>
            <w:tcW w:w="18990" w:type="dxa"/>
            <w:tcBorders>
              <w:bottom w:val="single" w:sz="4" w:space="0" w:color="auto"/>
            </w:tcBorders>
            <w:vAlign w:val="center"/>
          </w:tcPr>
          <w:p w14:paraId="7EA40AEA" w14:textId="77777777" w:rsidR="00826CEE" w:rsidRPr="00956399" w:rsidRDefault="00826CEE" w:rsidP="0046031E">
            <w:pPr>
              <w:spacing w:before="40" w:after="40"/>
            </w:pPr>
            <w:r w:rsidRPr="00956399">
              <w:t>Avant la conception :</w:t>
            </w:r>
          </w:p>
          <w:p w14:paraId="7643A7BE" w14:textId="77777777" w:rsidR="00826CEE" w:rsidRPr="00EC5EE6" w:rsidRDefault="00826CEE" w:rsidP="00826CEE">
            <w:pPr>
              <w:pStyle w:val="Paragraphedeliste"/>
              <w:widowControl/>
              <w:numPr>
                <w:ilvl w:val="0"/>
                <w:numId w:val="25"/>
              </w:numPr>
              <w:autoSpaceDE/>
              <w:autoSpaceDN/>
              <w:spacing w:after="120"/>
              <w:contextualSpacing/>
            </w:pPr>
            <w:r w:rsidRPr="00EC5EE6">
              <w:t>Projet favorisant l’aménagement durable du territoire</w:t>
            </w:r>
            <w:r>
              <w:t>.</w:t>
            </w:r>
          </w:p>
          <w:p w14:paraId="1C87243A" w14:textId="77777777" w:rsidR="00826CEE" w:rsidRPr="00956399" w:rsidRDefault="00826CEE" w:rsidP="0046031E">
            <w:pPr>
              <w:spacing w:before="40" w:after="40"/>
            </w:pPr>
            <w:r w:rsidRPr="00956399">
              <w:t>Pendant la conception :</w:t>
            </w:r>
          </w:p>
          <w:p w14:paraId="078596D2" w14:textId="77777777" w:rsidR="00826CEE" w:rsidRPr="001906EF" w:rsidRDefault="00826CEE" w:rsidP="00826CEE">
            <w:pPr>
              <w:pStyle w:val="Paragraphedeliste"/>
              <w:widowControl/>
              <w:numPr>
                <w:ilvl w:val="0"/>
                <w:numId w:val="26"/>
              </w:numPr>
              <w:autoSpaceDE/>
              <w:autoSpaceDN/>
              <w:spacing w:after="60"/>
              <w:rPr>
                <w:rStyle w:val="normaltextrun"/>
                <w:color w:val="365F91" w:themeColor="accent1" w:themeShade="BF"/>
              </w:rPr>
            </w:pPr>
            <w:r w:rsidRPr="00EC5EE6">
              <w:rPr>
                <w:rStyle w:val="normaltextrun"/>
                <w:color w:val="000000"/>
                <w:shd w:val="clear" w:color="auto" w:fill="FFFFFF"/>
              </w:rPr>
              <w:t>Mise en valeur des technologies propres</w:t>
            </w:r>
            <w:r w:rsidRPr="00EC5EE6">
              <w:rPr>
                <w:rStyle w:val="Appelnotedebasdep"/>
                <w:color w:val="000000"/>
                <w:shd w:val="clear" w:color="auto" w:fill="FFFFFF"/>
              </w:rPr>
              <w:footnoteReference w:id="3"/>
            </w:r>
            <w:r>
              <w:rPr>
                <w:rStyle w:val="normaltextrun"/>
                <w:color w:val="000000"/>
                <w:shd w:val="clear" w:color="auto" w:fill="FFFFFF"/>
              </w:rPr>
              <w:t>.</w:t>
            </w:r>
          </w:p>
          <w:p w14:paraId="2AF7B049" w14:textId="77777777" w:rsidR="00826CEE" w:rsidRPr="001906EF" w:rsidRDefault="00826CEE" w:rsidP="00826CEE">
            <w:pPr>
              <w:pStyle w:val="Paragraphedeliste"/>
              <w:widowControl/>
              <w:numPr>
                <w:ilvl w:val="0"/>
                <w:numId w:val="26"/>
              </w:numPr>
              <w:autoSpaceDE/>
              <w:autoSpaceDN/>
              <w:spacing w:after="60"/>
              <w:rPr>
                <w:rStyle w:val="normaltextrun"/>
                <w:bCs/>
                <w:color w:val="365F91" w:themeColor="accent1" w:themeShade="BF"/>
              </w:rPr>
            </w:pPr>
            <w:r w:rsidRPr="001906EF">
              <w:rPr>
                <w:rStyle w:val="normaltextrun"/>
                <w:rFonts w:cstheme="minorHAnsi"/>
                <w:bCs/>
                <w:color w:val="000000"/>
                <w:shd w:val="clear" w:color="auto" w:fill="FFFFFF"/>
              </w:rPr>
              <w:t>Réduire la consommation d’énergie et de combustibles fossiles</w:t>
            </w:r>
            <w:r>
              <w:rPr>
                <w:rStyle w:val="normaltextrun"/>
                <w:rFonts w:cstheme="minorHAnsi"/>
                <w:bCs/>
                <w:color w:val="000000"/>
                <w:shd w:val="clear" w:color="auto" w:fill="FFFFFF"/>
              </w:rPr>
              <w:t>.</w:t>
            </w:r>
          </w:p>
          <w:p w14:paraId="7B32AA9F" w14:textId="77777777" w:rsidR="00826CEE" w:rsidRPr="00EC475C" w:rsidRDefault="00826CEE" w:rsidP="00826CEE">
            <w:pPr>
              <w:pStyle w:val="Paragraphedeliste"/>
              <w:widowControl/>
              <w:numPr>
                <w:ilvl w:val="0"/>
                <w:numId w:val="26"/>
              </w:numPr>
              <w:autoSpaceDE/>
              <w:autoSpaceDN/>
              <w:spacing w:after="60"/>
            </w:pPr>
            <w:r w:rsidRPr="00EC475C">
              <w:t>Installation de bornes de recharge pour véhicules électriques et de supports à vélos</w:t>
            </w:r>
            <w:r>
              <w:t>.</w:t>
            </w:r>
          </w:p>
          <w:p w14:paraId="61C88840" w14:textId="77777777" w:rsidR="00826CEE" w:rsidRPr="00EC475C" w:rsidRDefault="00826CEE" w:rsidP="00826CEE">
            <w:pPr>
              <w:pStyle w:val="Paragraphedeliste"/>
              <w:widowControl/>
              <w:numPr>
                <w:ilvl w:val="0"/>
                <w:numId w:val="26"/>
              </w:numPr>
              <w:autoSpaceDE/>
              <w:autoSpaceDN/>
              <w:spacing w:after="60"/>
              <w:rPr>
                <w:rFonts w:ascii="Calibri" w:hAnsi="Calibri"/>
                <w:color w:val="000000"/>
                <w:shd w:val="clear" w:color="auto" w:fill="FFFFFF"/>
              </w:rPr>
            </w:pPr>
            <w:r w:rsidRPr="00EC475C">
              <w:t>Diminution et gestion responsable des matières résiduelles</w:t>
            </w:r>
            <w:r>
              <w:t>.</w:t>
            </w:r>
          </w:p>
        </w:tc>
      </w:tr>
    </w:tbl>
    <w:p w14:paraId="14FCF4D2" w14:textId="77777777" w:rsidR="00826CEE" w:rsidRDefault="00826CEE" w:rsidP="00826CEE">
      <w:pPr>
        <w:spacing w:before="120" w:after="240"/>
      </w:pPr>
    </w:p>
    <w:tbl>
      <w:tblPr>
        <w:tblStyle w:val="Grilledutableau"/>
        <w:tblW w:w="0" w:type="auto"/>
        <w:tblLook w:val="04A0" w:firstRow="1" w:lastRow="0" w:firstColumn="1" w:lastColumn="0" w:noHBand="0" w:noVBand="1"/>
      </w:tblPr>
      <w:tblGrid>
        <w:gridCol w:w="18990"/>
      </w:tblGrid>
      <w:tr w:rsidR="00826CEE" w:rsidRPr="006513CC" w14:paraId="4ED329D3" w14:textId="77777777" w:rsidTr="0046031E">
        <w:tc>
          <w:tcPr>
            <w:tcW w:w="18990" w:type="dxa"/>
            <w:shd w:val="clear" w:color="auto" w:fill="C6D9F1" w:themeFill="text2" w:themeFillTint="33"/>
            <w:vAlign w:val="center"/>
          </w:tcPr>
          <w:p w14:paraId="4748CC51" w14:textId="77777777" w:rsidR="00826CEE" w:rsidRPr="006513CC" w:rsidRDefault="00826CEE" w:rsidP="0046031E">
            <w:pPr>
              <w:rPr>
                <w:color w:val="244061" w:themeColor="accent1" w:themeShade="80"/>
                <w:sz w:val="26"/>
                <w:szCs w:val="26"/>
              </w:rPr>
            </w:pPr>
            <w:r w:rsidRPr="006513CC">
              <w:rPr>
                <w:color w:val="244061" w:themeColor="accent1" w:themeShade="80"/>
                <w:sz w:val="26"/>
                <w:szCs w:val="26"/>
              </w:rPr>
              <w:t>Ressources bioalimentaires</w:t>
            </w:r>
          </w:p>
        </w:tc>
      </w:tr>
      <w:tr w:rsidR="00826CEE" w14:paraId="27F716BE" w14:textId="77777777" w:rsidTr="0046031E">
        <w:trPr>
          <w:trHeight w:val="739"/>
        </w:trPr>
        <w:tc>
          <w:tcPr>
            <w:tcW w:w="18990" w:type="dxa"/>
            <w:shd w:val="clear" w:color="auto" w:fill="FFFFFF" w:themeFill="background1"/>
            <w:vAlign w:val="center"/>
          </w:tcPr>
          <w:p w14:paraId="15F85ACC" w14:textId="77777777" w:rsidR="00826CEE" w:rsidRPr="00956399" w:rsidRDefault="00826CEE" w:rsidP="0046031E">
            <w:pPr>
              <w:spacing w:before="40" w:after="40"/>
              <w:rPr>
                <w:color w:val="365F91" w:themeColor="accent1" w:themeShade="BF"/>
                <w:sz w:val="24"/>
                <w:szCs w:val="24"/>
              </w:rPr>
            </w:pPr>
            <w:r>
              <w:rPr>
                <w:color w:val="244061" w:themeColor="accent1" w:themeShade="80"/>
                <w:sz w:val="24"/>
                <w:szCs w:val="24"/>
              </w:rPr>
              <w:t>Production</w:t>
            </w:r>
            <w:r w:rsidRPr="00956399">
              <w:rPr>
                <w:color w:val="244061" w:themeColor="accent1" w:themeShade="80"/>
                <w:sz w:val="24"/>
                <w:szCs w:val="24"/>
              </w:rPr>
              <w:t> agricole</w:t>
            </w:r>
          </w:p>
          <w:p w14:paraId="73C00119" w14:textId="77777777" w:rsidR="00826CEE" w:rsidRPr="005E6AC2" w:rsidRDefault="00826CEE" w:rsidP="00826CEE">
            <w:pPr>
              <w:pStyle w:val="Paragraphedeliste"/>
              <w:widowControl/>
              <w:numPr>
                <w:ilvl w:val="0"/>
                <w:numId w:val="27"/>
              </w:numPr>
              <w:autoSpaceDE/>
              <w:autoSpaceDN/>
              <w:spacing w:before="40" w:after="40"/>
              <w:contextualSpacing/>
              <w:rPr>
                <w:color w:val="365F91" w:themeColor="accent1" w:themeShade="BF"/>
                <w:sz w:val="24"/>
                <w:szCs w:val="24"/>
              </w:rPr>
            </w:pPr>
            <w:r>
              <w:t>P</w:t>
            </w:r>
            <w:r w:rsidRPr="001A7AC2">
              <w:t>ratiques d’affaires responsables</w:t>
            </w:r>
            <w:r>
              <w:t>.</w:t>
            </w:r>
          </w:p>
        </w:tc>
      </w:tr>
      <w:tr w:rsidR="00826CEE" w14:paraId="627C0BE9" w14:textId="77777777" w:rsidTr="0046031E">
        <w:trPr>
          <w:trHeight w:val="706"/>
        </w:trPr>
        <w:tc>
          <w:tcPr>
            <w:tcW w:w="18990" w:type="dxa"/>
            <w:shd w:val="clear" w:color="auto" w:fill="FFFFFF" w:themeFill="background1"/>
            <w:vAlign w:val="center"/>
          </w:tcPr>
          <w:p w14:paraId="4D3037D6" w14:textId="77777777" w:rsidR="00826CEE" w:rsidRPr="001A7AC2" w:rsidRDefault="00826CEE" w:rsidP="0046031E">
            <w:pPr>
              <w:spacing w:before="60" w:after="40"/>
            </w:pPr>
            <w:r>
              <w:rPr>
                <w:color w:val="244061" w:themeColor="accent1" w:themeShade="80"/>
                <w:sz w:val="24"/>
                <w:szCs w:val="24"/>
              </w:rPr>
              <w:t>Transformation alimentaire</w:t>
            </w:r>
          </w:p>
          <w:p w14:paraId="4DDAEB27" w14:textId="77777777" w:rsidR="00826CEE" w:rsidRPr="001A7AC2" w:rsidRDefault="00826CEE" w:rsidP="00826CEE">
            <w:pPr>
              <w:pStyle w:val="Paragraphedeliste"/>
              <w:widowControl/>
              <w:numPr>
                <w:ilvl w:val="0"/>
                <w:numId w:val="27"/>
              </w:numPr>
              <w:autoSpaceDE/>
              <w:autoSpaceDN/>
              <w:spacing w:before="40" w:after="40"/>
              <w:contextualSpacing/>
            </w:pPr>
            <w:r>
              <w:t>P</w:t>
            </w:r>
            <w:r w:rsidRPr="001A7AC2">
              <w:t>ratiques d’affaires responsables</w:t>
            </w:r>
            <w:r>
              <w:t xml:space="preserve"> ou utilisation de technologies propres.</w:t>
            </w:r>
          </w:p>
        </w:tc>
      </w:tr>
    </w:tbl>
    <w:p w14:paraId="4BE1D431" w14:textId="77777777" w:rsidR="00826CEE" w:rsidRDefault="00826CEE" w:rsidP="00826CEE">
      <w:pPr>
        <w:spacing w:before="120" w:after="240"/>
      </w:pPr>
    </w:p>
    <w:tbl>
      <w:tblPr>
        <w:tblStyle w:val="Grilledutableau"/>
        <w:tblW w:w="0" w:type="auto"/>
        <w:tblLook w:val="04A0" w:firstRow="1" w:lastRow="0" w:firstColumn="1" w:lastColumn="0" w:noHBand="0" w:noVBand="1"/>
      </w:tblPr>
      <w:tblGrid>
        <w:gridCol w:w="18990"/>
      </w:tblGrid>
      <w:tr w:rsidR="00826CEE" w:rsidRPr="006513CC" w14:paraId="6C43D2D9" w14:textId="77777777" w:rsidTr="0046031E">
        <w:tc>
          <w:tcPr>
            <w:tcW w:w="18990" w:type="dxa"/>
            <w:shd w:val="clear" w:color="auto" w:fill="C6D9F1" w:themeFill="text2" w:themeFillTint="33"/>
            <w:vAlign w:val="center"/>
          </w:tcPr>
          <w:p w14:paraId="319640E1" w14:textId="77777777" w:rsidR="00826CEE" w:rsidRPr="006513CC" w:rsidRDefault="00826CEE" w:rsidP="0046031E">
            <w:pPr>
              <w:rPr>
                <w:color w:val="244061" w:themeColor="accent1" w:themeShade="80"/>
                <w:sz w:val="26"/>
                <w:szCs w:val="26"/>
              </w:rPr>
            </w:pPr>
            <w:r w:rsidRPr="006513CC">
              <w:rPr>
                <w:color w:val="244061" w:themeColor="accent1" w:themeShade="80"/>
                <w:sz w:val="26"/>
                <w:szCs w:val="26"/>
              </w:rPr>
              <w:t>Ressources naturelles</w:t>
            </w:r>
          </w:p>
        </w:tc>
      </w:tr>
      <w:tr w:rsidR="00826CEE" w14:paraId="0879B73B" w14:textId="77777777" w:rsidTr="0046031E">
        <w:tc>
          <w:tcPr>
            <w:tcW w:w="18990" w:type="dxa"/>
            <w:tcBorders>
              <w:bottom w:val="single" w:sz="4" w:space="0" w:color="auto"/>
            </w:tcBorders>
            <w:vAlign w:val="center"/>
          </w:tcPr>
          <w:p w14:paraId="00FCCA3E" w14:textId="77777777" w:rsidR="00826CEE" w:rsidRPr="00DA1BAF" w:rsidRDefault="00826CEE" w:rsidP="00826CEE">
            <w:pPr>
              <w:pStyle w:val="Paragraphedeliste"/>
              <w:widowControl/>
              <w:numPr>
                <w:ilvl w:val="0"/>
                <w:numId w:val="27"/>
              </w:numPr>
              <w:autoSpaceDE/>
              <w:autoSpaceDN/>
              <w:spacing w:before="60" w:after="60"/>
              <w:ind w:left="357" w:hanging="357"/>
              <w:rPr>
                <w:color w:val="365F91" w:themeColor="accent1" w:themeShade="BF"/>
                <w:sz w:val="26"/>
                <w:szCs w:val="26"/>
              </w:rPr>
            </w:pPr>
            <w:r>
              <w:t>Conservation</w:t>
            </w:r>
            <w:r w:rsidRPr="00DA1BAF">
              <w:t xml:space="preserve"> de la biodiversité</w:t>
            </w:r>
            <w:r>
              <w:t>.</w:t>
            </w:r>
          </w:p>
          <w:p w14:paraId="7CE7664A" w14:textId="77777777" w:rsidR="00826CEE" w:rsidRPr="00DA1BAF" w:rsidRDefault="00826CEE" w:rsidP="00826CEE">
            <w:pPr>
              <w:pStyle w:val="Paragraphedeliste"/>
              <w:widowControl/>
              <w:numPr>
                <w:ilvl w:val="0"/>
                <w:numId w:val="27"/>
              </w:numPr>
              <w:autoSpaceDE/>
              <w:autoSpaceDN/>
              <w:spacing w:before="60" w:after="60"/>
              <w:ind w:left="357" w:hanging="357"/>
              <w:rPr>
                <w:rStyle w:val="normaltextrun"/>
                <w:color w:val="365F91" w:themeColor="accent1" w:themeShade="BF"/>
                <w:sz w:val="26"/>
                <w:szCs w:val="26"/>
              </w:rPr>
            </w:pPr>
            <w:r>
              <w:rPr>
                <w:rStyle w:val="normaltextrun"/>
                <w:color w:val="000000" w:themeColor="text1"/>
              </w:rPr>
              <w:t>Efficacité énergétique et réduction des émissions de gaz à effet de serre.</w:t>
            </w:r>
          </w:p>
          <w:p w14:paraId="544C26CF" w14:textId="77777777" w:rsidR="00826CEE" w:rsidRPr="00DA1BAF" w:rsidRDefault="00826CEE" w:rsidP="00826CEE">
            <w:pPr>
              <w:pStyle w:val="Paragraphedeliste"/>
              <w:widowControl/>
              <w:numPr>
                <w:ilvl w:val="0"/>
                <w:numId w:val="27"/>
              </w:numPr>
              <w:autoSpaceDE/>
              <w:autoSpaceDN/>
              <w:spacing w:before="60" w:after="60"/>
              <w:ind w:left="357" w:hanging="357"/>
              <w:rPr>
                <w:color w:val="365F91" w:themeColor="accent1" w:themeShade="BF"/>
                <w:sz w:val="26"/>
                <w:szCs w:val="26"/>
              </w:rPr>
            </w:pPr>
            <w:r w:rsidRPr="00DA1BAF">
              <w:t>Acceptabilité sociale</w:t>
            </w:r>
            <w:r>
              <w:t>.</w:t>
            </w:r>
          </w:p>
        </w:tc>
      </w:tr>
    </w:tbl>
    <w:p w14:paraId="407718B7" w14:textId="77777777" w:rsidR="00826CEE" w:rsidRDefault="00826CEE" w:rsidP="00826CEE">
      <w:pPr>
        <w:spacing w:before="120" w:after="240"/>
      </w:pPr>
    </w:p>
    <w:p w14:paraId="33FC0CDB" w14:textId="77777777" w:rsidR="00826CEE" w:rsidRDefault="00826CEE" w:rsidP="00826CEE">
      <w:pPr>
        <w:spacing w:before="120" w:after="240"/>
      </w:pPr>
    </w:p>
    <w:p w14:paraId="6786085F" w14:textId="77777777" w:rsidR="00826CEE" w:rsidRDefault="00826CEE" w:rsidP="00826CEE">
      <w:pPr>
        <w:spacing w:before="120" w:after="240"/>
      </w:pPr>
    </w:p>
    <w:tbl>
      <w:tblPr>
        <w:tblStyle w:val="Grilledutableau"/>
        <w:tblW w:w="0" w:type="auto"/>
        <w:tblLook w:val="04A0" w:firstRow="1" w:lastRow="0" w:firstColumn="1" w:lastColumn="0" w:noHBand="0" w:noVBand="1"/>
      </w:tblPr>
      <w:tblGrid>
        <w:gridCol w:w="18990"/>
      </w:tblGrid>
      <w:tr w:rsidR="00826CEE" w:rsidRPr="006513CC" w14:paraId="2E340A8A" w14:textId="77777777" w:rsidTr="0046031E">
        <w:tc>
          <w:tcPr>
            <w:tcW w:w="18990" w:type="dxa"/>
            <w:shd w:val="clear" w:color="auto" w:fill="C6D9F1" w:themeFill="text2" w:themeFillTint="33"/>
            <w:vAlign w:val="center"/>
          </w:tcPr>
          <w:p w14:paraId="1BFC040C" w14:textId="77777777" w:rsidR="00826CEE" w:rsidRPr="006513CC" w:rsidRDefault="00826CEE" w:rsidP="0046031E">
            <w:pPr>
              <w:rPr>
                <w:color w:val="244061" w:themeColor="accent1" w:themeShade="80"/>
                <w:sz w:val="26"/>
                <w:szCs w:val="26"/>
              </w:rPr>
            </w:pPr>
            <w:r w:rsidRPr="006513CC">
              <w:rPr>
                <w:color w:val="244061" w:themeColor="accent1" w:themeShade="80"/>
                <w:sz w:val="26"/>
                <w:szCs w:val="26"/>
              </w:rPr>
              <w:lastRenderedPageBreak/>
              <w:t>Tourisme, festivals et événements</w:t>
            </w:r>
          </w:p>
        </w:tc>
      </w:tr>
      <w:tr w:rsidR="00826CEE" w14:paraId="0D030AC7" w14:textId="77777777" w:rsidTr="0046031E">
        <w:trPr>
          <w:trHeight w:val="1417"/>
        </w:trPr>
        <w:tc>
          <w:tcPr>
            <w:tcW w:w="18990" w:type="dxa"/>
            <w:shd w:val="clear" w:color="auto" w:fill="FFFFFF" w:themeFill="background1"/>
            <w:vAlign w:val="center"/>
          </w:tcPr>
          <w:p w14:paraId="1D85233B" w14:textId="77777777" w:rsidR="00826CEE" w:rsidRPr="005E6AC2" w:rsidRDefault="00826CEE" w:rsidP="0046031E">
            <w:pPr>
              <w:rPr>
                <w:color w:val="FFFFFF" w:themeColor="background1"/>
                <w:sz w:val="24"/>
                <w:szCs w:val="24"/>
              </w:rPr>
            </w:pPr>
            <w:r>
              <w:rPr>
                <w:color w:val="244061" w:themeColor="accent1" w:themeShade="80"/>
                <w:sz w:val="24"/>
                <w:szCs w:val="24"/>
              </w:rPr>
              <w:t>Tourisme</w:t>
            </w:r>
          </w:p>
          <w:p w14:paraId="17A552C5" w14:textId="2BD7D2FF" w:rsidR="00826CEE" w:rsidRPr="00AE459C" w:rsidRDefault="00826CEE" w:rsidP="00826CEE">
            <w:pPr>
              <w:pStyle w:val="Paragraphedeliste"/>
              <w:widowControl/>
              <w:numPr>
                <w:ilvl w:val="0"/>
                <w:numId w:val="28"/>
              </w:numPr>
              <w:autoSpaceDE/>
              <w:autoSpaceDN/>
              <w:spacing w:before="60" w:after="60"/>
              <w:ind w:left="357" w:hanging="357"/>
              <w:rPr>
                <w:rStyle w:val="normaltextrun"/>
                <w:color w:val="365F91" w:themeColor="accent1" w:themeShade="BF"/>
                <w:sz w:val="26"/>
                <w:szCs w:val="26"/>
              </w:rPr>
            </w:pPr>
            <w:r w:rsidRPr="00AE459C">
              <w:rPr>
                <w:rStyle w:val="normaltextrun"/>
                <w:color w:val="000000"/>
                <w:shd w:val="clear" w:color="auto" w:fill="FFFFFF"/>
              </w:rPr>
              <w:t>Adoption de pratiques écoresponsables ou de technologies propres</w:t>
            </w:r>
            <w:r w:rsidR="007153C2">
              <w:rPr>
                <w:rStyle w:val="normaltextrun"/>
                <w:color w:val="000000"/>
                <w:shd w:val="clear" w:color="auto" w:fill="FFFFFF"/>
              </w:rPr>
              <w:t xml:space="preserve"> </w:t>
            </w:r>
            <w:r w:rsidR="007153C2" w:rsidRPr="007153C2">
              <w:rPr>
                <w:rStyle w:val="normaltextrun"/>
                <w:color w:val="000000"/>
                <w:shd w:val="clear" w:color="auto" w:fill="FFFFFF"/>
              </w:rPr>
              <w:t>visant une augmentation de l’efficacité énergétique, une réduction des émissions de GES ou une réduction dans l’utilisation des matières</w:t>
            </w:r>
            <w:r w:rsidR="00252301" w:rsidRPr="00252301">
              <w:rPr>
                <w:rStyle w:val="Appelnotedebasdep"/>
                <w:rFonts w:ascii="Calibri" w:hAnsi="Calibri"/>
                <w:sz w:val="24"/>
                <w:szCs w:val="24"/>
                <w:shd w:val="clear" w:color="auto" w:fill="FFFFFF"/>
              </w:rPr>
              <w:footnoteReference w:id="4"/>
            </w:r>
            <w:r w:rsidR="007153C2" w:rsidRPr="007153C2">
              <w:rPr>
                <w:rStyle w:val="normaltextrun"/>
                <w:color w:val="000000"/>
                <w:shd w:val="clear" w:color="auto" w:fill="FFFFFF"/>
              </w:rPr>
              <w:t>.</w:t>
            </w:r>
          </w:p>
          <w:p w14:paraId="3C651C38" w14:textId="77777777" w:rsidR="00826CEE" w:rsidRPr="000A07AC" w:rsidRDefault="00826CEE" w:rsidP="00826CEE">
            <w:pPr>
              <w:pStyle w:val="Paragraphedeliste"/>
              <w:widowControl/>
              <w:numPr>
                <w:ilvl w:val="0"/>
                <w:numId w:val="28"/>
              </w:numPr>
              <w:autoSpaceDE/>
              <w:autoSpaceDN/>
              <w:spacing w:before="60" w:after="60"/>
              <w:ind w:left="357" w:hanging="357"/>
            </w:pPr>
            <w:r w:rsidRPr="000A07AC">
              <w:t>Conservation de la biodiversité</w:t>
            </w:r>
            <w:r>
              <w:t>.</w:t>
            </w:r>
          </w:p>
          <w:p w14:paraId="0DF86338" w14:textId="77777777" w:rsidR="00826CEE" w:rsidRPr="005E6AC2" w:rsidRDefault="00826CEE" w:rsidP="00826CEE">
            <w:pPr>
              <w:pStyle w:val="Paragraphedeliste"/>
              <w:widowControl/>
              <w:numPr>
                <w:ilvl w:val="0"/>
                <w:numId w:val="28"/>
              </w:numPr>
              <w:autoSpaceDE/>
              <w:autoSpaceDN/>
              <w:spacing w:before="60" w:after="60"/>
              <w:ind w:left="357" w:hanging="357"/>
              <w:contextualSpacing/>
              <w:rPr>
                <w:color w:val="FFFFFF" w:themeColor="background1"/>
                <w:sz w:val="24"/>
                <w:szCs w:val="24"/>
              </w:rPr>
            </w:pPr>
            <w:r w:rsidRPr="000A07AC">
              <w:t>Acceptabilité sociale</w:t>
            </w:r>
            <w:r>
              <w:t>.</w:t>
            </w:r>
          </w:p>
        </w:tc>
      </w:tr>
      <w:tr w:rsidR="00826CEE" w14:paraId="4B92368C" w14:textId="77777777" w:rsidTr="0046031E">
        <w:trPr>
          <w:trHeight w:val="2475"/>
        </w:trPr>
        <w:tc>
          <w:tcPr>
            <w:tcW w:w="18990" w:type="dxa"/>
            <w:shd w:val="clear" w:color="auto" w:fill="FFFFFF" w:themeFill="background1"/>
            <w:vAlign w:val="center"/>
          </w:tcPr>
          <w:p w14:paraId="48C126F2" w14:textId="77777777" w:rsidR="00826CEE" w:rsidRDefault="00826CEE" w:rsidP="0046031E">
            <w:pPr>
              <w:spacing w:before="60" w:after="60"/>
              <w:rPr>
                <w:color w:val="365F91" w:themeColor="accent1" w:themeShade="BF"/>
                <w:sz w:val="26"/>
                <w:szCs w:val="26"/>
              </w:rPr>
            </w:pPr>
            <w:r w:rsidRPr="005E6AC2">
              <w:rPr>
                <w:color w:val="244061" w:themeColor="accent1" w:themeShade="80"/>
                <w:sz w:val="24"/>
                <w:szCs w:val="24"/>
              </w:rPr>
              <w:t>Festivals et événements</w:t>
            </w:r>
          </w:p>
          <w:p w14:paraId="34FFE3A9" w14:textId="77777777" w:rsidR="00826CEE" w:rsidRPr="00365454" w:rsidRDefault="00826CEE" w:rsidP="00826CEE">
            <w:pPr>
              <w:pStyle w:val="Paragraphedeliste"/>
              <w:widowControl/>
              <w:numPr>
                <w:ilvl w:val="0"/>
                <w:numId w:val="29"/>
              </w:numPr>
              <w:autoSpaceDE/>
              <w:autoSpaceDN/>
              <w:contextualSpacing/>
              <w:rPr>
                <w:color w:val="365F91" w:themeColor="accent1" w:themeShade="BF"/>
                <w:sz w:val="26"/>
                <w:szCs w:val="26"/>
              </w:rPr>
            </w:pPr>
            <w:r w:rsidRPr="00365454">
              <w:t>Intégration d’au moins trois critères</w:t>
            </w:r>
            <w:r>
              <w:rPr>
                <w:rStyle w:val="Appelnotedebasdep"/>
              </w:rPr>
              <w:footnoteReference w:id="5"/>
            </w:r>
            <w:r w:rsidRPr="00365454">
              <w:t xml:space="preserve"> provenant d’au moins trois des catégories suivantes</w:t>
            </w:r>
            <w:r>
              <w:t> :</w:t>
            </w:r>
          </w:p>
          <w:p w14:paraId="57CDAAC0" w14:textId="77777777" w:rsidR="00826CEE" w:rsidRPr="00365454" w:rsidRDefault="00826CEE" w:rsidP="00826CEE">
            <w:pPr>
              <w:pStyle w:val="Paragraphedeliste"/>
              <w:widowControl/>
              <w:numPr>
                <w:ilvl w:val="1"/>
                <w:numId w:val="29"/>
              </w:numPr>
              <w:autoSpaceDE/>
              <w:autoSpaceDN/>
              <w:ind w:left="754" w:hanging="357"/>
              <w:contextualSpacing/>
              <w:rPr>
                <w:color w:val="365F91" w:themeColor="accent1" w:themeShade="BF"/>
                <w:sz w:val="26"/>
                <w:szCs w:val="26"/>
              </w:rPr>
            </w:pPr>
            <w:r>
              <w:t>M</w:t>
            </w:r>
            <w:r w:rsidRPr="00365454">
              <w:t>atières résiduelles</w:t>
            </w:r>
          </w:p>
          <w:p w14:paraId="081C7839" w14:textId="77777777" w:rsidR="00826CEE" w:rsidRPr="00365454" w:rsidRDefault="00826CEE" w:rsidP="00826CEE">
            <w:pPr>
              <w:pStyle w:val="Paragraphedeliste"/>
              <w:widowControl/>
              <w:numPr>
                <w:ilvl w:val="1"/>
                <w:numId w:val="29"/>
              </w:numPr>
              <w:autoSpaceDE/>
              <w:autoSpaceDN/>
              <w:ind w:left="754" w:hanging="357"/>
              <w:contextualSpacing/>
              <w:rPr>
                <w:color w:val="365F91" w:themeColor="accent1" w:themeShade="BF"/>
                <w:sz w:val="26"/>
                <w:szCs w:val="26"/>
              </w:rPr>
            </w:pPr>
            <w:r>
              <w:t>T</w:t>
            </w:r>
            <w:r w:rsidRPr="00365454">
              <w:t>ransport collectif et actif</w:t>
            </w:r>
          </w:p>
          <w:p w14:paraId="473CC879" w14:textId="77777777" w:rsidR="00826CEE" w:rsidRPr="00365454" w:rsidRDefault="00826CEE" w:rsidP="00826CEE">
            <w:pPr>
              <w:pStyle w:val="Paragraphedeliste"/>
              <w:widowControl/>
              <w:numPr>
                <w:ilvl w:val="1"/>
                <w:numId w:val="29"/>
              </w:numPr>
              <w:autoSpaceDE/>
              <w:autoSpaceDN/>
              <w:ind w:left="754" w:hanging="357"/>
              <w:contextualSpacing/>
              <w:rPr>
                <w:color w:val="365F91" w:themeColor="accent1" w:themeShade="BF"/>
                <w:sz w:val="26"/>
                <w:szCs w:val="26"/>
              </w:rPr>
            </w:pPr>
            <w:r>
              <w:t>A</w:t>
            </w:r>
            <w:r w:rsidRPr="00365454">
              <w:t>pprovisionnement responsable</w:t>
            </w:r>
          </w:p>
          <w:p w14:paraId="01E3926B" w14:textId="77777777" w:rsidR="00826CEE" w:rsidRPr="00365454" w:rsidRDefault="00826CEE" w:rsidP="00826CEE">
            <w:pPr>
              <w:pStyle w:val="Paragraphedeliste"/>
              <w:widowControl/>
              <w:numPr>
                <w:ilvl w:val="1"/>
                <w:numId w:val="29"/>
              </w:numPr>
              <w:autoSpaceDE/>
              <w:autoSpaceDN/>
              <w:ind w:left="754" w:hanging="357"/>
              <w:contextualSpacing/>
              <w:rPr>
                <w:color w:val="365F91" w:themeColor="accent1" w:themeShade="BF"/>
                <w:sz w:val="26"/>
                <w:szCs w:val="26"/>
              </w:rPr>
            </w:pPr>
            <w:r>
              <w:t>P</w:t>
            </w:r>
            <w:r w:rsidRPr="00365454">
              <w:t>rotection des milieux naturels</w:t>
            </w:r>
          </w:p>
          <w:p w14:paraId="1274B8CA" w14:textId="77777777" w:rsidR="00826CEE" w:rsidRPr="00365454" w:rsidRDefault="00826CEE" w:rsidP="00826CEE">
            <w:pPr>
              <w:pStyle w:val="Paragraphedeliste"/>
              <w:widowControl/>
              <w:numPr>
                <w:ilvl w:val="1"/>
                <w:numId w:val="29"/>
              </w:numPr>
              <w:autoSpaceDE/>
              <w:autoSpaceDN/>
              <w:ind w:left="754" w:hanging="357"/>
              <w:contextualSpacing/>
              <w:rPr>
                <w:color w:val="365F91" w:themeColor="accent1" w:themeShade="BF"/>
                <w:sz w:val="26"/>
                <w:szCs w:val="26"/>
              </w:rPr>
            </w:pPr>
            <w:r>
              <w:t>G</w:t>
            </w:r>
            <w:r w:rsidRPr="00365454">
              <w:t>estion de l’énergie</w:t>
            </w:r>
          </w:p>
          <w:p w14:paraId="22E1CD6B" w14:textId="77777777" w:rsidR="00826CEE" w:rsidRDefault="00826CEE" w:rsidP="00826CEE">
            <w:pPr>
              <w:pStyle w:val="Paragraphedeliste"/>
              <w:widowControl/>
              <w:numPr>
                <w:ilvl w:val="1"/>
                <w:numId w:val="29"/>
              </w:numPr>
              <w:autoSpaceDE/>
              <w:autoSpaceDN/>
              <w:ind w:left="754" w:hanging="357"/>
              <w:contextualSpacing/>
              <w:rPr>
                <w:color w:val="365F91" w:themeColor="accent1" w:themeShade="BF"/>
                <w:sz w:val="26"/>
                <w:szCs w:val="26"/>
              </w:rPr>
            </w:pPr>
            <w:r>
              <w:t>C</w:t>
            </w:r>
            <w:r w:rsidRPr="00365454">
              <w:t>ommunication sur les mesures écoresponsables.</w:t>
            </w:r>
          </w:p>
        </w:tc>
      </w:tr>
    </w:tbl>
    <w:p w14:paraId="14B31122" w14:textId="6B021401" w:rsidR="001379DF" w:rsidRPr="0032359D" w:rsidRDefault="001379DF" w:rsidP="001379DF">
      <w:pPr>
        <w:tabs>
          <w:tab w:val="left" w:pos="8317"/>
        </w:tabs>
        <w:spacing w:before="120" w:after="240"/>
      </w:pPr>
    </w:p>
    <w:tbl>
      <w:tblPr>
        <w:tblStyle w:val="Grilledutableau"/>
        <w:tblW w:w="0" w:type="auto"/>
        <w:tblLook w:val="04A0" w:firstRow="1" w:lastRow="0" w:firstColumn="1" w:lastColumn="0" w:noHBand="0" w:noVBand="1"/>
      </w:tblPr>
      <w:tblGrid>
        <w:gridCol w:w="18990"/>
      </w:tblGrid>
      <w:tr w:rsidR="00826CEE" w:rsidRPr="006513CC" w14:paraId="62D5D195" w14:textId="77777777" w:rsidTr="0046031E">
        <w:trPr>
          <w:trHeight w:val="385"/>
        </w:trPr>
        <w:tc>
          <w:tcPr>
            <w:tcW w:w="18990" w:type="dxa"/>
            <w:shd w:val="clear" w:color="auto" w:fill="C6D9F1" w:themeFill="text2" w:themeFillTint="33"/>
            <w:vAlign w:val="center"/>
          </w:tcPr>
          <w:p w14:paraId="0BD0C302" w14:textId="77777777" w:rsidR="00826CEE" w:rsidRPr="006513CC" w:rsidRDefault="00826CEE" w:rsidP="0046031E">
            <w:pPr>
              <w:pStyle w:val="Paragraphedeliste"/>
              <w:ind w:left="357" w:hanging="357"/>
              <w:rPr>
                <w:color w:val="244061" w:themeColor="accent1" w:themeShade="80"/>
              </w:rPr>
            </w:pPr>
            <w:r w:rsidRPr="006513CC">
              <w:rPr>
                <w:color w:val="244061" w:themeColor="accent1" w:themeShade="80"/>
                <w:sz w:val="26"/>
                <w:szCs w:val="26"/>
              </w:rPr>
              <w:t>Soutien aux entreprises</w:t>
            </w:r>
          </w:p>
        </w:tc>
      </w:tr>
      <w:tr w:rsidR="00826CEE" w14:paraId="2CFB9069" w14:textId="77777777" w:rsidTr="0046031E">
        <w:trPr>
          <w:trHeight w:val="743"/>
        </w:trPr>
        <w:tc>
          <w:tcPr>
            <w:tcW w:w="18990" w:type="dxa"/>
            <w:shd w:val="clear" w:color="auto" w:fill="FFFFFF" w:themeFill="background1"/>
            <w:vAlign w:val="center"/>
          </w:tcPr>
          <w:p w14:paraId="3FD62143" w14:textId="77777777" w:rsidR="00826CEE" w:rsidRPr="00365454" w:rsidRDefault="00826CEE" w:rsidP="0046031E">
            <w:pPr>
              <w:spacing w:before="40" w:after="40"/>
              <w:rPr>
                <w:color w:val="244061" w:themeColor="accent1" w:themeShade="80"/>
                <w:sz w:val="24"/>
                <w:szCs w:val="24"/>
              </w:rPr>
            </w:pPr>
            <w:r w:rsidRPr="00365454">
              <w:rPr>
                <w:color w:val="244061" w:themeColor="accent1" w:themeShade="80"/>
                <w:sz w:val="24"/>
                <w:szCs w:val="24"/>
              </w:rPr>
              <w:t>Acquisition de véhicules</w:t>
            </w:r>
          </w:p>
          <w:p w14:paraId="14C6E2E8" w14:textId="77777777" w:rsidR="00826CEE" w:rsidRPr="00AE459C" w:rsidRDefault="00826CEE" w:rsidP="00826CEE">
            <w:pPr>
              <w:pStyle w:val="Paragraphedeliste"/>
              <w:widowControl/>
              <w:numPr>
                <w:ilvl w:val="0"/>
                <w:numId w:val="30"/>
              </w:numPr>
              <w:autoSpaceDE/>
              <w:autoSpaceDN/>
              <w:spacing w:before="40" w:after="40"/>
              <w:contextualSpacing/>
              <w:rPr>
                <w:color w:val="244061" w:themeColor="accent1" w:themeShade="80"/>
                <w:sz w:val="24"/>
                <w:szCs w:val="24"/>
              </w:rPr>
            </w:pPr>
            <w:r w:rsidRPr="00AE459C">
              <w:rPr>
                <w:rStyle w:val="normaltextrun"/>
                <w:color w:val="000000"/>
                <w:shd w:val="clear" w:color="auto" w:fill="FFFFFF"/>
              </w:rPr>
              <w:t>Véhicules et équipements roulants écoénergétiques.</w:t>
            </w:r>
          </w:p>
        </w:tc>
      </w:tr>
      <w:tr w:rsidR="00826CEE" w14:paraId="407F00BD" w14:textId="77777777" w:rsidTr="0046031E">
        <w:trPr>
          <w:trHeight w:val="743"/>
        </w:trPr>
        <w:tc>
          <w:tcPr>
            <w:tcW w:w="18990" w:type="dxa"/>
            <w:shd w:val="clear" w:color="auto" w:fill="FFFFFF" w:themeFill="background1"/>
            <w:vAlign w:val="center"/>
          </w:tcPr>
          <w:p w14:paraId="49DFD37A" w14:textId="77777777" w:rsidR="00826CEE" w:rsidRPr="00365454" w:rsidRDefault="00826CEE" w:rsidP="0046031E">
            <w:pPr>
              <w:spacing w:before="40" w:after="40"/>
            </w:pPr>
            <w:r w:rsidRPr="00F25B03">
              <w:rPr>
                <w:color w:val="244061" w:themeColor="accent1" w:themeShade="80"/>
                <w:sz w:val="24"/>
                <w:szCs w:val="24"/>
              </w:rPr>
              <w:t>Services de transport et planification des transports</w:t>
            </w:r>
          </w:p>
          <w:p w14:paraId="2AC0C62A" w14:textId="77777777" w:rsidR="00826CEE" w:rsidRPr="00AE459C" w:rsidRDefault="00826CEE" w:rsidP="00826CEE">
            <w:pPr>
              <w:pStyle w:val="Paragraphedeliste"/>
              <w:widowControl/>
              <w:numPr>
                <w:ilvl w:val="0"/>
                <w:numId w:val="29"/>
              </w:numPr>
              <w:autoSpaceDE/>
              <w:autoSpaceDN/>
              <w:spacing w:before="40" w:after="40"/>
              <w:contextualSpacing/>
            </w:pPr>
            <w:r w:rsidRPr="00AE459C">
              <w:rPr>
                <w:rStyle w:val="normaltextrun"/>
                <w:color w:val="000000"/>
                <w:shd w:val="clear" w:color="auto" w:fill="FFFFFF"/>
              </w:rPr>
              <w:t>Logistique des transports et choix écoénergétiques.</w:t>
            </w:r>
          </w:p>
        </w:tc>
      </w:tr>
      <w:tr w:rsidR="00826CEE" w14:paraId="2126616A" w14:textId="77777777" w:rsidTr="0046031E">
        <w:trPr>
          <w:trHeight w:val="743"/>
        </w:trPr>
        <w:tc>
          <w:tcPr>
            <w:tcW w:w="18990" w:type="dxa"/>
            <w:shd w:val="clear" w:color="auto" w:fill="FFFFFF" w:themeFill="background1"/>
            <w:vAlign w:val="center"/>
          </w:tcPr>
          <w:p w14:paraId="634C3770" w14:textId="77777777" w:rsidR="00826CEE" w:rsidRPr="00121CB2" w:rsidRDefault="00826CEE" w:rsidP="0046031E">
            <w:pPr>
              <w:spacing w:before="40" w:after="40"/>
              <w:rPr>
                <w:rFonts w:ascii="Calibri" w:hAnsi="Calibri"/>
                <w:color w:val="000000"/>
                <w:u w:val="single"/>
                <w:shd w:val="clear" w:color="auto" w:fill="FFFFFF"/>
              </w:rPr>
            </w:pPr>
            <w:r w:rsidRPr="00121CB2">
              <w:rPr>
                <w:color w:val="244061" w:themeColor="accent1" w:themeShade="80"/>
                <w:sz w:val="24"/>
                <w:szCs w:val="24"/>
              </w:rPr>
              <w:t>Équipements et procédés de production</w:t>
            </w:r>
            <w:r>
              <w:rPr>
                <w:rStyle w:val="Appelnotedebasdep"/>
                <w:color w:val="244061" w:themeColor="accent1" w:themeShade="80"/>
                <w:sz w:val="24"/>
                <w:szCs w:val="24"/>
              </w:rPr>
              <w:footnoteReference w:id="6"/>
            </w:r>
          </w:p>
          <w:p w14:paraId="7DF7A949" w14:textId="1A9DD835" w:rsidR="00826CEE" w:rsidRPr="00AE459C" w:rsidRDefault="00826CEE" w:rsidP="00826CEE">
            <w:pPr>
              <w:pStyle w:val="Paragraphedeliste"/>
              <w:widowControl/>
              <w:numPr>
                <w:ilvl w:val="0"/>
                <w:numId w:val="29"/>
              </w:numPr>
              <w:autoSpaceDE/>
              <w:autoSpaceDN/>
              <w:spacing w:before="40" w:after="40"/>
              <w:contextualSpacing/>
              <w:rPr>
                <w:color w:val="000000"/>
                <w:u w:val="single"/>
                <w:shd w:val="clear" w:color="auto" w:fill="FFFFFF"/>
              </w:rPr>
            </w:pPr>
            <w:r w:rsidRPr="00AE459C">
              <w:rPr>
                <w:rStyle w:val="normaltextrun"/>
                <w:color w:val="000000"/>
                <w:shd w:val="clear" w:color="auto" w:fill="FFFFFF"/>
              </w:rPr>
              <w:t>Adoption de pratiques d’affaires responsables</w:t>
            </w:r>
            <w:r w:rsidR="00C067A8">
              <w:rPr>
                <w:rStyle w:val="Appelnotedebasdep"/>
                <w:color w:val="000000"/>
                <w:shd w:val="clear" w:color="auto" w:fill="FFFFFF"/>
              </w:rPr>
              <w:footnoteReference w:id="7"/>
            </w:r>
            <w:r w:rsidRPr="00AE459C">
              <w:rPr>
                <w:rStyle w:val="normaltextrun"/>
                <w:color w:val="000000"/>
                <w:shd w:val="clear" w:color="auto" w:fill="FFFFFF"/>
              </w:rPr>
              <w:t xml:space="preserve"> ou de technologies propres</w:t>
            </w:r>
            <w:r w:rsidR="007153C2">
              <w:rPr>
                <w:rStyle w:val="normaltextrun"/>
                <w:color w:val="000000"/>
                <w:shd w:val="clear" w:color="auto" w:fill="FFFFFF"/>
              </w:rPr>
              <w:t xml:space="preserve"> </w:t>
            </w:r>
            <w:r w:rsidR="007153C2" w:rsidRPr="007153C2">
              <w:rPr>
                <w:rStyle w:val="normaltextrun"/>
                <w:color w:val="000000"/>
                <w:shd w:val="clear" w:color="auto" w:fill="FFFFFF"/>
              </w:rPr>
              <w:t>visant une augmentation de l’efficacité énergétique, une réduction des émissions de GES ou une réduction dans l’utilisation des matières</w:t>
            </w:r>
            <w:r w:rsidR="00723DFF" w:rsidRPr="00723DFF">
              <w:rPr>
                <w:rStyle w:val="normaltextrun"/>
                <w:color w:val="000000"/>
                <w:shd w:val="clear" w:color="auto" w:fill="FFFFFF"/>
                <w:vertAlign w:val="superscript"/>
              </w:rPr>
              <w:t>3</w:t>
            </w:r>
            <w:r w:rsidR="007153C2" w:rsidRPr="007153C2">
              <w:rPr>
                <w:rStyle w:val="normaltextrun"/>
                <w:color w:val="000000"/>
                <w:shd w:val="clear" w:color="auto" w:fill="FFFFFF"/>
              </w:rPr>
              <w:t>.</w:t>
            </w:r>
          </w:p>
        </w:tc>
      </w:tr>
      <w:tr w:rsidR="00826CEE" w14:paraId="3327B9BD" w14:textId="77777777" w:rsidTr="0046031E">
        <w:trPr>
          <w:trHeight w:val="743"/>
        </w:trPr>
        <w:tc>
          <w:tcPr>
            <w:tcW w:w="18990" w:type="dxa"/>
            <w:shd w:val="clear" w:color="auto" w:fill="FFFFFF" w:themeFill="background1"/>
            <w:vAlign w:val="center"/>
          </w:tcPr>
          <w:p w14:paraId="5873D7C7" w14:textId="77777777" w:rsidR="00826CEE" w:rsidRPr="001A1178" w:rsidRDefault="00826CEE" w:rsidP="0046031E">
            <w:pPr>
              <w:spacing w:before="40" w:after="40"/>
              <w:rPr>
                <w:color w:val="244061" w:themeColor="accent1" w:themeShade="80"/>
                <w:sz w:val="24"/>
                <w:szCs w:val="24"/>
              </w:rPr>
            </w:pPr>
            <w:r>
              <w:rPr>
                <w:color w:val="244061" w:themeColor="accent1" w:themeShade="80"/>
                <w:sz w:val="24"/>
                <w:szCs w:val="24"/>
              </w:rPr>
              <w:t>Développement de produits</w:t>
            </w:r>
          </w:p>
          <w:p w14:paraId="6F29D6F0" w14:textId="77777777" w:rsidR="00826CEE" w:rsidRPr="00AE459C" w:rsidRDefault="00826CEE" w:rsidP="00826CEE">
            <w:pPr>
              <w:pStyle w:val="Paragraphedeliste"/>
              <w:widowControl/>
              <w:numPr>
                <w:ilvl w:val="0"/>
                <w:numId w:val="29"/>
              </w:numPr>
              <w:autoSpaceDE/>
              <w:autoSpaceDN/>
              <w:spacing w:before="40" w:after="40"/>
              <w:contextualSpacing/>
              <w:rPr>
                <w:color w:val="244061" w:themeColor="accent1" w:themeShade="80"/>
                <w:sz w:val="24"/>
                <w:szCs w:val="24"/>
              </w:rPr>
            </w:pPr>
            <w:r w:rsidRPr="00AE459C">
              <w:rPr>
                <w:rStyle w:val="normaltextrun"/>
                <w:color w:val="000000"/>
                <w:shd w:val="clear" w:color="auto" w:fill="FFFFFF"/>
              </w:rPr>
              <w:t>Écoconception</w:t>
            </w:r>
            <w:r w:rsidRPr="00AE459C">
              <w:rPr>
                <w:rStyle w:val="Appelnotedebasdep"/>
                <w:color w:val="000000"/>
                <w:shd w:val="clear" w:color="auto" w:fill="FFFFFF"/>
              </w:rPr>
              <w:footnoteReference w:id="8"/>
            </w:r>
            <w:r w:rsidRPr="00AE459C">
              <w:rPr>
                <w:rStyle w:val="normaltextrun"/>
                <w:color w:val="000000"/>
                <w:shd w:val="clear" w:color="auto" w:fill="FFFFFF"/>
              </w:rPr>
              <w:t>.</w:t>
            </w:r>
          </w:p>
        </w:tc>
      </w:tr>
    </w:tbl>
    <w:p w14:paraId="639EE190" w14:textId="49B9E9C6" w:rsidR="00540EC2" w:rsidRDefault="00A64D36" w:rsidP="00C90B15">
      <w:pPr>
        <w:jc w:val="center"/>
        <w:rPr>
          <w:b/>
          <w:sz w:val="24"/>
          <w:szCs w:val="24"/>
        </w:rPr>
      </w:pPr>
      <w:r>
        <w:rPr>
          <w:rFonts w:ascii="Century Gothic"/>
          <w:noProof/>
        </w:rPr>
        <w:drawing>
          <wp:anchor distT="0" distB="0" distL="114300" distR="114300" simplePos="0" relativeHeight="251682820" behindDoc="0" locked="0" layoutInCell="1" allowOverlap="1" wp14:anchorId="009B50D7" wp14:editId="78C795CC">
            <wp:simplePos x="0" y="0"/>
            <wp:positionH relativeFrom="column">
              <wp:posOffset>-110490</wp:posOffset>
            </wp:positionH>
            <wp:positionV relativeFrom="paragraph">
              <wp:posOffset>217170</wp:posOffset>
            </wp:positionV>
            <wp:extent cx="1752600" cy="901700"/>
            <wp:effectExtent l="0" t="0" r="0" b="0"/>
            <wp:wrapNone/>
            <wp:docPr id="7884699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69985" name="Image 788469985"/>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752600" cy="901700"/>
                    </a:xfrm>
                    <a:prstGeom prst="rect">
                      <a:avLst/>
                    </a:prstGeom>
                  </pic:spPr>
                </pic:pic>
              </a:graphicData>
            </a:graphic>
            <wp14:sizeRelH relativeFrom="page">
              <wp14:pctWidth>0</wp14:pctWidth>
            </wp14:sizeRelH>
            <wp14:sizeRelV relativeFrom="page">
              <wp14:pctHeight>0</wp14:pctHeight>
            </wp14:sizeRelV>
          </wp:anchor>
        </w:drawing>
      </w:r>
    </w:p>
    <w:p w14:paraId="0DAC3785" w14:textId="443BEB2D" w:rsidR="00031326" w:rsidRPr="00075D41" w:rsidRDefault="00031326" w:rsidP="00A64D36">
      <w:pPr>
        <w:rPr>
          <w:b/>
          <w:sz w:val="24"/>
          <w:szCs w:val="24"/>
        </w:rPr>
      </w:pPr>
    </w:p>
    <w:sectPr w:rsidR="00031326" w:rsidRPr="00075D41" w:rsidSect="002D6455">
      <w:pgSz w:w="20160" w:h="12240" w:orient="landscape" w:code="5"/>
      <w:pgMar w:top="187" w:right="567" w:bottom="193" w:left="567"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129DB" w14:textId="77777777" w:rsidR="00D157A2" w:rsidRDefault="00D157A2">
      <w:r>
        <w:separator/>
      </w:r>
    </w:p>
  </w:endnote>
  <w:endnote w:type="continuationSeparator" w:id="0">
    <w:p w14:paraId="21F6A5DF" w14:textId="77777777" w:rsidR="00D157A2" w:rsidRDefault="00D157A2">
      <w:r>
        <w:continuationSeparator/>
      </w:r>
    </w:p>
  </w:endnote>
  <w:endnote w:type="continuationNotice" w:id="1">
    <w:p w14:paraId="32F20762" w14:textId="77777777" w:rsidR="00D157A2" w:rsidRDefault="00D157A2"/>
  </w:endnote>
  <w:endnote w:id="2">
    <w:p w14:paraId="38389FAA" w14:textId="47ED221B" w:rsidR="00802252" w:rsidRPr="008C07CC" w:rsidRDefault="00802252" w:rsidP="008856CE">
      <w:pPr>
        <w:pStyle w:val="Notedefin"/>
        <w:ind w:left="113" w:hanging="113"/>
        <w:rPr>
          <w:color w:val="FFFFFF" w:themeColor="background1"/>
          <w:sz w:val="2"/>
          <w:szCs w:val="2"/>
        </w:rPr>
      </w:pPr>
      <w:r w:rsidRPr="008C07CC">
        <w:rPr>
          <w:rStyle w:val="Appeldenotedefin"/>
          <w:rFonts w:ascii="Symbol" w:eastAsia="Symbol" w:hAnsi="Symbol" w:cs="Symbol"/>
          <w:color w:val="FFFFFF" w:themeColor="background1"/>
          <w:sz w:val="2"/>
          <w:szCs w:val="2"/>
        </w:rPr>
        <w:t>a</w:t>
      </w:r>
      <w:r w:rsidRPr="008C07CC">
        <w:rPr>
          <w:color w:val="FFFFFF" w:themeColor="background1"/>
          <w:sz w:val="2"/>
          <w:szCs w:val="2"/>
        </w:rPr>
        <w:t xml:space="preserve"> </w:t>
      </w:r>
      <w:r w:rsidRPr="008C07CC">
        <w:rPr>
          <w:b/>
          <w:bCs/>
          <w:color w:val="FFFFFF" w:themeColor="background1"/>
          <w:sz w:val="2"/>
          <w:szCs w:val="2"/>
        </w:rPr>
        <w:t>Environnement</w:t>
      </w:r>
      <w:r w:rsidRPr="008C07CC">
        <w:rPr>
          <w:color w:val="FFFFFF" w:themeColor="background1"/>
          <w:sz w:val="2"/>
          <w:szCs w:val="2"/>
        </w:rPr>
        <w:t> : Ensemble d'éléments physiques, chimiques et biologiques, en interaction avec des facteurs géographiques, économiques et sociaux, qui est susceptible d'influer sur les organismes, en particulier sur le bien-être, la santé ainsi que les activités de l'être humain, et qui peut, réciproquement, être influencé par celles-ci.</w:t>
      </w:r>
    </w:p>
  </w:endnote>
  <w:endnote w:id="3">
    <w:p w14:paraId="4F3380BB" w14:textId="54C23483" w:rsidR="00802252" w:rsidRPr="008C07CC" w:rsidRDefault="00802252">
      <w:pPr>
        <w:pStyle w:val="Notedefin"/>
        <w:rPr>
          <w:color w:val="FFFFFF" w:themeColor="background1"/>
          <w:sz w:val="2"/>
          <w:szCs w:val="2"/>
        </w:rPr>
      </w:pPr>
      <w:r w:rsidRPr="008C07CC">
        <w:rPr>
          <w:rStyle w:val="Appeldenotedefin"/>
          <w:rFonts w:ascii="Symbol" w:eastAsia="Symbol" w:hAnsi="Symbol" w:cs="Symbol"/>
          <w:color w:val="FFFFFF" w:themeColor="background1"/>
          <w:sz w:val="2"/>
          <w:szCs w:val="2"/>
        </w:rPr>
        <w:t>b</w:t>
      </w:r>
      <w:r w:rsidRPr="008C07CC">
        <w:rPr>
          <w:color w:val="FFFFFF" w:themeColor="background1"/>
          <w:sz w:val="2"/>
          <w:szCs w:val="2"/>
        </w:rPr>
        <w:t xml:space="preserve"> </w:t>
      </w:r>
      <w:r w:rsidRPr="008C07CC">
        <w:rPr>
          <w:b/>
          <w:bCs/>
          <w:color w:val="FFFFFF" w:themeColor="background1"/>
          <w:sz w:val="2"/>
          <w:szCs w:val="2"/>
        </w:rPr>
        <w:t>Économie verte </w:t>
      </w:r>
      <w:r w:rsidRPr="008C07CC">
        <w:rPr>
          <w:color w:val="FFFFFF" w:themeColor="background1"/>
          <w:sz w:val="2"/>
          <w:szCs w:val="2"/>
        </w:rPr>
        <w:t>: Une économie qui vise l'évolution des modes de production et de consommation pour une amélioration du bien-être humain et de l’équité sociale, tout en réduisant de manière significative les risques environnementaux et la pénurie de ressources.</w:t>
      </w:r>
    </w:p>
  </w:endnote>
  <w:endnote w:id="4">
    <w:p w14:paraId="194D1999" w14:textId="2FD85DAE" w:rsidR="00D635E9" w:rsidRPr="008C07CC" w:rsidRDefault="00D635E9">
      <w:pPr>
        <w:pStyle w:val="Notedefin"/>
        <w:rPr>
          <w:color w:val="FFFFFF" w:themeColor="background1"/>
          <w:sz w:val="2"/>
          <w:szCs w:val="2"/>
        </w:rPr>
      </w:pPr>
      <w:r w:rsidRPr="008C07CC">
        <w:rPr>
          <w:rStyle w:val="Appeldenotedefin"/>
          <w:rFonts w:ascii="Symbol" w:eastAsia="Symbol" w:hAnsi="Symbol" w:cs="Symbol"/>
          <w:color w:val="FFFFFF" w:themeColor="background1"/>
          <w:sz w:val="2"/>
          <w:szCs w:val="2"/>
        </w:rPr>
        <w:t>g</w:t>
      </w:r>
      <w:r w:rsidRPr="008C07CC">
        <w:rPr>
          <w:color w:val="FFFFFF" w:themeColor="background1"/>
          <w:sz w:val="2"/>
          <w:szCs w:val="2"/>
        </w:rPr>
        <w:t xml:space="preserve"> </w:t>
      </w:r>
      <w:r w:rsidRPr="008C07CC">
        <w:rPr>
          <w:b/>
          <w:bCs/>
          <w:color w:val="FFFFFF" w:themeColor="background1"/>
          <w:sz w:val="2"/>
          <w:szCs w:val="2"/>
        </w:rPr>
        <w:t>Prospérité sociale, culturelle et économique du Québec</w:t>
      </w:r>
      <w:r w:rsidRPr="008C07CC">
        <w:rPr>
          <w:color w:val="FFFFFF" w:themeColor="background1"/>
          <w:sz w:val="2"/>
          <w:szCs w:val="2"/>
        </w:rPr>
        <w:t> : État d’abondance du capital humain, social, culturel et économique dans une communauté.</w:t>
      </w:r>
    </w:p>
  </w:endnote>
  <w:endnote w:id="5">
    <w:p w14:paraId="12959C40" w14:textId="6FF3C982" w:rsidR="00D635E9" w:rsidRPr="008C07CC" w:rsidRDefault="00D635E9">
      <w:pPr>
        <w:pStyle w:val="Notedefin"/>
        <w:rPr>
          <w:color w:val="FFFFFF" w:themeColor="background1"/>
          <w:sz w:val="2"/>
          <w:szCs w:val="2"/>
        </w:rPr>
      </w:pPr>
      <w:r w:rsidRPr="008C07CC">
        <w:rPr>
          <w:rStyle w:val="Appeldenotedefin"/>
          <w:rFonts w:ascii="Symbol" w:eastAsia="Symbol" w:hAnsi="Symbol" w:cs="Symbol"/>
          <w:color w:val="FFFFFF" w:themeColor="background1"/>
          <w:sz w:val="2"/>
          <w:szCs w:val="2"/>
        </w:rPr>
        <w:t>d</w:t>
      </w:r>
      <w:r w:rsidRPr="008C07CC">
        <w:rPr>
          <w:color w:val="FFFFFF" w:themeColor="background1"/>
          <w:sz w:val="2"/>
          <w:szCs w:val="2"/>
        </w:rPr>
        <w:t xml:space="preserve"> </w:t>
      </w:r>
      <w:r w:rsidRPr="008C07CC">
        <w:rPr>
          <w:b/>
          <w:bCs/>
          <w:color w:val="FFFFFF" w:themeColor="background1"/>
          <w:sz w:val="2"/>
          <w:szCs w:val="2"/>
        </w:rPr>
        <w:t>Gouvernance</w:t>
      </w:r>
      <w:r w:rsidRPr="008C07CC">
        <w:rPr>
          <w:color w:val="FFFFFF" w:themeColor="background1"/>
          <w:sz w:val="2"/>
          <w:szCs w:val="2"/>
        </w:rPr>
        <w:t> : Ensemble des mécanismes d'orientation, de prise de décision, de contrôle et d'évaluation permettant à une organisation d'atteindre ses objectifs dans les meilleures conditions d'efficacité, d'efficience et de transparence.</w:t>
      </w:r>
    </w:p>
  </w:endnote>
  <w:endnote w:id="6">
    <w:p w14:paraId="3FDEC33B" w14:textId="72551DF7" w:rsidR="00336F0B" w:rsidRPr="002D6455" w:rsidRDefault="00336F0B" w:rsidP="00F66D06">
      <w:pPr>
        <w:pStyle w:val="Notedefin"/>
        <w:ind w:left="113" w:hanging="113"/>
        <w:rPr>
          <w:sz w:val="10"/>
          <w:szCs w:val="10"/>
        </w:rPr>
      </w:pPr>
      <w:r w:rsidRPr="008C07CC">
        <w:rPr>
          <w:rStyle w:val="Appeldenotedefin"/>
          <w:rFonts w:ascii="Symbol" w:hAnsi="Symbol"/>
          <w:color w:val="FFFFFF" w:themeColor="background1"/>
          <w:sz w:val="2"/>
          <w:szCs w:val="2"/>
        </w:rPr>
        <w:sym w:font="Symbol" w:char="F065"/>
      </w:r>
      <w:r w:rsidRPr="008C07CC">
        <w:rPr>
          <w:color w:val="FFFFFF" w:themeColor="background1"/>
          <w:sz w:val="2"/>
          <w:szCs w:val="2"/>
        </w:rPr>
        <w:t xml:space="preserve"> </w:t>
      </w:r>
      <w:r w:rsidRPr="008C07CC">
        <w:rPr>
          <w:b/>
          <w:bCs/>
          <w:color w:val="FFFFFF" w:themeColor="background1"/>
          <w:sz w:val="2"/>
          <w:szCs w:val="2"/>
        </w:rPr>
        <w:t>La lutte contre les changements climatiques</w:t>
      </w:r>
      <w:r w:rsidRPr="008C07CC">
        <w:rPr>
          <w:color w:val="FFFFFF" w:themeColor="background1"/>
          <w:sz w:val="2"/>
          <w:szCs w:val="2"/>
        </w:rPr>
        <w:t xml:space="preserve"> comprend l’ensemble des mesures visant à réduire, à limiter ou à éviter les émissions de gaz à effet de serre, notamment au moyen de l’électrification, à retirer de tels gaz de l’atmosphère, à atténuer les conséquences environnementales, économiques et sociales de telles mesures de même qu’à favoriser l’adaptation aux impacts du réchauffement planétaire et des changements climatiques ainsi que la participation du Québec à des partenariats régionaux ou internationaux portant sur ces matières et le développement de tels partenariats.</w:t>
      </w:r>
    </w:p>
    <w:p w14:paraId="766693E7" w14:textId="77777777" w:rsidR="00336F0B" w:rsidRDefault="00336F0B" w:rsidP="00F66D06">
      <w:pPr>
        <w:pStyle w:val="Notedefin"/>
        <w:ind w:left="113" w:hanging="113"/>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ova Cond">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89B71" w14:textId="77777777" w:rsidR="00D157A2" w:rsidRDefault="00D157A2">
      <w:r>
        <w:separator/>
      </w:r>
    </w:p>
  </w:footnote>
  <w:footnote w:type="continuationSeparator" w:id="0">
    <w:p w14:paraId="5453A630" w14:textId="77777777" w:rsidR="00D157A2" w:rsidRDefault="00D157A2">
      <w:r>
        <w:continuationSeparator/>
      </w:r>
    </w:p>
  </w:footnote>
  <w:footnote w:type="continuationNotice" w:id="1">
    <w:p w14:paraId="3AE6B9DB" w14:textId="77777777" w:rsidR="00D157A2" w:rsidRDefault="00D157A2"/>
  </w:footnote>
  <w:footnote w:id="2">
    <w:p w14:paraId="670FB90B" w14:textId="77777777" w:rsidR="00723DFF" w:rsidRPr="00723DFF" w:rsidRDefault="00723DFF" w:rsidP="00723DFF">
      <w:pPr>
        <w:pStyle w:val="Notedebasdepage"/>
        <w:rPr>
          <w:lang w:val="fr-CA"/>
        </w:rPr>
      </w:pPr>
      <w:r>
        <w:rPr>
          <w:rStyle w:val="Appelnotedebasdep"/>
        </w:rPr>
        <w:footnoteRef/>
      </w:r>
      <w:r w:rsidRPr="00723DFF">
        <w:rPr>
          <w:lang w:val="fr-CA"/>
        </w:rPr>
        <w:t xml:space="preserve"> </w:t>
      </w:r>
      <w:r>
        <w:rPr>
          <w:lang w:val="fr-CA"/>
        </w:rPr>
        <w:t xml:space="preserve">Les critères de nature environnementale peuvent porter, par exemple, sur la conservation des milieux naturels, le verdissement des milieux de vie, la gestion des matières résiduelles, la réduction des émissions de GES, la consommation et la production responsables, l’adoption de technologies propres, la création d’emplois verts et tout autre élément permettant d’améliorer les impacts environnementaux d’un programme. </w:t>
      </w:r>
      <w:r w:rsidRPr="00E86C09">
        <w:rPr>
          <w:lang w:val="fr-CA"/>
        </w:rPr>
        <w:t>Les programmes à visée environnementale sont</w:t>
      </w:r>
      <w:r>
        <w:rPr>
          <w:lang w:val="fr-CA"/>
        </w:rPr>
        <w:t xml:space="preserve"> également </w:t>
      </w:r>
      <w:r w:rsidRPr="00E86C09">
        <w:rPr>
          <w:lang w:val="fr-CA"/>
        </w:rPr>
        <w:t>considérés comme incluant un critère écoresponsable environnemental étant donné leur nature.</w:t>
      </w:r>
    </w:p>
  </w:footnote>
  <w:footnote w:id="3">
    <w:p w14:paraId="160D4794" w14:textId="77777777" w:rsidR="00826CEE" w:rsidRPr="005F1A06" w:rsidRDefault="00826CEE" w:rsidP="00826CEE">
      <w:pPr>
        <w:pStyle w:val="Notedebasdepage"/>
        <w:rPr>
          <w:rFonts w:ascii="Arial" w:hAnsi="Arial" w:cs="Arial"/>
          <w:sz w:val="18"/>
          <w:szCs w:val="18"/>
          <w:lang w:val="fr-CA"/>
        </w:rPr>
      </w:pPr>
      <w:r w:rsidRPr="005F1A06">
        <w:rPr>
          <w:rStyle w:val="Appelnotedebasdep"/>
          <w:rFonts w:ascii="Arial" w:hAnsi="Arial" w:cs="Arial"/>
          <w:sz w:val="18"/>
          <w:szCs w:val="18"/>
        </w:rPr>
        <w:footnoteRef/>
      </w:r>
      <w:r w:rsidRPr="005F1A06">
        <w:rPr>
          <w:rFonts w:ascii="Arial" w:hAnsi="Arial" w:cs="Arial"/>
          <w:sz w:val="18"/>
          <w:szCs w:val="18"/>
          <w:lang w:val="fr-CA"/>
        </w:rPr>
        <w:t xml:space="preserve"> Les technologies propres regroupent les produits, services et procédés innovants servant à réduire les atteintes à l’environnement tout en s’inscrivant dans une perspective d’efficacité économique et de responsabilité sociale. </w:t>
      </w:r>
    </w:p>
  </w:footnote>
  <w:footnote w:id="4">
    <w:p w14:paraId="32A8AD4A" w14:textId="77777777" w:rsidR="00252301" w:rsidRPr="00252301" w:rsidRDefault="00252301" w:rsidP="00252301">
      <w:pPr>
        <w:pStyle w:val="Notedebasdepage"/>
        <w:rPr>
          <w:rFonts w:ascii="Arial" w:hAnsi="Arial" w:cs="Arial"/>
          <w:lang w:val="fr-CA"/>
        </w:rPr>
      </w:pPr>
      <w:r w:rsidRPr="00252301">
        <w:rPr>
          <w:rStyle w:val="Appelnotedebasdep"/>
          <w:rFonts w:ascii="Arial" w:hAnsi="Arial" w:cs="Arial"/>
          <w:sz w:val="18"/>
          <w:szCs w:val="18"/>
        </w:rPr>
        <w:footnoteRef/>
      </w:r>
      <w:r w:rsidRPr="00252301">
        <w:rPr>
          <w:rFonts w:ascii="Arial" w:hAnsi="Arial" w:cs="Arial"/>
          <w:sz w:val="18"/>
          <w:szCs w:val="18"/>
          <w:lang w:val="fr-CA"/>
        </w:rPr>
        <w:t xml:space="preserve"> Le terme « matière » est entendu au sens large et comprend notamment les équipements, fournitures, matériaux, aliments et toute autre ressource matérielle.</w:t>
      </w:r>
    </w:p>
  </w:footnote>
  <w:footnote w:id="5">
    <w:p w14:paraId="3AA67C34" w14:textId="2742D306" w:rsidR="00826CEE" w:rsidRPr="005F1A06" w:rsidRDefault="00826CEE" w:rsidP="00826CEE">
      <w:pPr>
        <w:pStyle w:val="Notedebasdepage"/>
        <w:rPr>
          <w:rFonts w:ascii="Arial" w:hAnsi="Arial" w:cs="Arial"/>
          <w:lang w:val="fr-CA"/>
        </w:rPr>
      </w:pPr>
      <w:r w:rsidRPr="005F1A06">
        <w:rPr>
          <w:rStyle w:val="Appelnotedebasdep"/>
          <w:rFonts w:ascii="Arial" w:hAnsi="Arial" w:cs="Arial"/>
        </w:rPr>
        <w:footnoteRef/>
      </w:r>
      <w:r w:rsidRPr="005F1A06">
        <w:rPr>
          <w:rFonts w:ascii="Arial" w:hAnsi="Arial" w:cs="Arial"/>
          <w:lang w:val="fr-CA"/>
        </w:rPr>
        <w:t xml:space="preserve"> </w:t>
      </w:r>
      <w:r w:rsidRPr="005F1A06">
        <w:rPr>
          <w:rFonts w:ascii="Arial" w:hAnsi="Arial" w:cs="Arial"/>
          <w:sz w:val="18"/>
          <w:szCs w:val="18"/>
          <w:lang w:val="fr-CA"/>
        </w:rPr>
        <w:t>Les critères doivent être choisis parmi la liste fournie dans le Cadre d’intervention</w:t>
      </w:r>
      <w:r w:rsidR="00844158">
        <w:rPr>
          <w:rFonts w:ascii="Arial" w:hAnsi="Arial" w:cs="Arial"/>
          <w:sz w:val="18"/>
          <w:szCs w:val="18"/>
          <w:lang w:val="fr-CA"/>
        </w:rPr>
        <w:t xml:space="preserve"> en soutien financier durable</w:t>
      </w:r>
      <w:r w:rsidRPr="005F1A06">
        <w:rPr>
          <w:rFonts w:ascii="Arial" w:hAnsi="Arial" w:cs="Arial"/>
          <w:sz w:val="18"/>
          <w:szCs w:val="18"/>
          <w:lang w:val="fr-CA"/>
        </w:rPr>
        <w:t>, tableau 9, section critère prioritaire.</w:t>
      </w:r>
    </w:p>
  </w:footnote>
  <w:footnote w:id="6">
    <w:p w14:paraId="1FF7BCF2" w14:textId="77777777" w:rsidR="00826CEE" w:rsidRPr="005F1A06" w:rsidRDefault="00826CEE" w:rsidP="00826CEE">
      <w:pPr>
        <w:pStyle w:val="Notedebasdepage"/>
        <w:rPr>
          <w:rFonts w:ascii="Arial" w:hAnsi="Arial" w:cs="Arial"/>
          <w:sz w:val="18"/>
          <w:szCs w:val="18"/>
          <w:lang w:val="fr-CA"/>
        </w:rPr>
      </w:pPr>
      <w:r w:rsidRPr="005F1A06">
        <w:rPr>
          <w:rStyle w:val="Appelnotedebasdep"/>
          <w:rFonts w:ascii="Arial" w:hAnsi="Arial" w:cs="Arial"/>
          <w:sz w:val="18"/>
          <w:szCs w:val="18"/>
        </w:rPr>
        <w:footnoteRef/>
      </w:r>
      <w:r w:rsidRPr="005F1A06">
        <w:rPr>
          <w:rFonts w:ascii="Arial" w:hAnsi="Arial" w:cs="Arial"/>
          <w:sz w:val="18"/>
          <w:szCs w:val="18"/>
          <w:lang w:val="fr-CA"/>
        </w:rPr>
        <w:t xml:space="preserve"> La transformation des ressources naturelles fait partie des activités visées par ce sous-secteur. Elle n’est pas visée par les critères du secteur Ressources naturelles.</w:t>
      </w:r>
    </w:p>
  </w:footnote>
  <w:footnote w:id="7">
    <w:p w14:paraId="005919B4" w14:textId="4A2CEA77" w:rsidR="00C067A8" w:rsidRPr="00C067A8" w:rsidRDefault="00C067A8">
      <w:pPr>
        <w:pStyle w:val="Notedebasdepage"/>
        <w:rPr>
          <w:rFonts w:ascii="Arial" w:hAnsi="Arial" w:cs="Arial"/>
          <w:lang w:val="fr-CA"/>
        </w:rPr>
      </w:pPr>
      <w:r w:rsidRPr="00C067A8">
        <w:rPr>
          <w:rStyle w:val="Appelnotedebasdep"/>
          <w:rFonts w:ascii="Arial" w:hAnsi="Arial" w:cs="Arial"/>
          <w:sz w:val="18"/>
          <w:szCs w:val="18"/>
        </w:rPr>
        <w:footnoteRef/>
      </w:r>
      <w:r w:rsidRPr="00C067A8">
        <w:rPr>
          <w:rFonts w:ascii="Arial" w:hAnsi="Arial" w:cs="Arial"/>
          <w:sz w:val="18"/>
          <w:szCs w:val="18"/>
          <w:lang w:val="fr-CA"/>
        </w:rPr>
        <w:t xml:space="preserve"> Pratique d’affaires écoresponsable : une pratique de gestion qui vise à améliorer la performance économique et la productivité de l’entreprise, tout en répondant à un enjeu environnemental.</w:t>
      </w:r>
    </w:p>
  </w:footnote>
  <w:footnote w:id="8">
    <w:p w14:paraId="7E185286" w14:textId="556929CD" w:rsidR="00826CEE" w:rsidRPr="005F1A06" w:rsidRDefault="00826CEE" w:rsidP="00826CEE">
      <w:pPr>
        <w:pStyle w:val="Notedebasdepage"/>
        <w:rPr>
          <w:rFonts w:ascii="Arial" w:hAnsi="Arial" w:cs="Arial"/>
          <w:lang w:val="fr-CA"/>
        </w:rPr>
      </w:pPr>
      <w:r w:rsidRPr="005F1A06">
        <w:rPr>
          <w:rStyle w:val="Appelnotedebasdep"/>
          <w:rFonts w:ascii="Arial" w:hAnsi="Arial" w:cs="Arial"/>
          <w:sz w:val="18"/>
          <w:szCs w:val="18"/>
        </w:rPr>
        <w:footnoteRef/>
      </w:r>
      <w:r w:rsidRPr="005F1A06">
        <w:rPr>
          <w:rFonts w:ascii="Arial" w:hAnsi="Arial" w:cs="Arial"/>
          <w:sz w:val="18"/>
          <w:szCs w:val="18"/>
          <w:lang w:val="fr-CA"/>
        </w:rPr>
        <w:t xml:space="preserve"> Écoconception : Approche globale qui tient compte des répercussions environnementales et sociales d'un produit tout au long de son cycle de vie, et ce, dès sa conception.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C253" w14:textId="7E7A6663" w:rsidR="001624EA" w:rsidRDefault="001624EA">
    <w:pPr>
      <w:pStyle w:val="Corpsdetex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43A"/>
    <w:multiLevelType w:val="hybridMultilevel"/>
    <w:tmpl w:val="AEEE6BBA"/>
    <w:lvl w:ilvl="0" w:tplc="2A8EFE34">
      <w:start w:val="8"/>
      <w:numFmt w:val="bullet"/>
      <w:lvlText w:val=""/>
      <w:lvlJc w:val="left"/>
      <w:pPr>
        <w:ind w:left="720" w:hanging="360"/>
      </w:pPr>
      <w:rPr>
        <w:rFonts w:ascii="Symbol" w:eastAsia="Arial" w:hAnsi="Symbol" w:cs="Arial" w:hint="default"/>
        <w:b w:val="0"/>
        <w:sz w:val="1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313234C"/>
    <w:multiLevelType w:val="hybridMultilevel"/>
    <w:tmpl w:val="7A4AF0CC"/>
    <w:lvl w:ilvl="0" w:tplc="7F5430AA">
      <w:start w:val="1"/>
      <w:numFmt w:val="bullet"/>
      <w:lvlText w:val=""/>
      <w:lvlJc w:val="left"/>
      <w:pPr>
        <w:ind w:left="720" w:hanging="360"/>
      </w:pPr>
      <w:rPr>
        <w:rFonts w:ascii="Symbol" w:eastAsia="Calibri"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38B2BBF"/>
    <w:multiLevelType w:val="hybridMultilevel"/>
    <w:tmpl w:val="5FA011A8"/>
    <w:lvl w:ilvl="0" w:tplc="4FACEDCC">
      <w:start w:val="1"/>
      <w:numFmt w:val="decimal"/>
      <w:lvlText w:val="%1."/>
      <w:lvlJc w:val="left"/>
      <w:pPr>
        <w:ind w:left="457" w:hanging="360"/>
      </w:pPr>
      <w:rPr>
        <w:rFonts w:hint="default"/>
      </w:rPr>
    </w:lvl>
    <w:lvl w:ilvl="1" w:tplc="0C0C0019" w:tentative="1">
      <w:start w:val="1"/>
      <w:numFmt w:val="lowerLetter"/>
      <w:lvlText w:val="%2."/>
      <w:lvlJc w:val="left"/>
      <w:pPr>
        <w:ind w:left="1177" w:hanging="360"/>
      </w:pPr>
    </w:lvl>
    <w:lvl w:ilvl="2" w:tplc="0C0C001B" w:tentative="1">
      <w:start w:val="1"/>
      <w:numFmt w:val="lowerRoman"/>
      <w:lvlText w:val="%3."/>
      <w:lvlJc w:val="right"/>
      <w:pPr>
        <w:ind w:left="1897" w:hanging="180"/>
      </w:pPr>
    </w:lvl>
    <w:lvl w:ilvl="3" w:tplc="0C0C000F" w:tentative="1">
      <w:start w:val="1"/>
      <w:numFmt w:val="decimal"/>
      <w:lvlText w:val="%4."/>
      <w:lvlJc w:val="left"/>
      <w:pPr>
        <w:ind w:left="2617" w:hanging="360"/>
      </w:pPr>
    </w:lvl>
    <w:lvl w:ilvl="4" w:tplc="0C0C0019" w:tentative="1">
      <w:start w:val="1"/>
      <w:numFmt w:val="lowerLetter"/>
      <w:lvlText w:val="%5."/>
      <w:lvlJc w:val="left"/>
      <w:pPr>
        <w:ind w:left="3337" w:hanging="360"/>
      </w:pPr>
    </w:lvl>
    <w:lvl w:ilvl="5" w:tplc="0C0C001B" w:tentative="1">
      <w:start w:val="1"/>
      <w:numFmt w:val="lowerRoman"/>
      <w:lvlText w:val="%6."/>
      <w:lvlJc w:val="right"/>
      <w:pPr>
        <w:ind w:left="4057" w:hanging="180"/>
      </w:pPr>
    </w:lvl>
    <w:lvl w:ilvl="6" w:tplc="0C0C000F" w:tentative="1">
      <w:start w:val="1"/>
      <w:numFmt w:val="decimal"/>
      <w:lvlText w:val="%7."/>
      <w:lvlJc w:val="left"/>
      <w:pPr>
        <w:ind w:left="4777" w:hanging="360"/>
      </w:pPr>
    </w:lvl>
    <w:lvl w:ilvl="7" w:tplc="0C0C0019" w:tentative="1">
      <w:start w:val="1"/>
      <w:numFmt w:val="lowerLetter"/>
      <w:lvlText w:val="%8."/>
      <w:lvlJc w:val="left"/>
      <w:pPr>
        <w:ind w:left="5497" w:hanging="360"/>
      </w:pPr>
    </w:lvl>
    <w:lvl w:ilvl="8" w:tplc="0C0C001B" w:tentative="1">
      <w:start w:val="1"/>
      <w:numFmt w:val="lowerRoman"/>
      <w:lvlText w:val="%9."/>
      <w:lvlJc w:val="right"/>
      <w:pPr>
        <w:ind w:left="6217" w:hanging="180"/>
      </w:pPr>
    </w:lvl>
  </w:abstractNum>
  <w:abstractNum w:abstractNumId="3" w15:restartNumberingAfterBreak="0">
    <w:nsid w:val="05D60C54"/>
    <w:multiLevelType w:val="hybridMultilevel"/>
    <w:tmpl w:val="C884F98A"/>
    <w:lvl w:ilvl="0" w:tplc="666CAFC8">
      <w:start w:val="1"/>
      <w:numFmt w:val="bullet"/>
      <w:lvlText w:val=""/>
      <w:lvlJc w:val="left"/>
      <w:pPr>
        <w:ind w:left="720" w:hanging="360"/>
      </w:pPr>
      <w:rPr>
        <w:rFonts w:ascii="Symbol" w:eastAsia="Calibri"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1AE7560"/>
    <w:multiLevelType w:val="hybridMultilevel"/>
    <w:tmpl w:val="742E7262"/>
    <w:lvl w:ilvl="0" w:tplc="C854DC8A">
      <w:start w:val="1"/>
      <w:numFmt w:val="bullet"/>
      <w:lvlText w:val=""/>
      <w:lvlJc w:val="left"/>
      <w:pPr>
        <w:ind w:left="-396" w:hanging="360"/>
      </w:pPr>
      <w:rPr>
        <w:rFonts w:ascii="Symbol" w:hAnsi="Symbol" w:hint="default"/>
      </w:rPr>
    </w:lvl>
    <w:lvl w:ilvl="1" w:tplc="0C0C0003">
      <w:start w:val="1"/>
      <w:numFmt w:val="bullet"/>
      <w:lvlText w:val="o"/>
      <w:lvlJc w:val="left"/>
      <w:pPr>
        <w:ind w:left="324" w:hanging="360"/>
      </w:pPr>
      <w:rPr>
        <w:rFonts w:ascii="Courier New" w:hAnsi="Courier New" w:cs="Courier New" w:hint="default"/>
      </w:rPr>
    </w:lvl>
    <w:lvl w:ilvl="2" w:tplc="0C0C0005" w:tentative="1">
      <w:start w:val="1"/>
      <w:numFmt w:val="bullet"/>
      <w:lvlText w:val=""/>
      <w:lvlJc w:val="left"/>
      <w:pPr>
        <w:ind w:left="1044" w:hanging="360"/>
      </w:pPr>
      <w:rPr>
        <w:rFonts w:ascii="Wingdings" w:hAnsi="Wingdings" w:hint="default"/>
      </w:rPr>
    </w:lvl>
    <w:lvl w:ilvl="3" w:tplc="0C0C0001" w:tentative="1">
      <w:start w:val="1"/>
      <w:numFmt w:val="bullet"/>
      <w:lvlText w:val=""/>
      <w:lvlJc w:val="left"/>
      <w:pPr>
        <w:ind w:left="1764" w:hanging="360"/>
      </w:pPr>
      <w:rPr>
        <w:rFonts w:ascii="Symbol" w:hAnsi="Symbol" w:hint="default"/>
      </w:rPr>
    </w:lvl>
    <w:lvl w:ilvl="4" w:tplc="0C0C0003" w:tentative="1">
      <w:start w:val="1"/>
      <w:numFmt w:val="bullet"/>
      <w:lvlText w:val="o"/>
      <w:lvlJc w:val="left"/>
      <w:pPr>
        <w:ind w:left="2484" w:hanging="360"/>
      </w:pPr>
      <w:rPr>
        <w:rFonts w:ascii="Courier New" w:hAnsi="Courier New" w:cs="Courier New" w:hint="default"/>
      </w:rPr>
    </w:lvl>
    <w:lvl w:ilvl="5" w:tplc="0C0C0005" w:tentative="1">
      <w:start w:val="1"/>
      <w:numFmt w:val="bullet"/>
      <w:lvlText w:val=""/>
      <w:lvlJc w:val="left"/>
      <w:pPr>
        <w:ind w:left="3204" w:hanging="360"/>
      </w:pPr>
      <w:rPr>
        <w:rFonts w:ascii="Wingdings" w:hAnsi="Wingdings" w:hint="default"/>
      </w:rPr>
    </w:lvl>
    <w:lvl w:ilvl="6" w:tplc="0C0C0001" w:tentative="1">
      <w:start w:val="1"/>
      <w:numFmt w:val="bullet"/>
      <w:lvlText w:val=""/>
      <w:lvlJc w:val="left"/>
      <w:pPr>
        <w:ind w:left="3924" w:hanging="360"/>
      </w:pPr>
      <w:rPr>
        <w:rFonts w:ascii="Symbol" w:hAnsi="Symbol" w:hint="default"/>
      </w:rPr>
    </w:lvl>
    <w:lvl w:ilvl="7" w:tplc="0C0C0003" w:tentative="1">
      <w:start w:val="1"/>
      <w:numFmt w:val="bullet"/>
      <w:lvlText w:val="o"/>
      <w:lvlJc w:val="left"/>
      <w:pPr>
        <w:ind w:left="4644" w:hanging="360"/>
      </w:pPr>
      <w:rPr>
        <w:rFonts w:ascii="Courier New" w:hAnsi="Courier New" w:cs="Courier New" w:hint="default"/>
      </w:rPr>
    </w:lvl>
    <w:lvl w:ilvl="8" w:tplc="0C0C0005" w:tentative="1">
      <w:start w:val="1"/>
      <w:numFmt w:val="bullet"/>
      <w:lvlText w:val=""/>
      <w:lvlJc w:val="left"/>
      <w:pPr>
        <w:ind w:left="5364" w:hanging="360"/>
      </w:pPr>
      <w:rPr>
        <w:rFonts w:ascii="Wingdings" w:hAnsi="Wingdings" w:hint="default"/>
      </w:rPr>
    </w:lvl>
  </w:abstractNum>
  <w:abstractNum w:abstractNumId="5" w15:restartNumberingAfterBreak="0">
    <w:nsid w:val="155A5ACE"/>
    <w:multiLevelType w:val="hybridMultilevel"/>
    <w:tmpl w:val="B25059AA"/>
    <w:lvl w:ilvl="0" w:tplc="C854DC8A">
      <w:start w:val="1"/>
      <w:numFmt w:val="bullet"/>
      <w:lvlText w:val=""/>
      <w:lvlJc w:val="left"/>
      <w:pPr>
        <w:ind w:left="3196"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182F7FDC"/>
    <w:multiLevelType w:val="hybridMultilevel"/>
    <w:tmpl w:val="4AFAB704"/>
    <w:lvl w:ilvl="0" w:tplc="87BCBE38">
      <w:start w:val="1"/>
      <w:numFmt w:val="bullet"/>
      <w:lvlText w:val=""/>
      <w:lvlJc w:val="left"/>
      <w:pPr>
        <w:ind w:left="360" w:hanging="360"/>
      </w:pPr>
      <w:rPr>
        <w:rFonts w:ascii="Symbol" w:hAnsi="Symbol" w:hint="default"/>
        <w:color w:val="auto"/>
        <w:sz w:val="22"/>
        <w:szCs w:val="2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18D84E2D"/>
    <w:multiLevelType w:val="hybridMultilevel"/>
    <w:tmpl w:val="1FC64DCA"/>
    <w:lvl w:ilvl="0" w:tplc="F1EEF7E6">
      <w:start w:val="1"/>
      <w:numFmt w:val="upp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8" w15:restartNumberingAfterBreak="0">
    <w:nsid w:val="195055CF"/>
    <w:multiLevelType w:val="hybridMultilevel"/>
    <w:tmpl w:val="201E8A24"/>
    <w:lvl w:ilvl="0" w:tplc="87BCBE38">
      <w:start w:val="1"/>
      <w:numFmt w:val="bullet"/>
      <w:lvlText w:val=""/>
      <w:lvlJc w:val="left"/>
      <w:pPr>
        <w:ind w:left="360" w:hanging="360"/>
      </w:pPr>
      <w:rPr>
        <w:rFonts w:ascii="Symbol" w:hAnsi="Symbol" w:hint="default"/>
        <w:color w:val="auto"/>
        <w:sz w:val="22"/>
        <w:szCs w:val="22"/>
      </w:rPr>
    </w:lvl>
    <w:lvl w:ilvl="1" w:tplc="0C0C0003" w:tentative="1">
      <w:start w:val="1"/>
      <w:numFmt w:val="bullet"/>
      <w:lvlText w:val="o"/>
      <w:lvlJc w:val="left"/>
      <w:pPr>
        <w:ind w:left="360" w:hanging="360"/>
      </w:pPr>
      <w:rPr>
        <w:rFonts w:ascii="Courier New" w:hAnsi="Courier New" w:cs="Courier New" w:hint="default"/>
      </w:rPr>
    </w:lvl>
    <w:lvl w:ilvl="2" w:tplc="0C0C0005" w:tentative="1">
      <w:start w:val="1"/>
      <w:numFmt w:val="bullet"/>
      <w:lvlText w:val=""/>
      <w:lvlJc w:val="left"/>
      <w:pPr>
        <w:ind w:left="1080" w:hanging="360"/>
      </w:pPr>
      <w:rPr>
        <w:rFonts w:ascii="Wingdings" w:hAnsi="Wingdings" w:hint="default"/>
      </w:rPr>
    </w:lvl>
    <w:lvl w:ilvl="3" w:tplc="0C0C0001" w:tentative="1">
      <w:start w:val="1"/>
      <w:numFmt w:val="bullet"/>
      <w:lvlText w:val=""/>
      <w:lvlJc w:val="left"/>
      <w:pPr>
        <w:ind w:left="1800" w:hanging="360"/>
      </w:pPr>
      <w:rPr>
        <w:rFonts w:ascii="Symbol" w:hAnsi="Symbol" w:hint="default"/>
      </w:rPr>
    </w:lvl>
    <w:lvl w:ilvl="4" w:tplc="0C0C0003" w:tentative="1">
      <w:start w:val="1"/>
      <w:numFmt w:val="bullet"/>
      <w:lvlText w:val="o"/>
      <w:lvlJc w:val="left"/>
      <w:pPr>
        <w:ind w:left="2520" w:hanging="360"/>
      </w:pPr>
      <w:rPr>
        <w:rFonts w:ascii="Courier New" w:hAnsi="Courier New" w:cs="Courier New" w:hint="default"/>
      </w:rPr>
    </w:lvl>
    <w:lvl w:ilvl="5" w:tplc="0C0C0005" w:tentative="1">
      <w:start w:val="1"/>
      <w:numFmt w:val="bullet"/>
      <w:lvlText w:val=""/>
      <w:lvlJc w:val="left"/>
      <w:pPr>
        <w:ind w:left="3240" w:hanging="360"/>
      </w:pPr>
      <w:rPr>
        <w:rFonts w:ascii="Wingdings" w:hAnsi="Wingdings" w:hint="default"/>
      </w:rPr>
    </w:lvl>
    <w:lvl w:ilvl="6" w:tplc="0C0C0001" w:tentative="1">
      <w:start w:val="1"/>
      <w:numFmt w:val="bullet"/>
      <w:lvlText w:val=""/>
      <w:lvlJc w:val="left"/>
      <w:pPr>
        <w:ind w:left="3960" w:hanging="360"/>
      </w:pPr>
      <w:rPr>
        <w:rFonts w:ascii="Symbol" w:hAnsi="Symbol" w:hint="default"/>
      </w:rPr>
    </w:lvl>
    <w:lvl w:ilvl="7" w:tplc="0C0C0003" w:tentative="1">
      <w:start w:val="1"/>
      <w:numFmt w:val="bullet"/>
      <w:lvlText w:val="o"/>
      <w:lvlJc w:val="left"/>
      <w:pPr>
        <w:ind w:left="4680" w:hanging="360"/>
      </w:pPr>
      <w:rPr>
        <w:rFonts w:ascii="Courier New" w:hAnsi="Courier New" w:cs="Courier New" w:hint="default"/>
      </w:rPr>
    </w:lvl>
    <w:lvl w:ilvl="8" w:tplc="0C0C0005" w:tentative="1">
      <w:start w:val="1"/>
      <w:numFmt w:val="bullet"/>
      <w:lvlText w:val=""/>
      <w:lvlJc w:val="left"/>
      <w:pPr>
        <w:ind w:left="5400" w:hanging="360"/>
      </w:pPr>
      <w:rPr>
        <w:rFonts w:ascii="Wingdings" w:hAnsi="Wingdings" w:hint="default"/>
      </w:rPr>
    </w:lvl>
  </w:abstractNum>
  <w:abstractNum w:abstractNumId="9" w15:restartNumberingAfterBreak="0">
    <w:nsid w:val="23BE6F11"/>
    <w:multiLevelType w:val="hybridMultilevel"/>
    <w:tmpl w:val="506839BC"/>
    <w:lvl w:ilvl="0" w:tplc="0C0C000D">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566627D"/>
    <w:multiLevelType w:val="hybridMultilevel"/>
    <w:tmpl w:val="2D28DDE0"/>
    <w:lvl w:ilvl="0" w:tplc="666CAFC8">
      <w:start w:val="1"/>
      <w:numFmt w:val="bullet"/>
      <w:lvlText w:val=""/>
      <w:lvlJc w:val="left"/>
      <w:pPr>
        <w:ind w:left="720" w:hanging="360"/>
      </w:pPr>
      <w:rPr>
        <w:rFonts w:ascii="Symbol" w:eastAsia="Calibri"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60E1589"/>
    <w:multiLevelType w:val="hybridMultilevel"/>
    <w:tmpl w:val="6818DC6A"/>
    <w:lvl w:ilvl="0" w:tplc="6BA2829E">
      <w:start w:val="1"/>
      <w:numFmt w:val="decimal"/>
      <w:lvlText w:val="%1."/>
      <w:lvlJc w:val="left"/>
      <w:pPr>
        <w:ind w:left="720" w:hanging="360"/>
      </w:pPr>
      <w:rPr>
        <w:rFonts w:hint="default"/>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6E44462"/>
    <w:multiLevelType w:val="hybridMultilevel"/>
    <w:tmpl w:val="468481B0"/>
    <w:lvl w:ilvl="0" w:tplc="0C0C0001">
      <w:start w:val="1"/>
      <w:numFmt w:val="bullet"/>
      <w:lvlText w:val=""/>
      <w:lvlJc w:val="left"/>
      <w:pPr>
        <w:ind w:left="360" w:hanging="360"/>
      </w:pPr>
      <w:rPr>
        <w:rFonts w:ascii="Symbol" w:hAnsi="Symbol"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915476E"/>
    <w:multiLevelType w:val="hybridMultilevel"/>
    <w:tmpl w:val="5FA011A8"/>
    <w:lvl w:ilvl="0" w:tplc="4FACEDCC">
      <w:start w:val="1"/>
      <w:numFmt w:val="decimal"/>
      <w:lvlText w:val="%1."/>
      <w:lvlJc w:val="left"/>
      <w:pPr>
        <w:ind w:left="457" w:hanging="360"/>
      </w:pPr>
      <w:rPr>
        <w:rFonts w:hint="default"/>
      </w:rPr>
    </w:lvl>
    <w:lvl w:ilvl="1" w:tplc="0C0C0019" w:tentative="1">
      <w:start w:val="1"/>
      <w:numFmt w:val="lowerLetter"/>
      <w:lvlText w:val="%2."/>
      <w:lvlJc w:val="left"/>
      <w:pPr>
        <w:ind w:left="1177" w:hanging="360"/>
      </w:pPr>
    </w:lvl>
    <w:lvl w:ilvl="2" w:tplc="0C0C001B" w:tentative="1">
      <w:start w:val="1"/>
      <w:numFmt w:val="lowerRoman"/>
      <w:lvlText w:val="%3."/>
      <w:lvlJc w:val="right"/>
      <w:pPr>
        <w:ind w:left="1897" w:hanging="180"/>
      </w:pPr>
    </w:lvl>
    <w:lvl w:ilvl="3" w:tplc="0C0C000F" w:tentative="1">
      <w:start w:val="1"/>
      <w:numFmt w:val="decimal"/>
      <w:lvlText w:val="%4."/>
      <w:lvlJc w:val="left"/>
      <w:pPr>
        <w:ind w:left="2617" w:hanging="360"/>
      </w:pPr>
    </w:lvl>
    <w:lvl w:ilvl="4" w:tplc="0C0C0019" w:tentative="1">
      <w:start w:val="1"/>
      <w:numFmt w:val="lowerLetter"/>
      <w:lvlText w:val="%5."/>
      <w:lvlJc w:val="left"/>
      <w:pPr>
        <w:ind w:left="3337" w:hanging="360"/>
      </w:pPr>
    </w:lvl>
    <w:lvl w:ilvl="5" w:tplc="0C0C001B" w:tentative="1">
      <w:start w:val="1"/>
      <w:numFmt w:val="lowerRoman"/>
      <w:lvlText w:val="%6."/>
      <w:lvlJc w:val="right"/>
      <w:pPr>
        <w:ind w:left="4057" w:hanging="180"/>
      </w:pPr>
    </w:lvl>
    <w:lvl w:ilvl="6" w:tplc="0C0C000F" w:tentative="1">
      <w:start w:val="1"/>
      <w:numFmt w:val="decimal"/>
      <w:lvlText w:val="%7."/>
      <w:lvlJc w:val="left"/>
      <w:pPr>
        <w:ind w:left="4777" w:hanging="360"/>
      </w:pPr>
    </w:lvl>
    <w:lvl w:ilvl="7" w:tplc="0C0C0019" w:tentative="1">
      <w:start w:val="1"/>
      <w:numFmt w:val="lowerLetter"/>
      <w:lvlText w:val="%8."/>
      <w:lvlJc w:val="left"/>
      <w:pPr>
        <w:ind w:left="5497" w:hanging="360"/>
      </w:pPr>
    </w:lvl>
    <w:lvl w:ilvl="8" w:tplc="0C0C001B" w:tentative="1">
      <w:start w:val="1"/>
      <w:numFmt w:val="lowerRoman"/>
      <w:lvlText w:val="%9."/>
      <w:lvlJc w:val="right"/>
      <w:pPr>
        <w:ind w:left="6217" w:hanging="180"/>
      </w:pPr>
    </w:lvl>
  </w:abstractNum>
  <w:abstractNum w:abstractNumId="14" w15:restartNumberingAfterBreak="0">
    <w:nsid w:val="29B126A8"/>
    <w:multiLevelType w:val="hybridMultilevel"/>
    <w:tmpl w:val="04687B44"/>
    <w:lvl w:ilvl="0" w:tplc="3B10566C">
      <w:start w:val="1"/>
      <w:numFmt w:val="decimal"/>
      <w:lvlText w:val="%1."/>
      <w:lvlJc w:val="left"/>
      <w:pPr>
        <w:ind w:left="720" w:hanging="360"/>
      </w:pPr>
      <w:rPr>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2CED3D23"/>
    <w:multiLevelType w:val="hybridMultilevel"/>
    <w:tmpl w:val="0CE624C2"/>
    <w:lvl w:ilvl="0" w:tplc="8ACADE58">
      <w:start w:val="1"/>
      <w:numFmt w:val="bullet"/>
      <w:lvlText w:val=""/>
      <w:lvlJc w:val="left"/>
      <w:pPr>
        <w:ind w:left="360" w:hanging="360"/>
      </w:pPr>
      <w:rPr>
        <w:rFonts w:ascii="Symbol" w:hAnsi="Symbol" w:hint="default"/>
        <w:b w:val="0"/>
      </w:rPr>
    </w:lvl>
    <w:lvl w:ilvl="1" w:tplc="F6301928">
      <w:numFmt w:val="bullet"/>
      <w:lvlText w:val="-"/>
      <w:lvlJc w:val="left"/>
      <w:pPr>
        <w:ind w:left="1080" w:hanging="360"/>
      </w:pPr>
      <w:rPr>
        <w:rFonts w:ascii="Arial Narrow" w:eastAsia="Calibri" w:hAnsi="Arial Narrow" w:cs="Arial"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37FC028A"/>
    <w:multiLevelType w:val="hybridMultilevel"/>
    <w:tmpl w:val="8C6CA910"/>
    <w:lvl w:ilvl="0" w:tplc="09D6B496">
      <w:start w:val="1"/>
      <w:numFmt w:val="decimal"/>
      <w:lvlText w:val="%1."/>
      <w:lvlJc w:val="left"/>
      <w:pPr>
        <w:ind w:left="720" w:hanging="360"/>
      </w:pPr>
      <w:rPr>
        <w:b/>
        <w:bCs w:val="0"/>
      </w:rPr>
    </w:lvl>
    <w:lvl w:ilvl="1" w:tplc="8720620A">
      <w:start w:val="1"/>
      <w:numFmt w:val="decimal"/>
      <w:lvlText w:val="%2-"/>
      <w:lvlJc w:val="left"/>
      <w:pPr>
        <w:ind w:left="1440" w:hanging="360"/>
      </w:pPr>
      <w:rPr>
        <w:rFonts w:hint="default"/>
        <w:b/>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38990ED3"/>
    <w:multiLevelType w:val="hybridMultilevel"/>
    <w:tmpl w:val="B598389C"/>
    <w:lvl w:ilvl="0" w:tplc="0C0C0001">
      <w:start w:val="1"/>
      <w:numFmt w:val="bullet"/>
      <w:lvlText w:val=""/>
      <w:lvlJc w:val="left"/>
      <w:pPr>
        <w:ind w:left="360" w:hanging="360"/>
      </w:pPr>
      <w:rPr>
        <w:rFonts w:ascii="Symbol" w:hAnsi="Symbol"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98E3A57"/>
    <w:multiLevelType w:val="hybridMultilevel"/>
    <w:tmpl w:val="9280A124"/>
    <w:lvl w:ilvl="0" w:tplc="87BCBE38">
      <w:start w:val="1"/>
      <w:numFmt w:val="bullet"/>
      <w:lvlText w:val=""/>
      <w:lvlJc w:val="left"/>
      <w:pPr>
        <w:ind w:left="360" w:hanging="360"/>
      </w:pPr>
      <w:rPr>
        <w:rFonts w:ascii="Symbol" w:hAnsi="Symbol" w:hint="default"/>
        <w:color w:val="auto"/>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F3646E4"/>
    <w:multiLevelType w:val="hybridMultilevel"/>
    <w:tmpl w:val="7318E1BE"/>
    <w:lvl w:ilvl="0" w:tplc="43208DCC">
      <w:start w:val="1"/>
      <w:numFmt w:val="bullet"/>
      <w:lvlText w:val=""/>
      <w:lvlJc w:val="left"/>
      <w:pPr>
        <w:ind w:left="529" w:hanging="360"/>
      </w:pPr>
      <w:rPr>
        <w:rFonts w:ascii="Symbol" w:eastAsia="Calibri" w:hAnsi="Symbol" w:cs="Arial" w:hint="default"/>
      </w:rPr>
    </w:lvl>
    <w:lvl w:ilvl="1" w:tplc="0C0C0003" w:tentative="1">
      <w:start w:val="1"/>
      <w:numFmt w:val="bullet"/>
      <w:lvlText w:val="o"/>
      <w:lvlJc w:val="left"/>
      <w:pPr>
        <w:ind w:left="1249" w:hanging="360"/>
      </w:pPr>
      <w:rPr>
        <w:rFonts w:ascii="Courier New" w:hAnsi="Courier New" w:cs="Courier New" w:hint="default"/>
      </w:rPr>
    </w:lvl>
    <w:lvl w:ilvl="2" w:tplc="0C0C0005" w:tentative="1">
      <w:start w:val="1"/>
      <w:numFmt w:val="bullet"/>
      <w:lvlText w:val=""/>
      <w:lvlJc w:val="left"/>
      <w:pPr>
        <w:ind w:left="1969" w:hanging="360"/>
      </w:pPr>
      <w:rPr>
        <w:rFonts w:ascii="Wingdings" w:hAnsi="Wingdings" w:hint="default"/>
      </w:rPr>
    </w:lvl>
    <w:lvl w:ilvl="3" w:tplc="0C0C0001" w:tentative="1">
      <w:start w:val="1"/>
      <w:numFmt w:val="bullet"/>
      <w:lvlText w:val=""/>
      <w:lvlJc w:val="left"/>
      <w:pPr>
        <w:ind w:left="2689" w:hanging="360"/>
      </w:pPr>
      <w:rPr>
        <w:rFonts w:ascii="Symbol" w:hAnsi="Symbol" w:hint="default"/>
      </w:rPr>
    </w:lvl>
    <w:lvl w:ilvl="4" w:tplc="0C0C0003" w:tentative="1">
      <w:start w:val="1"/>
      <w:numFmt w:val="bullet"/>
      <w:lvlText w:val="o"/>
      <w:lvlJc w:val="left"/>
      <w:pPr>
        <w:ind w:left="3409" w:hanging="360"/>
      </w:pPr>
      <w:rPr>
        <w:rFonts w:ascii="Courier New" w:hAnsi="Courier New" w:cs="Courier New" w:hint="default"/>
      </w:rPr>
    </w:lvl>
    <w:lvl w:ilvl="5" w:tplc="0C0C0005" w:tentative="1">
      <w:start w:val="1"/>
      <w:numFmt w:val="bullet"/>
      <w:lvlText w:val=""/>
      <w:lvlJc w:val="left"/>
      <w:pPr>
        <w:ind w:left="4129" w:hanging="360"/>
      </w:pPr>
      <w:rPr>
        <w:rFonts w:ascii="Wingdings" w:hAnsi="Wingdings" w:hint="default"/>
      </w:rPr>
    </w:lvl>
    <w:lvl w:ilvl="6" w:tplc="0C0C0001" w:tentative="1">
      <w:start w:val="1"/>
      <w:numFmt w:val="bullet"/>
      <w:lvlText w:val=""/>
      <w:lvlJc w:val="left"/>
      <w:pPr>
        <w:ind w:left="4849" w:hanging="360"/>
      </w:pPr>
      <w:rPr>
        <w:rFonts w:ascii="Symbol" w:hAnsi="Symbol" w:hint="default"/>
      </w:rPr>
    </w:lvl>
    <w:lvl w:ilvl="7" w:tplc="0C0C0003" w:tentative="1">
      <w:start w:val="1"/>
      <w:numFmt w:val="bullet"/>
      <w:lvlText w:val="o"/>
      <w:lvlJc w:val="left"/>
      <w:pPr>
        <w:ind w:left="5569" w:hanging="360"/>
      </w:pPr>
      <w:rPr>
        <w:rFonts w:ascii="Courier New" w:hAnsi="Courier New" w:cs="Courier New" w:hint="default"/>
      </w:rPr>
    </w:lvl>
    <w:lvl w:ilvl="8" w:tplc="0C0C0005" w:tentative="1">
      <w:start w:val="1"/>
      <w:numFmt w:val="bullet"/>
      <w:lvlText w:val=""/>
      <w:lvlJc w:val="left"/>
      <w:pPr>
        <w:ind w:left="6289" w:hanging="360"/>
      </w:pPr>
      <w:rPr>
        <w:rFonts w:ascii="Wingdings" w:hAnsi="Wingdings" w:hint="default"/>
      </w:rPr>
    </w:lvl>
  </w:abstractNum>
  <w:abstractNum w:abstractNumId="20" w15:restartNumberingAfterBreak="0">
    <w:nsid w:val="4A0435F3"/>
    <w:multiLevelType w:val="hybridMultilevel"/>
    <w:tmpl w:val="0206E9A0"/>
    <w:lvl w:ilvl="0" w:tplc="666CAFC8">
      <w:start w:val="1"/>
      <w:numFmt w:val="bullet"/>
      <w:lvlText w:val=""/>
      <w:lvlJc w:val="left"/>
      <w:pPr>
        <w:ind w:left="720" w:hanging="360"/>
      </w:pPr>
      <w:rPr>
        <w:rFonts w:ascii="Symbol" w:eastAsia="Calibri"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00C32FA"/>
    <w:multiLevelType w:val="hybridMultilevel"/>
    <w:tmpl w:val="C3EE09C0"/>
    <w:lvl w:ilvl="0" w:tplc="64CE905C">
      <w:start w:val="2"/>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53203C1A"/>
    <w:multiLevelType w:val="hybridMultilevel"/>
    <w:tmpl w:val="60BC5FAC"/>
    <w:lvl w:ilvl="0" w:tplc="87BCBE38">
      <w:start w:val="1"/>
      <w:numFmt w:val="bullet"/>
      <w:lvlText w:val=""/>
      <w:lvlJc w:val="left"/>
      <w:pPr>
        <w:ind w:left="360" w:hanging="360"/>
      </w:pPr>
      <w:rPr>
        <w:rFonts w:ascii="Symbol" w:hAnsi="Symbol" w:hint="default"/>
        <w:color w:val="auto"/>
        <w:sz w:val="22"/>
        <w:szCs w:val="22"/>
      </w:rPr>
    </w:lvl>
    <w:lvl w:ilvl="1" w:tplc="B7827ED0">
      <w:start w:val="2022"/>
      <w:numFmt w:val="bullet"/>
      <w:lvlText w:val="-"/>
      <w:lvlJc w:val="left"/>
      <w:pPr>
        <w:ind w:left="1440" w:hanging="360"/>
      </w:pPr>
      <w:rPr>
        <w:rFonts w:ascii="Calibri" w:eastAsia="Cambria" w:hAnsi="Calibri" w:cs="Times New Roman" w:hint="default"/>
        <w:color w:val="auto"/>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712131A"/>
    <w:multiLevelType w:val="hybridMultilevel"/>
    <w:tmpl w:val="23409E14"/>
    <w:lvl w:ilvl="0" w:tplc="666CAFC8">
      <w:start w:val="1"/>
      <w:numFmt w:val="bullet"/>
      <w:lvlText w:val=""/>
      <w:lvlJc w:val="left"/>
      <w:pPr>
        <w:ind w:left="1080" w:hanging="360"/>
      </w:pPr>
      <w:rPr>
        <w:rFonts w:ascii="Symbol" w:eastAsia="Calibri" w:hAnsi="Symbo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4" w15:restartNumberingAfterBreak="0">
    <w:nsid w:val="5C783DD1"/>
    <w:multiLevelType w:val="hybridMultilevel"/>
    <w:tmpl w:val="354AC330"/>
    <w:lvl w:ilvl="0" w:tplc="C854DC8A">
      <w:start w:val="1"/>
      <w:numFmt w:val="bullet"/>
      <w:lvlText w:val=""/>
      <w:lvlJc w:val="left"/>
      <w:pPr>
        <w:ind w:left="892" w:hanging="360"/>
      </w:pPr>
      <w:rPr>
        <w:rFonts w:ascii="Symbol" w:hAnsi="Symbol" w:hint="default"/>
      </w:rPr>
    </w:lvl>
    <w:lvl w:ilvl="1" w:tplc="0C0C0003" w:tentative="1">
      <w:start w:val="1"/>
      <w:numFmt w:val="bullet"/>
      <w:lvlText w:val="o"/>
      <w:lvlJc w:val="left"/>
      <w:pPr>
        <w:ind w:left="1612" w:hanging="360"/>
      </w:pPr>
      <w:rPr>
        <w:rFonts w:ascii="Courier New" w:hAnsi="Courier New" w:cs="Courier New" w:hint="default"/>
      </w:rPr>
    </w:lvl>
    <w:lvl w:ilvl="2" w:tplc="0C0C0005" w:tentative="1">
      <w:start w:val="1"/>
      <w:numFmt w:val="bullet"/>
      <w:lvlText w:val=""/>
      <w:lvlJc w:val="left"/>
      <w:pPr>
        <w:ind w:left="2332" w:hanging="360"/>
      </w:pPr>
      <w:rPr>
        <w:rFonts w:ascii="Wingdings" w:hAnsi="Wingdings" w:hint="default"/>
      </w:rPr>
    </w:lvl>
    <w:lvl w:ilvl="3" w:tplc="0C0C0001" w:tentative="1">
      <w:start w:val="1"/>
      <w:numFmt w:val="bullet"/>
      <w:lvlText w:val=""/>
      <w:lvlJc w:val="left"/>
      <w:pPr>
        <w:ind w:left="3052" w:hanging="360"/>
      </w:pPr>
      <w:rPr>
        <w:rFonts w:ascii="Symbol" w:hAnsi="Symbol" w:hint="default"/>
      </w:rPr>
    </w:lvl>
    <w:lvl w:ilvl="4" w:tplc="0C0C0003" w:tentative="1">
      <w:start w:val="1"/>
      <w:numFmt w:val="bullet"/>
      <w:lvlText w:val="o"/>
      <w:lvlJc w:val="left"/>
      <w:pPr>
        <w:ind w:left="3772" w:hanging="360"/>
      </w:pPr>
      <w:rPr>
        <w:rFonts w:ascii="Courier New" w:hAnsi="Courier New" w:cs="Courier New" w:hint="default"/>
      </w:rPr>
    </w:lvl>
    <w:lvl w:ilvl="5" w:tplc="0C0C0005" w:tentative="1">
      <w:start w:val="1"/>
      <w:numFmt w:val="bullet"/>
      <w:lvlText w:val=""/>
      <w:lvlJc w:val="left"/>
      <w:pPr>
        <w:ind w:left="4492" w:hanging="360"/>
      </w:pPr>
      <w:rPr>
        <w:rFonts w:ascii="Wingdings" w:hAnsi="Wingdings" w:hint="default"/>
      </w:rPr>
    </w:lvl>
    <w:lvl w:ilvl="6" w:tplc="0C0C0001" w:tentative="1">
      <w:start w:val="1"/>
      <w:numFmt w:val="bullet"/>
      <w:lvlText w:val=""/>
      <w:lvlJc w:val="left"/>
      <w:pPr>
        <w:ind w:left="5212" w:hanging="360"/>
      </w:pPr>
      <w:rPr>
        <w:rFonts w:ascii="Symbol" w:hAnsi="Symbol" w:hint="default"/>
      </w:rPr>
    </w:lvl>
    <w:lvl w:ilvl="7" w:tplc="0C0C0003" w:tentative="1">
      <w:start w:val="1"/>
      <w:numFmt w:val="bullet"/>
      <w:lvlText w:val="o"/>
      <w:lvlJc w:val="left"/>
      <w:pPr>
        <w:ind w:left="5932" w:hanging="360"/>
      </w:pPr>
      <w:rPr>
        <w:rFonts w:ascii="Courier New" w:hAnsi="Courier New" w:cs="Courier New" w:hint="default"/>
      </w:rPr>
    </w:lvl>
    <w:lvl w:ilvl="8" w:tplc="0C0C0005" w:tentative="1">
      <w:start w:val="1"/>
      <w:numFmt w:val="bullet"/>
      <w:lvlText w:val=""/>
      <w:lvlJc w:val="left"/>
      <w:pPr>
        <w:ind w:left="6652" w:hanging="360"/>
      </w:pPr>
      <w:rPr>
        <w:rFonts w:ascii="Wingdings" w:hAnsi="Wingdings" w:hint="default"/>
      </w:rPr>
    </w:lvl>
  </w:abstractNum>
  <w:abstractNum w:abstractNumId="25" w15:restartNumberingAfterBreak="0">
    <w:nsid w:val="5D196248"/>
    <w:multiLevelType w:val="hybridMultilevel"/>
    <w:tmpl w:val="6C2E9ECC"/>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6" w15:restartNumberingAfterBreak="0">
    <w:nsid w:val="6BE90FDE"/>
    <w:multiLevelType w:val="hybridMultilevel"/>
    <w:tmpl w:val="3F724F9A"/>
    <w:lvl w:ilvl="0" w:tplc="FFFFFFFF">
      <w:start w:val="1"/>
      <w:numFmt w:val="decimal"/>
      <w:lvlText w:val="%1."/>
      <w:lvlJc w:val="left"/>
      <w:pPr>
        <w:ind w:left="720" w:hanging="360"/>
      </w:pPr>
    </w:lvl>
    <w:lvl w:ilvl="1" w:tplc="0C0C000F">
      <w:start w:val="1"/>
      <w:numFmt w:val="decimal"/>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6CFD7F80"/>
    <w:multiLevelType w:val="hybridMultilevel"/>
    <w:tmpl w:val="BE98840E"/>
    <w:lvl w:ilvl="0" w:tplc="2CD42FBC">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7E351B5D"/>
    <w:multiLevelType w:val="hybridMultilevel"/>
    <w:tmpl w:val="E6781A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56893751">
    <w:abstractNumId w:val="9"/>
  </w:num>
  <w:num w:numId="2" w16cid:durableId="538977779">
    <w:abstractNumId w:val="5"/>
  </w:num>
  <w:num w:numId="3" w16cid:durableId="1186865563">
    <w:abstractNumId w:val="15"/>
  </w:num>
  <w:num w:numId="4" w16cid:durableId="1724332324">
    <w:abstractNumId w:val="4"/>
  </w:num>
  <w:num w:numId="5" w16cid:durableId="380062239">
    <w:abstractNumId w:val="25"/>
  </w:num>
  <w:num w:numId="6" w16cid:durableId="606818274">
    <w:abstractNumId w:val="16"/>
  </w:num>
  <w:num w:numId="7" w16cid:durableId="500778877">
    <w:abstractNumId w:val="14"/>
  </w:num>
  <w:num w:numId="8" w16cid:durableId="954290576">
    <w:abstractNumId w:val="27"/>
  </w:num>
  <w:num w:numId="9" w16cid:durableId="2108652279">
    <w:abstractNumId w:val="26"/>
  </w:num>
  <w:num w:numId="10" w16cid:durableId="99379954">
    <w:abstractNumId w:val="11"/>
  </w:num>
  <w:num w:numId="11" w16cid:durableId="1553468664">
    <w:abstractNumId w:val="21"/>
  </w:num>
  <w:num w:numId="12" w16cid:durableId="1725563838">
    <w:abstractNumId w:val="7"/>
  </w:num>
  <w:num w:numId="13" w16cid:durableId="750543831">
    <w:abstractNumId w:val="2"/>
  </w:num>
  <w:num w:numId="14" w16cid:durableId="1450704918">
    <w:abstractNumId w:val="24"/>
  </w:num>
  <w:num w:numId="15" w16cid:durableId="1009285653">
    <w:abstractNumId w:val="13"/>
  </w:num>
  <w:num w:numId="16" w16cid:durableId="1909152415">
    <w:abstractNumId w:val="19"/>
  </w:num>
  <w:num w:numId="17" w16cid:durableId="2075347516">
    <w:abstractNumId w:val="1"/>
  </w:num>
  <w:num w:numId="18" w16cid:durableId="1471359347">
    <w:abstractNumId w:val="10"/>
  </w:num>
  <w:num w:numId="19" w16cid:durableId="946304903">
    <w:abstractNumId w:val="23"/>
  </w:num>
  <w:num w:numId="20" w16cid:durableId="1264876077">
    <w:abstractNumId w:val="20"/>
  </w:num>
  <w:num w:numId="21" w16cid:durableId="453066293">
    <w:abstractNumId w:val="3"/>
  </w:num>
  <w:num w:numId="22" w16cid:durableId="1136489501">
    <w:abstractNumId w:val="15"/>
  </w:num>
  <w:num w:numId="23" w16cid:durableId="981277279">
    <w:abstractNumId w:val="0"/>
  </w:num>
  <w:num w:numId="24" w16cid:durableId="126825536">
    <w:abstractNumId w:val="28"/>
  </w:num>
  <w:num w:numId="25" w16cid:durableId="2095470245">
    <w:abstractNumId w:val="12"/>
  </w:num>
  <w:num w:numId="26" w16cid:durableId="19405143">
    <w:abstractNumId w:val="17"/>
  </w:num>
  <w:num w:numId="27" w16cid:durableId="1088041785">
    <w:abstractNumId w:val="6"/>
  </w:num>
  <w:num w:numId="28" w16cid:durableId="88280244">
    <w:abstractNumId w:val="18"/>
  </w:num>
  <w:num w:numId="29" w16cid:durableId="877744622">
    <w:abstractNumId w:val="22"/>
  </w:num>
  <w:num w:numId="30" w16cid:durableId="97884854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397"/>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01D"/>
    <w:rsid w:val="000010E1"/>
    <w:rsid w:val="00002E93"/>
    <w:rsid w:val="0000437A"/>
    <w:rsid w:val="00004D0D"/>
    <w:rsid w:val="000063D0"/>
    <w:rsid w:val="000065AD"/>
    <w:rsid w:val="0000666D"/>
    <w:rsid w:val="00013749"/>
    <w:rsid w:val="000151C9"/>
    <w:rsid w:val="000167C7"/>
    <w:rsid w:val="000256C6"/>
    <w:rsid w:val="00027E2F"/>
    <w:rsid w:val="0003034D"/>
    <w:rsid w:val="00031326"/>
    <w:rsid w:val="0003313E"/>
    <w:rsid w:val="0003424B"/>
    <w:rsid w:val="00034C08"/>
    <w:rsid w:val="000362E2"/>
    <w:rsid w:val="00037C8D"/>
    <w:rsid w:val="00043360"/>
    <w:rsid w:val="00047BC9"/>
    <w:rsid w:val="00050055"/>
    <w:rsid w:val="00050AC1"/>
    <w:rsid w:val="00053839"/>
    <w:rsid w:val="000569E5"/>
    <w:rsid w:val="000606FD"/>
    <w:rsid w:val="000610AF"/>
    <w:rsid w:val="0006135A"/>
    <w:rsid w:val="00061DF9"/>
    <w:rsid w:val="00070F30"/>
    <w:rsid w:val="00073252"/>
    <w:rsid w:val="00075D41"/>
    <w:rsid w:val="00080EAB"/>
    <w:rsid w:val="00081210"/>
    <w:rsid w:val="00081D98"/>
    <w:rsid w:val="00083BD7"/>
    <w:rsid w:val="00085DF9"/>
    <w:rsid w:val="0008626E"/>
    <w:rsid w:val="00086D39"/>
    <w:rsid w:val="0009062C"/>
    <w:rsid w:val="000921A1"/>
    <w:rsid w:val="00096688"/>
    <w:rsid w:val="0009699E"/>
    <w:rsid w:val="000A3156"/>
    <w:rsid w:val="000A31DF"/>
    <w:rsid w:val="000A6838"/>
    <w:rsid w:val="000A6AE4"/>
    <w:rsid w:val="000B0C36"/>
    <w:rsid w:val="000B2BD2"/>
    <w:rsid w:val="000B3C80"/>
    <w:rsid w:val="000B4F5B"/>
    <w:rsid w:val="000C1E65"/>
    <w:rsid w:val="000C2DAF"/>
    <w:rsid w:val="000C58BD"/>
    <w:rsid w:val="000C70A8"/>
    <w:rsid w:val="000C7AD4"/>
    <w:rsid w:val="000D0AF1"/>
    <w:rsid w:val="000D3B34"/>
    <w:rsid w:val="000D72D3"/>
    <w:rsid w:val="000E0846"/>
    <w:rsid w:val="000E0FC7"/>
    <w:rsid w:val="000F5A21"/>
    <w:rsid w:val="00104DFC"/>
    <w:rsid w:val="00106643"/>
    <w:rsid w:val="00107548"/>
    <w:rsid w:val="001078A4"/>
    <w:rsid w:val="00115085"/>
    <w:rsid w:val="00120B3F"/>
    <w:rsid w:val="00121655"/>
    <w:rsid w:val="00124A23"/>
    <w:rsid w:val="00124B90"/>
    <w:rsid w:val="00124D48"/>
    <w:rsid w:val="00126B93"/>
    <w:rsid w:val="001309CF"/>
    <w:rsid w:val="00133C63"/>
    <w:rsid w:val="001348CB"/>
    <w:rsid w:val="00136991"/>
    <w:rsid w:val="0013747D"/>
    <w:rsid w:val="00137875"/>
    <w:rsid w:val="001379DF"/>
    <w:rsid w:val="00140A65"/>
    <w:rsid w:val="0014194F"/>
    <w:rsid w:val="001426BE"/>
    <w:rsid w:val="00145B2B"/>
    <w:rsid w:val="00153D08"/>
    <w:rsid w:val="00155D71"/>
    <w:rsid w:val="001572B4"/>
    <w:rsid w:val="001624EA"/>
    <w:rsid w:val="00162AD1"/>
    <w:rsid w:val="001641D0"/>
    <w:rsid w:val="00164724"/>
    <w:rsid w:val="001657AB"/>
    <w:rsid w:val="00165E5C"/>
    <w:rsid w:val="00166786"/>
    <w:rsid w:val="001673BC"/>
    <w:rsid w:val="001719DE"/>
    <w:rsid w:val="00176141"/>
    <w:rsid w:val="00177875"/>
    <w:rsid w:val="001828DD"/>
    <w:rsid w:val="001866F9"/>
    <w:rsid w:val="001904EC"/>
    <w:rsid w:val="001927AA"/>
    <w:rsid w:val="00193A8F"/>
    <w:rsid w:val="00194D7C"/>
    <w:rsid w:val="001A095B"/>
    <w:rsid w:val="001A2C51"/>
    <w:rsid w:val="001A31FB"/>
    <w:rsid w:val="001A4CE4"/>
    <w:rsid w:val="001B03C1"/>
    <w:rsid w:val="001B180A"/>
    <w:rsid w:val="001B305F"/>
    <w:rsid w:val="001B5626"/>
    <w:rsid w:val="001B5893"/>
    <w:rsid w:val="001B62D0"/>
    <w:rsid w:val="001C20BD"/>
    <w:rsid w:val="001C3A52"/>
    <w:rsid w:val="001C4DF2"/>
    <w:rsid w:val="001C73DC"/>
    <w:rsid w:val="001D0F95"/>
    <w:rsid w:val="001D1C1D"/>
    <w:rsid w:val="001D4463"/>
    <w:rsid w:val="001D4E64"/>
    <w:rsid w:val="001D5069"/>
    <w:rsid w:val="001D52F4"/>
    <w:rsid w:val="001D66D6"/>
    <w:rsid w:val="001D78BF"/>
    <w:rsid w:val="001E00A7"/>
    <w:rsid w:val="001E3C9B"/>
    <w:rsid w:val="001E7021"/>
    <w:rsid w:val="001E74DB"/>
    <w:rsid w:val="001F2841"/>
    <w:rsid w:val="001F5636"/>
    <w:rsid w:val="00201640"/>
    <w:rsid w:val="002041E5"/>
    <w:rsid w:val="00204F59"/>
    <w:rsid w:val="00207D3C"/>
    <w:rsid w:val="00207F2D"/>
    <w:rsid w:val="0021096D"/>
    <w:rsid w:val="00212815"/>
    <w:rsid w:val="0021363A"/>
    <w:rsid w:val="002166AC"/>
    <w:rsid w:val="002174E7"/>
    <w:rsid w:val="00217E2A"/>
    <w:rsid w:val="00220383"/>
    <w:rsid w:val="00221B3B"/>
    <w:rsid w:val="00222244"/>
    <w:rsid w:val="00223D28"/>
    <w:rsid w:val="002265D7"/>
    <w:rsid w:val="00233F99"/>
    <w:rsid w:val="00234B6E"/>
    <w:rsid w:val="00236FAD"/>
    <w:rsid w:val="00243FF8"/>
    <w:rsid w:val="00244AF0"/>
    <w:rsid w:val="0024738D"/>
    <w:rsid w:val="0024798A"/>
    <w:rsid w:val="00251D32"/>
    <w:rsid w:val="00252301"/>
    <w:rsid w:val="00253659"/>
    <w:rsid w:val="002537AB"/>
    <w:rsid w:val="0025436C"/>
    <w:rsid w:val="00255F1C"/>
    <w:rsid w:val="0025694D"/>
    <w:rsid w:val="0025756E"/>
    <w:rsid w:val="0025788D"/>
    <w:rsid w:val="0026121E"/>
    <w:rsid w:val="002612ED"/>
    <w:rsid w:val="00261560"/>
    <w:rsid w:val="002618A9"/>
    <w:rsid w:val="00266A9C"/>
    <w:rsid w:val="00267221"/>
    <w:rsid w:val="0027236F"/>
    <w:rsid w:val="00274588"/>
    <w:rsid w:val="002745BB"/>
    <w:rsid w:val="00274601"/>
    <w:rsid w:val="00276BB3"/>
    <w:rsid w:val="00276E22"/>
    <w:rsid w:val="00284A84"/>
    <w:rsid w:val="00285412"/>
    <w:rsid w:val="002870A0"/>
    <w:rsid w:val="00291637"/>
    <w:rsid w:val="00296121"/>
    <w:rsid w:val="002B28B1"/>
    <w:rsid w:val="002B4559"/>
    <w:rsid w:val="002B61D5"/>
    <w:rsid w:val="002B7D6F"/>
    <w:rsid w:val="002C1843"/>
    <w:rsid w:val="002C4632"/>
    <w:rsid w:val="002C4FED"/>
    <w:rsid w:val="002C6B91"/>
    <w:rsid w:val="002D1D6B"/>
    <w:rsid w:val="002D2155"/>
    <w:rsid w:val="002D2191"/>
    <w:rsid w:val="002D2797"/>
    <w:rsid w:val="002D4AF2"/>
    <w:rsid w:val="002D5E3E"/>
    <w:rsid w:val="002D5FE6"/>
    <w:rsid w:val="002D6455"/>
    <w:rsid w:val="002D65C4"/>
    <w:rsid w:val="002E30A7"/>
    <w:rsid w:val="002E454E"/>
    <w:rsid w:val="002E6E32"/>
    <w:rsid w:val="002E759B"/>
    <w:rsid w:val="002F1EF0"/>
    <w:rsid w:val="002F25FE"/>
    <w:rsid w:val="002F3AE5"/>
    <w:rsid w:val="002F4365"/>
    <w:rsid w:val="002F442A"/>
    <w:rsid w:val="002F443E"/>
    <w:rsid w:val="002F6A7E"/>
    <w:rsid w:val="0030148F"/>
    <w:rsid w:val="0030168E"/>
    <w:rsid w:val="003022D0"/>
    <w:rsid w:val="00306E1C"/>
    <w:rsid w:val="00312DC7"/>
    <w:rsid w:val="00314347"/>
    <w:rsid w:val="00324CBE"/>
    <w:rsid w:val="00327ADC"/>
    <w:rsid w:val="00331E10"/>
    <w:rsid w:val="003338E7"/>
    <w:rsid w:val="00334A1E"/>
    <w:rsid w:val="00336EEA"/>
    <w:rsid w:val="00336F0B"/>
    <w:rsid w:val="00344D32"/>
    <w:rsid w:val="00345064"/>
    <w:rsid w:val="003453BC"/>
    <w:rsid w:val="00346BBB"/>
    <w:rsid w:val="00351DEB"/>
    <w:rsid w:val="0035436E"/>
    <w:rsid w:val="003561D2"/>
    <w:rsid w:val="003563EA"/>
    <w:rsid w:val="003578E1"/>
    <w:rsid w:val="00361716"/>
    <w:rsid w:val="00361F9A"/>
    <w:rsid w:val="00364F12"/>
    <w:rsid w:val="00366409"/>
    <w:rsid w:val="00367561"/>
    <w:rsid w:val="00370681"/>
    <w:rsid w:val="00370A52"/>
    <w:rsid w:val="00370D08"/>
    <w:rsid w:val="003739FD"/>
    <w:rsid w:val="00373A62"/>
    <w:rsid w:val="00381129"/>
    <w:rsid w:val="003814D6"/>
    <w:rsid w:val="00381F39"/>
    <w:rsid w:val="00384818"/>
    <w:rsid w:val="003879AE"/>
    <w:rsid w:val="00392FBF"/>
    <w:rsid w:val="003A04EF"/>
    <w:rsid w:val="003A24B5"/>
    <w:rsid w:val="003A301D"/>
    <w:rsid w:val="003A3723"/>
    <w:rsid w:val="003A3C87"/>
    <w:rsid w:val="003B53A0"/>
    <w:rsid w:val="003B5D1E"/>
    <w:rsid w:val="003B71F7"/>
    <w:rsid w:val="003B7E7D"/>
    <w:rsid w:val="003C0864"/>
    <w:rsid w:val="003C118C"/>
    <w:rsid w:val="003C5139"/>
    <w:rsid w:val="003C6F0B"/>
    <w:rsid w:val="003C7D70"/>
    <w:rsid w:val="003D0126"/>
    <w:rsid w:val="003D0710"/>
    <w:rsid w:val="003D5CD3"/>
    <w:rsid w:val="003D669D"/>
    <w:rsid w:val="003E284D"/>
    <w:rsid w:val="003E5074"/>
    <w:rsid w:val="003F04DC"/>
    <w:rsid w:val="003F0B3D"/>
    <w:rsid w:val="003F1D2E"/>
    <w:rsid w:val="003F324B"/>
    <w:rsid w:val="003F3E31"/>
    <w:rsid w:val="003F747B"/>
    <w:rsid w:val="003F7F67"/>
    <w:rsid w:val="00400C3B"/>
    <w:rsid w:val="00401F19"/>
    <w:rsid w:val="00403630"/>
    <w:rsid w:val="00414E2F"/>
    <w:rsid w:val="004162DB"/>
    <w:rsid w:val="00421B53"/>
    <w:rsid w:val="00425B97"/>
    <w:rsid w:val="00427728"/>
    <w:rsid w:val="004306CD"/>
    <w:rsid w:val="00431D5A"/>
    <w:rsid w:val="00432B97"/>
    <w:rsid w:val="00434898"/>
    <w:rsid w:val="00434DFA"/>
    <w:rsid w:val="004402A8"/>
    <w:rsid w:val="00443FE9"/>
    <w:rsid w:val="0044506A"/>
    <w:rsid w:val="0044637C"/>
    <w:rsid w:val="00451422"/>
    <w:rsid w:val="00455B40"/>
    <w:rsid w:val="00456304"/>
    <w:rsid w:val="004579D5"/>
    <w:rsid w:val="004621C9"/>
    <w:rsid w:val="00465675"/>
    <w:rsid w:val="0046727D"/>
    <w:rsid w:val="004702F8"/>
    <w:rsid w:val="00475137"/>
    <w:rsid w:val="00475867"/>
    <w:rsid w:val="004771A7"/>
    <w:rsid w:val="00477896"/>
    <w:rsid w:val="00481317"/>
    <w:rsid w:val="00482E4F"/>
    <w:rsid w:val="00483A86"/>
    <w:rsid w:val="00486636"/>
    <w:rsid w:val="004872A6"/>
    <w:rsid w:val="00487EAB"/>
    <w:rsid w:val="0049005C"/>
    <w:rsid w:val="00490712"/>
    <w:rsid w:val="00490B9E"/>
    <w:rsid w:val="00494527"/>
    <w:rsid w:val="004A13E5"/>
    <w:rsid w:val="004A223A"/>
    <w:rsid w:val="004A4DB9"/>
    <w:rsid w:val="004A6263"/>
    <w:rsid w:val="004A6537"/>
    <w:rsid w:val="004A7C6F"/>
    <w:rsid w:val="004B1360"/>
    <w:rsid w:val="004B35B3"/>
    <w:rsid w:val="004B47CD"/>
    <w:rsid w:val="004B4A14"/>
    <w:rsid w:val="004C49DC"/>
    <w:rsid w:val="004C5C34"/>
    <w:rsid w:val="004D0B6E"/>
    <w:rsid w:val="004D3FD5"/>
    <w:rsid w:val="004D4A1D"/>
    <w:rsid w:val="004D4C83"/>
    <w:rsid w:val="004E099F"/>
    <w:rsid w:val="004E171F"/>
    <w:rsid w:val="004E5E31"/>
    <w:rsid w:val="004F3493"/>
    <w:rsid w:val="004F5D75"/>
    <w:rsid w:val="005009C7"/>
    <w:rsid w:val="0051011E"/>
    <w:rsid w:val="005124A3"/>
    <w:rsid w:val="00516E45"/>
    <w:rsid w:val="00521D3C"/>
    <w:rsid w:val="00527015"/>
    <w:rsid w:val="005276DF"/>
    <w:rsid w:val="005347FF"/>
    <w:rsid w:val="00535D31"/>
    <w:rsid w:val="00537A29"/>
    <w:rsid w:val="00540EC2"/>
    <w:rsid w:val="00542998"/>
    <w:rsid w:val="0054354A"/>
    <w:rsid w:val="00543D89"/>
    <w:rsid w:val="00544F92"/>
    <w:rsid w:val="00546DCA"/>
    <w:rsid w:val="005470CB"/>
    <w:rsid w:val="00551493"/>
    <w:rsid w:val="0055400C"/>
    <w:rsid w:val="00554E84"/>
    <w:rsid w:val="00556830"/>
    <w:rsid w:val="00557508"/>
    <w:rsid w:val="005625CA"/>
    <w:rsid w:val="00564E20"/>
    <w:rsid w:val="00565EE5"/>
    <w:rsid w:val="00571D7F"/>
    <w:rsid w:val="005726B0"/>
    <w:rsid w:val="005738E4"/>
    <w:rsid w:val="005755F9"/>
    <w:rsid w:val="00580533"/>
    <w:rsid w:val="00581669"/>
    <w:rsid w:val="00581C25"/>
    <w:rsid w:val="0058297C"/>
    <w:rsid w:val="00585A4A"/>
    <w:rsid w:val="005909E7"/>
    <w:rsid w:val="0059263B"/>
    <w:rsid w:val="005953CC"/>
    <w:rsid w:val="00596CFF"/>
    <w:rsid w:val="005A0313"/>
    <w:rsid w:val="005A0A1A"/>
    <w:rsid w:val="005A14EB"/>
    <w:rsid w:val="005A30F7"/>
    <w:rsid w:val="005A34E0"/>
    <w:rsid w:val="005A4DFC"/>
    <w:rsid w:val="005A5654"/>
    <w:rsid w:val="005A751C"/>
    <w:rsid w:val="005B0B25"/>
    <w:rsid w:val="005B4BEE"/>
    <w:rsid w:val="005B5A3A"/>
    <w:rsid w:val="005C073D"/>
    <w:rsid w:val="005C46BD"/>
    <w:rsid w:val="005C6E1A"/>
    <w:rsid w:val="005C721C"/>
    <w:rsid w:val="005D1595"/>
    <w:rsid w:val="005D29D0"/>
    <w:rsid w:val="005D4AB0"/>
    <w:rsid w:val="005D5DB6"/>
    <w:rsid w:val="005E002F"/>
    <w:rsid w:val="005E26A2"/>
    <w:rsid w:val="005E410D"/>
    <w:rsid w:val="005E7D0B"/>
    <w:rsid w:val="005F0481"/>
    <w:rsid w:val="005F2AA1"/>
    <w:rsid w:val="005F2CC2"/>
    <w:rsid w:val="00600C4F"/>
    <w:rsid w:val="00600F67"/>
    <w:rsid w:val="006012FE"/>
    <w:rsid w:val="006030AE"/>
    <w:rsid w:val="00604609"/>
    <w:rsid w:val="0060576E"/>
    <w:rsid w:val="00607918"/>
    <w:rsid w:val="006129A1"/>
    <w:rsid w:val="00613FC9"/>
    <w:rsid w:val="006155B7"/>
    <w:rsid w:val="00615BCC"/>
    <w:rsid w:val="00615DEC"/>
    <w:rsid w:val="0062497C"/>
    <w:rsid w:val="0062604F"/>
    <w:rsid w:val="006327BB"/>
    <w:rsid w:val="00635DF8"/>
    <w:rsid w:val="006408BA"/>
    <w:rsid w:val="00642226"/>
    <w:rsid w:val="00642A9D"/>
    <w:rsid w:val="00652DF8"/>
    <w:rsid w:val="006531FD"/>
    <w:rsid w:val="00653805"/>
    <w:rsid w:val="00653998"/>
    <w:rsid w:val="006554B4"/>
    <w:rsid w:val="006632B4"/>
    <w:rsid w:val="0066601F"/>
    <w:rsid w:val="00673A21"/>
    <w:rsid w:val="00673F39"/>
    <w:rsid w:val="00675717"/>
    <w:rsid w:val="00677B36"/>
    <w:rsid w:val="00680789"/>
    <w:rsid w:val="006833CB"/>
    <w:rsid w:val="00684288"/>
    <w:rsid w:val="0068559D"/>
    <w:rsid w:val="00686D4D"/>
    <w:rsid w:val="00690405"/>
    <w:rsid w:val="00692ABB"/>
    <w:rsid w:val="006A4BA8"/>
    <w:rsid w:val="006A6C94"/>
    <w:rsid w:val="006B004A"/>
    <w:rsid w:val="006B1576"/>
    <w:rsid w:val="006B192B"/>
    <w:rsid w:val="006B4000"/>
    <w:rsid w:val="006C06D9"/>
    <w:rsid w:val="006C24C5"/>
    <w:rsid w:val="006C463A"/>
    <w:rsid w:val="006C535F"/>
    <w:rsid w:val="006C5928"/>
    <w:rsid w:val="006D003A"/>
    <w:rsid w:val="006D04B7"/>
    <w:rsid w:val="006D2E48"/>
    <w:rsid w:val="006D57F4"/>
    <w:rsid w:val="006E3216"/>
    <w:rsid w:val="006E3506"/>
    <w:rsid w:val="006E364A"/>
    <w:rsid w:val="006E3AC0"/>
    <w:rsid w:val="006E3DC2"/>
    <w:rsid w:val="006E5028"/>
    <w:rsid w:val="006E6F6F"/>
    <w:rsid w:val="006E7322"/>
    <w:rsid w:val="006E7484"/>
    <w:rsid w:val="006F17FA"/>
    <w:rsid w:val="006F3C43"/>
    <w:rsid w:val="006F5921"/>
    <w:rsid w:val="006F745B"/>
    <w:rsid w:val="0070096D"/>
    <w:rsid w:val="007019D5"/>
    <w:rsid w:val="00704DB3"/>
    <w:rsid w:val="007058B5"/>
    <w:rsid w:val="00705F7D"/>
    <w:rsid w:val="00706FFA"/>
    <w:rsid w:val="0071089D"/>
    <w:rsid w:val="007153C2"/>
    <w:rsid w:val="00717007"/>
    <w:rsid w:val="00721723"/>
    <w:rsid w:val="0072192A"/>
    <w:rsid w:val="00723DFF"/>
    <w:rsid w:val="0072530E"/>
    <w:rsid w:val="007266F4"/>
    <w:rsid w:val="00727926"/>
    <w:rsid w:val="00730495"/>
    <w:rsid w:val="00732867"/>
    <w:rsid w:val="00732FAF"/>
    <w:rsid w:val="007334E7"/>
    <w:rsid w:val="0073521E"/>
    <w:rsid w:val="0073599F"/>
    <w:rsid w:val="007370E7"/>
    <w:rsid w:val="00737627"/>
    <w:rsid w:val="00737F99"/>
    <w:rsid w:val="00740EF4"/>
    <w:rsid w:val="00742569"/>
    <w:rsid w:val="007445D6"/>
    <w:rsid w:val="0074529D"/>
    <w:rsid w:val="00751885"/>
    <w:rsid w:val="00752B41"/>
    <w:rsid w:val="0075401F"/>
    <w:rsid w:val="00754A59"/>
    <w:rsid w:val="00762377"/>
    <w:rsid w:val="00766510"/>
    <w:rsid w:val="00767316"/>
    <w:rsid w:val="0077558C"/>
    <w:rsid w:val="0078009F"/>
    <w:rsid w:val="007806F6"/>
    <w:rsid w:val="0078705B"/>
    <w:rsid w:val="007900BB"/>
    <w:rsid w:val="007914C4"/>
    <w:rsid w:val="00791887"/>
    <w:rsid w:val="007918DB"/>
    <w:rsid w:val="0079370F"/>
    <w:rsid w:val="00795415"/>
    <w:rsid w:val="007A249F"/>
    <w:rsid w:val="007A294C"/>
    <w:rsid w:val="007A5DC0"/>
    <w:rsid w:val="007A71FB"/>
    <w:rsid w:val="007B0569"/>
    <w:rsid w:val="007B27FF"/>
    <w:rsid w:val="007B285C"/>
    <w:rsid w:val="007B508A"/>
    <w:rsid w:val="007B5F83"/>
    <w:rsid w:val="007B68E3"/>
    <w:rsid w:val="007B7A54"/>
    <w:rsid w:val="007C0AD3"/>
    <w:rsid w:val="007C3ECA"/>
    <w:rsid w:val="007C7320"/>
    <w:rsid w:val="007C74E1"/>
    <w:rsid w:val="007D163D"/>
    <w:rsid w:val="007D59CA"/>
    <w:rsid w:val="007D6479"/>
    <w:rsid w:val="007D6E79"/>
    <w:rsid w:val="007E4CDB"/>
    <w:rsid w:val="007F16B1"/>
    <w:rsid w:val="007F5B33"/>
    <w:rsid w:val="0080039D"/>
    <w:rsid w:val="00802252"/>
    <w:rsid w:val="0080233E"/>
    <w:rsid w:val="00804475"/>
    <w:rsid w:val="008053D3"/>
    <w:rsid w:val="00810FEF"/>
    <w:rsid w:val="00814613"/>
    <w:rsid w:val="008216FB"/>
    <w:rsid w:val="008221AD"/>
    <w:rsid w:val="00822925"/>
    <w:rsid w:val="0082531C"/>
    <w:rsid w:val="0082561C"/>
    <w:rsid w:val="00825809"/>
    <w:rsid w:val="00826CEE"/>
    <w:rsid w:val="008270E1"/>
    <w:rsid w:val="00831FF3"/>
    <w:rsid w:val="00835155"/>
    <w:rsid w:val="008409A7"/>
    <w:rsid w:val="00840AF8"/>
    <w:rsid w:val="00840CCC"/>
    <w:rsid w:val="008437A3"/>
    <w:rsid w:val="00844158"/>
    <w:rsid w:val="008449DD"/>
    <w:rsid w:val="00845124"/>
    <w:rsid w:val="008457B3"/>
    <w:rsid w:val="00850493"/>
    <w:rsid w:val="008534AA"/>
    <w:rsid w:val="008550AB"/>
    <w:rsid w:val="0085743E"/>
    <w:rsid w:val="00857960"/>
    <w:rsid w:val="00860044"/>
    <w:rsid w:val="00860157"/>
    <w:rsid w:val="00861669"/>
    <w:rsid w:val="00863BA2"/>
    <w:rsid w:val="00866125"/>
    <w:rsid w:val="0087067F"/>
    <w:rsid w:val="00872371"/>
    <w:rsid w:val="00873784"/>
    <w:rsid w:val="00873A6E"/>
    <w:rsid w:val="008747F8"/>
    <w:rsid w:val="0087666D"/>
    <w:rsid w:val="00877A1C"/>
    <w:rsid w:val="00880101"/>
    <w:rsid w:val="00880FE2"/>
    <w:rsid w:val="0088288E"/>
    <w:rsid w:val="00883D04"/>
    <w:rsid w:val="008847B5"/>
    <w:rsid w:val="00884B25"/>
    <w:rsid w:val="008856CE"/>
    <w:rsid w:val="00886611"/>
    <w:rsid w:val="0089161B"/>
    <w:rsid w:val="00893D41"/>
    <w:rsid w:val="00893D50"/>
    <w:rsid w:val="00893FE2"/>
    <w:rsid w:val="00897ADD"/>
    <w:rsid w:val="008A158D"/>
    <w:rsid w:val="008A2725"/>
    <w:rsid w:val="008A3858"/>
    <w:rsid w:val="008A38BA"/>
    <w:rsid w:val="008A6B60"/>
    <w:rsid w:val="008B36A0"/>
    <w:rsid w:val="008B36B0"/>
    <w:rsid w:val="008C07CC"/>
    <w:rsid w:val="008C2725"/>
    <w:rsid w:val="008C53FB"/>
    <w:rsid w:val="008C5C7A"/>
    <w:rsid w:val="008C7B82"/>
    <w:rsid w:val="008D4F6A"/>
    <w:rsid w:val="008D5F27"/>
    <w:rsid w:val="008D7ACC"/>
    <w:rsid w:val="008E0D9C"/>
    <w:rsid w:val="008E2A6C"/>
    <w:rsid w:val="008E4205"/>
    <w:rsid w:val="008F1C03"/>
    <w:rsid w:val="008F2A58"/>
    <w:rsid w:val="008F2E42"/>
    <w:rsid w:val="008F3AB3"/>
    <w:rsid w:val="008F7B72"/>
    <w:rsid w:val="0090132B"/>
    <w:rsid w:val="00902789"/>
    <w:rsid w:val="00902EB7"/>
    <w:rsid w:val="0090341A"/>
    <w:rsid w:val="00904674"/>
    <w:rsid w:val="00907D6C"/>
    <w:rsid w:val="00910204"/>
    <w:rsid w:val="00910268"/>
    <w:rsid w:val="00910271"/>
    <w:rsid w:val="0091162C"/>
    <w:rsid w:val="00912D36"/>
    <w:rsid w:val="009132DB"/>
    <w:rsid w:val="009149FD"/>
    <w:rsid w:val="00915571"/>
    <w:rsid w:val="00922734"/>
    <w:rsid w:val="00923F71"/>
    <w:rsid w:val="00924734"/>
    <w:rsid w:val="00924B4B"/>
    <w:rsid w:val="00925713"/>
    <w:rsid w:val="00925969"/>
    <w:rsid w:val="0092642D"/>
    <w:rsid w:val="00926ACD"/>
    <w:rsid w:val="00933562"/>
    <w:rsid w:val="00934916"/>
    <w:rsid w:val="00934C8F"/>
    <w:rsid w:val="00935163"/>
    <w:rsid w:val="009365E7"/>
    <w:rsid w:val="00937728"/>
    <w:rsid w:val="009403C6"/>
    <w:rsid w:val="009408D0"/>
    <w:rsid w:val="009454C5"/>
    <w:rsid w:val="00950B3E"/>
    <w:rsid w:val="00950CCF"/>
    <w:rsid w:val="00951178"/>
    <w:rsid w:val="0095139D"/>
    <w:rsid w:val="00951B65"/>
    <w:rsid w:val="009520DF"/>
    <w:rsid w:val="00955967"/>
    <w:rsid w:val="0095714D"/>
    <w:rsid w:val="009613E2"/>
    <w:rsid w:val="00961EE8"/>
    <w:rsid w:val="00962370"/>
    <w:rsid w:val="00971FE5"/>
    <w:rsid w:val="0098126A"/>
    <w:rsid w:val="009820BD"/>
    <w:rsid w:val="009830A2"/>
    <w:rsid w:val="00991F7A"/>
    <w:rsid w:val="0099788D"/>
    <w:rsid w:val="00997C0E"/>
    <w:rsid w:val="009A111E"/>
    <w:rsid w:val="009A1158"/>
    <w:rsid w:val="009A14BD"/>
    <w:rsid w:val="009A1B47"/>
    <w:rsid w:val="009B0110"/>
    <w:rsid w:val="009C0B80"/>
    <w:rsid w:val="009C12EE"/>
    <w:rsid w:val="009C5796"/>
    <w:rsid w:val="009C586E"/>
    <w:rsid w:val="009D0AAD"/>
    <w:rsid w:val="009D0C00"/>
    <w:rsid w:val="009D264F"/>
    <w:rsid w:val="009D58BA"/>
    <w:rsid w:val="009E3438"/>
    <w:rsid w:val="009E396D"/>
    <w:rsid w:val="009E4D50"/>
    <w:rsid w:val="009E6D9F"/>
    <w:rsid w:val="009E7A5B"/>
    <w:rsid w:val="009F1698"/>
    <w:rsid w:val="009F6393"/>
    <w:rsid w:val="00A00F06"/>
    <w:rsid w:val="00A021F8"/>
    <w:rsid w:val="00A02BF6"/>
    <w:rsid w:val="00A02C02"/>
    <w:rsid w:val="00A04C98"/>
    <w:rsid w:val="00A0616A"/>
    <w:rsid w:val="00A11112"/>
    <w:rsid w:val="00A16516"/>
    <w:rsid w:val="00A2064E"/>
    <w:rsid w:val="00A225E7"/>
    <w:rsid w:val="00A22ACE"/>
    <w:rsid w:val="00A26D8D"/>
    <w:rsid w:val="00A33B1C"/>
    <w:rsid w:val="00A36EF4"/>
    <w:rsid w:val="00A47703"/>
    <w:rsid w:val="00A509FC"/>
    <w:rsid w:val="00A54662"/>
    <w:rsid w:val="00A6048A"/>
    <w:rsid w:val="00A64D36"/>
    <w:rsid w:val="00A661A2"/>
    <w:rsid w:val="00A66335"/>
    <w:rsid w:val="00A66C47"/>
    <w:rsid w:val="00A678DA"/>
    <w:rsid w:val="00A71572"/>
    <w:rsid w:val="00A735C3"/>
    <w:rsid w:val="00A76A51"/>
    <w:rsid w:val="00A838F5"/>
    <w:rsid w:val="00A84DFD"/>
    <w:rsid w:val="00A85106"/>
    <w:rsid w:val="00A87462"/>
    <w:rsid w:val="00A9121D"/>
    <w:rsid w:val="00A9166F"/>
    <w:rsid w:val="00A922A3"/>
    <w:rsid w:val="00A96F43"/>
    <w:rsid w:val="00AA5131"/>
    <w:rsid w:val="00AB366B"/>
    <w:rsid w:val="00AB38B3"/>
    <w:rsid w:val="00AB3D9E"/>
    <w:rsid w:val="00AB58DC"/>
    <w:rsid w:val="00AB7F7B"/>
    <w:rsid w:val="00AC205D"/>
    <w:rsid w:val="00AC3827"/>
    <w:rsid w:val="00AC703B"/>
    <w:rsid w:val="00AD2356"/>
    <w:rsid w:val="00AD50CE"/>
    <w:rsid w:val="00AD59AC"/>
    <w:rsid w:val="00AE522F"/>
    <w:rsid w:val="00AE6260"/>
    <w:rsid w:val="00AF2408"/>
    <w:rsid w:val="00AF3685"/>
    <w:rsid w:val="00AF39C4"/>
    <w:rsid w:val="00AF7204"/>
    <w:rsid w:val="00AF7417"/>
    <w:rsid w:val="00B00698"/>
    <w:rsid w:val="00B022F0"/>
    <w:rsid w:val="00B13479"/>
    <w:rsid w:val="00B1388A"/>
    <w:rsid w:val="00B22850"/>
    <w:rsid w:val="00B23316"/>
    <w:rsid w:val="00B25F2D"/>
    <w:rsid w:val="00B3250E"/>
    <w:rsid w:val="00B32FC2"/>
    <w:rsid w:val="00B34698"/>
    <w:rsid w:val="00B347C2"/>
    <w:rsid w:val="00B36E57"/>
    <w:rsid w:val="00B40276"/>
    <w:rsid w:val="00B41056"/>
    <w:rsid w:val="00B4203C"/>
    <w:rsid w:val="00B4428F"/>
    <w:rsid w:val="00B44DE1"/>
    <w:rsid w:val="00B470DB"/>
    <w:rsid w:val="00B50B03"/>
    <w:rsid w:val="00B51A4B"/>
    <w:rsid w:val="00B524FC"/>
    <w:rsid w:val="00B53B74"/>
    <w:rsid w:val="00B54B30"/>
    <w:rsid w:val="00B55703"/>
    <w:rsid w:val="00B568EB"/>
    <w:rsid w:val="00B60BA3"/>
    <w:rsid w:val="00B62EB8"/>
    <w:rsid w:val="00B65FAB"/>
    <w:rsid w:val="00B67C36"/>
    <w:rsid w:val="00B70FCA"/>
    <w:rsid w:val="00B72965"/>
    <w:rsid w:val="00B74822"/>
    <w:rsid w:val="00B77198"/>
    <w:rsid w:val="00B85BCA"/>
    <w:rsid w:val="00B96327"/>
    <w:rsid w:val="00BA11D5"/>
    <w:rsid w:val="00BA421E"/>
    <w:rsid w:val="00BB05B6"/>
    <w:rsid w:val="00BB48A6"/>
    <w:rsid w:val="00BB6067"/>
    <w:rsid w:val="00BC16B6"/>
    <w:rsid w:val="00BC1E31"/>
    <w:rsid w:val="00BD0DD3"/>
    <w:rsid w:val="00BD5E47"/>
    <w:rsid w:val="00BE0A6F"/>
    <w:rsid w:val="00BE39D6"/>
    <w:rsid w:val="00BE5379"/>
    <w:rsid w:val="00BF2730"/>
    <w:rsid w:val="00BF3314"/>
    <w:rsid w:val="00BF5C44"/>
    <w:rsid w:val="00BF73F7"/>
    <w:rsid w:val="00BF7F2B"/>
    <w:rsid w:val="00C01B40"/>
    <w:rsid w:val="00C024CB"/>
    <w:rsid w:val="00C03CF1"/>
    <w:rsid w:val="00C067A8"/>
    <w:rsid w:val="00C06CD9"/>
    <w:rsid w:val="00C109DF"/>
    <w:rsid w:val="00C1663D"/>
    <w:rsid w:val="00C20F3C"/>
    <w:rsid w:val="00C30D97"/>
    <w:rsid w:val="00C33055"/>
    <w:rsid w:val="00C34A43"/>
    <w:rsid w:val="00C3570A"/>
    <w:rsid w:val="00C36521"/>
    <w:rsid w:val="00C36D63"/>
    <w:rsid w:val="00C3762A"/>
    <w:rsid w:val="00C46DF8"/>
    <w:rsid w:val="00C47197"/>
    <w:rsid w:val="00C4A4AE"/>
    <w:rsid w:val="00C5006D"/>
    <w:rsid w:val="00C51350"/>
    <w:rsid w:val="00C5247D"/>
    <w:rsid w:val="00C621C4"/>
    <w:rsid w:val="00C6496B"/>
    <w:rsid w:val="00C65B0F"/>
    <w:rsid w:val="00C65D77"/>
    <w:rsid w:val="00C66BB7"/>
    <w:rsid w:val="00C713EE"/>
    <w:rsid w:val="00C727AE"/>
    <w:rsid w:val="00C734A8"/>
    <w:rsid w:val="00C743F5"/>
    <w:rsid w:val="00C75D4F"/>
    <w:rsid w:val="00C763DF"/>
    <w:rsid w:val="00C80B7B"/>
    <w:rsid w:val="00C83F7E"/>
    <w:rsid w:val="00C8535C"/>
    <w:rsid w:val="00C90B15"/>
    <w:rsid w:val="00C91E33"/>
    <w:rsid w:val="00C94B4B"/>
    <w:rsid w:val="00C9595E"/>
    <w:rsid w:val="00CA16CC"/>
    <w:rsid w:val="00CA1A10"/>
    <w:rsid w:val="00CA33FE"/>
    <w:rsid w:val="00CA3814"/>
    <w:rsid w:val="00CA38DD"/>
    <w:rsid w:val="00CA3B6F"/>
    <w:rsid w:val="00CA410A"/>
    <w:rsid w:val="00CB3934"/>
    <w:rsid w:val="00CB4F3F"/>
    <w:rsid w:val="00CB708A"/>
    <w:rsid w:val="00CB79AE"/>
    <w:rsid w:val="00CC2112"/>
    <w:rsid w:val="00CC327B"/>
    <w:rsid w:val="00CC4A91"/>
    <w:rsid w:val="00CC7D3D"/>
    <w:rsid w:val="00CD2090"/>
    <w:rsid w:val="00CD3B11"/>
    <w:rsid w:val="00CD58E7"/>
    <w:rsid w:val="00CD655B"/>
    <w:rsid w:val="00CD6C55"/>
    <w:rsid w:val="00CD71F1"/>
    <w:rsid w:val="00CE07F8"/>
    <w:rsid w:val="00CE259A"/>
    <w:rsid w:val="00CE3EB8"/>
    <w:rsid w:val="00CE3ED1"/>
    <w:rsid w:val="00CF0452"/>
    <w:rsid w:val="00CF104B"/>
    <w:rsid w:val="00CF12F6"/>
    <w:rsid w:val="00CF33AB"/>
    <w:rsid w:val="00CF4850"/>
    <w:rsid w:val="00CF74D6"/>
    <w:rsid w:val="00CF754C"/>
    <w:rsid w:val="00CF7671"/>
    <w:rsid w:val="00D027E1"/>
    <w:rsid w:val="00D02F08"/>
    <w:rsid w:val="00D06345"/>
    <w:rsid w:val="00D10421"/>
    <w:rsid w:val="00D119F8"/>
    <w:rsid w:val="00D157A2"/>
    <w:rsid w:val="00D20408"/>
    <w:rsid w:val="00D246F9"/>
    <w:rsid w:val="00D33012"/>
    <w:rsid w:val="00D33AC5"/>
    <w:rsid w:val="00D34AC3"/>
    <w:rsid w:val="00D356CE"/>
    <w:rsid w:val="00D37E65"/>
    <w:rsid w:val="00D43455"/>
    <w:rsid w:val="00D4415D"/>
    <w:rsid w:val="00D5066E"/>
    <w:rsid w:val="00D51D9E"/>
    <w:rsid w:val="00D51E3F"/>
    <w:rsid w:val="00D526FB"/>
    <w:rsid w:val="00D5505E"/>
    <w:rsid w:val="00D5775C"/>
    <w:rsid w:val="00D6150E"/>
    <w:rsid w:val="00D62A36"/>
    <w:rsid w:val="00D63024"/>
    <w:rsid w:val="00D635E9"/>
    <w:rsid w:val="00D6507C"/>
    <w:rsid w:val="00D6620B"/>
    <w:rsid w:val="00D6711A"/>
    <w:rsid w:val="00D71647"/>
    <w:rsid w:val="00D76F3E"/>
    <w:rsid w:val="00D77030"/>
    <w:rsid w:val="00D81C7E"/>
    <w:rsid w:val="00D8247A"/>
    <w:rsid w:val="00D82B49"/>
    <w:rsid w:val="00D86556"/>
    <w:rsid w:val="00D86BBE"/>
    <w:rsid w:val="00D873C3"/>
    <w:rsid w:val="00D91C73"/>
    <w:rsid w:val="00D923AC"/>
    <w:rsid w:val="00D942CD"/>
    <w:rsid w:val="00D950B2"/>
    <w:rsid w:val="00D96129"/>
    <w:rsid w:val="00DA0941"/>
    <w:rsid w:val="00DA220F"/>
    <w:rsid w:val="00DA5B45"/>
    <w:rsid w:val="00DB004A"/>
    <w:rsid w:val="00DB1D86"/>
    <w:rsid w:val="00DB3486"/>
    <w:rsid w:val="00DB500C"/>
    <w:rsid w:val="00DB611E"/>
    <w:rsid w:val="00DB720F"/>
    <w:rsid w:val="00DD184B"/>
    <w:rsid w:val="00DD29D2"/>
    <w:rsid w:val="00DD3657"/>
    <w:rsid w:val="00DD440F"/>
    <w:rsid w:val="00DD466E"/>
    <w:rsid w:val="00DE2CA1"/>
    <w:rsid w:val="00DF19B4"/>
    <w:rsid w:val="00DF541E"/>
    <w:rsid w:val="00DF54AF"/>
    <w:rsid w:val="00DF6BC1"/>
    <w:rsid w:val="00E02663"/>
    <w:rsid w:val="00E03B20"/>
    <w:rsid w:val="00E041B7"/>
    <w:rsid w:val="00E05B8C"/>
    <w:rsid w:val="00E06806"/>
    <w:rsid w:val="00E11C0B"/>
    <w:rsid w:val="00E14D68"/>
    <w:rsid w:val="00E16D41"/>
    <w:rsid w:val="00E16DAC"/>
    <w:rsid w:val="00E20326"/>
    <w:rsid w:val="00E23DA3"/>
    <w:rsid w:val="00E25D3F"/>
    <w:rsid w:val="00E31A26"/>
    <w:rsid w:val="00E3230C"/>
    <w:rsid w:val="00E32E36"/>
    <w:rsid w:val="00E345AC"/>
    <w:rsid w:val="00E37D6E"/>
    <w:rsid w:val="00E416F0"/>
    <w:rsid w:val="00E41722"/>
    <w:rsid w:val="00E43FC4"/>
    <w:rsid w:val="00E459C7"/>
    <w:rsid w:val="00E53E32"/>
    <w:rsid w:val="00E54C64"/>
    <w:rsid w:val="00E61F35"/>
    <w:rsid w:val="00E6261E"/>
    <w:rsid w:val="00E648C7"/>
    <w:rsid w:val="00E64DAB"/>
    <w:rsid w:val="00E755D4"/>
    <w:rsid w:val="00E80848"/>
    <w:rsid w:val="00E84484"/>
    <w:rsid w:val="00E853FC"/>
    <w:rsid w:val="00E85C52"/>
    <w:rsid w:val="00E86C09"/>
    <w:rsid w:val="00E9109E"/>
    <w:rsid w:val="00E96A3E"/>
    <w:rsid w:val="00EA27B2"/>
    <w:rsid w:val="00EA499C"/>
    <w:rsid w:val="00EA4A8B"/>
    <w:rsid w:val="00EA5C3F"/>
    <w:rsid w:val="00EB016A"/>
    <w:rsid w:val="00EB0BD4"/>
    <w:rsid w:val="00EB3382"/>
    <w:rsid w:val="00EB35FC"/>
    <w:rsid w:val="00EB4AF1"/>
    <w:rsid w:val="00EB7A19"/>
    <w:rsid w:val="00EC4CBE"/>
    <w:rsid w:val="00EC641E"/>
    <w:rsid w:val="00ED2AFE"/>
    <w:rsid w:val="00ED2DAB"/>
    <w:rsid w:val="00ED3D7A"/>
    <w:rsid w:val="00ED603C"/>
    <w:rsid w:val="00EE411E"/>
    <w:rsid w:val="00EE5263"/>
    <w:rsid w:val="00EE5C39"/>
    <w:rsid w:val="00EE5F31"/>
    <w:rsid w:val="00EF076E"/>
    <w:rsid w:val="00EF12B7"/>
    <w:rsid w:val="00EF13BF"/>
    <w:rsid w:val="00EF14DC"/>
    <w:rsid w:val="00EF15D7"/>
    <w:rsid w:val="00EF1C64"/>
    <w:rsid w:val="00EF2676"/>
    <w:rsid w:val="00EF2BD4"/>
    <w:rsid w:val="00EF2E02"/>
    <w:rsid w:val="00EF5B1E"/>
    <w:rsid w:val="00F00554"/>
    <w:rsid w:val="00F00D89"/>
    <w:rsid w:val="00F01772"/>
    <w:rsid w:val="00F03EDE"/>
    <w:rsid w:val="00F10307"/>
    <w:rsid w:val="00F12451"/>
    <w:rsid w:val="00F14447"/>
    <w:rsid w:val="00F1546B"/>
    <w:rsid w:val="00F223BF"/>
    <w:rsid w:val="00F23168"/>
    <w:rsid w:val="00F24785"/>
    <w:rsid w:val="00F26C08"/>
    <w:rsid w:val="00F34503"/>
    <w:rsid w:val="00F36631"/>
    <w:rsid w:val="00F40F3B"/>
    <w:rsid w:val="00F46470"/>
    <w:rsid w:val="00F55DAF"/>
    <w:rsid w:val="00F567A4"/>
    <w:rsid w:val="00F57D6A"/>
    <w:rsid w:val="00F633DF"/>
    <w:rsid w:val="00F66D06"/>
    <w:rsid w:val="00F67119"/>
    <w:rsid w:val="00F707A1"/>
    <w:rsid w:val="00F7133D"/>
    <w:rsid w:val="00F71DBD"/>
    <w:rsid w:val="00F71E96"/>
    <w:rsid w:val="00F72490"/>
    <w:rsid w:val="00F73E6C"/>
    <w:rsid w:val="00F74070"/>
    <w:rsid w:val="00F744F6"/>
    <w:rsid w:val="00F7527A"/>
    <w:rsid w:val="00F76B26"/>
    <w:rsid w:val="00F77543"/>
    <w:rsid w:val="00F87507"/>
    <w:rsid w:val="00F877E5"/>
    <w:rsid w:val="00F9099D"/>
    <w:rsid w:val="00F90E1B"/>
    <w:rsid w:val="00F916F3"/>
    <w:rsid w:val="00F9189E"/>
    <w:rsid w:val="00F9390E"/>
    <w:rsid w:val="00F93BBC"/>
    <w:rsid w:val="00FA5A57"/>
    <w:rsid w:val="00FA7312"/>
    <w:rsid w:val="00FB5140"/>
    <w:rsid w:val="00FC104A"/>
    <w:rsid w:val="00FC3102"/>
    <w:rsid w:val="00FC57E4"/>
    <w:rsid w:val="00FD0026"/>
    <w:rsid w:val="00FD29E9"/>
    <w:rsid w:val="00FD2FD2"/>
    <w:rsid w:val="00FD3601"/>
    <w:rsid w:val="00FD368D"/>
    <w:rsid w:val="00FD5F45"/>
    <w:rsid w:val="00FD5FC0"/>
    <w:rsid w:val="00FE2879"/>
    <w:rsid w:val="00FE35D1"/>
    <w:rsid w:val="00FE45A1"/>
    <w:rsid w:val="00FE5DCD"/>
    <w:rsid w:val="00FF3498"/>
    <w:rsid w:val="00FF5A83"/>
    <w:rsid w:val="00FF69F7"/>
    <w:rsid w:val="00FF7EE1"/>
    <w:rsid w:val="0324C798"/>
    <w:rsid w:val="03579769"/>
    <w:rsid w:val="04832CA7"/>
    <w:rsid w:val="0629AC89"/>
    <w:rsid w:val="0739F19D"/>
    <w:rsid w:val="0E62B34C"/>
    <w:rsid w:val="14EF6E00"/>
    <w:rsid w:val="173851F4"/>
    <w:rsid w:val="2AA2C9AE"/>
    <w:rsid w:val="2CBCC828"/>
    <w:rsid w:val="32CB9702"/>
    <w:rsid w:val="33AEC4C5"/>
    <w:rsid w:val="33C9545F"/>
    <w:rsid w:val="34220232"/>
    <w:rsid w:val="350AFC39"/>
    <w:rsid w:val="3A3F51EC"/>
    <w:rsid w:val="3C469F0C"/>
    <w:rsid w:val="40D010BF"/>
    <w:rsid w:val="451AFF36"/>
    <w:rsid w:val="49738EE7"/>
    <w:rsid w:val="4A1C1383"/>
    <w:rsid w:val="4BE67EB2"/>
    <w:rsid w:val="4BEFBAAB"/>
    <w:rsid w:val="4E4AE2FA"/>
    <w:rsid w:val="508CEA03"/>
    <w:rsid w:val="574E6CB5"/>
    <w:rsid w:val="5EEF07E7"/>
    <w:rsid w:val="601C19E4"/>
    <w:rsid w:val="63C9009D"/>
    <w:rsid w:val="64CC0509"/>
    <w:rsid w:val="67F77A2C"/>
    <w:rsid w:val="6A4C9F26"/>
    <w:rsid w:val="713F62BB"/>
    <w:rsid w:val="714CC842"/>
    <w:rsid w:val="787EE6FA"/>
    <w:rsid w:val="78907F0B"/>
    <w:rsid w:val="7954F66A"/>
    <w:rsid w:val="798B9711"/>
    <w:rsid w:val="7CB8E62A"/>
    <w:rsid w:val="7E9C1703"/>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DDB15"/>
  <w15:docId w15:val="{2A09027E-6965-4570-A020-AE1B1841E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fr-CA" w:eastAsia="fr-CA" w:bidi="fr-CA"/>
    </w:rPr>
  </w:style>
  <w:style w:type="paragraph" w:styleId="Titre1">
    <w:name w:val="heading 1"/>
    <w:basedOn w:val="Normal"/>
    <w:link w:val="Titre1Car"/>
    <w:uiPriority w:val="9"/>
    <w:qFormat/>
    <w:pPr>
      <w:ind w:left="680"/>
      <w:outlineLvl w:val="0"/>
    </w:pPr>
    <w:rPr>
      <w:b/>
      <w:bCs/>
      <w:sz w:val="24"/>
      <w:szCs w:val="24"/>
    </w:rPr>
  </w:style>
  <w:style w:type="paragraph" w:styleId="Titre2">
    <w:name w:val="heading 2"/>
    <w:basedOn w:val="Normal"/>
    <w:uiPriority w:val="1"/>
    <w:qFormat/>
    <w:pPr>
      <w:ind w:left="928"/>
      <w:outlineLvl w:val="1"/>
    </w:pPr>
    <w:rPr>
      <w:b/>
      <w:bCs/>
    </w:rPr>
  </w:style>
  <w:style w:type="paragraph" w:styleId="Titre3">
    <w:name w:val="heading 3"/>
    <w:basedOn w:val="Normal"/>
    <w:uiPriority w:val="1"/>
    <w:qFormat/>
    <w:pPr>
      <w:outlineLvl w:val="2"/>
    </w:pPr>
    <w:rPr>
      <w:rFonts w:ascii="Calibri" w:eastAsia="Calibri" w:hAnsi="Calibri" w:cs="Calibri"/>
    </w:rPr>
  </w:style>
  <w:style w:type="paragraph" w:styleId="Titre4">
    <w:name w:val="heading 4"/>
    <w:basedOn w:val="Normal"/>
    <w:uiPriority w:val="1"/>
    <w:qFormat/>
    <w:pPr>
      <w:ind w:left="181"/>
      <w:jc w:val="both"/>
      <w:outlineLvl w:val="3"/>
    </w:pPr>
    <w:rPr>
      <w:rFonts w:ascii="Times New Roman" w:eastAsia="Times New Roman" w:hAnsi="Times New Roman" w:cs="Times New Roman"/>
      <w:sz w:val="21"/>
      <w:szCs w:val="21"/>
    </w:rPr>
  </w:style>
  <w:style w:type="paragraph" w:styleId="Titre5">
    <w:name w:val="heading 5"/>
    <w:basedOn w:val="Normal"/>
    <w:uiPriority w:val="1"/>
    <w:qFormat/>
    <w:pPr>
      <w:ind w:left="1153"/>
      <w:outlineLvl w:val="4"/>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99"/>
      <w:ind w:left="962" w:hanging="440"/>
    </w:pPr>
    <w:rPr>
      <w:sz w:val="20"/>
      <w:szCs w:val="20"/>
    </w:rPr>
  </w:style>
  <w:style w:type="paragraph" w:styleId="TM2">
    <w:name w:val="toc 2"/>
    <w:basedOn w:val="Normal"/>
    <w:uiPriority w:val="1"/>
    <w:qFormat/>
    <w:pPr>
      <w:ind w:left="1089" w:hanging="347"/>
    </w:pPr>
    <w:rPr>
      <w:sz w:val="20"/>
      <w:szCs w:val="20"/>
    </w:rPr>
  </w:style>
  <w:style w:type="paragraph" w:styleId="Corpsdetexte">
    <w:name w:val="Body Text"/>
    <w:basedOn w:val="Normal"/>
    <w:link w:val="CorpsdetexteCar"/>
    <w:uiPriority w:val="1"/>
    <w:qFormat/>
    <w:rPr>
      <w:sz w:val="20"/>
      <w:szCs w:val="20"/>
    </w:rPr>
  </w:style>
  <w:style w:type="paragraph" w:styleId="Paragraphedeliste">
    <w:name w:val="List Paragraph"/>
    <w:basedOn w:val="Normal"/>
    <w:uiPriority w:val="34"/>
    <w:qFormat/>
    <w:pPr>
      <w:ind w:left="940" w:hanging="360"/>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306E1C"/>
    <w:pPr>
      <w:tabs>
        <w:tab w:val="center" w:pos="4320"/>
        <w:tab w:val="right" w:pos="8640"/>
      </w:tabs>
    </w:pPr>
  </w:style>
  <w:style w:type="character" w:customStyle="1" w:styleId="En-tteCar">
    <w:name w:val="En-tête Car"/>
    <w:basedOn w:val="Policepardfaut"/>
    <w:link w:val="En-tte"/>
    <w:uiPriority w:val="99"/>
    <w:rsid w:val="00306E1C"/>
    <w:rPr>
      <w:rFonts w:ascii="Arial" w:eastAsia="Arial" w:hAnsi="Arial" w:cs="Arial"/>
      <w:lang w:val="fr-CA" w:eastAsia="fr-CA" w:bidi="fr-CA"/>
    </w:rPr>
  </w:style>
  <w:style w:type="paragraph" w:styleId="Pieddepage">
    <w:name w:val="footer"/>
    <w:basedOn w:val="Normal"/>
    <w:link w:val="PieddepageCar"/>
    <w:uiPriority w:val="99"/>
    <w:unhideWhenUsed/>
    <w:rsid w:val="00306E1C"/>
    <w:pPr>
      <w:tabs>
        <w:tab w:val="center" w:pos="4320"/>
        <w:tab w:val="right" w:pos="8640"/>
      </w:tabs>
    </w:pPr>
  </w:style>
  <w:style w:type="character" w:customStyle="1" w:styleId="PieddepageCar">
    <w:name w:val="Pied de page Car"/>
    <w:basedOn w:val="Policepardfaut"/>
    <w:link w:val="Pieddepage"/>
    <w:uiPriority w:val="99"/>
    <w:rsid w:val="00306E1C"/>
    <w:rPr>
      <w:rFonts w:ascii="Arial" w:eastAsia="Arial" w:hAnsi="Arial" w:cs="Arial"/>
      <w:lang w:val="fr-CA" w:eastAsia="fr-CA" w:bidi="fr-CA"/>
    </w:rPr>
  </w:style>
  <w:style w:type="character" w:customStyle="1" w:styleId="CorpsdetexteCar">
    <w:name w:val="Corps de texte Car"/>
    <w:basedOn w:val="Policepardfaut"/>
    <w:link w:val="Corpsdetexte"/>
    <w:uiPriority w:val="1"/>
    <w:rsid w:val="0073521E"/>
    <w:rPr>
      <w:rFonts w:ascii="Arial" w:eastAsia="Arial" w:hAnsi="Arial" w:cs="Arial"/>
      <w:sz w:val="20"/>
      <w:szCs w:val="20"/>
      <w:lang w:val="fr-CA" w:eastAsia="fr-CA" w:bidi="fr-CA"/>
    </w:rPr>
  </w:style>
  <w:style w:type="character" w:customStyle="1" w:styleId="normaltextrun">
    <w:name w:val="normaltextrun"/>
    <w:basedOn w:val="Policepardfaut"/>
    <w:rsid w:val="006D2E48"/>
  </w:style>
  <w:style w:type="paragraph" w:styleId="Sansinterligne">
    <w:name w:val="No Spacing"/>
    <w:link w:val="SansinterligneCar"/>
    <w:uiPriority w:val="1"/>
    <w:qFormat/>
    <w:rsid w:val="00F67119"/>
    <w:rPr>
      <w:rFonts w:ascii="Arial" w:eastAsia="Arial" w:hAnsi="Arial" w:cs="Arial"/>
      <w:lang w:val="fr-CA" w:eastAsia="fr-CA" w:bidi="fr-CA"/>
    </w:rPr>
  </w:style>
  <w:style w:type="character" w:customStyle="1" w:styleId="SansinterligneCar">
    <w:name w:val="Sans interligne Car"/>
    <w:basedOn w:val="Policepardfaut"/>
    <w:link w:val="Sansinterligne"/>
    <w:uiPriority w:val="1"/>
    <w:rsid w:val="00F67119"/>
    <w:rPr>
      <w:rFonts w:ascii="Arial" w:eastAsia="Arial" w:hAnsi="Arial" w:cs="Arial"/>
      <w:lang w:val="fr-CA" w:eastAsia="fr-CA" w:bidi="fr-CA"/>
    </w:rPr>
  </w:style>
  <w:style w:type="character" w:customStyle="1" w:styleId="eop">
    <w:name w:val="eop"/>
    <w:basedOn w:val="Policepardfaut"/>
    <w:rsid w:val="00487EAB"/>
  </w:style>
  <w:style w:type="paragraph" w:customStyle="1" w:styleId="Tableau-En-tte">
    <w:name w:val="Tableau - En-tête"/>
    <w:basedOn w:val="Normal"/>
    <w:qFormat/>
    <w:rsid w:val="00542998"/>
    <w:pPr>
      <w:widowControl/>
      <w:autoSpaceDE/>
      <w:autoSpaceDN/>
      <w:jc w:val="center"/>
    </w:pPr>
    <w:rPr>
      <w:rFonts w:ascii="Arial Narrow" w:eastAsiaTheme="minorHAnsi" w:hAnsi="Arial Narrow" w:cstheme="minorBidi"/>
      <w:b/>
      <w:color w:val="FFFFFF" w:themeColor="background1"/>
      <w:lang w:eastAsia="en-US" w:bidi="ar-SA"/>
    </w:rPr>
  </w:style>
  <w:style w:type="paragraph" w:customStyle="1" w:styleId="Tableau-textenormal">
    <w:name w:val="Tableau - texte normal"/>
    <w:basedOn w:val="Normal"/>
    <w:qFormat/>
    <w:rsid w:val="00542998"/>
    <w:pPr>
      <w:widowControl/>
      <w:autoSpaceDE/>
      <w:autoSpaceDN/>
      <w:spacing w:before="60" w:after="60"/>
      <w:jc w:val="center"/>
    </w:pPr>
    <w:rPr>
      <w:rFonts w:eastAsiaTheme="minorEastAsia"/>
      <w:sz w:val="18"/>
      <w:szCs w:val="18"/>
      <w:lang w:eastAsia="en-US" w:bidi="ar-SA"/>
    </w:rPr>
  </w:style>
  <w:style w:type="table" w:customStyle="1" w:styleId="Grilledutableau2">
    <w:name w:val="Grille du tableau2"/>
    <w:basedOn w:val="TableauNormal"/>
    <w:next w:val="Grilledutableau"/>
    <w:uiPriority w:val="39"/>
    <w:rsid w:val="00542998"/>
    <w:pPr>
      <w:widowControl/>
      <w:autoSpaceDE/>
      <w:autoSpaceDN/>
      <w:spacing w:line="259" w:lineRule="auto"/>
    </w:pPr>
    <w:rPr>
      <w:rFonts w:eastAsiaTheme="minorEastAsia"/>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tableau-textenormal">
    <w:name w:val="x_tableau-textenormal"/>
    <w:basedOn w:val="Normal"/>
    <w:rsid w:val="00542998"/>
    <w:pPr>
      <w:widowControl/>
      <w:autoSpaceDE/>
      <w:autoSpaceDN/>
    </w:pPr>
    <w:rPr>
      <w:rFonts w:ascii="Calibri" w:eastAsiaTheme="minorEastAsia" w:hAnsi="Calibri" w:cs="Calibri"/>
      <w:lang w:bidi="ar-SA"/>
    </w:rPr>
  </w:style>
  <w:style w:type="character" w:styleId="Lienhypertexte">
    <w:name w:val="Hyperlink"/>
    <w:basedOn w:val="Policepardfaut"/>
    <w:uiPriority w:val="99"/>
    <w:unhideWhenUsed/>
    <w:rsid w:val="00542998"/>
    <w:rPr>
      <w:color w:val="0000FF" w:themeColor="hyperlink"/>
      <w:u w:val="single"/>
    </w:rPr>
  </w:style>
  <w:style w:type="table" w:styleId="Grilledutableau">
    <w:name w:val="Table Grid"/>
    <w:basedOn w:val="TableauNormal"/>
    <w:uiPriority w:val="39"/>
    <w:rsid w:val="00542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DB1D86"/>
    <w:rPr>
      <w:sz w:val="16"/>
      <w:szCs w:val="16"/>
    </w:rPr>
  </w:style>
  <w:style w:type="paragraph" w:styleId="Commentaire">
    <w:name w:val="annotation text"/>
    <w:basedOn w:val="Normal"/>
    <w:link w:val="CommentaireCar"/>
    <w:uiPriority w:val="99"/>
    <w:semiHidden/>
    <w:unhideWhenUsed/>
    <w:rsid w:val="00DB1D86"/>
    <w:rPr>
      <w:sz w:val="20"/>
      <w:szCs w:val="20"/>
    </w:rPr>
  </w:style>
  <w:style w:type="character" w:customStyle="1" w:styleId="CommentaireCar">
    <w:name w:val="Commentaire Car"/>
    <w:basedOn w:val="Policepardfaut"/>
    <w:link w:val="Commentaire"/>
    <w:uiPriority w:val="99"/>
    <w:semiHidden/>
    <w:rsid w:val="00DB1D86"/>
    <w:rPr>
      <w:rFonts w:ascii="Arial" w:eastAsia="Arial" w:hAnsi="Arial" w:cs="Arial"/>
      <w:sz w:val="20"/>
      <w:szCs w:val="20"/>
      <w:lang w:val="fr-CA" w:eastAsia="fr-CA" w:bidi="fr-CA"/>
    </w:rPr>
  </w:style>
  <w:style w:type="paragraph" w:styleId="Objetducommentaire">
    <w:name w:val="annotation subject"/>
    <w:basedOn w:val="Commentaire"/>
    <w:next w:val="Commentaire"/>
    <w:link w:val="ObjetducommentaireCar"/>
    <w:uiPriority w:val="99"/>
    <w:semiHidden/>
    <w:unhideWhenUsed/>
    <w:rsid w:val="00DB1D86"/>
    <w:rPr>
      <w:b/>
      <w:bCs/>
    </w:rPr>
  </w:style>
  <w:style w:type="character" w:customStyle="1" w:styleId="ObjetducommentaireCar">
    <w:name w:val="Objet du commentaire Car"/>
    <w:basedOn w:val="CommentaireCar"/>
    <w:link w:val="Objetducommentaire"/>
    <w:uiPriority w:val="99"/>
    <w:semiHidden/>
    <w:rsid w:val="00DB1D86"/>
    <w:rPr>
      <w:rFonts w:ascii="Arial" w:eastAsia="Arial" w:hAnsi="Arial" w:cs="Arial"/>
      <w:b/>
      <w:bCs/>
      <w:sz w:val="20"/>
      <w:szCs w:val="20"/>
      <w:lang w:val="fr-CA" w:eastAsia="fr-CA" w:bidi="fr-CA"/>
    </w:rPr>
  </w:style>
  <w:style w:type="character" w:styleId="Textedelespacerserv">
    <w:name w:val="Placeholder Text"/>
    <w:basedOn w:val="Policepardfaut"/>
    <w:uiPriority w:val="99"/>
    <w:semiHidden/>
    <w:rsid w:val="00BB48A6"/>
    <w:rPr>
      <w:color w:val="808080"/>
    </w:rPr>
  </w:style>
  <w:style w:type="character" w:styleId="Mentionnonrsolue">
    <w:name w:val="Unresolved Mention"/>
    <w:basedOn w:val="Policepardfaut"/>
    <w:uiPriority w:val="99"/>
    <w:semiHidden/>
    <w:unhideWhenUsed/>
    <w:rsid w:val="0046727D"/>
    <w:rPr>
      <w:color w:val="605E5C"/>
      <w:shd w:val="clear" w:color="auto" w:fill="E1DFDD"/>
    </w:rPr>
  </w:style>
  <w:style w:type="paragraph" w:styleId="Notedefin">
    <w:name w:val="endnote text"/>
    <w:basedOn w:val="Normal"/>
    <w:link w:val="NotedefinCar"/>
    <w:uiPriority w:val="99"/>
    <w:semiHidden/>
    <w:unhideWhenUsed/>
    <w:rsid w:val="008C53FB"/>
    <w:rPr>
      <w:sz w:val="20"/>
      <w:szCs w:val="20"/>
    </w:rPr>
  </w:style>
  <w:style w:type="character" w:customStyle="1" w:styleId="NotedefinCar">
    <w:name w:val="Note de fin Car"/>
    <w:basedOn w:val="Policepardfaut"/>
    <w:link w:val="Notedefin"/>
    <w:uiPriority w:val="99"/>
    <w:semiHidden/>
    <w:rsid w:val="008C53FB"/>
    <w:rPr>
      <w:rFonts w:ascii="Arial" w:eastAsia="Arial" w:hAnsi="Arial" w:cs="Arial"/>
      <w:sz w:val="20"/>
      <w:szCs w:val="20"/>
      <w:lang w:val="fr-CA" w:eastAsia="fr-CA" w:bidi="fr-CA"/>
    </w:rPr>
  </w:style>
  <w:style w:type="character" w:styleId="Appeldenotedefin">
    <w:name w:val="endnote reference"/>
    <w:basedOn w:val="Policepardfaut"/>
    <w:uiPriority w:val="99"/>
    <w:semiHidden/>
    <w:unhideWhenUsed/>
    <w:rsid w:val="008C53FB"/>
    <w:rPr>
      <w:vertAlign w:val="superscript"/>
    </w:rPr>
  </w:style>
  <w:style w:type="character" w:customStyle="1" w:styleId="Titre1Car">
    <w:name w:val="Titre 1 Car"/>
    <w:basedOn w:val="Policepardfaut"/>
    <w:link w:val="Titre1"/>
    <w:uiPriority w:val="9"/>
    <w:rsid w:val="0068559D"/>
    <w:rPr>
      <w:rFonts w:ascii="Arial" w:eastAsia="Arial" w:hAnsi="Arial" w:cs="Arial"/>
      <w:b/>
      <w:bCs/>
      <w:sz w:val="24"/>
      <w:szCs w:val="24"/>
      <w:lang w:val="fr-CA" w:eastAsia="fr-CA" w:bidi="fr-CA"/>
    </w:rPr>
  </w:style>
  <w:style w:type="character" w:styleId="Lienhypertextesuivivisit">
    <w:name w:val="FollowedHyperlink"/>
    <w:basedOn w:val="Policepardfaut"/>
    <w:uiPriority w:val="99"/>
    <w:semiHidden/>
    <w:unhideWhenUsed/>
    <w:rsid w:val="003C6F0B"/>
    <w:rPr>
      <w:color w:val="800080" w:themeColor="followedHyperlink"/>
      <w:u w:val="single"/>
    </w:rPr>
  </w:style>
  <w:style w:type="table" w:customStyle="1" w:styleId="Grilledutableau1">
    <w:name w:val="Grille du tableau1"/>
    <w:basedOn w:val="TableauNormal"/>
    <w:next w:val="Grilledutableau"/>
    <w:uiPriority w:val="59"/>
    <w:rsid w:val="00DA5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Policepardfaut"/>
    <w:uiPriority w:val="1"/>
    <w:rsid w:val="00DA5B45"/>
    <w:rPr>
      <w:rFonts w:ascii="Arial" w:hAnsi="Arial"/>
      <w:sz w:val="20"/>
    </w:rPr>
  </w:style>
  <w:style w:type="character" w:customStyle="1" w:styleId="Style2">
    <w:name w:val="Style2"/>
    <w:basedOn w:val="Policepardfaut"/>
    <w:uiPriority w:val="1"/>
    <w:rsid w:val="00DA5B45"/>
    <w:rPr>
      <w:rFonts w:ascii="Arial" w:hAnsi="Arial"/>
      <w:sz w:val="18"/>
    </w:rPr>
  </w:style>
  <w:style w:type="character" w:customStyle="1" w:styleId="Style3">
    <w:name w:val="Style3"/>
    <w:basedOn w:val="Policepardfaut"/>
    <w:uiPriority w:val="1"/>
    <w:rsid w:val="00DA5B45"/>
    <w:rPr>
      <w:rFonts w:ascii="Arial" w:hAnsi="Arial"/>
      <w:sz w:val="18"/>
    </w:rPr>
  </w:style>
  <w:style w:type="character" w:customStyle="1" w:styleId="Style4">
    <w:name w:val="Style4"/>
    <w:basedOn w:val="Policepardfaut"/>
    <w:uiPriority w:val="1"/>
    <w:rsid w:val="00DA5B45"/>
    <w:rPr>
      <w:rFonts w:ascii="Arial" w:hAnsi="Arial"/>
      <w:sz w:val="18"/>
    </w:rPr>
  </w:style>
  <w:style w:type="paragraph" w:styleId="Notedebasdepage">
    <w:name w:val="footnote text"/>
    <w:basedOn w:val="Normal"/>
    <w:link w:val="NotedebasdepageCar"/>
    <w:uiPriority w:val="99"/>
    <w:unhideWhenUsed/>
    <w:rsid w:val="00826CEE"/>
    <w:pPr>
      <w:autoSpaceDE/>
      <w:autoSpaceDN/>
    </w:pPr>
    <w:rPr>
      <w:rFonts w:asciiTheme="minorHAnsi" w:eastAsiaTheme="minorHAnsi" w:hAnsiTheme="minorHAnsi" w:cstheme="minorBidi"/>
      <w:sz w:val="20"/>
      <w:szCs w:val="20"/>
      <w:lang w:val="en-US" w:eastAsia="en-US" w:bidi="ar-SA"/>
    </w:rPr>
  </w:style>
  <w:style w:type="character" w:customStyle="1" w:styleId="NotedebasdepageCar">
    <w:name w:val="Note de bas de page Car"/>
    <w:basedOn w:val="Policepardfaut"/>
    <w:link w:val="Notedebasdepage"/>
    <w:uiPriority w:val="99"/>
    <w:rsid w:val="00826CEE"/>
    <w:rPr>
      <w:sz w:val="20"/>
      <w:szCs w:val="20"/>
    </w:rPr>
  </w:style>
  <w:style w:type="character" w:styleId="Appelnotedebasdep">
    <w:name w:val="footnote reference"/>
    <w:basedOn w:val="Policepardfaut"/>
    <w:uiPriority w:val="99"/>
    <w:semiHidden/>
    <w:unhideWhenUsed/>
    <w:rsid w:val="00826CEE"/>
    <w:rPr>
      <w:vertAlign w:val="superscript"/>
    </w:rPr>
  </w:style>
  <w:style w:type="paragraph" w:customStyle="1" w:styleId="paragraph">
    <w:name w:val="paragraph"/>
    <w:basedOn w:val="Normal"/>
    <w:rsid w:val="00C30D97"/>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Rvision">
    <w:name w:val="Revision"/>
    <w:hidden/>
    <w:uiPriority w:val="99"/>
    <w:semiHidden/>
    <w:rsid w:val="004A7C6F"/>
    <w:pPr>
      <w:widowControl/>
      <w:autoSpaceDE/>
      <w:autoSpaceDN/>
    </w:pPr>
    <w:rPr>
      <w:rFonts w:ascii="Arial" w:eastAsia="Arial" w:hAnsi="Arial" w:cs="Arial"/>
      <w:lang w:val="fr-CA" w:eastAsia="fr-CA" w:bidi="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581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FD@environnement.gouv.qc.ca" TargetMode="External"/><Relationship Id="rId18" Type="http://schemas.openxmlformats.org/officeDocument/2006/relationships/image" Target="media/image4.gif"/><Relationship Id="rId26" Type="http://schemas.openxmlformats.org/officeDocument/2006/relationships/hyperlink" Target="https://gdt.oqlf.gouv.qc.ca/ficheOqlf.aspx?Id_Fiche=2068587" TargetMode="External"/><Relationship Id="rId3" Type="http://schemas.openxmlformats.org/officeDocument/2006/relationships/customXml" Target="../customXml/item3.xml"/><Relationship Id="rId21" Type="http://schemas.openxmlformats.org/officeDocument/2006/relationships/image" Target="media/image7.gif"/><Relationship Id="rId34" Type="http://schemas.openxmlformats.org/officeDocument/2006/relationships/hyperlink" Target="https://ciraig.org/index.php/fr/blogue/cest-quoi-une-empreinte-carbone/" TargetMode="External"/><Relationship Id="rId7" Type="http://schemas.openxmlformats.org/officeDocument/2006/relationships/settings" Target="settings.xml"/><Relationship Id="rId12" Type="http://schemas.openxmlformats.org/officeDocument/2006/relationships/hyperlink" Target="mailto:SFD@environnement.gouv.qc.ca" TargetMode="External"/><Relationship Id="rId17" Type="http://schemas.openxmlformats.org/officeDocument/2006/relationships/hyperlink" Target="https://gdt.oqlf.gouv.qc.ca/ficheOqlf.aspx?Id_Fiche=26506529" TargetMode="External"/><Relationship Id="rId25" Type="http://schemas.openxmlformats.org/officeDocument/2006/relationships/hyperlink" Target="https://www.natureconservancy.ca/fr/nous-trouver/quebec/notre-travail/corridors-ecologiques-carte-recit.html" TargetMode="External"/><Relationship Id="rId33" Type="http://schemas.openxmlformats.org/officeDocument/2006/relationships/hyperlink" Target="mailto:suivi.climatique@environnement.gouv.qc.ca"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6.gif"/><Relationship Id="rId29" Type="http://schemas.openxmlformats.org/officeDocument/2006/relationships/hyperlink" Target="https://www.bnq.qc.ca/fr/certification.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gdt.oqlf.gouv.qc.ca/ficheOqlf.aspx?Id_Fiche=26506379" TargetMode="External"/><Relationship Id="rId32" Type="http://schemas.openxmlformats.org/officeDocument/2006/relationships/hyperlink" Target="http://www.finances.gouv.qc.ca/documents/Autres/fr/AUTFR_RecoursEcofiscalite.pdf"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s://gdt.oqlf.gouv.qc.ca/ficheOqlf.aspx?Id_Fiche=8358750" TargetMode="External"/><Relationship Id="rId28" Type="http://schemas.openxmlformats.org/officeDocument/2006/relationships/hyperlink" Target="https://www.environnement.gouv.qc.ca/developpement/ecoetiquette/index.as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gif"/><Relationship Id="rId31" Type="http://schemas.openxmlformats.org/officeDocument/2006/relationships/hyperlink" Target="https://www.quebec.ca/gouvernement/portrait-quebec/droits-liberte/egalite-femmes-hommes/analyse-differenciee-selon-sex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yperlink" Target="https://www.recyc-quebec.gouv.qc.ca/sites/default/files/documents/plan-action-2019-2024-pqgmr.pdf" TargetMode="External"/><Relationship Id="rId27" Type="http://schemas.openxmlformats.org/officeDocument/2006/relationships/hyperlink" Target="https://gdt.oqlf.gouv.qc.ca/ficheOqlf.aspx?Id_Fiche=8362290" TargetMode="External"/><Relationship Id="rId30" Type="http://schemas.openxmlformats.org/officeDocument/2006/relationships/hyperlink" Target="https://www.ilo.org/global/topics/green-jobs/news/WCMS_325251/lang--fr/index.htm" TargetMode="External"/><Relationship Id="rId35" Type="http://schemas.openxmlformats.org/officeDocument/2006/relationships/image" Target="media/image4.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9D81E35F984CBD966E52499A62FB41"/>
        <w:category>
          <w:name w:val="Général"/>
          <w:gallery w:val="placeholder"/>
        </w:category>
        <w:types>
          <w:type w:val="bbPlcHdr"/>
        </w:types>
        <w:behaviors>
          <w:behavior w:val="content"/>
        </w:behaviors>
        <w:guid w:val="{AE740BDF-D3AB-4BF3-B68C-ECEBE09816EB}"/>
      </w:docPartPr>
      <w:docPartBody>
        <w:p w:rsidR="002962ED" w:rsidRDefault="006E65AB" w:rsidP="006E65AB">
          <w:pPr>
            <w:pStyle w:val="BC9D81E35F984CBD966E52499A62FB41"/>
          </w:pPr>
          <w:r w:rsidRPr="006837F5">
            <w:rPr>
              <w:rStyle w:val="Textedelespacerserv"/>
            </w:rPr>
            <w:t>Choisissez un élément.</w:t>
          </w:r>
        </w:p>
      </w:docPartBody>
    </w:docPart>
    <w:docPart>
      <w:docPartPr>
        <w:name w:val="5494E27E2963430BBF0A59FDA52B2F38"/>
        <w:category>
          <w:name w:val="Général"/>
          <w:gallery w:val="placeholder"/>
        </w:category>
        <w:types>
          <w:type w:val="bbPlcHdr"/>
        </w:types>
        <w:behaviors>
          <w:behavior w:val="content"/>
        </w:behaviors>
        <w:guid w:val="{D8341115-0572-46C4-9D02-2BACE2BF405E}"/>
      </w:docPartPr>
      <w:docPartBody>
        <w:p w:rsidR="002962ED" w:rsidRDefault="006E65AB" w:rsidP="006E65AB">
          <w:pPr>
            <w:pStyle w:val="5494E27E2963430BBF0A59FDA52B2F38"/>
          </w:pPr>
          <w:r w:rsidRPr="006837F5">
            <w:rPr>
              <w:rStyle w:val="Textedelespacerserv"/>
            </w:rPr>
            <w:t>Choisissez un élément.</w:t>
          </w:r>
        </w:p>
      </w:docPartBody>
    </w:docPart>
    <w:docPart>
      <w:docPartPr>
        <w:name w:val="3D6CF512193546968B65B501637AAC75"/>
        <w:category>
          <w:name w:val="Général"/>
          <w:gallery w:val="placeholder"/>
        </w:category>
        <w:types>
          <w:type w:val="bbPlcHdr"/>
        </w:types>
        <w:behaviors>
          <w:behavior w:val="content"/>
        </w:behaviors>
        <w:guid w:val="{DA9F895B-D0B5-4FE0-8C90-63359A53EA80}"/>
      </w:docPartPr>
      <w:docPartBody>
        <w:p w:rsidR="002962ED" w:rsidRDefault="006E65AB" w:rsidP="006E65AB">
          <w:pPr>
            <w:pStyle w:val="3D6CF512193546968B65B501637AAC75"/>
          </w:pPr>
          <w:r w:rsidRPr="006837F5">
            <w:rPr>
              <w:rStyle w:val="Textedelespacerserv"/>
            </w:rPr>
            <w:t>Choisissez un élément.</w:t>
          </w:r>
        </w:p>
      </w:docPartBody>
    </w:docPart>
    <w:docPart>
      <w:docPartPr>
        <w:name w:val="E4C34DFB986243CF8EB0519AFD74A2F5"/>
        <w:category>
          <w:name w:val="Général"/>
          <w:gallery w:val="placeholder"/>
        </w:category>
        <w:types>
          <w:type w:val="bbPlcHdr"/>
        </w:types>
        <w:behaviors>
          <w:behavior w:val="content"/>
        </w:behaviors>
        <w:guid w:val="{E642F5B9-A740-48B1-8BA3-D0932582197F}"/>
      </w:docPartPr>
      <w:docPartBody>
        <w:p w:rsidR="002962ED" w:rsidRDefault="006E65AB" w:rsidP="006E65AB">
          <w:pPr>
            <w:pStyle w:val="E4C34DFB986243CF8EB0519AFD74A2F5"/>
          </w:pPr>
          <w:r w:rsidRPr="006837F5">
            <w:rPr>
              <w:rStyle w:val="Textedelespacerserv"/>
            </w:rPr>
            <w:t>Choisissez un élément.</w:t>
          </w:r>
        </w:p>
      </w:docPartBody>
    </w:docPart>
    <w:docPart>
      <w:docPartPr>
        <w:name w:val="849A22EB22854843B4CD4BC2EC65B927"/>
        <w:category>
          <w:name w:val="Général"/>
          <w:gallery w:val="placeholder"/>
        </w:category>
        <w:types>
          <w:type w:val="bbPlcHdr"/>
        </w:types>
        <w:behaviors>
          <w:behavior w:val="content"/>
        </w:behaviors>
        <w:guid w:val="{726EE255-D93F-4A03-8E5F-FA9202BFA69F}"/>
      </w:docPartPr>
      <w:docPartBody>
        <w:p w:rsidR="002962ED" w:rsidRDefault="006E65AB" w:rsidP="006E65AB">
          <w:pPr>
            <w:pStyle w:val="849A22EB22854843B4CD4BC2EC65B927"/>
          </w:pPr>
          <w:r w:rsidRPr="006837F5">
            <w:rPr>
              <w:rStyle w:val="Textedelespacerserv"/>
            </w:rPr>
            <w:t>Choisissez un élément.</w:t>
          </w:r>
        </w:p>
      </w:docPartBody>
    </w:docPart>
    <w:docPart>
      <w:docPartPr>
        <w:name w:val="11AFD3D9276F4E5D986DCD50F9EBC5B8"/>
        <w:category>
          <w:name w:val="Général"/>
          <w:gallery w:val="placeholder"/>
        </w:category>
        <w:types>
          <w:type w:val="bbPlcHdr"/>
        </w:types>
        <w:behaviors>
          <w:behavior w:val="content"/>
        </w:behaviors>
        <w:guid w:val="{51BCD47D-2254-4120-A70F-ED98869A5F7D}"/>
      </w:docPartPr>
      <w:docPartBody>
        <w:p w:rsidR="002962ED" w:rsidRDefault="006E65AB" w:rsidP="006E65AB">
          <w:pPr>
            <w:pStyle w:val="11AFD3D9276F4E5D986DCD50F9EBC5B8"/>
          </w:pPr>
          <w:r w:rsidRPr="006837F5">
            <w:rPr>
              <w:rStyle w:val="Textedelespacerserv"/>
            </w:rPr>
            <w:t>Choisissez un élément.</w:t>
          </w:r>
        </w:p>
      </w:docPartBody>
    </w:docPart>
    <w:docPart>
      <w:docPartPr>
        <w:name w:val="DCCA72676F784BA4B00FD9C2E12BE1C2"/>
        <w:category>
          <w:name w:val="Général"/>
          <w:gallery w:val="placeholder"/>
        </w:category>
        <w:types>
          <w:type w:val="bbPlcHdr"/>
        </w:types>
        <w:behaviors>
          <w:behavior w:val="content"/>
        </w:behaviors>
        <w:guid w:val="{054477B2-7ED0-4AAD-AA96-65141BF28EBD}"/>
      </w:docPartPr>
      <w:docPartBody>
        <w:p w:rsidR="002962ED" w:rsidRDefault="006E65AB" w:rsidP="006E65AB">
          <w:pPr>
            <w:pStyle w:val="DCCA72676F784BA4B00FD9C2E12BE1C2"/>
          </w:pPr>
          <w:r w:rsidRPr="006837F5">
            <w:rPr>
              <w:rStyle w:val="Textedelespacerserv"/>
            </w:rPr>
            <w:t>Choisissez un élément.</w:t>
          </w:r>
        </w:p>
      </w:docPartBody>
    </w:docPart>
    <w:docPart>
      <w:docPartPr>
        <w:name w:val="0A6D804B0C0A4F6ABCC8B893724B415D"/>
        <w:category>
          <w:name w:val="Général"/>
          <w:gallery w:val="placeholder"/>
        </w:category>
        <w:types>
          <w:type w:val="bbPlcHdr"/>
        </w:types>
        <w:behaviors>
          <w:behavior w:val="content"/>
        </w:behaviors>
        <w:guid w:val="{E7BA7D2C-4826-4E7A-A7D9-27FC6B6A2893}"/>
      </w:docPartPr>
      <w:docPartBody>
        <w:p w:rsidR="002962ED" w:rsidRDefault="006E65AB" w:rsidP="006E65AB">
          <w:pPr>
            <w:pStyle w:val="0A6D804B0C0A4F6ABCC8B893724B415D"/>
          </w:pPr>
          <w:r w:rsidRPr="006837F5">
            <w:rPr>
              <w:rStyle w:val="Textedelespacerserv"/>
            </w:rPr>
            <w:t>Choisissez un élément.</w:t>
          </w:r>
        </w:p>
      </w:docPartBody>
    </w:docPart>
    <w:docPart>
      <w:docPartPr>
        <w:name w:val="42E2A808BD484ACBB5BC71AD8FE5D652"/>
        <w:category>
          <w:name w:val="Général"/>
          <w:gallery w:val="placeholder"/>
        </w:category>
        <w:types>
          <w:type w:val="bbPlcHdr"/>
        </w:types>
        <w:behaviors>
          <w:behavior w:val="content"/>
        </w:behaviors>
        <w:guid w:val="{A5233532-F657-445C-8F10-68BF096579D8}"/>
      </w:docPartPr>
      <w:docPartBody>
        <w:p w:rsidR="002962ED" w:rsidRDefault="006E65AB" w:rsidP="006E65AB">
          <w:pPr>
            <w:pStyle w:val="42E2A808BD484ACBB5BC71AD8FE5D652"/>
          </w:pPr>
          <w:r w:rsidRPr="006837F5">
            <w:rPr>
              <w:rStyle w:val="Textedelespacerserv"/>
            </w:rPr>
            <w:t>Choisissez un élément.</w:t>
          </w:r>
        </w:p>
      </w:docPartBody>
    </w:docPart>
    <w:docPart>
      <w:docPartPr>
        <w:name w:val="C1415BA7C39F45C9988F34E12BC09CA6"/>
        <w:category>
          <w:name w:val="Général"/>
          <w:gallery w:val="placeholder"/>
        </w:category>
        <w:types>
          <w:type w:val="bbPlcHdr"/>
        </w:types>
        <w:behaviors>
          <w:behavior w:val="content"/>
        </w:behaviors>
        <w:guid w:val="{37D0D34A-1C19-4F2B-BB9F-0A5832D35480}"/>
      </w:docPartPr>
      <w:docPartBody>
        <w:p w:rsidR="002962ED" w:rsidRDefault="006E65AB" w:rsidP="006E65AB">
          <w:pPr>
            <w:pStyle w:val="C1415BA7C39F45C9988F34E12BC09CA6"/>
          </w:pPr>
          <w:r w:rsidRPr="006837F5">
            <w:rPr>
              <w:rStyle w:val="Textedelespacerserv"/>
            </w:rPr>
            <w:t>Choisissez un élément.</w:t>
          </w:r>
        </w:p>
      </w:docPartBody>
    </w:docPart>
    <w:docPart>
      <w:docPartPr>
        <w:name w:val="CCF53300CBF346DE944F33A00C1F197F"/>
        <w:category>
          <w:name w:val="Général"/>
          <w:gallery w:val="placeholder"/>
        </w:category>
        <w:types>
          <w:type w:val="bbPlcHdr"/>
        </w:types>
        <w:behaviors>
          <w:behavior w:val="content"/>
        </w:behaviors>
        <w:guid w:val="{2E681FD0-1B40-42E2-BB93-84FED2AEF896}"/>
      </w:docPartPr>
      <w:docPartBody>
        <w:p w:rsidR="00864D4C" w:rsidRDefault="00996087" w:rsidP="00996087">
          <w:pPr>
            <w:pStyle w:val="CCF53300CBF346DE944F33A00C1F197F"/>
          </w:pPr>
          <w:r w:rsidRPr="006837F5">
            <w:rPr>
              <w:rStyle w:val="Textedelespacerserv"/>
            </w:rPr>
            <w:t>Choisissez un élément.</w:t>
          </w:r>
        </w:p>
      </w:docPartBody>
    </w:docPart>
    <w:docPart>
      <w:docPartPr>
        <w:name w:val="BF87F452433A4BA791C03D64079425D6"/>
        <w:category>
          <w:name w:val="Général"/>
          <w:gallery w:val="placeholder"/>
        </w:category>
        <w:types>
          <w:type w:val="bbPlcHdr"/>
        </w:types>
        <w:behaviors>
          <w:behavior w:val="content"/>
        </w:behaviors>
        <w:guid w:val="{1A8C2EFC-D5F1-48F7-B14E-1E17870C0963}"/>
      </w:docPartPr>
      <w:docPartBody>
        <w:p w:rsidR="00864D4C" w:rsidRDefault="00996087" w:rsidP="00996087">
          <w:pPr>
            <w:pStyle w:val="BF87F452433A4BA791C03D64079425D6"/>
          </w:pPr>
          <w:r w:rsidRPr="006837F5">
            <w:rPr>
              <w:rStyle w:val="Textedelespacerserv"/>
            </w:rPr>
            <w:t>Choisissez un élément.</w:t>
          </w:r>
        </w:p>
      </w:docPartBody>
    </w:docPart>
    <w:docPart>
      <w:docPartPr>
        <w:name w:val="9BEC689472384B2B846D765374FF1CF2"/>
        <w:category>
          <w:name w:val="Général"/>
          <w:gallery w:val="placeholder"/>
        </w:category>
        <w:types>
          <w:type w:val="bbPlcHdr"/>
        </w:types>
        <w:behaviors>
          <w:behavior w:val="content"/>
        </w:behaviors>
        <w:guid w:val="{EE918F63-C0AC-4221-9886-461065452CFF}"/>
      </w:docPartPr>
      <w:docPartBody>
        <w:p w:rsidR="00864D4C" w:rsidRDefault="00996087" w:rsidP="00996087">
          <w:pPr>
            <w:pStyle w:val="9BEC689472384B2B846D765374FF1CF2"/>
          </w:pPr>
          <w:r w:rsidRPr="006837F5">
            <w:rPr>
              <w:rStyle w:val="Textedelespacerserv"/>
            </w:rPr>
            <w:t>Choisissez un élément.</w:t>
          </w:r>
        </w:p>
      </w:docPartBody>
    </w:docPart>
    <w:docPart>
      <w:docPartPr>
        <w:name w:val="341A3ED28E49489CAECCCC4CCEE81E1D"/>
        <w:category>
          <w:name w:val="Général"/>
          <w:gallery w:val="placeholder"/>
        </w:category>
        <w:types>
          <w:type w:val="bbPlcHdr"/>
        </w:types>
        <w:behaviors>
          <w:behavior w:val="content"/>
        </w:behaviors>
        <w:guid w:val="{9286E8BD-4DC8-4062-9AC6-53AE96C4A01F}"/>
      </w:docPartPr>
      <w:docPartBody>
        <w:p w:rsidR="00864D4C" w:rsidRDefault="00996087" w:rsidP="00996087">
          <w:pPr>
            <w:pStyle w:val="341A3ED28E49489CAECCCC4CCEE81E1D"/>
          </w:pPr>
          <w:r w:rsidRPr="006837F5">
            <w:rPr>
              <w:rStyle w:val="Textedelespacerserv"/>
            </w:rPr>
            <w:t>Choisissez un élément.</w:t>
          </w:r>
        </w:p>
      </w:docPartBody>
    </w:docPart>
    <w:docPart>
      <w:docPartPr>
        <w:name w:val="DEC1207FA35240308FDFCFFEEFE294A1"/>
        <w:category>
          <w:name w:val="Général"/>
          <w:gallery w:val="placeholder"/>
        </w:category>
        <w:types>
          <w:type w:val="bbPlcHdr"/>
        </w:types>
        <w:behaviors>
          <w:behavior w:val="content"/>
        </w:behaviors>
        <w:guid w:val="{0F5AC518-3DFE-43F9-B8A2-5CA625B91721}"/>
      </w:docPartPr>
      <w:docPartBody>
        <w:p w:rsidR="00864D4C" w:rsidRDefault="00996087" w:rsidP="00996087">
          <w:pPr>
            <w:pStyle w:val="DEC1207FA35240308FDFCFFEEFE294A1"/>
          </w:pPr>
          <w:r w:rsidRPr="006837F5">
            <w:rPr>
              <w:rStyle w:val="Textedelespacerserv"/>
            </w:rPr>
            <w:t>Choisissez un élément.</w:t>
          </w:r>
        </w:p>
      </w:docPartBody>
    </w:docPart>
    <w:docPart>
      <w:docPartPr>
        <w:name w:val="EF55FB072B694809B319AA5AFB8CD957"/>
        <w:category>
          <w:name w:val="Général"/>
          <w:gallery w:val="placeholder"/>
        </w:category>
        <w:types>
          <w:type w:val="bbPlcHdr"/>
        </w:types>
        <w:behaviors>
          <w:behavior w:val="content"/>
        </w:behaviors>
        <w:guid w:val="{44F6D438-BD7C-49DB-8F3A-810171DEBE48}"/>
      </w:docPartPr>
      <w:docPartBody>
        <w:p w:rsidR="00864D4C" w:rsidRDefault="00996087" w:rsidP="00996087">
          <w:pPr>
            <w:pStyle w:val="EF55FB072B694809B319AA5AFB8CD957"/>
          </w:pPr>
          <w:r w:rsidRPr="006837F5">
            <w:rPr>
              <w:rStyle w:val="Textedelespacerserv"/>
            </w:rPr>
            <w:t>Choisissez un élément.</w:t>
          </w:r>
        </w:p>
      </w:docPartBody>
    </w:docPart>
    <w:docPart>
      <w:docPartPr>
        <w:name w:val="EA30BD2ED34D4D6DB9B8370D111E2400"/>
        <w:category>
          <w:name w:val="Général"/>
          <w:gallery w:val="placeholder"/>
        </w:category>
        <w:types>
          <w:type w:val="bbPlcHdr"/>
        </w:types>
        <w:behaviors>
          <w:behavior w:val="content"/>
        </w:behaviors>
        <w:guid w:val="{11164F16-71BB-47F1-8A56-BEB0644BB987}"/>
      </w:docPartPr>
      <w:docPartBody>
        <w:p w:rsidR="00864D4C" w:rsidRDefault="00996087" w:rsidP="00996087">
          <w:pPr>
            <w:pStyle w:val="EA30BD2ED34D4D6DB9B8370D111E2400"/>
          </w:pPr>
          <w:r w:rsidRPr="006837F5">
            <w:rPr>
              <w:rStyle w:val="Textedelespacerserv"/>
            </w:rPr>
            <w:t>Choisissez un élément.</w:t>
          </w:r>
        </w:p>
      </w:docPartBody>
    </w:docPart>
    <w:docPart>
      <w:docPartPr>
        <w:name w:val="DFC92266F3164903A975B9E5165860A3"/>
        <w:category>
          <w:name w:val="Général"/>
          <w:gallery w:val="placeholder"/>
        </w:category>
        <w:types>
          <w:type w:val="bbPlcHdr"/>
        </w:types>
        <w:behaviors>
          <w:behavior w:val="content"/>
        </w:behaviors>
        <w:guid w:val="{7CE1024A-3A14-4EEF-A825-0EC5DF45C76D}"/>
      </w:docPartPr>
      <w:docPartBody>
        <w:p w:rsidR="00864D4C" w:rsidRDefault="00996087" w:rsidP="00996087">
          <w:pPr>
            <w:pStyle w:val="DFC92266F3164903A975B9E5165860A3"/>
          </w:pPr>
          <w:r w:rsidRPr="006837F5">
            <w:rPr>
              <w:rStyle w:val="Textedelespacerserv"/>
            </w:rPr>
            <w:t>Choisissez un élément.</w:t>
          </w:r>
        </w:p>
      </w:docPartBody>
    </w:docPart>
    <w:docPart>
      <w:docPartPr>
        <w:name w:val="9E9F4874F296422E96AD92A4AB9826AC"/>
        <w:category>
          <w:name w:val="Général"/>
          <w:gallery w:val="placeholder"/>
        </w:category>
        <w:types>
          <w:type w:val="bbPlcHdr"/>
        </w:types>
        <w:behaviors>
          <w:behavior w:val="content"/>
        </w:behaviors>
        <w:guid w:val="{4F0AD47E-ADD0-4466-A530-0BCF550501BA}"/>
      </w:docPartPr>
      <w:docPartBody>
        <w:p w:rsidR="00E63334" w:rsidRDefault="006F34AA" w:rsidP="006F34AA">
          <w:pPr>
            <w:pStyle w:val="9E9F4874F296422E96AD92A4AB9826AC"/>
          </w:pPr>
          <w:r w:rsidRPr="006E3644">
            <w:rPr>
              <w:rStyle w:val="Textedelespacerserv"/>
            </w:rPr>
            <w:t>Cliquez ou appuyez ici pour entrer du texte.</w:t>
          </w:r>
        </w:p>
      </w:docPartBody>
    </w:docPart>
    <w:docPart>
      <w:docPartPr>
        <w:name w:val="AFAEDD863E254FEAA93B1A46C7A14D1A"/>
        <w:category>
          <w:name w:val="Général"/>
          <w:gallery w:val="placeholder"/>
        </w:category>
        <w:types>
          <w:type w:val="bbPlcHdr"/>
        </w:types>
        <w:behaviors>
          <w:behavior w:val="content"/>
        </w:behaviors>
        <w:guid w:val="{F8568A3A-F43B-4384-8BDA-10B2FD81D420}"/>
      </w:docPartPr>
      <w:docPartBody>
        <w:p w:rsidR="00E63334" w:rsidRDefault="006F34AA" w:rsidP="006F34AA">
          <w:pPr>
            <w:pStyle w:val="AFAEDD863E254FEAA93B1A46C7A14D1A"/>
          </w:pPr>
          <w:r w:rsidRPr="006E3644">
            <w:rPr>
              <w:rStyle w:val="Textedelespacerserv"/>
            </w:rPr>
            <w:t>Cliquez ou appuyez ici pour entrer une date.</w:t>
          </w:r>
        </w:p>
      </w:docPartBody>
    </w:docPart>
    <w:docPart>
      <w:docPartPr>
        <w:name w:val="24988D8C444E44FD9D622A704D36303B"/>
        <w:category>
          <w:name w:val="Général"/>
          <w:gallery w:val="placeholder"/>
        </w:category>
        <w:types>
          <w:type w:val="bbPlcHdr"/>
        </w:types>
        <w:behaviors>
          <w:behavior w:val="content"/>
        </w:behaviors>
        <w:guid w:val="{10CDD537-890C-4B4C-9B8D-E673FDD70E1D}"/>
      </w:docPartPr>
      <w:docPartBody>
        <w:p w:rsidR="00E63334" w:rsidRDefault="006F34AA" w:rsidP="006F34AA">
          <w:pPr>
            <w:pStyle w:val="24988D8C444E44FD9D622A704D36303B"/>
          </w:pPr>
          <w:r w:rsidRPr="00A16DCA">
            <w:rPr>
              <w:rStyle w:val="Textedelespacerserv"/>
            </w:rPr>
            <w:t>Cliquez ou appuyez ici pour entrer du texte.</w:t>
          </w:r>
        </w:p>
      </w:docPartBody>
    </w:docPart>
    <w:docPart>
      <w:docPartPr>
        <w:name w:val="5383F8E8ED834D56BF75AB5A9F0FA97F"/>
        <w:category>
          <w:name w:val="Général"/>
          <w:gallery w:val="placeholder"/>
        </w:category>
        <w:types>
          <w:type w:val="bbPlcHdr"/>
        </w:types>
        <w:behaviors>
          <w:behavior w:val="content"/>
        </w:behaviors>
        <w:guid w:val="{4E890256-7218-482A-8AF6-1F2556DBF8B4}"/>
      </w:docPartPr>
      <w:docPartBody>
        <w:p w:rsidR="00E63334" w:rsidRDefault="006F34AA" w:rsidP="006F34AA">
          <w:pPr>
            <w:pStyle w:val="5383F8E8ED834D56BF75AB5A9F0FA97F"/>
          </w:pPr>
          <w:r w:rsidRPr="00A16DCA">
            <w:rPr>
              <w:rStyle w:val="Textedelespacerserv"/>
            </w:rPr>
            <w:t>Cliquez ou appuyez ici pour entrer une date.</w:t>
          </w:r>
        </w:p>
      </w:docPartBody>
    </w:docPart>
    <w:docPart>
      <w:docPartPr>
        <w:name w:val="DefaultPlaceholder_-1854013440"/>
        <w:category>
          <w:name w:val="Général"/>
          <w:gallery w:val="placeholder"/>
        </w:category>
        <w:types>
          <w:type w:val="bbPlcHdr"/>
        </w:types>
        <w:behaviors>
          <w:behavior w:val="content"/>
        </w:behaviors>
        <w:guid w:val="{7CF54ABA-281C-4DF6-80D6-4853D0353A78}"/>
      </w:docPartPr>
      <w:docPartBody>
        <w:p w:rsidR="00E63334" w:rsidRDefault="006F34AA">
          <w:r w:rsidRPr="00A16DCA">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ova Cond">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5AB"/>
    <w:rsid w:val="00095211"/>
    <w:rsid w:val="001D0F99"/>
    <w:rsid w:val="00264625"/>
    <w:rsid w:val="002962ED"/>
    <w:rsid w:val="005D07B0"/>
    <w:rsid w:val="00612705"/>
    <w:rsid w:val="006E65AB"/>
    <w:rsid w:val="006F34AA"/>
    <w:rsid w:val="007B3FB8"/>
    <w:rsid w:val="00864D4C"/>
    <w:rsid w:val="008827CB"/>
    <w:rsid w:val="00980F11"/>
    <w:rsid w:val="00996087"/>
    <w:rsid w:val="00B55430"/>
    <w:rsid w:val="00BB10EA"/>
    <w:rsid w:val="00C01677"/>
    <w:rsid w:val="00D73F47"/>
    <w:rsid w:val="00D979B1"/>
    <w:rsid w:val="00DA4A98"/>
    <w:rsid w:val="00E24AE7"/>
    <w:rsid w:val="00E63334"/>
    <w:rsid w:val="00F8200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F34AA"/>
    <w:rPr>
      <w:color w:val="808080"/>
    </w:rPr>
  </w:style>
  <w:style w:type="paragraph" w:customStyle="1" w:styleId="BC9D81E35F984CBD966E52499A62FB41">
    <w:name w:val="BC9D81E35F984CBD966E52499A62FB41"/>
    <w:rsid w:val="006E65AB"/>
  </w:style>
  <w:style w:type="paragraph" w:customStyle="1" w:styleId="5494E27E2963430BBF0A59FDA52B2F38">
    <w:name w:val="5494E27E2963430BBF0A59FDA52B2F38"/>
    <w:rsid w:val="006E65AB"/>
  </w:style>
  <w:style w:type="paragraph" w:customStyle="1" w:styleId="3D6CF512193546968B65B501637AAC75">
    <w:name w:val="3D6CF512193546968B65B501637AAC75"/>
    <w:rsid w:val="006E65AB"/>
  </w:style>
  <w:style w:type="paragraph" w:customStyle="1" w:styleId="E4C34DFB986243CF8EB0519AFD74A2F5">
    <w:name w:val="E4C34DFB986243CF8EB0519AFD74A2F5"/>
    <w:rsid w:val="006E65AB"/>
  </w:style>
  <w:style w:type="paragraph" w:customStyle="1" w:styleId="849A22EB22854843B4CD4BC2EC65B927">
    <w:name w:val="849A22EB22854843B4CD4BC2EC65B927"/>
    <w:rsid w:val="006E65AB"/>
  </w:style>
  <w:style w:type="paragraph" w:customStyle="1" w:styleId="11AFD3D9276F4E5D986DCD50F9EBC5B8">
    <w:name w:val="11AFD3D9276F4E5D986DCD50F9EBC5B8"/>
    <w:rsid w:val="006E65AB"/>
  </w:style>
  <w:style w:type="paragraph" w:customStyle="1" w:styleId="DCCA72676F784BA4B00FD9C2E12BE1C2">
    <w:name w:val="DCCA72676F784BA4B00FD9C2E12BE1C2"/>
    <w:rsid w:val="006E65AB"/>
  </w:style>
  <w:style w:type="paragraph" w:customStyle="1" w:styleId="0A6D804B0C0A4F6ABCC8B893724B415D">
    <w:name w:val="0A6D804B0C0A4F6ABCC8B893724B415D"/>
    <w:rsid w:val="006E65AB"/>
  </w:style>
  <w:style w:type="paragraph" w:customStyle="1" w:styleId="42E2A808BD484ACBB5BC71AD8FE5D652">
    <w:name w:val="42E2A808BD484ACBB5BC71AD8FE5D652"/>
    <w:rsid w:val="006E65AB"/>
  </w:style>
  <w:style w:type="paragraph" w:customStyle="1" w:styleId="C1415BA7C39F45C9988F34E12BC09CA6">
    <w:name w:val="C1415BA7C39F45C9988F34E12BC09CA6"/>
    <w:rsid w:val="006E65AB"/>
  </w:style>
  <w:style w:type="paragraph" w:customStyle="1" w:styleId="CCF53300CBF346DE944F33A00C1F197F">
    <w:name w:val="CCF53300CBF346DE944F33A00C1F197F"/>
    <w:rsid w:val="00996087"/>
  </w:style>
  <w:style w:type="paragraph" w:customStyle="1" w:styleId="BF87F452433A4BA791C03D64079425D6">
    <w:name w:val="BF87F452433A4BA791C03D64079425D6"/>
    <w:rsid w:val="00996087"/>
  </w:style>
  <w:style w:type="paragraph" w:customStyle="1" w:styleId="9BEC689472384B2B846D765374FF1CF2">
    <w:name w:val="9BEC689472384B2B846D765374FF1CF2"/>
    <w:rsid w:val="00996087"/>
  </w:style>
  <w:style w:type="paragraph" w:customStyle="1" w:styleId="341A3ED28E49489CAECCCC4CCEE81E1D">
    <w:name w:val="341A3ED28E49489CAECCCC4CCEE81E1D"/>
    <w:rsid w:val="00996087"/>
  </w:style>
  <w:style w:type="paragraph" w:customStyle="1" w:styleId="DEC1207FA35240308FDFCFFEEFE294A1">
    <w:name w:val="DEC1207FA35240308FDFCFFEEFE294A1"/>
    <w:rsid w:val="00996087"/>
  </w:style>
  <w:style w:type="paragraph" w:customStyle="1" w:styleId="EF55FB072B694809B319AA5AFB8CD957">
    <w:name w:val="EF55FB072B694809B319AA5AFB8CD957"/>
    <w:rsid w:val="00996087"/>
  </w:style>
  <w:style w:type="paragraph" w:customStyle="1" w:styleId="EA30BD2ED34D4D6DB9B8370D111E2400">
    <w:name w:val="EA30BD2ED34D4D6DB9B8370D111E2400"/>
    <w:rsid w:val="00996087"/>
  </w:style>
  <w:style w:type="paragraph" w:customStyle="1" w:styleId="DFC92266F3164903A975B9E5165860A3">
    <w:name w:val="DFC92266F3164903A975B9E5165860A3"/>
    <w:rsid w:val="00996087"/>
  </w:style>
  <w:style w:type="paragraph" w:customStyle="1" w:styleId="9E9F4874F296422E96AD92A4AB9826AC">
    <w:name w:val="9E9F4874F296422E96AD92A4AB9826AC"/>
    <w:rsid w:val="006F34AA"/>
  </w:style>
  <w:style w:type="paragraph" w:customStyle="1" w:styleId="AFAEDD863E254FEAA93B1A46C7A14D1A">
    <w:name w:val="AFAEDD863E254FEAA93B1A46C7A14D1A"/>
    <w:rsid w:val="006F34AA"/>
  </w:style>
  <w:style w:type="paragraph" w:customStyle="1" w:styleId="24988D8C444E44FD9D622A704D36303B">
    <w:name w:val="24988D8C444E44FD9D622A704D36303B"/>
    <w:rsid w:val="006F34AA"/>
  </w:style>
  <w:style w:type="paragraph" w:customStyle="1" w:styleId="5383F8E8ED834D56BF75AB5A9F0FA97F">
    <w:name w:val="5383F8E8ED834D56BF75AB5A9F0FA97F"/>
    <w:rsid w:val="006F34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pattFill prst="ltHorz">
          <a:fgClr>
            <a:sysClr val="window" lastClr="FFFFFF"/>
          </a:fgClr>
          <a:bgClr>
            <a:srgbClr val="FF0000"/>
          </a:bgClr>
        </a:pattFill>
        <a:ln w="12700" cap="flat" cmpd="sng" algn="ctr">
          <a:no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05AE2BC1BC3194BB0678C2389378293" ma:contentTypeVersion="5" ma:contentTypeDescription="Crée un document." ma:contentTypeScope="" ma:versionID="99b4eebcc65b428344250fe2431a2bb6">
  <xsd:schema xmlns:xsd="http://www.w3.org/2001/XMLSchema" xmlns:xs="http://www.w3.org/2001/XMLSchema" xmlns:p="http://schemas.microsoft.com/office/2006/metadata/properties" xmlns:ns2="b96ac667-1fcf-4d60-bcf2-784a496420df" targetNamespace="http://schemas.microsoft.com/office/2006/metadata/properties" ma:root="true" ma:fieldsID="8fe021d226151f1a2bfffa1be23526f3" ns2:_="">
    <xsd:import namespace="b96ac667-1fcf-4d60-bcf2-784a496420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ac667-1fcf-4d60-bcf2-784a49642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516111-90D0-4E2F-9C03-D2E4E0D020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6494E6-7499-4D93-B348-EA9DCDA1D204}">
  <ds:schemaRefs>
    <ds:schemaRef ds:uri="http://schemas.openxmlformats.org/officeDocument/2006/bibliography"/>
  </ds:schemaRefs>
</ds:datastoreItem>
</file>

<file path=customXml/itemProps3.xml><?xml version="1.0" encoding="utf-8"?>
<ds:datastoreItem xmlns:ds="http://schemas.openxmlformats.org/officeDocument/2006/customXml" ds:itemID="{4B3360D1-59C0-4BD0-8F2D-C2A5369D9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6ac667-1fcf-4d60-bcf2-784a496420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F39A87-6B92-4563-9710-B8F8847016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3698</Words>
  <Characters>20345</Characters>
  <Application>Microsoft Office Word</Application>
  <DocSecurity>0</DocSecurity>
  <Lines>169</Lines>
  <Paragraphs>47</Paragraphs>
  <ScaleCrop>false</ScaleCrop>
  <HeadingPairs>
    <vt:vector size="2" baseType="variant">
      <vt:variant>
        <vt:lpstr>Titre</vt:lpstr>
      </vt:variant>
      <vt:variant>
        <vt:i4>1</vt:i4>
      </vt:variant>
    </vt:vector>
  </HeadingPairs>
  <TitlesOfParts>
    <vt:vector size="1" baseType="lpstr">
      <vt:lpstr>Outil d’évaluation de la durabilité – version programmes de soutien financier</vt:lpstr>
    </vt:vector>
  </TitlesOfParts>
  <Company>Gouvernement du Québec</Company>
  <LinksUpToDate>false</LinksUpToDate>
  <CharactersWithSpaces>23996</CharactersWithSpaces>
  <SharedDoc>false</SharedDoc>
  <HLinks>
    <vt:vector size="102" baseType="variant">
      <vt:variant>
        <vt:i4>589844</vt:i4>
      </vt:variant>
      <vt:variant>
        <vt:i4>48</vt:i4>
      </vt:variant>
      <vt:variant>
        <vt:i4>0</vt:i4>
      </vt:variant>
      <vt:variant>
        <vt:i4>5</vt:i4>
      </vt:variant>
      <vt:variant>
        <vt:lpwstr>https://library.wmo.int/doc_num.php?explnum_id=10812</vt:lpwstr>
      </vt:variant>
      <vt:variant>
        <vt:lpwstr/>
      </vt:variant>
      <vt:variant>
        <vt:i4>7667759</vt:i4>
      </vt:variant>
      <vt:variant>
        <vt:i4>45</vt:i4>
      </vt:variant>
      <vt:variant>
        <vt:i4>0</vt:i4>
      </vt:variant>
      <vt:variant>
        <vt:i4>5</vt:i4>
      </vt:variant>
      <vt:variant>
        <vt:lpwstr>https://ciraig.org/index.php/fr/blogue/cest-quoi-une-empreinte-carbone/</vt:lpwstr>
      </vt:variant>
      <vt:variant>
        <vt:lpwstr/>
      </vt:variant>
      <vt:variant>
        <vt:i4>2752611</vt:i4>
      </vt:variant>
      <vt:variant>
        <vt:i4>42</vt:i4>
      </vt:variant>
      <vt:variant>
        <vt:i4>0</vt:i4>
      </vt:variant>
      <vt:variant>
        <vt:i4>5</vt:i4>
      </vt:variant>
      <vt:variant>
        <vt:lpwstr>https://www.environnement.gouv.qc.ca/changements/ges/guide-quantification/index.htm</vt:lpwstr>
      </vt:variant>
      <vt:variant>
        <vt:lpwstr/>
      </vt:variant>
      <vt:variant>
        <vt:i4>2752577</vt:i4>
      </vt:variant>
      <vt:variant>
        <vt:i4>39</vt:i4>
      </vt:variant>
      <vt:variant>
        <vt:i4>0</vt:i4>
      </vt:variant>
      <vt:variant>
        <vt:i4>5</vt:i4>
      </vt:variant>
      <vt:variant>
        <vt:lpwstr>mailto:suivi.climatique@environnement.gouv.qc.ca</vt:lpwstr>
      </vt:variant>
      <vt:variant>
        <vt:lpwstr/>
      </vt:variant>
      <vt:variant>
        <vt:i4>393252</vt:i4>
      </vt:variant>
      <vt:variant>
        <vt:i4>36</vt:i4>
      </vt:variant>
      <vt:variant>
        <vt:i4>0</vt:i4>
      </vt:variant>
      <vt:variant>
        <vt:i4>5</vt:i4>
      </vt:variant>
      <vt:variant>
        <vt:lpwstr>http://www.finances.gouv.qc.ca/documents/Autres/fr/AUTFR_RecoursEcofiscalite.pdf</vt:lpwstr>
      </vt:variant>
      <vt:variant>
        <vt:lpwstr/>
      </vt:variant>
      <vt:variant>
        <vt:i4>7667717</vt:i4>
      </vt:variant>
      <vt:variant>
        <vt:i4>33</vt:i4>
      </vt:variant>
      <vt:variant>
        <vt:i4>0</vt:i4>
      </vt:variant>
      <vt:variant>
        <vt:i4>5</vt:i4>
      </vt:variant>
      <vt:variant>
        <vt:lpwstr>https://gdt.oqlf.gouv.qc.ca/ficheOqlf.aspx?Id_Fiche=26502041</vt:lpwstr>
      </vt:variant>
      <vt:variant>
        <vt:lpwstr/>
      </vt:variant>
      <vt:variant>
        <vt:i4>1441873</vt:i4>
      </vt:variant>
      <vt:variant>
        <vt:i4>30</vt:i4>
      </vt:variant>
      <vt:variant>
        <vt:i4>0</vt:i4>
      </vt:variant>
      <vt:variant>
        <vt:i4>5</vt:i4>
      </vt:variant>
      <vt:variant>
        <vt:lpwstr>https://www2.gouv.qc.ca/entreprises/portail/quebec/infosite?x=1469753297</vt:lpwstr>
      </vt:variant>
      <vt:variant>
        <vt:lpwstr/>
      </vt:variant>
      <vt:variant>
        <vt:i4>2818121</vt:i4>
      </vt:variant>
      <vt:variant>
        <vt:i4>27</vt:i4>
      </vt:variant>
      <vt:variant>
        <vt:i4>0</vt:i4>
      </vt:variant>
      <vt:variant>
        <vt:i4>5</vt:i4>
      </vt:variant>
      <vt:variant>
        <vt:lpwstr>https://www.ilo.org/global/topics/green-jobs/news/WCMS_325251/lang--fr/index.htm</vt:lpwstr>
      </vt:variant>
      <vt:variant>
        <vt:lpwstr>:~:text=Les%20emplois%20verts%20sont%20des%20emplois%20d%C3%A9cents%20qui,%C3%A9mergents%20comme%20les%20%C3%A9nergies%20renouvelables%20et%20efficacit%C3%A9%20%C3%A9nerg%C3%A9tique.?msclkid=10c96d66b5d711ec8f8622ef110d7d45</vt:lpwstr>
      </vt:variant>
      <vt:variant>
        <vt:i4>2556017</vt:i4>
      </vt:variant>
      <vt:variant>
        <vt:i4>24</vt:i4>
      </vt:variant>
      <vt:variant>
        <vt:i4>0</vt:i4>
      </vt:variant>
      <vt:variant>
        <vt:i4>5</vt:i4>
      </vt:variant>
      <vt:variant>
        <vt:lpwstr>https://www.bnq.qc.ca/fr/certification.html</vt:lpwstr>
      </vt:variant>
      <vt:variant>
        <vt:lpwstr/>
      </vt:variant>
      <vt:variant>
        <vt:i4>5832708</vt:i4>
      </vt:variant>
      <vt:variant>
        <vt:i4>21</vt:i4>
      </vt:variant>
      <vt:variant>
        <vt:i4>0</vt:i4>
      </vt:variant>
      <vt:variant>
        <vt:i4>5</vt:i4>
      </vt:variant>
      <vt:variant>
        <vt:lpwstr>https://www.environnement.gouv.qc.ca/developpement/ecoetiquette/index.asp</vt:lpwstr>
      </vt:variant>
      <vt:variant>
        <vt:lpwstr/>
      </vt:variant>
      <vt:variant>
        <vt:i4>4849720</vt:i4>
      </vt:variant>
      <vt:variant>
        <vt:i4>18</vt:i4>
      </vt:variant>
      <vt:variant>
        <vt:i4>0</vt:i4>
      </vt:variant>
      <vt:variant>
        <vt:i4>5</vt:i4>
      </vt:variant>
      <vt:variant>
        <vt:lpwstr>https://gdt.oqlf.gouv.qc.ca/ficheOqlf.aspx?Id_Fiche=8362290</vt:lpwstr>
      </vt:variant>
      <vt:variant>
        <vt:lpwstr/>
      </vt:variant>
      <vt:variant>
        <vt:i4>4325429</vt:i4>
      </vt:variant>
      <vt:variant>
        <vt:i4>15</vt:i4>
      </vt:variant>
      <vt:variant>
        <vt:i4>0</vt:i4>
      </vt:variant>
      <vt:variant>
        <vt:i4>5</vt:i4>
      </vt:variant>
      <vt:variant>
        <vt:lpwstr>https://gdt.oqlf.gouv.qc.ca/ficheOqlf.aspx?Id_Fiche=2068587</vt:lpwstr>
      </vt:variant>
      <vt:variant>
        <vt:lpwstr/>
      </vt:variant>
      <vt:variant>
        <vt:i4>589837</vt:i4>
      </vt:variant>
      <vt:variant>
        <vt:i4>12</vt:i4>
      </vt:variant>
      <vt:variant>
        <vt:i4>0</vt:i4>
      </vt:variant>
      <vt:variant>
        <vt:i4>5</vt:i4>
      </vt:variant>
      <vt:variant>
        <vt:lpwstr>https://www.natureconservancy.ca/fr/nous-trouver/quebec/notre-travail/corridors-ecologiques-carte-recit.html</vt:lpwstr>
      </vt:variant>
      <vt:variant>
        <vt:lpwstr/>
      </vt:variant>
      <vt:variant>
        <vt:i4>8257538</vt:i4>
      </vt:variant>
      <vt:variant>
        <vt:i4>9</vt:i4>
      </vt:variant>
      <vt:variant>
        <vt:i4>0</vt:i4>
      </vt:variant>
      <vt:variant>
        <vt:i4>5</vt:i4>
      </vt:variant>
      <vt:variant>
        <vt:lpwstr>https://gdt.oqlf.gouv.qc.ca/ficheOqlf.aspx?Id_Fiche=26506379</vt:lpwstr>
      </vt:variant>
      <vt:variant>
        <vt:lpwstr/>
      </vt:variant>
      <vt:variant>
        <vt:i4>4980798</vt:i4>
      </vt:variant>
      <vt:variant>
        <vt:i4>6</vt:i4>
      </vt:variant>
      <vt:variant>
        <vt:i4>0</vt:i4>
      </vt:variant>
      <vt:variant>
        <vt:i4>5</vt:i4>
      </vt:variant>
      <vt:variant>
        <vt:lpwstr>https://gdt.oqlf.gouv.qc.ca/ficheOqlf.aspx?Id_Fiche=8358750</vt:lpwstr>
      </vt:variant>
      <vt:variant>
        <vt:lpwstr/>
      </vt:variant>
      <vt:variant>
        <vt:i4>7864327</vt:i4>
      </vt:variant>
      <vt:variant>
        <vt:i4>3</vt:i4>
      </vt:variant>
      <vt:variant>
        <vt:i4>0</vt:i4>
      </vt:variant>
      <vt:variant>
        <vt:i4>5</vt:i4>
      </vt:variant>
      <vt:variant>
        <vt:lpwstr>https://gdt.oqlf.gouv.qc.ca/ficheOqlf.aspx?Id_Fiche=26506529</vt:lpwstr>
      </vt:variant>
      <vt:variant>
        <vt:lpwstr/>
      </vt:variant>
      <vt:variant>
        <vt:i4>3342364</vt:i4>
      </vt:variant>
      <vt:variant>
        <vt:i4>0</vt:i4>
      </vt:variant>
      <vt:variant>
        <vt:i4>0</vt:i4>
      </vt:variant>
      <vt:variant>
        <vt:i4>5</vt:i4>
      </vt:variant>
      <vt:variant>
        <vt:lpwstr>mailto:EDurable@environnement.gouv.qc.ca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Outil d’évaluation de la durabilité – version programmes de soutien financier</dc:title>
  <dc:subject/>
  <dc:creator>Ministère de l’Environnement, de la Lutte contre les changements climatiques, de la Faune et des Parcs; MELCCFP</dc:creator>
  <cp:keywords/>
  <dc:description/>
  <cp:lastModifiedBy>Morin, Claire</cp:lastModifiedBy>
  <cp:revision>3</cp:revision>
  <cp:lastPrinted>2021-05-28T21:36:00Z</cp:lastPrinted>
  <dcterms:created xsi:type="dcterms:W3CDTF">2023-09-19T18:47:00Z</dcterms:created>
  <dcterms:modified xsi:type="dcterms:W3CDTF">2023-10-04T12:22:00Z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2021-05-10T00:00:00Z</vt:filetime>
  </property>
  <property fmtid="{D5CDD505-2E9C-101B-9397-08002B2CF9AE}" pid="3" name="Creator">
    <vt:lpwstr>Microsoft® Word pour Microsoft 365</vt:lpwstr>
  </property>
  <property fmtid="{D5CDD505-2E9C-101B-9397-08002B2CF9AE}" pid="4" name="LastSaved">
    <vt:filetime>2021-05-27T00:00:00Z</vt:filetime>
  </property>
  <property fmtid="{D5CDD505-2E9C-101B-9397-08002B2CF9AE}" pid="5" name="ContentTypeId">
    <vt:lpwstr>0x010100D05AE2BC1BC3194BB0678C2389378293</vt:lpwstr>
  </property>
</Properties>
</file>