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75001pt;margin-top:.90543pt;width:610.5pt;height:766.2pt;mso-position-horizontal-relative:page;mso-position-vertical-relative:page;z-index:-16308224" id="docshapegroup1" coordorigin="15,18" coordsize="12210,15324">
            <v:shape style="position:absolute;left:15;top:18;width:12210;height:15324" type="#_x0000_t75" id="docshape2" stroked="false">
              <v:imagedata r:id="rId5" o:title=""/>
            </v:shape>
            <v:rect style="position:absolute;left:360;top:1245;width:15;height:384" id="docshape3" filled="true" fillcolor="#000000" stroked="false">
              <v:fill type="solid"/>
            </v:rect>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16"/>
        </w:rPr>
      </w:pPr>
    </w:p>
    <w:p>
      <w:pPr>
        <w:pStyle w:val="Title"/>
        <w:spacing w:line="834" w:lineRule="exact"/>
      </w:pPr>
      <w:r>
        <w:rPr>
          <w:color w:val="18245B"/>
        </w:rPr>
        <w:t>PLAN</w:t>
      </w:r>
      <w:r>
        <w:rPr>
          <w:color w:val="18245B"/>
          <w:spacing w:val="-2"/>
        </w:rPr>
        <w:t> </w:t>
      </w:r>
      <w:r>
        <w:rPr>
          <w:color w:val="18245B"/>
        </w:rPr>
        <w:t>DE</w:t>
      </w:r>
      <w:r>
        <w:rPr>
          <w:color w:val="18245B"/>
          <w:spacing w:val="-2"/>
        </w:rPr>
        <w:t> PROJET</w:t>
      </w:r>
    </w:p>
    <w:p>
      <w:pPr>
        <w:pStyle w:val="Title"/>
        <w:spacing w:line="259" w:lineRule="auto" w:before="69"/>
        <w:ind w:right="1065"/>
      </w:pPr>
      <w:r>
        <w:rPr>
          <w:color w:val="18245B"/>
        </w:rPr>
        <w:t>ET DE SURVEILLANCE - RÉDUCTION</w:t>
      </w:r>
      <w:r>
        <w:rPr>
          <w:color w:val="18245B"/>
          <w:spacing w:val="-17"/>
        </w:rPr>
        <w:t> </w:t>
      </w:r>
      <w:r>
        <w:rPr>
          <w:color w:val="18245B"/>
        </w:rPr>
        <w:t>DES</w:t>
      </w:r>
      <w:r>
        <w:rPr>
          <w:color w:val="18245B"/>
          <w:spacing w:val="-17"/>
        </w:rPr>
        <w:t> </w:t>
      </w:r>
      <w:r>
        <w:rPr>
          <w:color w:val="18245B"/>
        </w:rPr>
        <w:t>ÉMISSIONS DE GES</w:t>
      </w:r>
    </w:p>
    <w:p>
      <w:pPr>
        <w:spacing w:line="438" w:lineRule="exact" w:before="0"/>
        <w:ind w:left="1135" w:right="0" w:firstLine="0"/>
        <w:jc w:val="left"/>
        <w:rPr>
          <w:rFonts w:ascii="Calibri"/>
          <w:sz w:val="36"/>
        </w:rPr>
      </w:pPr>
      <w:r>
        <w:rPr>
          <w:rFonts w:ascii="Calibri"/>
          <w:color w:val="18245B"/>
          <w:sz w:val="36"/>
        </w:rPr>
        <w:t>Mise</w:t>
      </w:r>
      <w:r>
        <w:rPr>
          <w:rFonts w:ascii="Calibri"/>
          <w:color w:val="18245B"/>
          <w:spacing w:val="-3"/>
          <w:sz w:val="36"/>
        </w:rPr>
        <w:t> </w:t>
      </w:r>
      <w:r>
        <w:rPr>
          <w:rFonts w:ascii="Calibri"/>
          <w:color w:val="18245B"/>
          <w:sz w:val="36"/>
        </w:rPr>
        <w:t>en </w:t>
      </w:r>
      <w:r>
        <w:rPr>
          <w:rFonts w:ascii="Calibri"/>
          <w:color w:val="18245B"/>
          <w:spacing w:val="-2"/>
          <w:sz w:val="36"/>
        </w:rPr>
        <w:t>consigne</w:t>
      </w:r>
    </w:p>
    <w:p>
      <w:pPr>
        <w:spacing w:after="0" w:line="438" w:lineRule="exact"/>
        <w:jc w:val="left"/>
        <w:rPr>
          <w:rFonts w:ascii="Calibri"/>
          <w:sz w:val="36"/>
        </w:rPr>
        <w:sectPr>
          <w:type w:val="continuous"/>
          <w:pgSz w:w="12240" w:h="15840"/>
          <w:pgMar w:top="1820" w:bottom="280" w:left="60" w:right="840"/>
        </w:sectPr>
      </w:pPr>
    </w:p>
    <w:p>
      <w:pPr>
        <w:spacing w:before="66"/>
        <w:ind w:left="2293" w:right="1834" w:firstLine="0"/>
        <w:jc w:val="center"/>
        <w:rPr>
          <w:b/>
          <w:sz w:val="32"/>
        </w:rPr>
      </w:pPr>
      <w:r>
        <w:rPr>
          <w:b/>
          <w:color w:val="3787C8"/>
          <w:sz w:val="32"/>
        </w:rPr>
        <w:t>Plan</w:t>
      </w:r>
      <w:r>
        <w:rPr>
          <w:b/>
          <w:color w:val="3787C8"/>
          <w:spacing w:val="-2"/>
          <w:sz w:val="32"/>
        </w:rPr>
        <w:t> </w:t>
      </w:r>
      <w:r>
        <w:rPr>
          <w:b/>
          <w:color w:val="3787C8"/>
          <w:sz w:val="32"/>
        </w:rPr>
        <w:t>de</w:t>
      </w:r>
      <w:r>
        <w:rPr>
          <w:b/>
          <w:color w:val="3787C8"/>
          <w:spacing w:val="-2"/>
          <w:sz w:val="32"/>
        </w:rPr>
        <w:t> </w:t>
      </w:r>
      <w:r>
        <w:rPr>
          <w:b/>
          <w:color w:val="3787C8"/>
          <w:sz w:val="32"/>
        </w:rPr>
        <w:t>projet</w:t>
      </w:r>
      <w:r>
        <w:rPr>
          <w:b/>
          <w:color w:val="3787C8"/>
          <w:spacing w:val="-3"/>
          <w:sz w:val="32"/>
        </w:rPr>
        <w:t> </w:t>
      </w:r>
      <w:r>
        <w:rPr>
          <w:b/>
          <w:color w:val="3787C8"/>
          <w:sz w:val="32"/>
        </w:rPr>
        <w:t>et</w:t>
      </w:r>
      <w:r>
        <w:rPr>
          <w:b/>
          <w:color w:val="3787C8"/>
          <w:spacing w:val="-2"/>
          <w:sz w:val="32"/>
        </w:rPr>
        <w:t> </w:t>
      </w:r>
      <w:r>
        <w:rPr>
          <w:b/>
          <w:color w:val="3787C8"/>
          <w:sz w:val="32"/>
        </w:rPr>
        <w:t>de</w:t>
      </w:r>
      <w:r>
        <w:rPr>
          <w:b/>
          <w:color w:val="3787C8"/>
          <w:spacing w:val="-3"/>
          <w:sz w:val="32"/>
        </w:rPr>
        <w:t> </w:t>
      </w:r>
      <w:r>
        <w:rPr>
          <w:b/>
          <w:color w:val="3787C8"/>
          <w:spacing w:val="-2"/>
          <w:sz w:val="32"/>
        </w:rPr>
        <w:t>surveillance</w:t>
      </w:r>
    </w:p>
    <w:p>
      <w:pPr>
        <w:pStyle w:val="BodyText"/>
        <w:rPr>
          <w:b/>
        </w:rPr>
      </w:pPr>
    </w:p>
    <w:p>
      <w:pPr>
        <w:pStyle w:val="BodyText"/>
        <w:spacing w:before="6" w:after="1"/>
        <w:rPr>
          <w:b/>
          <w:sz w:val="17"/>
        </w:rPr>
      </w:pPr>
    </w:p>
    <w:tbl>
      <w:tblPr>
        <w:tblW w:w="0" w:type="auto"/>
        <w:jc w:val="left"/>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50"/>
      </w:tblGrid>
      <w:tr>
        <w:trPr>
          <w:trHeight w:val="511" w:hRule="atLeast"/>
        </w:trPr>
        <w:tc>
          <w:tcPr>
            <w:tcW w:w="10350" w:type="dxa"/>
          </w:tcPr>
          <w:p>
            <w:pPr>
              <w:pStyle w:val="TableParagraph"/>
              <w:spacing w:before="39"/>
              <w:ind w:left="107"/>
              <w:rPr>
                <w:sz w:val="22"/>
              </w:rPr>
            </w:pPr>
            <w:r>
              <w:rPr>
                <w:sz w:val="22"/>
              </w:rPr>
              <w:t>Nom</w:t>
            </w:r>
            <w:r>
              <w:rPr>
                <w:spacing w:val="-8"/>
                <w:sz w:val="22"/>
              </w:rPr>
              <w:t> </w:t>
            </w:r>
            <w:r>
              <w:rPr>
                <w:sz w:val="22"/>
              </w:rPr>
              <w:t>de</w:t>
            </w:r>
            <w:r>
              <w:rPr>
                <w:spacing w:val="-8"/>
                <w:sz w:val="22"/>
              </w:rPr>
              <w:t> </w:t>
            </w:r>
            <w:r>
              <w:rPr>
                <w:sz w:val="22"/>
              </w:rPr>
              <w:t>l’émetteur</w:t>
            </w:r>
            <w:r>
              <w:rPr>
                <w:spacing w:val="-6"/>
                <w:sz w:val="22"/>
              </w:rPr>
              <w:t> </w:t>
            </w:r>
            <w:r>
              <w:rPr>
                <w:spacing w:val="-10"/>
                <w:sz w:val="22"/>
              </w:rPr>
              <w:t>:</w:t>
            </w:r>
          </w:p>
        </w:tc>
      </w:tr>
      <w:tr>
        <w:trPr>
          <w:trHeight w:val="509" w:hRule="atLeast"/>
        </w:trPr>
        <w:tc>
          <w:tcPr>
            <w:tcW w:w="10350" w:type="dxa"/>
          </w:tcPr>
          <w:p>
            <w:pPr>
              <w:pStyle w:val="TableParagraph"/>
              <w:spacing w:before="38"/>
              <w:ind w:left="107"/>
              <w:rPr>
                <w:sz w:val="22"/>
              </w:rPr>
            </w:pPr>
            <w:r>
              <w:rPr>
                <w:sz w:val="22"/>
              </w:rPr>
              <w:t>Titre</w:t>
            </w:r>
            <w:r>
              <w:rPr>
                <w:spacing w:val="-6"/>
                <w:sz w:val="22"/>
              </w:rPr>
              <w:t> </w:t>
            </w:r>
            <w:r>
              <w:rPr>
                <w:sz w:val="22"/>
              </w:rPr>
              <w:t>du</w:t>
            </w:r>
            <w:r>
              <w:rPr>
                <w:spacing w:val="-6"/>
                <w:sz w:val="22"/>
              </w:rPr>
              <w:t> </w:t>
            </w:r>
            <w:r>
              <w:rPr>
                <w:sz w:val="22"/>
              </w:rPr>
              <w:t>projet</w:t>
            </w:r>
            <w:r>
              <w:rPr>
                <w:spacing w:val="-5"/>
                <w:sz w:val="22"/>
              </w:rPr>
              <w:t> </w:t>
            </w:r>
            <w:r>
              <w:rPr>
                <w:spacing w:val="-10"/>
                <w:sz w:val="22"/>
              </w:rPr>
              <w:t>:</w:t>
            </w:r>
          </w:p>
        </w:tc>
      </w:tr>
      <w:tr>
        <w:trPr>
          <w:trHeight w:val="706" w:hRule="atLeast"/>
        </w:trPr>
        <w:tc>
          <w:tcPr>
            <w:tcW w:w="10350" w:type="dxa"/>
          </w:tcPr>
          <w:p>
            <w:pPr>
              <w:pStyle w:val="TableParagraph"/>
              <w:spacing w:line="259" w:lineRule="auto"/>
              <w:ind w:left="107" w:right="8027"/>
              <w:rPr>
                <w:sz w:val="22"/>
              </w:rPr>
            </w:pPr>
            <w:r>
              <w:rPr>
                <w:sz w:val="22"/>
              </w:rPr>
              <w:t>Nom de l’établissement</w:t>
            </w:r>
            <w:r>
              <w:rPr>
                <w:spacing w:val="-16"/>
                <w:sz w:val="22"/>
              </w:rPr>
              <w:t> </w:t>
            </w:r>
            <w:r>
              <w:rPr>
                <w:sz w:val="22"/>
              </w:rPr>
              <w:t>:</w:t>
            </w:r>
          </w:p>
        </w:tc>
      </w:tr>
      <w:tr>
        <w:trPr>
          <w:trHeight w:val="510" w:hRule="atLeast"/>
        </w:trPr>
        <w:tc>
          <w:tcPr>
            <w:tcW w:w="10350" w:type="dxa"/>
          </w:tcPr>
          <w:p>
            <w:pPr>
              <w:pStyle w:val="TableParagraph"/>
              <w:spacing w:before="38"/>
              <w:ind w:left="107"/>
              <w:rPr>
                <w:sz w:val="22"/>
              </w:rPr>
            </w:pPr>
            <w:r>
              <w:rPr>
                <w:sz w:val="22"/>
              </w:rPr>
              <w:t>Version</w:t>
            </w:r>
            <w:r>
              <w:rPr>
                <w:spacing w:val="-10"/>
                <w:sz w:val="22"/>
              </w:rPr>
              <w:t> </w:t>
            </w:r>
            <w:r>
              <w:rPr>
                <w:sz w:val="22"/>
              </w:rPr>
              <w:t>du</w:t>
            </w:r>
            <w:r>
              <w:rPr>
                <w:spacing w:val="-10"/>
                <w:sz w:val="22"/>
              </w:rPr>
              <w:t> </w:t>
            </w:r>
            <w:r>
              <w:rPr>
                <w:sz w:val="22"/>
              </w:rPr>
              <w:t>document</w:t>
            </w:r>
            <w:r>
              <w:rPr>
                <w:spacing w:val="-7"/>
                <w:sz w:val="22"/>
              </w:rPr>
              <w:t> </w:t>
            </w:r>
            <w:r>
              <w:rPr>
                <w:spacing w:val="-10"/>
                <w:sz w:val="22"/>
              </w:rPr>
              <w:t>:</w:t>
            </w:r>
          </w:p>
        </w:tc>
      </w:tr>
    </w:tbl>
    <w:p>
      <w:pPr>
        <w:pStyle w:val="BodyText"/>
        <w:rPr>
          <w:b/>
        </w:rPr>
      </w:pPr>
    </w:p>
    <w:p>
      <w:pPr>
        <w:pStyle w:val="BodyText"/>
        <w:spacing w:before="8"/>
        <w:rPr>
          <w:b/>
          <w:sz w:val="17"/>
        </w:rPr>
      </w:pPr>
    </w:p>
    <w:tbl>
      <w:tblPr>
        <w:tblW w:w="0" w:type="auto"/>
        <w:jc w:val="left"/>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3"/>
        <w:gridCol w:w="4951"/>
      </w:tblGrid>
      <w:tr>
        <w:trPr>
          <w:trHeight w:val="735" w:hRule="atLeast"/>
        </w:trPr>
        <w:tc>
          <w:tcPr>
            <w:tcW w:w="5383" w:type="dxa"/>
          </w:tcPr>
          <w:p>
            <w:pPr>
              <w:pStyle w:val="TableParagraph"/>
              <w:spacing w:before="152"/>
              <w:ind w:left="107"/>
              <w:rPr>
                <w:sz w:val="22"/>
              </w:rPr>
            </w:pPr>
            <w:r>
              <w:rPr>
                <w:sz w:val="22"/>
              </w:rPr>
              <w:t>Rédigé</w:t>
            </w:r>
            <w:r>
              <w:rPr>
                <w:spacing w:val="-7"/>
                <w:sz w:val="22"/>
              </w:rPr>
              <w:t> </w:t>
            </w:r>
            <w:r>
              <w:rPr>
                <w:sz w:val="22"/>
              </w:rPr>
              <w:t>par</w:t>
            </w:r>
            <w:r>
              <w:rPr>
                <w:spacing w:val="-6"/>
                <w:sz w:val="22"/>
              </w:rPr>
              <w:t> </w:t>
            </w:r>
            <w:r>
              <w:rPr>
                <w:spacing w:val="-12"/>
                <w:sz w:val="22"/>
              </w:rPr>
              <w:t>:</w:t>
            </w:r>
          </w:p>
        </w:tc>
        <w:tc>
          <w:tcPr>
            <w:tcW w:w="4951" w:type="dxa"/>
          </w:tcPr>
          <w:p>
            <w:pPr>
              <w:pStyle w:val="TableParagraph"/>
              <w:rPr>
                <w:rFonts w:ascii="Times New Roman"/>
                <w:sz w:val="20"/>
              </w:rPr>
            </w:pPr>
          </w:p>
        </w:tc>
      </w:tr>
      <w:tr>
        <w:trPr>
          <w:trHeight w:val="735" w:hRule="atLeast"/>
        </w:trPr>
        <w:tc>
          <w:tcPr>
            <w:tcW w:w="5383" w:type="dxa"/>
          </w:tcPr>
          <w:p>
            <w:pPr>
              <w:pStyle w:val="TableParagraph"/>
              <w:spacing w:before="151"/>
              <w:ind w:left="107"/>
              <w:rPr>
                <w:sz w:val="22"/>
              </w:rPr>
            </w:pPr>
            <w:r>
              <w:rPr>
                <w:sz w:val="22"/>
              </w:rPr>
              <w:t>Entreprise</w:t>
            </w:r>
            <w:r>
              <w:rPr>
                <w:spacing w:val="-12"/>
                <w:sz w:val="22"/>
              </w:rPr>
              <w:t> </w:t>
            </w:r>
            <w:r>
              <w:rPr>
                <w:spacing w:val="-10"/>
                <w:sz w:val="22"/>
              </w:rPr>
              <w:t>:</w:t>
            </w:r>
          </w:p>
        </w:tc>
        <w:tc>
          <w:tcPr>
            <w:tcW w:w="4951" w:type="dxa"/>
            <w:vMerge w:val="restart"/>
          </w:tcPr>
          <w:p>
            <w:pPr>
              <w:pStyle w:val="TableParagraph"/>
              <w:rPr>
                <w:b/>
                <w:sz w:val="20"/>
              </w:rPr>
            </w:pPr>
          </w:p>
          <w:p>
            <w:pPr>
              <w:pStyle w:val="TableParagraph"/>
              <w:rPr>
                <w:b/>
                <w:sz w:val="20"/>
              </w:rPr>
            </w:pPr>
          </w:p>
          <w:p>
            <w:pPr>
              <w:pStyle w:val="TableParagraph"/>
              <w:spacing w:before="10" w:after="1"/>
              <w:rPr>
                <w:b/>
                <w:sz w:val="23"/>
              </w:rPr>
            </w:pPr>
          </w:p>
          <w:p>
            <w:pPr>
              <w:pStyle w:val="TableParagraph"/>
              <w:spacing w:line="20" w:lineRule="exact"/>
              <w:ind w:left="360"/>
              <w:rPr>
                <w:sz w:val="2"/>
              </w:rPr>
            </w:pPr>
            <w:r>
              <w:rPr>
                <w:sz w:val="2"/>
              </w:rPr>
              <w:pict>
                <v:group style="width:217.6pt;height:.5pt;mso-position-horizontal-relative:char;mso-position-vertical-relative:line" id="docshapegroup6" coordorigin="0,0" coordsize="4352,10">
                  <v:rect style="position:absolute;left:0;top:0;width:4352;height:10" id="docshape7" filled="true" fillcolor="#000000" stroked="false">
                    <v:fill type="solid"/>
                  </v:rect>
                </v:group>
              </w:pict>
            </w:r>
            <w:r>
              <w:rPr>
                <w:sz w:val="2"/>
              </w:rPr>
            </w:r>
          </w:p>
          <w:p>
            <w:pPr>
              <w:pStyle w:val="TableParagraph"/>
              <w:spacing w:before="141"/>
              <w:ind w:left="468"/>
              <w:rPr>
                <w:sz w:val="22"/>
              </w:rPr>
            </w:pPr>
            <w:r>
              <w:rPr>
                <w:spacing w:val="-2"/>
                <w:sz w:val="22"/>
              </w:rPr>
              <w:t>Signature</w:t>
            </w:r>
          </w:p>
        </w:tc>
      </w:tr>
      <w:tr>
        <w:trPr>
          <w:trHeight w:val="735" w:hRule="atLeast"/>
        </w:trPr>
        <w:tc>
          <w:tcPr>
            <w:tcW w:w="5383" w:type="dxa"/>
          </w:tcPr>
          <w:p>
            <w:pPr>
              <w:pStyle w:val="TableParagraph"/>
              <w:spacing w:before="151"/>
              <w:ind w:left="107"/>
              <w:rPr>
                <w:sz w:val="22"/>
              </w:rPr>
            </w:pPr>
            <w:r>
              <w:rPr>
                <w:sz w:val="22"/>
              </w:rPr>
              <w:t>Date</w:t>
            </w:r>
            <w:r>
              <w:rPr>
                <w:spacing w:val="-5"/>
                <w:sz w:val="22"/>
              </w:rPr>
              <w:t> </w:t>
            </w:r>
            <w:r>
              <w:rPr>
                <w:spacing w:val="-10"/>
                <w:sz w:val="22"/>
              </w:rPr>
              <w:t>:</w:t>
            </w:r>
          </w:p>
        </w:tc>
        <w:tc>
          <w:tcPr>
            <w:tcW w:w="4951" w:type="dxa"/>
            <w:vMerge/>
            <w:tcBorders>
              <w:top w:val="nil"/>
            </w:tcBorders>
          </w:tcPr>
          <w:p>
            <w:pPr>
              <w:rPr>
                <w:sz w:val="2"/>
                <w:szCs w:val="2"/>
              </w:rPr>
            </w:pPr>
          </w:p>
        </w:tc>
      </w:tr>
    </w:tbl>
    <w:p>
      <w:pPr>
        <w:pStyle w:val="BodyText"/>
        <w:spacing w:after="1"/>
        <w:rPr>
          <w:b/>
          <w:sz w:val="22"/>
        </w:rPr>
      </w:pPr>
    </w:p>
    <w:tbl>
      <w:tblPr>
        <w:tblW w:w="0" w:type="auto"/>
        <w:jc w:val="left"/>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44"/>
        <w:gridCol w:w="4988"/>
      </w:tblGrid>
      <w:tr>
        <w:trPr>
          <w:trHeight w:val="735" w:hRule="atLeast"/>
        </w:trPr>
        <w:tc>
          <w:tcPr>
            <w:tcW w:w="5344" w:type="dxa"/>
          </w:tcPr>
          <w:p>
            <w:pPr>
              <w:pStyle w:val="TableParagraph"/>
              <w:spacing w:before="151"/>
              <w:ind w:left="107"/>
              <w:rPr>
                <w:sz w:val="22"/>
              </w:rPr>
            </w:pPr>
            <w:r>
              <w:rPr>
                <w:sz w:val="22"/>
              </w:rPr>
              <w:t>Validé</w:t>
            </w:r>
            <w:r>
              <w:rPr>
                <w:spacing w:val="-6"/>
                <w:sz w:val="22"/>
              </w:rPr>
              <w:t> </w:t>
            </w:r>
            <w:r>
              <w:rPr>
                <w:sz w:val="22"/>
              </w:rPr>
              <w:t>par</w:t>
            </w:r>
            <w:r>
              <w:rPr>
                <w:spacing w:val="-5"/>
                <w:sz w:val="22"/>
              </w:rPr>
              <w:t> </w:t>
            </w:r>
            <w:r>
              <w:rPr>
                <w:spacing w:val="-10"/>
                <w:sz w:val="22"/>
              </w:rPr>
              <w:t>:</w:t>
            </w:r>
          </w:p>
        </w:tc>
        <w:tc>
          <w:tcPr>
            <w:tcW w:w="4988" w:type="dxa"/>
          </w:tcPr>
          <w:p>
            <w:pPr>
              <w:pStyle w:val="TableParagraph"/>
              <w:rPr>
                <w:rFonts w:ascii="Times New Roman"/>
                <w:sz w:val="20"/>
              </w:rPr>
            </w:pPr>
          </w:p>
        </w:tc>
      </w:tr>
      <w:tr>
        <w:trPr>
          <w:trHeight w:val="735" w:hRule="atLeast"/>
        </w:trPr>
        <w:tc>
          <w:tcPr>
            <w:tcW w:w="5344" w:type="dxa"/>
          </w:tcPr>
          <w:p>
            <w:pPr>
              <w:pStyle w:val="TableParagraph"/>
              <w:spacing w:before="151"/>
              <w:ind w:left="107"/>
              <w:rPr>
                <w:sz w:val="22"/>
              </w:rPr>
            </w:pPr>
            <w:r>
              <w:rPr>
                <w:sz w:val="22"/>
              </w:rPr>
              <w:t>Entreprise</w:t>
            </w:r>
            <w:r>
              <w:rPr>
                <w:spacing w:val="-12"/>
                <w:sz w:val="22"/>
              </w:rPr>
              <w:t> </w:t>
            </w:r>
            <w:r>
              <w:rPr>
                <w:spacing w:val="-10"/>
                <w:sz w:val="22"/>
              </w:rPr>
              <w:t>:</w:t>
            </w:r>
          </w:p>
        </w:tc>
        <w:tc>
          <w:tcPr>
            <w:tcW w:w="4988" w:type="dxa"/>
            <w:vMerge w:val="restart"/>
          </w:tcPr>
          <w:p>
            <w:pPr>
              <w:pStyle w:val="TableParagraph"/>
              <w:rPr>
                <w:b/>
                <w:sz w:val="20"/>
              </w:rPr>
            </w:pPr>
          </w:p>
          <w:p>
            <w:pPr>
              <w:pStyle w:val="TableParagraph"/>
              <w:rPr>
                <w:b/>
                <w:sz w:val="20"/>
              </w:rPr>
            </w:pPr>
          </w:p>
          <w:p>
            <w:pPr>
              <w:pStyle w:val="TableParagraph"/>
              <w:spacing w:before="10" w:after="1"/>
              <w:rPr>
                <w:b/>
                <w:sz w:val="23"/>
              </w:rPr>
            </w:pPr>
          </w:p>
          <w:p>
            <w:pPr>
              <w:pStyle w:val="TableParagraph"/>
              <w:spacing w:line="20" w:lineRule="exact"/>
              <w:ind w:left="361"/>
              <w:rPr>
                <w:sz w:val="2"/>
              </w:rPr>
            </w:pPr>
            <w:r>
              <w:rPr>
                <w:sz w:val="2"/>
              </w:rPr>
              <w:pict>
                <v:group style="width:216pt;height:.5pt;mso-position-horizontal-relative:char;mso-position-vertical-relative:line" id="docshapegroup8" coordorigin="0,0" coordsize="4320,10">
                  <v:rect style="position:absolute;left:0;top:0;width:4320;height:10" id="docshape9" filled="true" fillcolor="#000000" stroked="false">
                    <v:fill type="solid"/>
                  </v:rect>
                </v:group>
              </w:pict>
            </w:r>
            <w:r>
              <w:rPr>
                <w:sz w:val="2"/>
              </w:rPr>
            </w:r>
          </w:p>
          <w:p>
            <w:pPr>
              <w:pStyle w:val="TableParagraph"/>
              <w:spacing w:before="141"/>
              <w:ind w:left="469"/>
              <w:rPr>
                <w:sz w:val="22"/>
              </w:rPr>
            </w:pPr>
            <w:r>
              <w:rPr>
                <w:spacing w:val="-2"/>
                <w:sz w:val="22"/>
              </w:rPr>
              <w:t>Signature</w:t>
            </w:r>
          </w:p>
        </w:tc>
      </w:tr>
      <w:tr>
        <w:trPr>
          <w:trHeight w:val="735" w:hRule="atLeast"/>
        </w:trPr>
        <w:tc>
          <w:tcPr>
            <w:tcW w:w="5344" w:type="dxa"/>
          </w:tcPr>
          <w:p>
            <w:pPr>
              <w:pStyle w:val="TableParagraph"/>
              <w:spacing w:before="151"/>
              <w:ind w:left="107"/>
              <w:rPr>
                <w:sz w:val="22"/>
              </w:rPr>
            </w:pPr>
            <w:r>
              <w:rPr>
                <w:sz w:val="22"/>
              </w:rPr>
              <w:t>Date</w:t>
            </w:r>
            <w:r>
              <w:rPr>
                <w:spacing w:val="-5"/>
                <w:sz w:val="22"/>
              </w:rPr>
              <w:t> </w:t>
            </w:r>
            <w:r>
              <w:rPr>
                <w:spacing w:val="-10"/>
                <w:sz w:val="22"/>
              </w:rPr>
              <w:t>:</w:t>
            </w:r>
          </w:p>
        </w:tc>
        <w:tc>
          <w:tcPr>
            <w:tcW w:w="4988" w:type="dxa"/>
            <w:vMerge/>
            <w:tcBorders>
              <w:top w:val="nil"/>
            </w:tcBorders>
          </w:tcPr>
          <w:p>
            <w:pPr>
              <w:rPr>
                <w:sz w:val="2"/>
                <w:szCs w:val="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8"/>
        </w:rPr>
      </w:pPr>
      <w:r>
        <w:rPr/>
        <w:drawing>
          <wp:anchor distT="0" distB="0" distL="0" distR="0" allowOverlap="1" layoutInCell="1" locked="0" behindDoc="0" simplePos="0" relativeHeight="3">
            <wp:simplePos x="0" y="0"/>
            <wp:positionH relativeFrom="page">
              <wp:posOffset>104775</wp:posOffset>
            </wp:positionH>
            <wp:positionV relativeFrom="paragraph">
              <wp:posOffset>220962</wp:posOffset>
            </wp:positionV>
            <wp:extent cx="6295348" cy="200025"/>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6295348" cy="200025"/>
                    </a:xfrm>
                    <a:prstGeom prst="rect">
                      <a:avLst/>
                    </a:prstGeom>
                  </pic:spPr>
                </pic:pic>
              </a:graphicData>
            </a:graphic>
          </wp:anchor>
        </w:drawing>
      </w:r>
    </w:p>
    <w:p>
      <w:pPr>
        <w:spacing w:after="0"/>
        <w:rPr>
          <w:sz w:val="28"/>
        </w:rPr>
        <w:sectPr>
          <w:footerReference w:type="default" r:id="rId6"/>
          <w:pgSz w:w="12240" w:h="15840"/>
          <w:pgMar w:footer="608" w:header="0" w:top="1200" w:bottom="800" w:left="60" w:right="840"/>
          <w:pgNumType w:start="2"/>
        </w:sectPr>
      </w:pPr>
    </w:p>
    <w:p>
      <w:pPr>
        <w:pStyle w:val="BodyText"/>
        <w:spacing w:before="3"/>
        <w:rPr>
          <w:b/>
          <w:sz w:val="2"/>
        </w:rPr>
      </w:pPr>
    </w:p>
    <w:tbl>
      <w:tblPr>
        <w:tblW w:w="0" w:type="auto"/>
        <w:jc w:val="left"/>
        <w:tblInd w:w="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0"/>
        <w:gridCol w:w="1770"/>
        <w:gridCol w:w="852"/>
        <w:gridCol w:w="7294"/>
      </w:tblGrid>
      <w:tr>
        <w:trPr>
          <w:trHeight w:val="449" w:hRule="atLeast"/>
        </w:trPr>
        <w:tc>
          <w:tcPr>
            <w:tcW w:w="10456" w:type="dxa"/>
            <w:gridSpan w:val="4"/>
            <w:shd w:val="clear" w:color="auto" w:fill="D9D9D9"/>
          </w:tcPr>
          <w:p>
            <w:pPr>
              <w:pStyle w:val="TableParagraph"/>
              <w:spacing w:before="21"/>
              <w:ind w:left="4344" w:right="4325"/>
              <w:jc w:val="center"/>
              <w:rPr>
                <w:b/>
                <w:sz w:val="20"/>
              </w:rPr>
            </w:pPr>
            <w:r>
              <w:rPr>
                <w:b/>
                <w:sz w:val="20"/>
              </w:rPr>
              <w:t>Liste</w:t>
            </w:r>
            <w:r>
              <w:rPr>
                <w:b/>
                <w:spacing w:val="-3"/>
                <w:sz w:val="20"/>
              </w:rPr>
              <w:t> </w:t>
            </w:r>
            <w:r>
              <w:rPr>
                <w:b/>
                <w:sz w:val="20"/>
              </w:rPr>
              <w:t>des</w:t>
            </w:r>
            <w:r>
              <w:rPr>
                <w:b/>
                <w:spacing w:val="-1"/>
                <w:sz w:val="20"/>
              </w:rPr>
              <w:t> </w:t>
            </w:r>
            <w:r>
              <w:rPr>
                <w:b/>
                <w:spacing w:val="-2"/>
                <w:sz w:val="20"/>
              </w:rPr>
              <w:t>versions</w:t>
            </w:r>
          </w:p>
        </w:tc>
      </w:tr>
      <w:tr>
        <w:trPr>
          <w:trHeight w:val="450" w:hRule="atLeast"/>
        </w:trPr>
        <w:tc>
          <w:tcPr>
            <w:tcW w:w="540" w:type="dxa"/>
            <w:tcBorders>
              <w:bottom w:val="double" w:sz="4" w:space="0" w:color="000000"/>
            </w:tcBorders>
            <w:shd w:val="clear" w:color="auto" w:fill="D9D9D9"/>
          </w:tcPr>
          <w:p>
            <w:pPr>
              <w:pStyle w:val="TableParagraph"/>
              <w:spacing w:before="34"/>
              <w:ind w:left="168" w:right="150"/>
              <w:jc w:val="center"/>
              <w:rPr>
                <w:sz w:val="18"/>
              </w:rPr>
            </w:pPr>
            <w:r>
              <w:rPr>
                <w:spacing w:val="-5"/>
                <w:sz w:val="18"/>
              </w:rPr>
              <w:t>V.</w:t>
            </w:r>
          </w:p>
        </w:tc>
        <w:tc>
          <w:tcPr>
            <w:tcW w:w="1770" w:type="dxa"/>
            <w:tcBorders>
              <w:bottom w:val="double" w:sz="4" w:space="0" w:color="000000"/>
            </w:tcBorders>
            <w:shd w:val="clear" w:color="auto" w:fill="D9D9D9"/>
          </w:tcPr>
          <w:p>
            <w:pPr>
              <w:pStyle w:val="TableParagraph"/>
              <w:spacing w:before="34"/>
              <w:ind w:left="159"/>
              <w:rPr>
                <w:sz w:val="18"/>
              </w:rPr>
            </w:pPr>
            <w:r>
              <w:rPr>
                <w:sz w:val="18"/>
              </w:rPr>
              <w:t>Date</w:t>
            </w:r>
            <w:r>
              <w:rPr>
                <w:spacing w:val="-4"/>
                <w:sz w:val="18"/>
              </w:rPr>
              <w:t> </w:t>
            </w:r>
            <w:r>
              <w:rPr>
                <w:sz w:val="18"/>
              </w:rPr>
              <w:t>(aaaa-mm-</w:t>
            </w:r>
            <w:r>
              <w:rPr>
                <w:spacing w:val="-5"/>
                <w:sz w:val="18"/>
              </w:rPr>
              <w:t>jj)</w:t>
            </w:r>
          </w:p>
        </w:tc>
        <w:tc>
          <w:tcPr>
            <w:tcW w:w="852" w:type="dxa"/>
            <w:tcBorders>
              <w:bottom w:val="double" w:sz="4" w:space="0" w:color="000000"/>
            </w:tcBorders>
            <w:shd w:val="clear" w:color="auto" w:fill="D9D9D9"/>
          </w:tcPr>
          <w:p>
            <w:pPr>
              <w:pStyle w:val="TableParagraph"/>
              <w:spacing w:before="34"/>
              <w:ind w:left="120"/>
              <w:rPr>
                <w:sz w:val="18"/>
              </w:rPr>
            </w:pPr>
            <w:r>
              <w:rPr>
                <w:spacing w:val="-2"/>
                <w:sz w:val="18"/>
              </w:rPr>
              <w:t>Initiales</w:t>
            </w:r>
          </w:p>
        </w:tc>
        <w:tc>
          <w:tcPr>
            <w:tcW w:w="7294" w:type="dxa"/>
            <w:tcBorders>
              <w:bottom w:val="double" w:sz="4" w:space="0" w:color="000000"/>
            </w:tcBorders>
            <w:shd w:val="clear" w:color="auto" w:fill="D9D9D9"/>
          </w:tcPr>
          <w:p>
            <w:pPr>
              <w:pStyle w:val="TableParagraph"/>
              <w:spacing w:before="34"/>
              <w:ind w:left="106"/>
              <w:rPr>
                <w:sz w:val="18"/>
              </w:rPr>
            </w:pPr>
            <w:r>
              <w:rPr>
                <w:sz w:val="18"/>
              </w:rPr>
              <w:t>Sommaire</w:t>
            </w:r>
            <w:r>
              <w:rPr>
                <w:spacing w:val="-5"/>
                <w:sz w:val="18"/>
              </w:rPr>
              <w:t> </w:t>
            </w:r>
            <w:r>
              <w:rPr>
                <w:sz w:val="18"/>
              </w:rPr>
              <w:t>des</w:t>
            </w:r>
            <w:r>
              <w:rPr>
                <w:spacing w:val="-3"/>
                <w:sz w:val="18"/>
              </w:rPr>
              <w:t> </w:t>
            </w:r>
            <w:r>
              <w:rPr>
                <w:sz w:val="18"/>
              </w:rPr>
              <w:t>principales</w:t>
            </w:r>
            <w:r>
              <w:rPr>
                <w:spacing w:val="-4"/>
                <w:sz w:val="18"/>
              </w:rPr>
              <w:t> </w:t>
            </w:r>
            <w:r>
              <w:rPr>
                <w:spacing w:val="-2"/>
                <w:sz w:val="18"/>
              </w:rPr>
              <w:t>modifications</w:t>
            </w:r>
          </w:p>
        </w:tc>
      </w:tr>
      <w:tr>
        <w:trPr>
          <w:trHeight w:val="450" w:hRule="atLeast"/>
        </w:trPr>
        <w:tc>
          <w:tcPr>
            <w:tcW w:w="540" w:type="dxa"/>
            <w:tcBorders>
              <w:top w:val="double" w:sz="4" w:space="0" w:color="000000"/>
            </w:tcBorders>
            <w:shd w:val="clear" w:color="auto" w:fill="D9D9D9"/>
          </w:tcPr>
          <w:p>
            <w:pPr>
              <w:pStyle w:val="TableParagraph"/>
              <w:spacing w:before="1"/>
              <w:ind w:left="18"/>
              <w:jc w:val="center"/>
              <w:rPr>
                <w:sz w:val="18"/>
              </w:rPr>
            </w:pPr>
            <w:r>
              <w:rPr>
                <w:w w:val="99"/>
                <w:sz w:val="18"/>
              </w:rPr>
              <w:t>1</w:t>
            </w:r>
          </w:p>
        </w:tc>
        <w:tc>
          <w:tcPr>
            <w:tcW w:w="1770" w:type="dxa"/>
            <w:tcBorders>
              <w:top w:val="double" w:sz="4" w:space="0" w:color="000000"/>
            </w:tcBorders>
          </w:tcPr>
          <w:p>
            <w:pPr>
              <w:pStyle w:val="TableParagraph"/>
              <w:rPr>
                <w:rFonts w:ascii="Times New Roman"/>
                <w:sz w:val="16"/>
              </w:rPr>
            </w:pPr>
          </w:p>
        </w:tc>
        <w:tc>
          <w:tcPr>
            <w:tcW w:w="852" w:type="dxa"/>
            <w:tcBorders>
              <w:top w:val="double" w:sz="4" w:space="0" w:color="000000"/>
            </w:tcBorders>
          </w:tcPr>
          <w:p>
            <w:pPr>
              <w:pStyle w:val="TableParagraph"/>
              <w:rPr>
                <w:rFonts w:ascii="Times New Roman"/>
                <w:sz w:val="16"/>
              </w:rPr>
            </w:pPr>
          </w:p>
        </w:tc>
        <w:tc>
          <w:tcPr>
            <w:tcW w:w="7294" w:type="dxa"/>
            <w:tcBorders>
              <w:top w:val="double" w:sz="4" w:space="0" w:color="000000"/>
            </w:tcBorders>
          </w:tcPr>
          <w:p>
            <w:pPr>
              <w:pStyle w:val="TableParagraph"/>
              <w:rPr>
                <w:rFonts w:ascii="Times New Roman"/>
                <w:sz w:val="16"/>
              </w:rPr>
            </w:pPr>
          </w:p>
        </w:tc>
      </w:tr>
      <w:tr>
        <w:trPr>
          <w:trHeight w:val="450" w:hRule="atLeast"/>
        </w:trPr>
        <w:tc>
          <w:tcPr>
            <w:tcW w:w="540" w:type="dxa"/>
            <w:shd w:val="clear" w:color="auto" w:fill="D9D9D9"/>
          </w:tcPr>
          <w:p>
            <w:pPr>
              <w:pStyle w:val="TableParagraph"/>
              <w:spacing w:before="1"/>
              <w:ind w:left="18"/>
              <w:jc w:val="center"/>
              <w:rPr>
                <w:sz w:val="18"/>
              </w:rPr>
            </w:pPr>
            <w:r>
              <w:rPr>
                <w:w w:val="99"/>
                <w:sz w:val="18"/>
              </w:rPr>
              <w:t>2</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r>
        <w:trPr>
          <w:trHeight w:val="449" w:hRule="atLeast"/>
        </w:trPr>
        <w:tc>
          <w:tcPr>
            <w:tcW w:w="540" w:type="dxa"/>
            <w:shd w:val="clear" w:color="auto" w:fill="D9D9D9"/>
          </w:tcPr>
          <w:p>
            <w:pPr>
              <w:pStyle w:val="TableParagraph"/>
              <w:ind w:left="18"/>
              <w:jc w:val="center"/>
              <w:rPr>
                <w:sz w:val="18"/>
              </w:rPr>
            </w:pPr>
            <w:r>
              <w:rPr>
                <w:w w:val="99"/>
                <w:sz w:val="18"/>
              </w:rPr>
              <w:t>3</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r>
        <w:trPr>
          <w:trHeight w:val="450" w:hRule="atLeast"/>
        </w:trPr>
        <w:tc>
          <w:tcPr>
            <w:tcW w:w="540" w:type="dxa"/>
            <w:shd w:val="clear" w:color="auto" w:fill="D9D9D9"/>
          </w:tcPr>
          <w:p>
            <w:pPr>
              <w:pStyle w:val="TableParagraph"/>
              <w:spacing w:before="1"/>
              <w:ind w:left="18"/>
              <w:jc w:val="center"/>
              <w:rPr>
                <w:sz w:val="18"/>
              </w:rPr>
            </w:pPr>
            <w:r>
              <w:rPr>
                <w:w w:val="99"/>
                <w:sz w:val="18"/>
              </w:rPr>
              <w:t>4</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r>
        <w:trPr>
          <w:trHeight w:val="450" w:hRule="atLeast"/>
        </w:trPr>
        <w:tc>
          <w:tcPr>
            <w:tcW w:w="540" w:type="dxa"/>
            <w:shd w:val="clear" w:color="auto" w:fill="D9D9D9"/>
          </w:tcPr>
          <w:p>
            <w:pPr>
              <w:pStyle w:val="TableParagraph"/>
              <w:spacing w:before="1"/>
              <w:ind w:left="18"/>
              <w:jc w:val="center"/>
              <w:rPr>
                <w:sz w:val="18"/>
              </w:rPr>
            </w:pPr>
            <w:r>
              <w:rPr>
                <w:w w:val="99"/>
                <w:sz w:val="18"/>
              </w:rPr>
              <w:t>5</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r>
        <w:trPr>
          <w:trHeight w:val="449" w:hRule="atLeast"/>
        </w:trPr>
        <w:tc>
          <w:tcPr>
            <w:tcW w:w="540" w:type="dxa"/>
            <w:shd w:val="clear" w:color="auto" w:fill="D9D9D9"/>
          </w:tcPr>
          <w:p>
            <w:pPr>
              <w:pStyle w:val="TableParagraph"/>
              <w:ind w:left="18"/>
              <w:jc w:val="center"/>
              <w:rPr>
                <w:sz w:val="18"/>
              </w:rPr>
            </w:pPr>
            <w:r>
              <w:rPr>
                <w:w w:val="99"/>
                <w:sz w:val="18"/>
              </w:rPr>
              <w:t>6</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r>
        <w:trPr>
          <w:trHeight w:val="450" w:hRule="atLeast"/>
        </w:trPr>
        <w:tc>
          <w:tcPr>
            <w:tcW w:w="540" w:type="dxa"/>
            <w:shd w:val="clear" w:color="auto" w:fill="D9D9D9"/>
          </w:tcPr>
          <w:p>
            <w:pPr>
              <w:pStyle w:val="TableParagraph"/>
              <w:spacing w:before="1"/>
              <w:ind w:left="18"/>
              <w:jc w:val="center"/>
              <w:rPr>
                <w:sz w:val="18"/>
              </w:rPr>
            </w:pPr>
            <w:r>
              <w:rPr>
                <w:w w:val="99"/>
                <w:sz w:val="18"/>
              </w:rPr>
              <w:t>7</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r>
        <w:trPr>
          <w:trHeight w:val="450" w:hRule="atLeast"/>
        </w:trPr>
        <w:tc>
          <w:tcPr>
            <w:tcW w:w="540" w:type="dxa"/>
            <w:shd w:val="clear" w:color="auto" w:fill="D9D9D9"/>
          </w:tcPr>
          <w:p>
            <w:pPr>
              <w:pStyle w:val="TableParagraph"/>
              <w:spacing w:before="1"/>
              <w:ind w:left="18"/>
              <w:jc w:val="center"/>
              <w:rPr>
                <w:sz w:val="18"/>
              </w:rPr>
            </w:pPr>
            <w:r>
              <w:rPr>
                <w:w w:val="99"/>
                <w:sz w:val="18"/>
              </w:rPr>
              <w:t>8</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r>
        <w:trPr>
          <w:trHeight w:val="449" w:hRule="atLeast"/>
        </w:trPr>
        <w:tc>
          <w:tcPr>
            <w:tcW w:w="540" w:type="dxa"/>
            <w:shd w:val="clear" w:color="auto" w:fill="D9D9D9"/>
          </w:tcPr>
          <w:p>
            <w:pPr>
              <w:pStyle w:val="TableParagraph"/>
              <w:ind w:left="18"/>
              <w:jc w:val="center"/>
              <w:rPr>
                <w:sz w:val="18"/>
              </w:rPr>
            </w:pPr>
            <w:r>
              <w:rPr>
                <w:w w:val="99"/>
                <w:sz w:val="18"/>
              </w:rPr>
              <w:t>9</w:t>
            </w:r>
          </w:p>
        </w:tc>
        <w:tc>
          <w:tcPr>
            <w:tcW w:w="1770" w:type="dxa"/>
          </w:tcPr>
          <w:p>
            <w:pPr>
              <w:pStyle w:val="TableParagraph"/>
              <w:rPr>
                <w:rFonts w:ascii="Times New Roman"/>
                <w:sz w:val="16"/>
              </w:rPr>
            </w:pPr>
          </w:p>
        </w:tc>
        <w:tc>
          <w:tcPr>
            <w:tcW w:w="852" w:type="dxa"/>
          </w:tcPr>
          <w:p>
            <w:pPr>
              <w:pStyle w:val="TableParagraph"/>
              <w:rPr>
                <w:rFonts w:ascii="Times New Roman"/>
                <w:sz w:val="16"/>
              </w:rPr>
            </w:pPr>
          </w:p>
        </w:tc>
        <w:tc>
          <w:tcPr>
            <w:tcW w:w="7294" w:type="dxa"/>
          </w:tcPr>
          <w:p>
            <w:pPr>
              <w:pStyle w:val="TableParagraph"/>
              <w:rPr>
                <w:rFonts w:ascii="Times New Roman"/>
                <w:sz w:val="16"/>
              </w:rPr>
            </w:pPr>
          </w:p>
        </w:tc>
      </w:tr>
    </w:tbl>
    <w:p>
      <w:pPr>
        <w:spacing w:after="0"/>
        <w:rPr>
          <w:rFonts w:ascii="Times New Roman"/>
          <w:sz w:val="16"/>
        </w:rPr>
        <w:sectPr>
          <w:footerReference w:type="default" r:id="rId8"/>
          <w:pgSz w:w="12240" w:h="15840"/>
          <w:pgMar w:footer="1312" w:header="0" w:top="1560" w:bottom="1500" w:left="60" w:right="840"/>
        </w:sectPr>
      </w:pPr>
    </w:p>
    <w:p>
      <w:pPr>
        <w:spacing w:before="80"/>
        <w:ind w:left="1380" w:right="0" w:firstLine="0"/>
        <w:jc w:val="left"/>
        <w:rPr>
          <w:b/>
          <w:sz w:val="32"/>
        </w:rPr>
      </w:pPr>
      <w:r>
        <w:rPr>
          <w:b/>
          <w:color w:val="3787C8"/>
          <w:sz w:val="32"/>
        </w:rPr>
        <w:t>Table</w:t>
      </w:r>
      <w:r>
        <w:rPr>
          <w:b/>
          <w:color w:val="3787C8"/>
          <w:spacing w:val="-2"/>
          <w:sz w:val="32"/>
        </w:rPr>
        <w:t> </w:t>
      </w:r>
      <w:r>
        <w:rPr>
          <w:b/>
          <w:color w:val="3787C8"/>
          <w:sz w:val="32"/>
        </w:rPr>
        <w:t>des</w:t>
      </w:r>
      <w:r>
        <w:rPr>
          <w:b/>
          <w:color w:val="3787C8"/>
          <w:spacing w:val="-1"/>
          <w:sz w:val="32"/>
        </w:rPr>
        <w:t> </w:t>
      </w:r>
      <w:r>
        <w:rPr>
          <w:b/>
          <w:color w:val="3787C8"/>
          <w:spacing w:val="-2"/>
          <w:sz w:val="32"/>
        </w:rPr>
        <w:t>matières</w:t>
      </w:r>
    </w:p>
    <w:sdt>
      <w:sdtPr>
        <w:docPartObj>
          <w:docPartGallery w:val="Table of Contents"/>
          <w:docPartUnique/>
        </w:docPartObj>
      </w:sdtPr>
      <w:sdtEndPr/>
      <w:sdtContent>
        <w:p>
          <w:pPr>
            <w:pStyle w:val="TOC1"/>
            <w:tabs>
              <w:tab w:pos="10731" w:val="right" w:leader="dot"/>
            </w:tabs>
            <w:spacing w:before="673"/>
          </w:pPr>
          <w:hyperlink w:history="true" w:anchor="_bookmark0">
            <w:r>
              <w:rPr/>
              <w:t>PARTIE</w:t>
            </w:r>
            <w:r>
              <w:rPr>
                <w:spacing w:val="-3"/>
              </w:rPr>
              <w:t> </w:t>
            </w:r>
            <w:r>
              <w:rPr/>
              <w:t>1</w:t>
            </w:r>
            <w:r>
              <w:rPr>
                <w:spacing w:val="-4"/>
              </w:rPr>
              <w:t> </w:t>
            </w:r>
            <w:r>
              <w:rPr/>
              <w:t>–</w:t>
            </w:r>
            <w:r>
              <w:rPr>
                <w:spacing w:val="-3"/>
              </w:rPr>
              <w:t> </w:t>
            </w:r>
            <w:r>
              <w:rPr/>
              <w:t>Plan</w:t>
            </w:r>
            <w:r>
              <w:rPr>
                <w:spacing w:val="-4"/>
              </w:rPr>
              <w:t> </w:t>
            </w:r>
            <w:r>
              <w:rPr/>
              <w:t>de</w:t>
            </w:r>
            <w:r>
              <w:rPr>
                <w:spacing w:val="-3"/>
              </w:rPr>
              <w:t> </w:t>
            </w:r>
            <w:r>
              <w:rPr>
                <w:spacing w:val="-2"/>
              </w:rPr>
              <w:t>projet</w:t>
            </w:r>
            <w:r>
              <w:rPr/>
              <w:tab/>
            </w:r>
            <w:r>
              <w:rPr>
                <w:spacing w:val="-10"/>
              </w:rPr>
              <w:t>6</w:t>
            </w:r>
          </w:hyperlink>
        </w:p>
        <w:p>
          <w:pPr>
            <w:pStyle w:val="TOC2"/>
            <w:numPr>
              <w:ilvl w:val="0"/>
              <w:numId w:val="1"/>
            </w:numPr>
            <w:tabs>
              <w:tab w:pos="2820" w:val="left" w:leader="none"/>
              <w:tab w:pos="2821" w:val="left" w:leader="none"/>
              <w:tab w:pos="10731" w:val="right" w:leader="dot"/>
            </w:tabs>
            <w:spacing w:line="240" w:lineRule="auto" w:before="122" w:after="0"/>
            <w:ind w:left="2820" w:right="0" w:hanging="721"/>
            <w:jc w:val="left"/>
          </w:pPr>
          <w:hyperlink w:history="true" w:anchor="_bookmark1">
            <w:r>
              <w:rPr/>
              <w:t>Description</w:t>
            </w:r>
            <w:r>
              <w:rPr>
                <w:spacing w:val="-7"/>
              </w:rPr>
              <w:t> </w:t>
            </w:r>
            <w:r>
              <w:rPr/>
              <w:t>de</w:t>
            </w:r>
            <w:r>
              <w:rPr>
                <w:spacing w:val="-8"/>
              </w:rPr>
              <w:t> </w:t>
            </w:r>
            <w:r>
              <w:rPr>
                <w:spacing w:val="-2"/>
              </w:rPr>
              <w:t>l’entreprise</w:t>
            </w:r>
            <w:r>
              <w:rPr>
                <w:rFonts w:ascii="Times New Roman" w:hAnsi="Times New Roman"/>
              </w:rPr>
              <w:tab/>
            </w:r>
            <w:r>
              <w:rPr>
                <w:spacing w:val="-10"/>
              </w:rPr>
              <w:t>7</w:t>
            </w:r>
          </w:hyperlink>
        </w:p>
        <w:p>
          <w:pPr>
            <w:pStyle w:val="TOC2"/>
            <w:numPr>
              <w:ilvl w:val="0"/>
              <w:numId w:val="1"/>
            </w:numPr>
            <w:tabs>
              <w:tab w:pos="2820" w:val="left" w:leader="none"/>
              <w:tab w:pos="2821" w:val="left" w:leader="none"/>
              <w:tab w:pos="10731" w:val="right" w:leader="dot"/>
            </w:tabs>
            <w:spacing w:line="240" w:lineRule="auto" w:before="121" w:after="0"/>
            <w:ind w:left="2820" w:right="0" w:hanging="721"/>
            <w:jc w:val="left"/>
          </w:pPr>
          <w:hyperlink w:history="true" w:anchor="_bookmark2">
            <w:r>
              <w:rPr/>
              <w:t>Titre</w:t>
            </w:r>
            <w:r>
              <w:rPr>
                <w:spacing w:val="-5"/>
              </w:rPr>
              <w:t> </w:t>
            </w:r>
            <w:r>
              <w:rPr/>
              <w:t>et</w:t>
            </w:r>
            <w:r>
              <w:rPr>
                <w:spacing w:val="-4"/>
              </w:rPr>
              <w:t> </w:t>
            </w:r>
            <w:r>
              <w:rPr/>
              <w:t>lieu</w:t>
            </w:r>
            <w:r>
              <w:rPr>
                <w:spacing w:val="-4"/>
              </w:rPr>
              <w:t> </w:t>
            </w:r>
            <w:r>
              <w:rPr/>
              <w:t>du</w:t>
            </w:r>
            <w:r>
              <w:rPr>
                <w:spacing w:val="-5"/>
              </w:rPr>
              <w:t> </w:t>
            </w:r>
            <w:r>
              <w:rPr>
                <w:spacing w:val="-2"/>
              </w:rPr>
              <w:t>projet</w:t>
            </w:r>
            <w:r>
              <w:rPr/>
              <w:tab/>
            </w:r>
            <w:r>
              <w:rPr>
                <w:spacing w:val="-10"/>
              </w:rPr>
              <w:t>7</w:t>
            </w:r>
          </w:hyperlink>
        </w:p>
        <w:p>
          <w:pPr>
            <w:pStyle w:val="TOC2"/>
            <w:numPr>
              <w:ilvl w:val="0"/>
              <w:numId w:val="1"/>
            </w:numPr>
            <w:tabs>
              <w:tab w:pos="2820" w:val="left" w:leader="none"/>
              <w:tab w:pos="2821" w:val="left" w:leader="none"/>
              <w:tab w:pos="10731" w:val="right" w:leader="dot"/>
            </w:tabs>
            <w:spacing w:line="240" w:lineRule="auto" w:before="121" w:after="0"/>
            <w:ind w:left="2820" w:right="0" w:hanging="721"/>
            <w:jc w:val="left"/>
          </w:pPr>
          <w:hyperlink w:history="true" w:anchor="_bookmark3">
            <w:r>
              <w:rPr/>
              <w:t>Description</w:t>
            </w:r>
            <w:r>
              <w:rPr>
                <w:spacing w:val="-8"/>
              </w:rPr>
              <w:t> </w:t>
            </w:r>
            <w:r>
              <w:rPr/>
              <w:t>détaillée</w:t>
            </w:r>
            <w:r>
              <w:rPr>
                <w:spacing w:val="-8"/>
              </w:rPr>
              <w:t> </w:t>
            </w:r>
            <w:r>
              <w:rPr/>
              <w:t>du</w:t>
            </w:r>
            <w:r>
              <w:rPr>
                <w:spacing w:val="-8"/>
              </w:rPr>
              <w:t> </w:t>
            </w:r>
            <w:r>
              <w:rPr>
                <w:spacing w:val="-2"/>
              </w:rPr>
              <w:t>projet</w:t>
            </w:r>
            <w:r>
              <w:rPr/>
              <w:tab/>
            </w:r>
            <w:r>
              <w:rPr>
                <w:spacing w:val="-10"/>
              </w:rPr>
              <w:t>7</w:t>
            </w:r>
          </w:hyperlink>
        </w:p>
        <w:p>
          <w:pPr>
            <w:pStyle w:val="TOC2"/>
            <w:numPr>
              <w:ilvl w:val="0"/>
              <w:numId w:val="1"/>
            </w:numPr>
            <w:tabs>
              <w:tab w:pos="2820" w:val="left" w:leader="none"/>
              <w:tab w:pos="2821" w:val="left" w:leader="none"/>
              <w:tab w:pos="10731" w:val="right" w:leader="dot"/>
            </w:tabs>
            <w:spacing w:line="240" w:lineRule="auto" w:before="122" w:after="0"/>
            <w:ind w:left="2820" w:right="0" w:hanging="721"/>
            <w:jc w:val="left"/>
          </w:pPr>
          <w:hyperlink w:history="true" w:anchor="_bookmark4">
            <w:r>
              <w:rPr/>
              <w:t>Conditions</w:t>
            </w:r>
            <w:r>
              <w:rPr>
                <w:spacing w:val="-9"/>
              </w:rPr>
              <w:t> </w:t>
            </w:r>
            <w:r>
              <w:rPr/>
              <w:t>avant</w:t>
            </w:r>
            <w:r>
              <w:rPr>
                <w:spacing w:val="-8"/>
              </w:rPr>
              <w:t> </w:t>
            </w:r>
            <w:r>
              <w:rPr/>
              <w:t>le</w:t>
            </w:r>
            <w:r>
              <w:rPr>
                <w:spacing w:val="-8"/>
              </w:rPr>
              <w:t> </w:t>
            </w:r>
            <w:r>
              <w:rPr>
                <w:spacing w:val="-2"/>
              </w:rPr>
              <w:t>projet</w:t>
            </w:r>
            <w:r>
              <w:rPr/>
              <w:tab/>
            </w:r>
            <w:r>
              <w:rPr>
                <w:spacing w:val="-10"/>
              </w:rPr>
              <w:t>8</w:t>
            </w:r>
          </w:hyperlink>
        </w:p>
        <w:p>
          <w:pPr>
            <w:pStyle w:val="TOC2"/>
            <w:numPr>
              <w:ilvl w:val="0"/>
              <w:numId w:val="1"/>
            </w:numPr>
            <w:tabs>
              <w:tab w:pos="2820" w:val="left" w:leader="none"/>
              <w:tab w:pos="2821" w:val="left" w:leader="none"/>
              <w:tab w:pos="10731" w:val="right" w:leader="dot"/>
            </w:tabs>
            <w:spacing w:line="240" w:lineRule="auto" w:before="121" w:after="0"/>
            <w:ind w:left="2820" w:right="0" w:hanging="721"/>
            <w:jc w:val="left"/>
          </w:pPr>
          <w:hyperlink w:history="true" w:anchor="_bookmark5">
            <w:r>
              <w:rPr/>
              <w:t>Rôles,</w:t>
            </w:r>
            <w:r>
              <w:rPr>
                <w:spacing w:val="-9"/>
              </w:rPr>
              <w:t> </w:t>
            </w:r>
            <w:r>
              <w:rPr/>
              <w:t>responsabilités</w:t>
            </w:r>
            <w:r>
              <w:rPr>
                <w:spacing w:val="-8"/>
              </w:rPr>
              <w:t> </w:t>
            </w:r>
            <w:r>
              <w:rPr/>
              <w:t>et</w:t>
            </w:r>
            <w:r>
              <w:rPr>
                <w:spacing w:val="-8"/>
              </w:rPr>
              <w:t> </w:t>
            </w:r>
            <w:r>
              <w:rPr/>
              <w:t>coordonnées</w:t>
            </w:r>
            <w:r>
              <w:rPr>
                <w:spacing w:val="-9"/>
              </w:rPr>
              <w:t> </w:t>
            </w:r>
            <w:r>
              <w:rPr/>
              <w:t>des</w:t>
            </w:r>
            <w:r>
              <w:rPr>
                <w:spacing w:val="-9"/>
              </w:rPr>
              <w:t> </w:t>
            </w:r>
            <w:r>
              <w:rPr/>
              <w:t>intervenants</w:t>
            </w:r>
            <w:r>
              <w:rPr>
                <w:spacing w:val="-9"/>
              </w:rPr>
              <w:t> </w:t>
            </w:r>
            <w:r>
              <w:rPr/>
              <w:t>dans</w:t>
            </w:r>
            <w:r>
              <w:rPr>
                <w:spacing w:val="-9"/>
              </w:rPr>
              <w:t> </w:t>
            </w:r>
            <w:r>
              <w:rPr/>
              <w:t>le</w:t>
            </w:r>
            <w:r>
              <w:rPr>
                <w:spacing w:val="-8"/>
              </w:rPr>
              <w:t> </w:t>
            </w:r>
            <w:r>
              <w:rPr>
                <w:spacing w:val="-2"/>
              </w:rPr>
              <w:t>projet</w:t>
            </w:r>
            <w:r>
              <w:rPr/>
              <w:tab/>
            </w:r>
            <w:r>
              <w:rPr>
                <w:spacing w:val="-10"/>
              </w:rPr>
              <w:t>8</w:t>
            </w:r>
          </w:hyperlink>
        </w:p>
        <w:p>
          <w:pPr>
            <w:pStyle w:val="TOC2"/>
            <w:numPr>
              <w:ilvl w:val="0"/>
              <w:numId w:val="1"/>
            </w:numPr>
            <w:tabs>
              <w:tab w:pos="2820" w:val="left" w:leader="none"/>
              <w:tab w:pos="2821" w:val="left" w:leader="none"/>
              <w:tab w:pos="10731" w:val="right" w:leader="dot"/>
            </w:tabs>
            <w:spacing w:line="240" w:lineRule="auto" w:before="122" w:after="0"/>
            <w:ind w:left="2820" w:right="0" w:hanging="721"/>
            <w:jc w:val="left"/>
          </w:pPr>
          <w:hyperlink w:history="true" w:anchor="_bookmark6">
            <w:r>
              <w:rPr/>
              <w:t>Projet</w:t>
            </w:r>
            <w:r>
              <w:rPr>
                <w:spacing w:val="-8"/>
              </w:rPr>
              <w:t> </w:t>
            </w:r>
            <w:r>
              <w:rPr/>
              <w:t>de</w:t>
            </w:r>
            <w:r>
              <w:rPr>
                <w:spacing w:val="-6"/>
              </w:rPr>
              <w:t> </w:t>
            </w:r>
            <w:r>
              <w:rPr/>
              <w:t>conversion</w:t>
            </w:r>
            <w:r>
              <w:rPr>
                <w:spacing w:val="-7"/>
              </w:rPr>
              <w:t> </w:t>
            </w:r>
            <w:r>
              <w:rPr>
                <w:spacing w:val="-2"/>
              </w:rPr>
              <w:t>énergétique</w:t>
            </w:r>
            <w:r>
              <w:rPr/>
              <w:tab/>
            </w:r>
            <w:r>
              <w:rPr>
                <w:spacing w:val="-10"/>
              </w:rPr>
              <w:t>8</w:t>
            </w:r>
          </w:hyperlink>
        </w:p>
        <w:p>
          <w:pPr>
            <w:pStyle w:val="TOC2"/>
            <w:numPr>
              <w:ilvl w:val="0"/>
              <w:numId w:val="1"/>
            </w:numPr>
            <w:tabs>
              <w:tab w:pos="2820" w:val="left" w:leader="none"/>
              <w:tab w:pos="2821" w:val="left" w:leader="none"/>
              <w:tab w:pos="10731" w:val="right" w:leader="dot"/>
            </w:tabs>
            <w:spacing w:line="240" w:lineRule="auto" w:before="120" w:after="0"/>
            <w:ind w:left="2820" w:right="0" w:hanging="721"/>
            <w:jc w:val="left"/>
          </w:pPr>
          <w:hyperlink w:history="true" w:anchor="_bookmark7">
            <w:r>
              <w:rPr/>
              <w:t>Échéancier</w:t>
            </w:r>
            <w:r>
              <w:rPr>
                <w:spacing w:val="-9"/>
              </w:rPr>
              <w:t> </w:t>
            </w:r>
            <w:r>
              <w:rPr/>
              <w:t>et</w:t>
            </w:r>
            <w:r>
              <w:rPr>
                <w:spacing w:val="-9"/>
              </w:rPr>
              <w:t> </w:t>
            </w:r>
            <w:r>
              <w:rPr/>
              <w:t>description</w:t>
            </w:r>
            <w:r>
              <w:rPr>
                <w:spacing w:val="-9"/>
              </w:rPr>
              <w:t> </w:t>
            </w:r>
            <w:r>
              <w:rPr/>
              <w:t>des</w:t>
            </w:r>
            <w:r>
              <w:rPr>
                <w:spacing w:val="-9"/>
              </w:rPr>
              <w:t> </w:t>
            </w:r>
            <w:r>
              <w:rPr>
                <w:spacing w:val="-2"/>
              </w:rPr>
              <w:t>activités</w:t>
            </w:r>
            <w:r>
              <w:rPr/>
              <w:tab/>
            </w:r>
            <w:r>
              <w:rPr>
                <w:spacing w:val="-10"/>
              </w:rPr>
              <w:t>9</w:t>
            </w:r>
          </w:hyperlink>
        </w:p>
        <w:p>
          <w:pPr>
            <w:pStyle w:val="TOC2"/>
            <w:numPr>
              <w:ilvl w:val="0"/>
              <w:numId w:val="1"/>
            </w:numPr>
            <w:tabs>
              <w:tab w:pos="2820" w:val="left" w:leader="none"/>
              <w:tab w:pos="2821" w:val="left" w:leader="none"/>
              <w:tab w:pos="10731" w:val="right" w:leader="dot"/>
            </w:tabs>
            <w:spacing w:line="240" w:lineRule="auto" w:before="121" w:after="0"/>
            <w:ind w:left="2820" w:right="0" w:hanging="721"/>
            <w:jc w:val="left"/>
          </w:pPr>
          <w:hyperlink w:history="true" w:anchor="_bookmark8">
            <w:r>
              <w:rPr/>
              <w:t>Autres</w:t>
            </w:r>
            <w:r>
              <w:rPr>
                <w:spacing w:val="-9"/>
              </w:rPr>
              <w:t> </w:t>
            </w:r>
            <w:r>
              <w:rPr/>
              <w:t>bénéfices</w:t>
            </w:r>
            <w:r>
              <w:rPr>
                <w:spacing w:val="-9"/>
              </w:rPr>
              <w:t> </w:t>
            </w:r>
            <w:r>
              <w:rPr/>
              <w:t>découlant</w:t>
            </w:r>
            <w:r>
              <w:rPr>
                <w:spacing w:val="-9"/>
              </w:rPr>
              <w:t> </w:t>
            </w:r>
            <w:r>
              <w:rPr/>
              <w:t>du</w:t>
            </w:r>
            <w:r>
              <w:rPr>
                <w:spacing w:val="-8"/>
              </w:rPr>
              <w:t> </w:t>
            </w:r>
            <w:r>
              <w:rPr>
                <w:spacing w:val="-2"/>
              </w:rPr>
              <w:t>projet</w:t>
            </w:r>
            <w:r>
              <w:rPr/>
              <w:tab/>
            </w:r>
            <w:r>
              <w:rPr>
                <w:spacing w:val="-10"/>
              </w:rPr>
              <w:t>9</w:t>
            </w:r>
          </w:hyperlink>
        </w:p>
        <w:p>
          <w:pPr>
            <w:pStyle w:val="TOC2"/>
            <w:numPr>
              <w:ilvl w:val="0"/>
              <w:numId w:val="1"/>
            </w:numPr>
            <w:tabs>
              <w:tab w:pos="2820" w:val="left" w:leader="none"/>
              <w:tab w:pos="2821" w:val="left" w:leader="none"/>
              <w:tab w:pos="10731" w:val="right" w:leader="dot"/>
            </w:tabs>
            <w:spacing w:line="240" w:lineRule="auto" w:before="122" w:after="0"/>
            <w:ind w:left="2820" w:right="0" w:hanging="721"/>
            <w:jc w:val="left"/>
          </w:pPr>
          <w:hyperlink w:history="true" w:anchor="_bookmark9">
            <w:r>
              <w:rPr/>
              <w:t>Détermination</w:t>
            </w:r>
            <w:r>
              <w:rPr>
                <w:spacing w:val="-11"/>
              </w:rPr>
              <w:t> </w:t>
            </w:r>
            <w:r>
              <w:rPr/>
              <w:t>du</w:t>
            </w:r>
            <w:r>
              <w:rPr>
                <w:spacing w:val="-10"/>
              </w:rPr>
              <w:t> </w:t>
            </w:r>
            <w:r>
              <w:rPr/>
              <w:t>scénario</w:t>
            </w:r>
            <w:r>
              <w:rPr>
                <w:spacing w:val="-10"/>
              </w:rPr>
              <w:t> </w:t>
            </w:r>
            <w:r>
              <w:rPr/>
              <w:t>de</w:t>
            </w:r>
            <w:r>
              <w:rPr>
                <w:spacing w:val="-11"/>
              </w:rPr>
              <w:t> </w:t>
            </w:r>
            <w:r>
              <w:rPr>
                <w:spacing w:val="-2"/>
              </w:rPr>
              <w:t>référence</w:t>
            </w:r>
            <w:r>
              <w:rPr/>
              <w:tab/>
            </w:r>
            <w:r>
              <w:rPr>
                <w:spacing w:val="-5"/>
              </w:rPr>
              <w:t>10</w:t>
            </w:r>
          </w:hyperlink>
        </w:p>
        <w:p>
          <w:pPr>
            <w:pStyle w:val="TOC2"/>
            <w:numPr>
              <w:ilvl w:val="0"/>
              <w:numId w:val="1"/>
            </w:numPr>
            <w:tabs>
              <w:tab w:pos="2820" w:val="left" w:leader="none"/>
              <w:tab w:pos="2821" w:val="left" w:leader="none"/>
              <w:tab w:pos="10731" w:val="right" w:leader="dot"/>
            </w:tabs>
            <w:spacing w:line="240" w:lineRule="auto" w:before="121" w:after="0"/>
            <w:ind w:left="2820" w:right="0" w:hanging="721"/>
            <w:jc w:val="left"/>
          </w:pPr>
          <w:hyperlink w:history="true" w:anchor="_bookmark10">
            <w:r>
              <w:rPr/>
              <w:t>Description</w:t>
            </w:r>
            <w:r>
              <w:rPr>
                <w:spacing w:val="-6"/>
              </w:rPr>
              <w:t> </w:t>
            </w:r>
            <w:r>
              <w:rPr/>
              <w:t>des</w:t>
            </w:r>
            <w:r>
              <w:rPr>
                <w:spacing w:val="-6"/>
              </w:rPr>
              <w:t> </w:t>
            </w:r>
            <w:r>
              <w:rPr/>
              <w:t>sources</w:t>
            </w:r>
            <w:r>
              <w:rPr>
                <w:spacing w:val="-7"/>
              </w:rPr>
              <w:t> </w:t>
            </w:r>
            <w:r>
              <w:rPr/>
              <w:t>de</w:t>
            </w:r>
            <w:r>
              <w:rPr>
                <w:spacing w:val="-7"/>
              </w:rPr>
              <w:t> </w:t>
            </w:r>
            <w:r>
              <w:rPr/>
              <w:t>GES</w:t>
            </w:r>
            <w:r>
              <w:rPr>
                <w:spacing w:val="-8"/>
              </w:rPr>
              <w:t> </w:t>
            </w:r>
            <w:r>
              <w:rPr/>
              <w:t>pour</w:t>
            </w:r>
            <w:r>
              <w:rPr>
                <w:spacing w:val="-7"/>
              </w:rPr>
              <w:t> </w:t>
            </w:r>
            <w:r>
              <w:rPr/>
              <w:t>le</w:t>
            </w:r>
            <w:r>
              <w:rPr>
                <w:spacing w:val="-5"/>
              </w:rPr>
              <w:t> </w:t>
            </w:r>
            <w:r>
              <w:rPr>
                <w:spacing w:val="-2"/>
              </w:rPr>
              <w:t>projet</w:t>
            </w:r>
            <w:r>
              <w:rPr/>
              <w:tab/>
            </w:r>
            <w:r>
              <w:rPr>
                <w:spacing w:val="-5"/>
              </w:rPr>
              <w:t>11</w:t>
            </w:r>
          </w:hyperlink>
        </w:p>
        <w:p>
          <w:pPr>
            <w:pStyle w:val="TOC2"/>
            <w:numPr>
              <w:ilvl w:val="0"/>
              <w:numId w:val="1"/>
            </w:numPr>
            <w:tabs>
              <w:tab w:pos="2820" w:val="left" w:leader="none"/>
              <w:tab w:pos="2821" w:val="left" w:leader="none"/>
              <w:tab w:pos="10731" w:val="right" w:leader="dot"/>
            </w:tabs>
            <w:spacing w:line="240" w:lineRule="auto" w:before="122" w:after="0"/>
            <w:ind w:left="2820" w:right="0" w:hanging="721"/>
            <w:jc w:val="left"/>
          </w:pPr>
          <w:hyperlink w:history="true" w:anchor="_bookmark11">
            <w:r>
              <w:rPr/>
              <w:t>Description</w:t>
            </w:r>
            <w:r>
              <w:rPr>
                <w:spacing w:val="-7"/>
              </w:rPr>
              <w:t> </w:t>
            </w:r>
            <w:r>
              <w:rPr/>
              <w:t>du</w:t>
            </w:r>
            <w:r>
              <w:rPr>
                <w:spacing w:val="-9"/>
              </w:rPr>
              <w:t> </w:t>
            </w:r>
            <w:r>
              <w:rPr/>
              <w:t>processus</w:t>
            </w:r>
            <w:r>
              <w:rPr>
                <w:spacing w:val="-7"/>
              </w:rPr>
              <w:t> </w:t>
            </w:r>
            <w:r>
              <w:rPr/>
              <w:t>de</w:t>
            </w:r>
            <w:r>
              <w:rPr>
                <w:spacing w:val="-7"/>
              </w:rPr>
              <w:t> </w:t>
            </w:r>
            <w:r>
              <w:rPr/>
              <w:t>réduction</w:t>
            </w:r>
            <w:r>
              <w:rPr>
                <w:spacing w:val="-7"/>
              </w:rPr>
              <w:t> </w:t>
            </w:r>
            <w:r>
              <w:rPr/>
              <w:t>des</w:t>
            </w:r>
            <w:r>
              <w:rPr>
                <w:spacing w:val="-8"/>
              </w:rPr>
              <w:t> </w:t>
            </w:r>
            <w:r>
              <w:rPr/>
              <w:t>émissions</w:t>
            </w:r>
            <w:r>
              <w:rPr>
                <w:spacing w:val="-7"/>
              </w:rPr>
              <w:t> </w:t>
            </w:r>
            <w:r>
              <w:rPr/>
              <w:t>de</w:t>
            </w:r>
            <w:r>
              <w:rPr>
                <w:spacing w:val="-9"/>
              </w:rPr>
              <w:t> </w:t>
            </w:r>
            <w:r>
              <w:rPr>
                <w:spacing w:val="-5"/>
              </w:rPr>
              <w:t>GES</w:t>
            </w:r>
            <w:r>
              <w:rPr/>
              <w:tab/>
            </w:r>
            <w:r>
              <w:rPr>
                <w:spacing w:val="-5"/>
              </w:rPr>
              <w:t>11</w:t>
            </w:r>
          </w:hyperlink>
        </w:p>
        <w:p>
          <w:pPr>
            <w:pStyle w:val="TOC2"/>
            <w:numPr>
              <w:ilvl w:val="0"/>
              <w:numId w:val="1"/>
            </w:numPr>
            <w:tabs>
              <w:tab w:pos="2820" w:val="left" w:leader="none"/>
              <w:tab w:pos="2821" w:val="left" w:leader="none"/>
              <w:tab w:pos="10731" w:val="right" w:leader="dot"/>
            </w:tabs>
            <w:spacing w:line="240" w:lineRule="auto" w:before="122" w:after="0"/>
            <w:ind w:left="2820" w:right="0" w:hanging="721"/>
            <w:jc w:val="left"/>
          </w:pPr>
          <w:hyperlink w:history="true" w:anchor="_bookmark12">
            <w:r>
              <w:rPr/>
              <w:t>Méthode</w:t>
            </w:r>
            <w:r>
              <w:rPr>
                <w:spacing w:val="-9"/>
              </w:rPr>
              <w:t> </w:t>
            </w:r>
            <w:r>
              <w:rPr/>
              <w:t>de</w:t>
            </w:r>
            <w:r>
              <w:rPr>
                <w:spacing w:val="-8"/>
              </w:rPr>
              <w:t> </w:t>
            </w:r>
            <w:r>
              <w:rPr/>
              <w:t>quantification</w:t>
            </w:r>
            <w:r>
              <w:rPr>
                <w:spacing w:val="-9"/>
              </w:rPr>
              <w:t> </w:t>
            </w:r>
            <w:r>
              <w:rPr/>
              <w:t>du</w:t>
            </w:r>
            <w:r>
              <w:rPr>
                <w:spacing w:val="-9"/>
              </w:rPr>
              <w:t> </w:t>
            </w:r>
            <w:r>
              <w:rPr/>
              <w:t>potentiel</w:t>
            </w:r>
            <w:r>
              <w:rPr>
                <w:spacing w:val="-8"/>
              </w:rPr>
              <w:t> </w:t>
            </w:r>
            <w:r>
              <w:rPr/>
              <w:t>de</w:t>
            </w:r>
            <w:r>
              <w:rPr>
                <w:spacing w:val="-9"/>
              </w:rPr>
              <w:t> </w:t>
            </w:r>
            <w:r>
              <w:rPr/>
              <w:t>réduction</w:t>
            </w:r>
            <w:r>
              <w:rPr>
                <w:spacing w:val="-9"/>
              </w:rPr>
              <w:t> </w:t>
            </w:r>
            <w:r>
              <w:rPr/>
              <w:t>des</w:t>
            </w:r>
            <w:r>
              <w:rPr>
                <w:spacing w:val="-8"/>
              </w:rPr>
              <w:t> </w:t>
            </w:r>
            <w:r>
              <w:rPr/>
              <w:t>émissions</w:t>
            </w:r>
            <w:r>
              <w:rPr>
                <w:spacing w:val="-8"/>
              </w:rPr>
              <w:t> </w:t>
            </w:r>
            <w:r>
              <w:rPr/>
              <w:t>de</w:t>
            </w:r>
            <w:r>
              <w:rPr>
                <w:spacing w:val="-9"/>
              </w:rPr>
              <w:t> </w:t>
            </w:r>
            <w:r>
              <w:rPr>
                <w:spacing w:val="-5"/>
              </w:rPr>
              <w:t>GES</w:t>
            </w:r>
            <w:r>
              <w:rPr/>
              <w:tab/>
            </w:r>
            <w:r>
              <w:rPr>
                <w:spacing w:val="-5"/>
              </w:rPr>
              <w:t>11</w:t>
            </w:r>
          </w:hyperlink>
        </w:p>
        <w:p>
          <w:pPr>
            <w:pStyle w:val="TOC2"/>
            <w:numPr>
              <w:ilvl w:val="0"/>
              <w:numId w:val="1"/>
            </w:numPr>
            <w:tabs>
              <w:tab w:pos="2820" w:val="left" w:leader="none"/>
              <w:tab w:pos="2821" w:val="left" w:leader="none"/>
            </w:tabs>
            <w:spacing w:line="240" w:lineRule="auto" w:before="120" w:after="0"/>
            <w:ind w:left="2820" w:right="0" w:hanging="721"/>
            <w:jc w:val="left"/>
          </w:pPr>
          <w:hyperlink w:history="true" w:anchor="_bookmark13">
            <w:r>
              <w:rPr/>
              <w:t>Bilan</w:t>
            </w:r>
            <w:r>
              <w:rPr>
                <w:spacing w:val="-9"/>
              </w:rPr>
              <w:t> </w:t>
            </w:r>
            <w:r>
              <w:rPr/>
              <w:t>des</w:t>
            </w:r>
            <w:r>
              <w:rPr>
                <w:spacing w:val="-8"/>
              </w:rPr>
              <w:t> </w:t>
            </w:r>
            <w:r>
              <w:rPr/>
              <w:t>réductions</w:t>
            </w:r>
            <w:r>
              <w:rPr>
                <w:spacing w:val="-7"/>
              </w:rPr>
              <w:t> </w:t>
            </w:r>
            <w:r>
              <w:rPr/>
              <w:t>annuelles</w:t>
            </w:r>
            <w:r>
              <w:rPr>
                <w:spacing w:val="-7"/>
              </w:rPr>
              <w:t> </w:t>
            </w:r>
            <w:r>
              <w:rPr/>
              <w:t>des</w:t>
            </w:r>
            <w:r>
              <w:rPr>
                <w:spacing w:val="-8"/>
              </w:rPr>
              <w:t> </w:t>
            </w:r>
            <w:r>
              <w:rPr/>
              <w:t>émissions</w:t>
            </w:r>
            <w:r>
              <w:rPr>
                <w:spacing w:val="-7"/>
              </w:rPr>
              <w:t> </w:t>
            </w:r>
            <w:r>
              <w:rPr/>
              <w:t>de</w:t>
            </w:r>
            <w:r>
              <w:rPr>
                <w:spacing w:val="-8"/>
              </w:rPr>
              <w:t> </w:t>
            </w:r>
            <w:r>
              <w:rPr/>
              <w:t>GES</w:t>
            </w:r>
            <w:r>
              <w:rPr>
                <w:spacing w:val="-7"/>
              </w:rPr>
              <w:t> </w:t>
            </w:r>
            <w:r>
              <w:rPr/>
              <w:t>attribuables</w:t>
            </w:r>
            <w:r>
              <w:rPr>
                <w:spacing w:val="-8"/>
              </w:rPr>
              <w:t> </w:t>
            </w:r>
            <w:r>
              <w:rPr/>
              <w:t>au</w:t>
            </w:r>
            <w:r>
              <w:rPr>
                <w:spacing w:val="-8"/>
              </w:rPr>
              <w:t> </w:t>
            </w:r>
            <w:r>
              <w:rPr>
                <w:spacing w:val="-2"/>
              </w:rPr>
              <w:t>projet,</w:t>
            </w:r>
          </w:hyperlink>
        </w:p>
        <w:p>
          <w:pPr>
            <w:pStyle w:val="TOC3"/>
            <w:tabs>
              <w:tab w:pos="10731" w:val="right" w:leader="dot"/>
            </w:tabs>
            <w:spacing w:before="22"/>
          </w:pPr>
          <w:hyperlink w:history="true" w:anchor="_bookmark13">
            <w:r>
              <w:rPr/>
              <w:t>exprimées</w:t>
            </w:r>
            <w:r>
              <w:rPr>
                <w:spacing w:val="-8"/>
              </w:rPr>
              <w:t> </w:t>
            </w:r>
            <w:r>
              <w:rPr/>
              <w:t>en</w:t>
            </w:r>
            <w:r>
              <w:rPr>
                <w:spacing w:val="-7"/>
              </w:rPr>
              <w:t> </w:t>
            </w:r>
            <w:r>
              <w:rPr/>
              <w:t>tonnes</w:t>
            </w:r>
            <w:r>
              <w:rPr>
                <w:spacing w:val="-6"/>
              </w:rPr>
              <w:t> </w:t>
            </w:r>
            <w:r>
              <w:rPr/>
              <w:t>d’équivalents</w:t>
            </w:r>
            <w:r>
              <w:rPr>
                <w:spacing w:val="-8"/>
              </w:rPr>
              <w:t> </w:t>
            </w:r>
            <w:r>
              <w:rPr/>
              <w:t>de</w:t>
            </w:r>
            <w:r>
              <w:rPr>
                <w:spacing w:val="-7"/>
              </w:rPr>
              <w:t> </w:t>
            </w:r>
            <w:r>
              <w:rPr/>
              <w:t>CO2</w:t>
            </w:r>
            <w:r>
              <w:rPr>
                <w:spacing w:val="-8"/>
              </w:rPr>
              <w:t> </w:t>
            </w:r>
            <w:r>
              <w:rPr>
                <w:spacing w:val="-2"/>
              </w:rPr>
              <w:t>annuelles</w:t>
            </w:r>
            <w:r>
              <w:rPr>
                <w:rFonts w:ascii="Times New Roman" w:hAnsi="Times New Roman"/>
              </w:rPr>
              <w:tab/>
            </w:r>
            <w:r>
              <w:rPr>
                <w:spacing w:val="-5"/>
              </w:rPr>
              <w:t>12</w:t>
            </w:r>
          </w:hyperlink>
        </w:p>
        <w:p>
          <w:pPr>
            <w:pStyle w:val="TOC2"/>
            <w:numPr>
              <w:ilvl w:val="0"/>
              <w:numId w:val="1"/>
            </w:numPr>
            <w:tabs>
              <w:tab w:pos="2820" w:val="left" w:leader="none"/>
              <w:tab w:pos="2821" w:val="left" w:leader="none"/>
            </w:tabs>
            <w:spacing w:line="240" w:lineRule="auto" w:before="121" w:after="0"/>
            <w:ind w:left="2820" w:right="0" w:hanging="721"/>
            <w:jc w:val="left"/>
          </w:pPr>
          <w:hyperlink w:history="true" w:anchor="_bookmark14">
            <w:r>
              <w:rPr/>
              <w:t>Détermination</w:t>
            </w:r>
            <w:r>
              <w:rPr>
                <w:spacing w:val="-10"/>
              </w:rPr>
              <w:t> </w:t>
            </w:r>
            <w:r>
              <w:rPr/>
              <w:t>des</w:t>
            </w:r>
            <w:r>
              <w:rPr>
                <w:spacing w:val="-9"/>
              </w:rPr>
              <w:t> </w:t>
            </w:r>
            <w:r>
              <w:rPr/>
              <w:t>risques</w:t>
            </w:r>
            <w:r>
              <w:rPr>
                <w:spacing w:val="-8"/>
              </w:rPr>
              <w:t> </w:t>
            </w:r>
            <w:r>
              <w:rPr/>
              <w:t>pouvant</w:t>
            </w:r>
            <w:r>
              <w:rPr>
                <w:spacing w:val="-10"/>
              </w:rPr>
              <w:t> </w:t>
            </w:r>
            <w:r>
              <w:rPr/>
              <w:t>avoir</w:t>
            </w:r>
            <w:r>
              <w:rPr>
                <w:spacing w:val="-8"/>
              </w:rPr>
              <w:t> </w:t>
            </w:r>
            <w:r>
              <w:rPr/>
              <w:t>une</w:t>
            </w:r>
            <w:r>
              <w:rPr>
                <w:spacing w:val="-9"/>
              </w:rPr>
              <w:t> </w:t>
            </w:r>
            <w:r>
              <w:rPr/>
              <w:t>incidence</w:t>
            </w:r>
            <w:r>
              <w:rPr>
                <w:spacing w:val="-10"/>
              </w:rPr>
              <w:t> </w:t>
            </w:r>
            <w:r>
              <w:rPr/>
              <w:t>sur</w:t>
            </w:r>
            <w:r>
              <w:rPr>
                <w:spacing w:val="-8"/>
              </w:rPr>
              <w:t> </w:t>
            </w:r>
            <w:r>
              <w:rPr/>
              <w:t>les</w:t>
            </w:r>
            <w:r>
              <w:rPr>
                <w:spacing w:val="-9"/>
              </w:rPr>
              <w:t> </w:t>
            </w:r>
            <w:r>
              <w:rPr/>
              <w:t>réductions</w:t>
            </w:r>
            <w:r>
              <w:rPr>
                <w:spacing w:val="-8"/>
              </w:rPr>
              <w:t> </w:t>
            </w:r>
            <w:r>
              <w:rPr>
                <w:spacing w:val="-5"/>
              </w:rPr>
              <w:t>des</w:t>
            </w:r>
          </w:hyperlink>
        </w:p>
        <w:p>
          <w:pPr>
            <w:pStyle w:val="TOC3"/>
            <w:tabs>
              <w:tab w:pos="10731" w:val="right" w:leader="dot"/>
            </w:tabs>
            <w:spacing w:before="21"/>
          </w:pPr>
          <w:hyperlink w:history="true" w:anchor="_bookmark14">
            <w:r>
              <w:rPr/>
              <w:t>émissions</w:t>
            </w:r>
            <w:r>
              <w:rPr>
                <w:spacing w:val="-6"/>
              </w:rPr>
              <w:t> </w:t>
            </w:r>
            <w:r>
              <w:rPr/>
              <w:t>de</w:t>
            </w:r>
            <w:r>
              <w:rPr>
                <w:spacing w:val="-6"/>
              </w:rPr>
              <w:t> </w:t>
            </w:r>
            <w:r>
              <w:rPr/>
              <w:t>GES</w:t>
            </w:r>
            <w:r>
              <w:rPr>
                <w:spacing w:val="-5"/>
              </w:rPr>
              <w:t> </w:t>
            </w:r>
            <w:r>
              <w:rPr/>
              <w:t>du</w:t>
            </w:r>
            <w:r>
              <w:rPr>
                <w:spacing w:val="-6"/>
              </w:rPr>
              <w:t> </w:t>
            </w:r>
            <w:r>
              <w:rPr>
                <w:spacing w:val="-2"/>
              </w:rPr>
              <w:t>projet</w:t>
            </w:r>
            <w:r>
              <w:rPr/>
              <w:tab/>
            </w:r>
            <w:r>
              <w:rPr>
                <w:spacing w:val="-5"/>
              </w:rPr>
              <w:t>12</w:t>
            </w:r>
          </w:hyperlink>
        </w:p>
        <w:p>
          <w:pPr>
            <w:pStyle w:val="TOC2"/>
            <w:tabs>
              <w:tab w:pos="10731" w:val="right" w:leader="dot"/>
            </w:tabs>
            <w:spacing w:before="121"/>
            <w:ind w:left="2100" w:firstLine="0"/>
          </w:pPr>
          <w:hyperlink w:history="true" w:anchor="_bookmark15">
            <w:r>
              <w:rPr/>
              <w:t>Annexe</w:t>
            </w:r>
            <w:r>
              <w:rPr>
                <w:spacing w:val="-7"/>
              </w:rPr>
              <w:t> </w:t>
            </w:r>
            <w:r>
              <w:rPr/>
              <w:t>:</w:t>
            </w:r>
            <w:r>
              <w:rPr>
                <w:spacing w:val="-6"/>
              </w:rPr>
              <w:t> </w:t>
            </w:r>
            <w:r>
              <w:rPr/>
              <w:t>Document</w:t>
            </w:r>
            <w:r>
              <w:rPr>
                <w:spacing w:val="-7"/>
              </w:rPr>
              <w:t> </w:t>
            </w:r>
            <w:r>
              <w:rPr/>
              <w:t>de</w:t>
            </w:r>
            <w:r>
              <w:rPr>
                <w:spacing w:val="-6"/>
              </w:rPr>
              <w:t> </w:t>
            </w:r>
            <w:r>
              <w:rPr>
                <w:spacing w:val="-2"/>
              </w:rPr>
              <w:t>validation</w:t>
            </w:r>
            <w:r>
              <w:rPr/>
              <w:tab/>
            </w:r>
            <w:r>
              <w:rPr>
                <w:spacing w:val="-5"/>
              </w:rPr>
              <w:t>13</w:t>
            </w:r>
          </w:hyperlink>
        </w:p>
        <w:p>
          <w:pPr>
            <w:pStyle w:val="TOC2"/>
            <w:tabs>
              <w:tab w:pos="10731" w:val="right" w:leader="dot"/>
            </w:tabs>
            <w:ind w:left="2100" w:firstLine="0"/>
          </w:pPr>
          <w:hyperlink w:history="true" w:anchor="_bookmark16">
            <w:r>
              <w:rPr/>
              <w:t>Annexes</w:t>
            </w:r>
            <w:r>
              <w:rPr>
                <w:spacing w:val="-5"/>
              </w:rPr>
              <w:t> </w:t>
            </w:r>
            <w:r>
              <w:rPr/>
              <w:t>:</w:t>
            </w:r>
            <w:r>
              <w:rPr>
                <w:spacing w:val="-4"/>
              </w:rPr>
              <w:t> </w:t>
            </w:r>
            <w:r>
              <w:rPr>
                <w:spacing w:val="-2"/>
              </w:rPr>
              <w:t>Autres</w:t>
            </w:r>
            <w:r>
              <w:rPr/>
              <w:tab/>
            </w:r>
            <w:r>
              <w:rPr>
                <w:spacing w:val="-5"/>
              </w:rPr>
              <w:t>13</w:t>
            </w:r>
          </w:hyperlink>
        </w:p>
        <w:p>
          <w:pPr>
            <w:pStyle w:val="TOC1"/>
            <w:tabs>
              <w:tab w:pos="10731" w:val="right" w:leader="dot"/>
            </w:tabs>
          </w:pPr>
          <w:hyperlink w:history="true" w:anchor="_bookmark17">
            <w:r>
              <w:rPr/>
              <w:t>PARTIE</w:t>
            </w:r>
            <w:r>
              <w:rPr>
                <w:spacing w:val="-3"/>
              </w:rPr>
              <w:t> </w:t>
            </w:r>
            <w:r>
              <w:rPr/>
              <w:t>2</w:t>
            </w:r>
            <w:r>
              <w:rPr>
                <w:spacing w:val="-4"/>
              </w:rPr>
              <w:t> </w:t>
            </w:r>
            <w:r>
              <w:rPr/>
              <w:t>–</w:t>
            </w:r>
            <w:r>
              <w:rPr>
                <w:spacing w:val="-3"/>
              </w:rPr>
              <w:t> </w:t>
            </w:r>
            <w:r>
              <w:rPr/>
              <w:t>Plan</w:t>
            </w:r>
            <w:r>
              <w:rPr>
                <w:spacing w:val="-4"/>
              </w:rPr>
              <w:t> </w:t>
            </w:r>
            <w:r>
              <w:rPr/>
              <w:t>de</w:t>
            </w:r>
            <w:r>
              <w:rPr>
                <w:spacing w:val="-3"/>
              </w:rPr>
              <w:t> </w:t>
            </w:r>
            <w:r>
              <w:rPr>
                <w:spacing w:val="-2"/>
              </w:rPr>
              <w:t>surveillance</w:t>
            </w:r>
            <w:r>
              <w:rPr/>
              <w:tab/>
            </w:r>
            <w:r>
              <w:rPr>
                <w:spacing w:val="-5"/>
              </w:rPr>
              <w:t>14</w:t>
            </w:r>
          </w:hyperlink>
        </w:p>
        <w:p>
          <w:pPr>
            <w:pStyle w:val="TOC2"/>
            <w:numPr>
              <w:ilvl w:val="0"/>
              <w:numId w:val="2"/>
            </w:numPr>
            <w:tabs>
              <w:tab w:pos="2820" w:val="left" w:leader="none"/>
              <w:tab w:pos="2821" w:val="left" w:leader="none"/>
            </w:tabs>
            <w:spacing w:line="240" w:lineRule="auto" w:before="122" w:after="0"/>
            <w:ind w:left="2820" w:right="0" w:hanging="721"/>
            <w:jc w:val="left"/>
          </w:pPr>
          <w:hyperlink w:history="true" w:anchor="_bookmark18">
            <w:r>
              <w:rPr/>
              <w:t>Description</w:t>
            </w:r>
            <w:r>
              <w:rPr>
                <w:spacing w:val="-8"/>
              </w:rPr>
              <w:t> </w:t>
            </w:r>
            <w:r>
              <w:rPr/>
              <w:t>des</w:t>
            </w:r>
            <w:r>
              <w:rPr>
                <w:spacing w:val="-9"/>
              </w:rPr>
              <w:t> </w:t>
            </w:r>
            <w:r>
              <w:rPr/>
              <w:t>paramètres</w:t>
            </w:r>
            <w:r>
              <w:rPr>
                <w:spacing w:val="-9"/>
              </w:rPr>
              <w:t> </w:t>
            </w:r>
            <w:r>
              <w:rPr/>
              <w:t>clés</w:t>
            </w:r>
            <w:r>
              <w:rPr>
                <w:spacing w:val="-9"/>
              </w:rPr>
              <w:t> </w:t>
            </w:r>
            <w:r>
              <w:rPr/>
              <w:t>et</w:t>
            </w:r>
            <w:r>
              <w:rPr>
                <w:spacing w:val="-9"/>
              </w:rPr>
              <w:t> </w:t>
            </w:r>
            <w:r>
              <w:rPr/>
              <w:t>des</w:t>
            </w:r>
            <w:r>
              <w:rPr>
                <w:spacing w:val="-8"/>
              </w:rPr>
              <w:t> </w:t>
            </w:r>
            <w:r>
              <w:rPr/>
              <w:t>conditions</w:t>
            </w:r>
            <w:r>
              <w:rPr>
                <w:spacing w:val="-10"/>
              </w:rPr>
              <w:t> </w:t>
            </w:r>
            <w:r>
              <w:rPr/>
              <w:t>statiques</w:t>
            </w:r>
            <w:r>
              <w:rPr>
                <w:spacing w:val="-8"/>
              </w:rPr>
              <w:t> </w:t>
            </w:r>
            <w:r>
              <w:rPr/>
              <w:t>susceptibles</w:t>
            </w:r>
            <w:r>
              <w:rPr>
                <w:spacing w:val="-9"/>
              </w:rPr>
              <w:t> </w:t>
            </w:r>
            <w:r>
              <w:rPr>
                <w:spacing w:val="-2"/>
              </w:rPr>
              <w:t>d’influer</w:t>
            </w:r>
          </w:hyperlink>
        </w:p>
        <w:p>
          <w:pPr>
            <w:pStyle w:val="TOC3"/>
            <w:tabs>
              <w:tab w:pos="10731" w:val="right" w:leader="dot"/>
            </w:tabs>
          </w:pPr>
          <w:hyperlink w:history="true" w:anchor="_bookmark18">
            <w:r>
              <w:rPr/>
              <w:t>sur</w:t>
            </w:r>
            <w:r>
              <w:rPr>
                <w:spacing w:val="-7"/>
              </w:rPr>
              <w:t> </w:t>
            </w:r>
            <w:r>
              <w:rPr/>
              <w:t>la</w:t>
            </w:r>
            <w:r>
              <w:rPr>
                <w:spacing w:val="-6"/>
              </w:rPr>
              <w:t> </w:t>
            </w:r>
            <w:r>
              <w:rPr/>
              <w:t>mesure</w:t>
            </w:r>
            <w:r>
              <w:rPr>
                <w:spacing w:val="-6"/>
              </w:rPr>
              <w:t> </w:t>
            </w:r>
            <w:r>
              <w:rPr/>
              <w:t>des</w:t>
            </w:r>
            <w:r>
              <w:rPr>
                <w:spacing w:val="-6"/>
              </w:rPr>
              <w:t> </w:t>
            </w:r>
            <w:r>
              <w:rPr/>
              <w:t>réductions</w:t>
            </w:r>
            <w:r>
              <w:rPr>
                <w:spacing w:val="-7"/>
              </w:rPr>
              <w:t> </w:t>
            </w:r>
            <w:r>
              <w:rPr/>
              <w:t>de</w:t>
            </w:r>
            <w:r>
              <w:rPr>
                <w:spacing w:val="-6"/>
              </w:rPr>
              <w:t> </w:t>
            </w:r>
            <w:r>
              <w:rPr>
                <w:spacing w:val="-5"/>
              </w:rPr>
              <w:t>GES</w:t>
            </w:r>
            <w:r>
              <w:rPr/>
              <w:tab/>
            </w:r>
            <w:r>
              <w:rPr>
                <w:spacing w:val="-5"/>
              </w:rPr>
              <w:t>18</w:t>
            </w:r>
          </w:hyperlink>
        </w:p>
        <w:p>
          <w:pPr>
            <w:pStyle w:val="TOC2"/>
            <w:numPr>
              <w:ilvl w:val="0"/>
              <w:numId w:val="2"/>
            </w:numPr>
            <w:tabs>
              <w:tab w:pos="2820" w:val="left" w:leader="none"/>
              <w:tab w:pos="2821" w:val="left" w:leader="none"/>
              <w:tab w:pos="10731" w:val="right" w:leader="dot"/>
            </w:tabs>
            <w:spacing w:line="240" w:lineRule="auto" w:before="122" w:after="0"/>
            <w:ind w:left="2820" w:right="0" w:hanging="721"/>
            <w:jc w:val="left"/>
          </w:pPr>
          <w:hyperlink w:history="true" w:anchor="_bookmark19">
            <w:r>
              <w:rPr/>
              <w:t>Méthode</w:t>
            </w:r>
            <w:r>
              <w:rPr>
                <w:spacing w:val="-13"/>
              </w:rPr>
              <w:t> </w:t>
            </w:r>
            <w:r>
              <w:rPr/>
              <w:t>d’estimation</w:t>
            </w:r>
            <w:r>
              <w:rPr>
                <w:spacing w:val="-11"/>
              </w:rPr>
              <w:t> </w:t>
            </w:r>
            <w:r>
              <w:rPr/>
              <w:t>des</w:t>
            </w:r>
            <w:r>
              <w:rPr>
                <w:spacing w:val="-11"/>
              </w:rPr>
              <w:t> </w:t>
            </w:r>
            <w:r>
              <w:rPr/>
              <w:t>données</w:t>
            </w:r>
            <w:r>
              <w:rPr>
                <w:spacing w:val="-12"/>
              </w:rPr>
              <w:t> </w:t>
            </w:r>
            <w:r>
              <w:rPr>
                <w:spacing w:val="-2"/>
              </w:rPr>
              <w:t>manquantes</w:t>
            </w:r>
            <w:r>
              <w:rPr>
                <w:rFonts w:ascii="Times New Roman" w:hAnsi="Times New Roman"/>
              </w:rPr>
              <w:tab/>
            </w:r>
            <w:r>
              <w:rPr>
                <w:spacing w:val="-5"/>
              </w:rPr>
              <w:t>19</w:t>
            </w:r>
          </w:hyperlink>
        </w:p>
        <w:p>
          <w:pPr>
            <w:pStyle w:val="TOC2"/>
            <w:numPr>
              <w:ilvl w:val="0"/>
              <w:numId w:val="2"/>
            </w:numPr>
            <w:tabs>
              <w:tab w:pos="2820" w:val="left" w:leader="none"/>
              <w:tab w:pos="2821" w:val="left" w:leader="none"/>
              <w:tab w:pos="10731" w:val="right" w:leader="dot"/>
            </w:tabs>
            <w:spacing w:line="240" w:lineRule="auto" w:before="121" w:after="0"/>
            <w:ind w:left="2820" w:right="0" w:hanging="721"/>
            <w:jc w:val="left"/>
          </w:pPr>
          <w:hyperlink w:history="true" w:anchor="_bookmark20">
            <w:r>
              <w:rPr/>
              <w:t>Durée</w:t>
            </w:r>
            <w:r>
              <w:rPr>
                <w:spacing w:val="-8"/>
              </w:rPr>
              <w:t> </w:t>
            </w:r>
            <w:r>
              <w:rPr/>
              <w:t>et</w:t>
            </w:r>
            <w:r>
              <w:rPr>
                <w:spacing w:val="-7"/>
              </w:rPr>
              <w:t> </w:t>
            </w:r>
            <w:r>
              <w:rPr/>
              <w:t>périodes</w:t>
            </w:r>
            <w:r>
              <w:rPr>
                <w:spacing w:val="-8"/>
              </w:rPr>
              <w:t> </w:t>
            </w:r>
            <w:r>
              <w:rPr/>
              <w:t>de</w:t>
            </w:r>
            <w:r>
              <w:rPr>
                <w:spacing w:val="-8"/>
              </w:rPr>
              <w:t> </w:t>
            </w:r>
            <w:r>
              <w:rPr/>
              <w:t>surveillance</w:t>
            </w:r>
            <w:r>
              <w:rPr>
                <w:spacing w:val="-6"/>
              </w:rPr>
              <w:t> </w:t>
            </w:r>
            <w:r>
              <w:rPr/>
              <w:t>en</w:t>
            </w:r>
            <w:r>
              <w:rPr>
                <w:spacing w:val="-7"/>
              </w:rPr>
              <w:t> </w:t>
            </w:r>
            <w:r>
              <w:rPr/>
              <w:t>fonction</w:t>
            </w:r>
            <w:r>
              <w:rPr>
                <w:spacing w:val="-6"/>
              </w:rPr>
              <w:t> </w:t>
            </w:r>
            <w:r>
              <w:rPr/>
              <w:t>de</w:t>
            </w:r>
            <w:r>
              <w:rPr>
                <w:spacing w:val="-8"/>
              </w:rPr>
              <w:t> </w:t>
            </w:r>
            <w:r>
              <w:rPr/>
              <w:t>la</w:t>
            </w:r>
            <w:r>
              <w:rPr>
                <w:spacing w:val="-6"/>
              </w:rPr>
              <w:t> </w:t>
            </w:r>
            <w:r>
              <w:rPr/>
              <w:t>nature</w:t>
            </w:r>
            <w:r>
              <w:rPr>
                <w:spacing w:val="-8"/>
              </w:rPr>
              <w:t> </w:t>
            </w:r>
            <w:r>
              <w:rPr/>
              <w:t>du</w:t>
            </w:r>
            <w:r>
              <w:rPr>
                <w:spacing w:val="-6"/>
              </w:rPr>
              <w:t> </w:t>
            </w:r>
            <w:r>
              <w:rPr>
                <w:spacing w:val="-2"/>
              </w:rPr>
              <w:t>projet</w:t>
            </w:r>
            <w:r>
              <w:rPr/>
              <w:tab/>
            </w:r>
            <w:r>
              <w:rPr>
                <w:spacing w:val="-5"/>
              </w:rPr>
              <w:t>19</w:t>
            </w:r>
          </w:hyperlink>
        </w:p>
        <w:p>
          <w:pPr>
            <w:pStyle w:val="TOC2"/>
            <w:tabs>
              <w:tab w:pos="10731" w:val="right" w:leader="dot"/>
            </w:tabs>
            <w:ind w:left="2100" w:firstLine="0"/>
          </w:pPr>
          <w:hyperlink w:history="true" w:anchor="_bookmark21">
            <w:r>
              <w:rPr>
                <w:spacing w:val="-2"/>
              </w:rPr>
              <w:t>Annexes</w:t>
            </w:r>
            <w:r>
              <w:rPr/>
              <w:tab/>
            </w:r>
            <w:r>
              <w:rPr>
                <w:spacing w:val="-5"/>
              </w:rPr>
              <w:t>19</w:t>
            </w:r>
          </w:hyperlink>
        </w:p>
      </w:sdtContent>
    </w:sdt>
    <w:p>
      <w:pPr>
        <w:spacing w:after="0"/>
        <w:sectPr>
          <w:footerReference w:type="default" r:id="rId9"/>
          <w:pgSz w:w="12240" w:h="15840"/>
          <w:pgMar w:footer="1389" w:header="0" w:top="1360" w:bottom="1580" w:left="60" w:right="840"/>
        </w:sectPr>
      </w:pPr>
    </w:p>
    <w:p>
      <w:pPr>
        <w:spacing w:before="80"/>
        <w:ind w:left="1380" w:right="0" w:firstLine="0"/>
        <w:jc w:val="left"/>
        <w:rPr>
          <w:b/>
          <w:sz w:val="32"/>
        </w:rPr>
      </w:pPr>
      <w:r>
        <w:rPr>
          <w:b/>
          <w:color w:val="3787C8"/>
          <w:sz w:val="32"/>
        </w:rPr>
        <w:t>Comment</w:t>
      </w:r>
      <w:r>
        <w:rPr>
          <w:b/>
          <w:color w:val="3787C8"/>
          <w:spacing w:val="-5"/>
          <w:sz w:val="32"/>
        </w:rPr>
        <w:t> </w:t>
      </w:r>
      <w:r>
        <w:rPr>
          <w:b/>
          <w:color w:val="3787C8"/>
          <w:sz w:val="32"/>
        </w:rPr>
        <w:t>préparer</w:t>
      </w:r>
      <w:r>
        <w:rPr>
          <w:b/>
          <w:color w:val="3787C8"/>
          <w:spacing w:val="-2"/>
          <w:sz w:val="32"/>
        </w:rPr>
        <w:t> </w:t>
      </w:r>
      <w:r>
        <w:rPr>
          <w:b/>
          <w:color w:val="3787C8"/>
          <w:sz w:val="32"/>
        </w:rPr>
        <w:t>ce</w:t>
      </w:r>
      <w:r>
        <w:rPr>
          <w:b/>
          <w:color w:val="3787C8"/>
          <w:spacing w:val="-4"/>
          <w:sz w:val="32"/>
        </w:rPr>
        <w:t> </w:t>
      </w:r>
      <w:r>
        <w:rPr>
          <w:b/>
          <w:color w:val="3787C8"/>
          <w:spacing w:val="-2"/>
          <w:sz w:val="32"/>
        </w:rPr>
        <w:t>document</w:t>
      </w:r>
    </w:p>
    <w:p>
      <w:pPr>
        <w:pStyle w:val="BodyText"/>
        <w:rPr>
          <w:b/>
        </w:rPr>
      </w:pPr>
    </w:p>
    <w:p>
      <w:pPr>
        <w:pStyle w:val="BodyText"/>
        <w:rPr>
          <w:b/>
          <w:sz w:val="19"/>
        </w:rPr>
      </w:pPr>
    </w:p>
    <w:tbl>
      <w:tblPr>
        <w:tblW w:w="0" w:type="auto"/>
        <w:jc w:val="left"/>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374" w:hRule="atLeast"/>
        </w:trPr>
        <w:tc>
          <w:tcPr>
            <w:tcW w:w="9352" w:type="dxa"/>
            <w:shd w:val="clear" w:color="auto" w:fill="E7E6E6"/>
          </w:tcPr>
          <w:p>
            <w:pPr>
              <w:pStyle w:val="TableParagraph"/>
              <w:spacing w:before="61"/>
              <w:ind w:left="107"/>
              <w:rPr>
                <w:b/>
                <w:sz w:val="22"/>
              </w:rPr>
            </w:pPr>
            <w:r>
              <w:rPr>
                <w:b/>
                <w:spacing w:val="-2"/>
                <w:sz w:val="22"/>
              </w:rPr>
              <w:t>INSTRUCTIONS</w:t>
            </w:r>
          </w:p>
        </w:tc>
      </w:tr>
      <w:tr>
        <w:trPr>
          <w:trHeight w:val="3277" w:hRule="atLeast"/>
        </w:trPr>
        <w:tc>
          <w:tcPr>
            <w:tcW w:w="9352" w:type="dxa"/>
            <w:shd w:val="clear" w:color="auto" w:fill="E7E6E6"/>
          </w:tcPr>
          <w:p>
            <w:pPr>
              <w:pStyle w:val="TableParagraph"/>
              <w:spacing w:line="259" w:lineRule="auto" w:before="60"/>
              <w:ind w:left="107" w:right="97"/>
              <w:jc w:val="both"/>
              <w:rPr>
                <w:sz w:val="20"/>
              </w:rPr>
            </w:pPr>
            <w:r>
              <w:rPr>
                <w:sz w:val="20"/>
              </w:rPr>
              <w:t>Le ministère de l’Environnement, de la Lutte contre les changements climatiques, de la Faune et des Parcs</w:t>
            </w:r>
            <w:r>
              <w:rPr>
                <w:spacing w:val="-2"/>
                <w:sz w:val="20"/>
              </w:rPr>
              <w:t> </w:t>
            </w:r>
            <w:r>
              <w:rPr>
                <w:sz w:val="20"/>
              </w:rPr>
              <w:t>(MELCCFP) met le présent gabarit à votre disposition pour assurer une certaine uniformité dans la</w:t>
            </w:r>
            <w:r>
              <w:rPr>
                <w:spacing w:val="-12"/>
                <w:sz w:val="20"/>
              </w:rPr>
              <w:t> </w:t>
            </w:r>
            <w:r>
              <w:rPr>
                <w:sz w:val="20"/>
              </w:rPr>
              <w:t>préparation</w:t>
            </w:r>
            <w:r>
              <w:rPr>
                <w:spacing w:val="-12"/>
                <w:sz w:val="20"/>
              </w:rPr>
              <w:t> </w:t>
            </w:r>
            <w:r>
              <w:rPr>
                <w:sz w:val="20"/>
              </w:rPr>
              <w:t>des</w:t>
            </w:r>
            <w:r>
              <w:rPr>
                <w:spacing w:val="-12"/>
                <w:sz w:val="20"/>
              </w:rPr>
              <w:t> </w:t>
            </w:r>
            <w:r>
              <w:rPr>
                <w:sz w:val="20"/>
              </w:rPr>
              <w:t>documents.</w:t>
            </w:r>
            <w:r>
              <w:rPr>
                <w:spacing w:val="-12"/>
                <w:sz w:val="20"/>
              </w:rPr>
              <w:t> </w:t>
            </w:r>
            <w:r>
              <w:rPr>
                <w:sz w:val="20"/>
              </w:rPr>
              <w:t>Une</w:t>
            </w:r>
            <w:r>
              <w:rPr>
                <w:spacing w:val="-12"/>
                <w:sz w:val="20"/>
              </w:rPr>
              <w:t> </w:t>
            </w:r>
            <w:r>
              <w:rPr>
                <w:sz w:val="20"/>
              </w:rPr>
              <w:t>fois</w:t>
            </w:r>
            <w:r>
              <w:rPr>
                <w:spacing w:val="-12"/>
                <w:sz w:val="20"/>
              </w:rPr>
              <w:t> </w:t>
            </w:r>
            <w:r>
              <w:rPr>
                <w:sz w:val="20"/>
              </w:rPr>
              <w:t>rempli,</w:t>
            </w:r>
            <w:r>
              <w:rPr>
                <w:spacing w:val="-12"/>
                <w:sz w:val="20"/>
              </w:rPr>
              <w:t> </w:t>
            </w:r>
            <w:r>
              <w:rPr>
                <w:sz w:val="20"/>
              </w:rPr>
              <w:t>il</w:t>
            </w:r>
            <w:r>
              <w:rPr>
                <w:spacing w:val="-12"/>
                <w:sz w:val="20"/>
              </w:rPr>
              <w:t> </w:t>
            </w:r>
            <w:r>
              <w:rPr>
                <w:sz w:val="20"/>
              </w:rPr>
              <w:t>constituera</w:t>
            </w:r>
            <w:r>
              <w:rPr>
                <w:spacing w:val="-12"/>
                <w:sz w:val="20"/>
              </w:rPr>
              <w:t> </w:t>
            </w:r>
            <w:r>
              <w:rPr>
                <w:sz w:val="20"/>
              </w:rPr>
              <w:t>un</w:t>
            </w:r>
            <w:r>
              <w:rPr>
                <w:spacing w:val="-12"/>
                <w:sz w:val="20"/>
              </w:rPr>
              <w:t> </w:t>
            </w:r>
            <w:r>
              <w:rPr>
                <w:sz w:val="20"/>
              </w:rPr>
              <w:t>plan</w:t>
            </w:r>
            <w:r>
              <w:rPr>
                <w:spacing w:val="-12"/>
                <w:sz w:val="20"/>
              </w:rPr>
              <w:t> </w:t>
            </w:r>
            <w:r>
              <w:rPr>
                <w:sz w:val="20"/>
              </w:rPr>
              <w:t>de</w:t>
            </w:r>
            <w:r>
              <w:rPr>
                <w:spacing w:val="-12"/>
                <w:sz w:val="20"/>
              </w:rPr>
              <w:t> </w:t>
            </w:r>
            <w:r>
              <w:rPr>
                <w:sz w:val="20"/>
              </w:rPr>
              <w:t>projet</w:t>
            </w:r>
            <w:r>
              <w:rPr>
                <w:spacing w:val="-12"/>
                <w:sz w:val="20"/>
              </w:rPr>
              <w:t> </w:t>
            </w:r>
            <w:r>
              <w:rPr>
                <w:sz w:val="20"/>
              </w:rPr>
              <w:t>et</w:t>
            </w:r>
            <w:r>
              <w:rPr>
                <w:spacing w:val="-12"/>
                <w:sz w:val="20"/>
              </w:rPr>
              <w:t> </w:t>
            </w:r>
            <w:r>
              <w:rPr>
                <w:sz w:val="20"/>
              </w:rPr>
              <w:t>de</w:t>
            </w:r>
            <w:r>
              <w:rPr>
                <w:spacing w:val="-12"/>
                <w:sz w:val="20"/>
              </w:rPr>
              <w:t> </w:t>
            </w:r>
            <w:r>
              <w:rPr>
                <w:sz w:val="20"/>
              </w:rPr>
              <w:t>surveillance</w:t>
            </w:r>
            <w:r>
              <w:rPr>
                <w:spacing w:val="-13"/>
                <w:sz w:val="20"/>
              </w:rPr>
              <w:t> </w:t>
            </w:r>
            <w:r>
              <w:rPr>
                <w:sz w:val="20"/>
              </w:rPr>
              <w:t>complet, conforme aux exigences de la section</w:t>
            </w:r>
            <w:r>
              <w:rPr>
                <w:spacing w:val="-4"/>
                <w:sz w:val="20"/>
              </w:rPr>
              <w:t> </w:t>
            </w:r>
            <w:r>
              <w:rPr>
                <w:sz w:val="20"/>
              </w:rPr>
              <w:t>4.2 du Règlement concernant le système de plafonnement et d’échange de droits d’émission de gaz à effet de serre (RSPEDE).</w:t>
            </w:r>
          </w:p>
          <w:p>
            <w:pPr>
              <w:pStyle w:val="TableParagraph"/>
              <w:spacing w:line="259" w:lineRule="auto" w:before="59"/>
              <w:ind w:left="107" w:right="97"/>
              <w:jc w:val="both"/>
              <w:rPr>
                <w:sz w:val="20"/>
              </w:rPr>
            </w:pPr>
            <w:r>
              <w:rPr>
                <w:sz w:val="20"/>
              </w:rPr>
              <w:t>Le</w:t>
            </w:r>
            <w:r>
              <w:rPr>
                <w:spacing w:val="-1"/>
                <w:sz w:val="20"/>
              </w:rPr>
              <w:t> </w:t>
            </w:r>
            <w:r>
              <w:rPr>
                <w:sz w:val="20"/>
              </w:rPr>
              <w:t>document</w:t>
            </w:r>
            <w:r>
              <w:rPr>
                <w:spacing w:val="-2"/>
                <w:sz w:val="20"/>
              </w:rPr>
              <w:t> </w:t>
            </w:r>
            <w:r>
              <w:rPr>
                <w:sz w:val="20"/>
              </w:rPr>
              <w:t>est</w:t>
            </w:r>
            <w:r>
              <w:rPr>
                <w:spacing w:val="-1"/>
                <w:sz w:val="20"/>
              </w:rPr>
              <w:t> </w:t>
            </w:r>
            <w:r>
              <w:rPr>
                <w:sz w:val="20"/>
              </w:rPr>
              <w:t>en</w:t>
            </w:r>
            <w:r>
              <w:rPr>
                <w:spacing w:val="-1"/>
                <w:sz w:val="20"/>
              </w:rPr>
              <w:t> </w:t>
            </w:r>
            <w:r>
              <w:rPr>
                <w:sz w:val="20"/>
              </w:rPr>
              <w:t>format</w:t>
            </w:r>
            <w:r>
              <w:rPr>
                <w:spacing w:val="-2"/>
                <w:sz w:val="20"/>
              </w:rPr>
              <w:t> </w:t>
            </w:r>
            <w:r>
              <w:rPr>
                <w:sz w:val="20"/>
              </w:rPr>
              <w:t>Word.</w:t>
            </w:r>
            <w:r>
              <w:rPr>
                <w:spacing w:val="-1"/>
                <w:sz w:val="20"/>
              </w:rPr>
              <w:t> </w:t>
            </w:r>
            <w:r>
              <w:rPr>
                <w:sz w:val="20"/>
              </w:rPr>
              <w:t>Vous</w:t>
            </w:r>
            <w:r>
              <w:rPr>
                <w:spacing w:val="-1"/>
                <w:sz w:val="20"/>
              </w:rPr>
              <w:t> </w:t>
            </w:r>
            <w:r>
              <w:rPr>
                <w:sz w:val="20"/>
              </w:rPr>
              <w:t>n’avez</w:t>
            </w:r>
            <w:r>
              <w:rPr>
                <w:spacing w:val="-1"/>
                <w:sz w:val="20"/>
              </w:rPr>
              <w:t> </w:t>
            </w:r>
            <w:r>
              <w:rPr>
                <w:sz w:val="20"/>
              </w:rPr>
              <w:t>qu’à</w:t>
            </w:r>
            <w:r>
              <w:rPr>
                <w:spacing w:val="-1"/>
                <w:sz w:val="20"/>
              </w:rPr>
              <w:t> </w:t>
            </w:r>
            <w:r>
              <w:rPr>
                <w:sz w:val="20"/>
              </w:rPr>
              <w:t>remplir</w:t>
            </w:r>
            <w:r>
              <w:rPr>
                <w:spacing w:val="-1"/>
                <w:sz w:val="20"/>
              </w:rPr>
              <w:t> </w:t>
            </w:r>
            <w:r>
              <w:rPr>
                <w:sz w:val="20"/>
              </w:rPr>
              <w:t>toutes</w:t>
            </w:r>
            <w:r>
              <w:rPr>
                <w:spacing w:val="-1"/>
                <w:sz w:val="20"/>
              </w:rPr>
              <w:t> </w:t>
            </w:r>
            <w:r>
              <w:rPr>
                <w:sz w:val="20"/>
              </w:rPr>
              <w:t>les sections</w:t>
            </w:r>
            <w:r>
              <w:rPr>
                <w:spacing w:val="-1"/>
                <w:sz w:val="20"/>
              </w:rPr>
              <w:t> </w:t>
            </w:r>
            <w:r>
              <w:rPr>
                <w:sz w:val="20"/>
              </w:rPr>
              <w:t>ou</w:t>
            </w:r>
            <w:r>
              <w:rPr>
                <w:spacing w:val="-1"/>
                <w:sz w:val="20"/>
              </w:rPr>
              <w:t> </w:t>
            </w:r>
            <w:r>
              <w:rPr>
                <w:sz w:val="20"/>
              </w:rPr>
              <w:t>cellules</w:t>
            </w:r>
            <w:r>
              <w:rPr>
                <w:spacing w:val="-1"/>
                <w:sz w:val="20"/>
              </w:rPr>
              <w:t> </w:t>
            </w:r>
            <w:r>
              <w:rPr>
                <w:sz w:val="20"/>
              </w:rPr>
              <w:t>des</w:t>
            </w:r>
            <w:r>
              <w:rPr>
                <w:spacing w:val="-1"/>
                <w:sz w:val="20"/>
              </w:rPr>
              <w:t> </w:t>
            </w:r>
            <w:r>
              <w:rPr>
                <w:sz w:val="20"/>
              </w:rPr>
              <w:t>tableaux laissées vides, sans tenir compte du nombre de caractères utilisés. Si une section ne s’applique pas à votre projet, veuillez indiquer « Sans objet ».</w:t>
            </w:r>
          </w:p>
          <w:p>
            <w:pPr>
              <w:pStyle w:val="TableParagraph"/>
              <w:spacing w:line="256" w:lineRule="auto" w:before="60"/>
              <w:ind w:left="107" w:right="97"/>
              <w:jc w:val="both"/>
              <w:rPr>
                <w:sz w:val="20"/>
              </w:rPr>
            </w:pPr>
            <w:r>
              <w:rPr>
                <w:sz w:val="20"/>
              </w:rPr>
              <w:t>Des instructions ont été ajoutées au début de certaines sections du gabarit afin d’en faciliter la compréhension. Ces instructions peuvent être retirées du document final.</w:t>
            </w:r>
          </w:p>
          <w:p>
            <w:pPr>
              <w:pStyle w:val="TableParagraph"/>
              <w:spacing w:line="259" w:lineRule="auto" w:before="64"/>
              <w:ind w:left="107" w:right="97"/>
              <w:jc w:val="both"/>
              <w:rPr>
                <w:sz w:val="20"/>
              </w:rPr>
            </w:pPr>
            <w:r>
              <w:rPr>
                <w:sz w:val="20"/>
              </w:rPr>
              <w:t>Une</w:t>
            </w:r>
            <w:r>
              <w:rPr>
                <w:spacing w:val="-6"/>
                <w:sz w:val="20"/>
              </w:rPr>
              <w:t> </w:t>
            </w:r>
            <w:r>
              <w:rPr>
                <w:sz w:val="20"/>
              </w:rPr>
              <w:t>fois</w:t>
            </w:r>
            <w:r>
              <w:rPr>
                <w:spacing w:val="-6"/>
                <w:sz w:val="20"/>
              </w:rPr>
              <w:t> </w:t>
            </w:r>
            <w:r>
              <w:rPr>
                <w:sz w:val="20"/>
              </w:rPr>
              <w:t>le</w:t>
            </w:r>
            <w:r>
              <w:rPr>
                <w:spacing w:val="-8"/>
                <w:sz w:val="20"/>
              </w:rPr>
              <w:t> </w:t>
            </w:r>
            <w:r>
              <w:rPr>
                <w:sz w:val="20"/>
              </w:rPr>
              <w:t>gabarit</w:t>
            </w:r>
            <w:r>
              <w:rPr>
                <w:spacing w:val="-7"/>
                <w:sz w:val="20"/>
              </w:rPr>
              <w:t> </w:t>
            </w:r>
            <w:r>
              <w:rPr>
                <w:sz w:val="20"/>
              </w:rPr>
              <w:t>rempli,</w:t>
            </w:r>
            <w:r>
              <w:rPr>
                <w:spacing w:val="-7"/>
                <w:sz w:val="20"/>
              </w:rPr>
              <w:t> </w:t>
            </w:r>
            <w:r>
              <w:rPr>
                <w:sz w:val="20"/>
              </w:rPr>
              <w:t>vous</w:t>
            </w:r>
            <w:r>
              <w:rPr>
                <w:spacing w:val="-7"/>
                <w:sz w:val="20"/>
              </w:rPr>
              <w:t> </w:t>
            </w:r>
            <w:r>
              <w:rPr>
                <w:sz w:val="20"/>
              </w:rPr>
              <w:t>devez</w:t>
            </w:r>
            <w:r>
              <w:rPr>
                <w:spacing w:val="-6"/>
                <w:sz w:val="20"/>
              </w:rPr>
              <w:t> </w:t>
            </w:r>
            <w:r>
              <w:rPr>
                <w:sz w:val="20"/>
              </w:rPr>
              <w:t>actualiser</w:t>
            </w:r>
            <w:r>
              <w:rPr>
                <w:spacing w:val="-6"/>
                <w:sz w:val="20"/>
              </w:rPr>
              <w:t> </w:t>
            </w:r>
            <w:r>
              <w:rPr>
                <w:sz w:val="20"/>
              </w:rPr>
              <w:t>la</w:t>
            </w:r>
            <w:r>
              <w:rPr>
                <w:spacing w:val="-8"/>
                <w:sz w:val="20"/>
              </w:rPr>
              <w:t> </w:t>
            </w:r>
            <w:r>
              <w:rPr>
                <w:sz w:val="20"/>
              </w:rPr>
              <w:t>table</w:t>
            </w:r>
            <w:r>
              <w:rPr>
                <w:spacing w:val="-6"/>
                <w:sz w:val="20"/>
              </w:rPr>
              <w:t> </w:t>
            </w:r>
            <w:r>
              <w:rPr>
                <w:sz w:val="20"/>
              </w:rPr>
              <w:t>des</w:t>
            </w:r>
            <w:r>
              <w:rPr>
                <w:spacing w:val="-6"/>
                <w:sz w:val="20"/>
              </w:rPr>
              <w:t> </w:t>
            </w:r>
            <w:r>
              <w:rPr>
                <w:sz w:val="20"/>
              </w:rPr>
              <w:t>matières</w:t>
            </w:r>
            <w:r>
              <w:rPr>
                <w:spacing w:val="-6"/>
                <w:sz w:val="20"/>
              </w:rPr>
              <w:t> </w:t>
            </w:r>
            <w:r>
              <w:rPr>
                <w:sz w:val="20"/>
              </w:rPr>
              <w:t>à</w:t>
            </w:r>
            <w:r>
              <w:rPr>
                <w:spacing w:val="-6"/>
                <w:sz w:val="20"/>
              </w:rPr>
              <w:t> </w:t>
            </w:r>
            <w:r>
              <w:rPr>
                <w:sz w:val="20"/>
              </w:rPr>
              <w:t>l’aide</w:t>
            </w:r>
            <w:r>
              <w:rPr>
                <w:spacing w:val="-6"/>
                <w:sz w:val="20"/>
              </w:rPr>
              <w:t> </w:t>
            </w:r>
            <w:r>
              <w:rPr>
                <w:sz w:val="20"/>
              </w:rPr>
              <w:t>de</w:t>
            </w:r>
            <w:r>
              <w:rPr>
                <w:spacing w:val="-6"/>
                <w:sz w:val="20"/>
              </w:rPr>
              <w:t> </w:t>
            </w:r>
            <w:r>
              <w:rPr>
                <w:sz w:val="20"/>
              </w:rPr>
              <w:t>l’outil</w:t>
            </w:r>
            <w:r>
              <w:rPr>
                <w:spacing w:val="-7"/>
                <w:sz w:val="20"/>
              </w:rPr>
              <w:t> </w:t>
            </w:r>
            <w:r>
              <w:rPr>
                <w:sz w:val="20"/>
              </w:rPr>
              <w:t>de</w:t>
            </w:r>
            <w:r>
              <w:rPr>
                <w:spacing w:val="-6"/>
                <w:sz w:val="20"/>
              </w:rPr>
              <w:t> </w:t>
            </w:r>
            <w:r>
              <w:rPr>
                <w:sz w:val="20"/>
              </w:rPr>
              <w:t>mise</w:t>
            </w:r>
            <w:r>
              <w:rPr>
                <w:spacing w:val="-7"/>
                <w:sz w:val="20"/>
              </w:rPr>
              <w:t> </w:t>
            </w:r>
            <w:r>
              <w:rPr>
                <w:sz w:val="20"/>
              </w:rPr>
              <w:t>à</w:t>
            </w:r>
            <w:r>
              <w:rPr>
                <w:spacing w:val="-6"/>
                <w:sz w:val="20"/>
              </w:rPr>
              <w:t> </w:t>
            </w:r>
            <w:r>
              <w:rPr>
                <w:sz w:val="20"/>
              </w:rPr>
              <w:t>jour</w:t>
            </w:r>
            <w:r>
              <w:rPr>
                <w:spacing w:val="-6"/>
                <w:sz w:val="20"/>
              </w:rPr>
              <w:t> </w:t>
            </w:r>
            <w:r>
              <w:rPr>
                <w:sz w:val="20"/>
              </w:rPr>
              <w:t>de votre logiciel.</w:t>
            </w:r>
          </w:p>
        </w:tc>
      </w:tr>
    </w:tbl>
    <w:p>
      <w:pPr>
        <w:pStyle w:val="BodyText"/>
        <w:rPr>
          <w:b/>
        </w:rPr>
      </w:pPr>
    </w:p>
    <w:p>
      <w:pPr>
        <w:pStyle w:val="BodyText"/>
        <w:spacing w:before="8"/>
        <w:rPr>
          <w:b/>
          <w:sz w:val="17"/>
        </w:rPr>
      </w:pPr>
    </w:p>
    <w:tbl>
      <w:tblPr>
        <w:tblW w:w="0" w:type="auto"/>
        <w:jc w:val="left"/>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372" w:hRule="atLeast"/>
        </w:trPr>
        <w:tc>
          <w:tcPr>
            <w:tcW w:w="9352" w:type="dxa"/>
            <w:shd w:val="clear" w:color="auto" w:fill="A8D08D"/>
          </w:tcPr>
          <w:p>
            <w:pPr>
              <w:pStyle w:val="TableParagraph"/>
              <w:spacing w:before="60"/>
              <w:ind w:left="107"/>
              <w:rPr>
                <w:b/>
                <w:sz w:val="22"/>
              </w:rPr>
            </w:pPr>
            <w:r>
              <w:rPr>
                <w:b/>
                <w:spacing w:val="-2"/>
                <w:sz w:val="22"/>
              </w:rPr>
              <w:t>NOTES</w:t>
            </w:r>
          </w:p>
        </w:tc>
      </w:tr>
      <w:tr>
        <w:trPr>
          <w:trHeight w:val="580" w:hRule="atLeast"/>
        </w:trPr>
        <w:tc>
          <w:tcPr>
            <w:tcW w:w="9352" w:type="dxa"/>
            <w:shd w:val="clear" w:color="auto" w:fill="A8D08D"/>
          </w:tcPr>
          <w:p>
            <w:pPr>
              <w:pStyle w:val="TableParagraph"/>
              <w:spacing w:before="60"/>
              <w:ind w:left="107"/>
              <w:rPr>
                <w:sz w:val="20"/>
              </w:rPr>
            </w:pPr>
            <w:r>
              <w:rPr>
                <w:sz w:val="20"/>
              </w:rPr>
              <w:t>Les</w:t>
            </w:r>
            <w:r>
              <w:rPr>
                <w:spacing w:val="-14"/>
                <w:sz w:val="20"/>
              </w:rPr>
              <w:t> </w:t>
            </w:r>
            <w:r>
              <w:rPr>
                <w:sz w:val="20"/>
              </w:rPr>
              <w:t>encadrés</w:t>
            </w:r>
            <w:r>
              <w:rPr>
                <w:spacing w:val="-14"/>
                <w:sz w:val="20"/>
              </w:rPr>
              <w:t> </w:t>
            </w:r>
            <w:r>
              <w:rPr>
                <w:sz w:val="20"/>
              </w:rPr>
              <w:t>verts</w:t>
            </w:r>
            <w:r>
              <w:rPr>
                <w:spacing w:val="-14"/>
                <w:sz w:val="20"/>
              </w:rPr>
              <w:t> </w:t>
            </w:r>
            <w:r>
              <w:rPr>
                <w:sz w:val="20"/>
              </w:rPr>
              <w:t>indiquent</w:t>
            </w:r>
            <w:r>
              <w:rPr>
                <w:spacing w:val="-14"/>
                <w:sz w:val="20"/>
              </w:rPr>
              <w:t> </w:t>
            </w:r>
            <w:r>
              <w:rPr>
                <w:sz w:val="20"/>
              </w:rPr>
              <w:t>que</w:t>
            </w:r>
            <w:r>
              <w:rPr>
                <w:spacing w:val="-13"/>
                <w:sz w:val="20"/>
              </w:rPr>
              <w:t> </w:t>
            </w:r>
            <w:r>
              <w:rPr>
                <w:sz w:val="20"/>
              </w:rPr>
              <w:t>l’information</w:t>
            </w:r>
            <w:r>
              <w:rPr>
                <w:spacing w:val="-14"/>
                <w:sz w:val="20"/>
              </w:rPr>
              <w:t> </w:t>
            </w:r>
            <w:r>
              <w:rPr>
                <w:sz w:val="20"/>
              </w:rPr>
              <w:t>demandée</w:t>
            </w:r>
            <w:r>
              <w:rPr>
                <w:spacing w:val="-13"/>
                <w:sz w:val="20"/>
              </w:rPr>
              <w:t> </w:t>
            </w:r>
            <w:r>
              <w:rPr>
                <w:sz w:val="20"/>
              </w:rPr>
              <w:t>doit</w:t>
            </w:r>
            <w:r>
              <w:rPr>
                <w:spacing w:val="-14"/>
                <w:sz w:val="20"/>
              </w:rPr>
              <w:t> </w:t>
            </w:r>
            <w:r>
              <w:rPr>
                <w:sz w:val="20"/>
              </w:rPr>
              <w:t>être</w:t>
            </w:r>
            <w:r>
              <w:rPr>
                <w:spacing w:val="-14"/>
                <w:sz w:val="20"/>
              </w:rPr>
              <w:t> </w:t>
            </w:r>
            <w:r>
              <w:rPr>
                <w:sz w:val="20"/>
              </w:rPr>
              <w:t>présentée</w:t>
            </w:r>
            <w:r>
              <w:rPr>
                <w:spacing w:val="-14"/>
                <w:sz w:val="20"/>
              </w:rPr>
              <w:t> </w:t>
            </w:r>
            <w:r>
              <w:rPr>
                <w:sz w:val="20"/>
              </w:rPr>
              <w:t>dans</w:t>
            </w:r>
            <w:r>
              <w:rPr>
                <w:spacing w:val="-13"/>
                <w:sz w:val="20"/>
              </w:rPr>
              <w:t> </w:t>
            </w:r>
            <w:r>
              <w:rPr>
                <w:sz w:val="20"/>
              </w:rPr>
              <w:t>le</w:t>
            </w:r>
            <w:r>
              <w:rPr>
                <w:spacing w:val="-14"/>
                <w:sz w:val="20"/>
              </w:rPr>
              <w:t> </w:t>
            </w:r>
            <w:r>
              <w:rPr>
                <w:sz w:val="20"/>
              </w:rPr>
              <w:t>formulaire</w:t>
            </w:r>
            <w:r>
              <w:rPr>
                <w:spacing w:val="-13"/>
                <w:sz w:val="20"/>
              </w:rPr>
              <w:t> </w:t>
            </w:r>
            <w:r>
              <w:rPr>
                <w:sz w:val="20"/>
              </w:rPr>
              <w:t>de</w:t>
            </w:r>
            <w:r>
              <w:rPr>
                <w:spacing w:val="-10"/>
                <w:sz w:val="20"/>
              </w:rPr>
              <w:t> </w:t>
            </w:r>
            <w:r>
              <w:rPr>
                <w:sz w:val="20"/>
              </w:rPr>
              <w:t>dépôt de projet Excel.</w:t>
            </w:r>
          </w:p>
        </w:tc>
      </w:tr>
    </w:tbl>
    <w:p>
      <w:pPr>
        <w:pStyle w:val="BodyText"/>
        <w:spacing w:before="1"/>
        <w:rPr>
          <w:b/>
          <w:sz w:val="22"/>
        </w:rPr>
      </w:pPr>
    </w:p>
    <w:tbl>
      <w:tblPr>
        <w:tblW w:w="0" w:type="auto"/>
        <w:jc w:val="left"/>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372" w:hRule="atLeast"/>
        </w:trPr>
        <w:tc>
          <w:tcPr>
            <w:tcW w:w="9352" w:type="dxa"/>
            <w:shd w:val="clear" w:color="auto" w:fill="E7E6E6"/>
          </w:tcPr>
          <w:p>
            <w:pPr>
              <w:pStyle w:val="TableParagraph"/>
              <w:spacing w:before="60"/>
              <w:ind w:left="107"/>
              <w:rPr>
                <w:b/>
                <w:sz w:val="22"/>
              </w:rPr>
            </w:pPr>
            <w:r>
              <w:rPr>
                <w:b/>
                <w:spacing w:val="-2"/>
                <w:sz w:val="22"/>
              </w:rPr>
              <w:t>IMPORTANT</w:t>
            </w:r>
          </w:p>
        </w:tc>
      </w:tr>
      <w:tr>
        <w:trPr>
          <w:trHeight w:val="924" w:hRule="atLeast"/>
        </w:trPr>
        <w:tc>
          <w:tcPr>
            <w:tcW w:w="9352" w:type="dxa"/>
            <w:shd w:val="clear" w:color="auto" w:fill="E7E6E6"/>
          </w:tcPr>
          <w:p>
            <w:pPr>
              <w:pStyle w:val="TableParagraph"/>
              <w:spacing w:before="60"/>
              <w:ind w:left="107"/>
              <w:rPr>
                <w:sz w:val="20"/>
              </w:rPr>
            </w:pPr>
            <w:r>
              <w:rPr>
                <w:sz w:val="20"/>
              </w:rPr>
              <w:t>Veillez</w:t>
            </w:r>
            <w:r>
              <w:rPr>
                <w:spacing w:val="-5"/>
                <w:sz w:val="20"/>
              </w:rPr>
              <w:t> </w:t>
            </w:r>
            <w:r>
              <w:rPr>
                <w:sz w:val="20"/>
              </w:rPr>
              <w:t>à</w:t>
            </w:r>
            <w:r>
              <w:rPr>
                <w:spacing w:val="-3"/>
                <w:sz w:val="20"/>
              </w:rPr>
              <w:t> </w:t>
            </w:r>
            <w:r>
              <w:rPr>
                <w:sz w:val="20"/>
              </w:rPr>
              <w:t>être</w:t>
            </w:r>
            <w:r>
              <w:rPr>
                <w:spacing w:val="-2"/>
                <w:sz w:val="20"/>
              </w:rPr>
              <w:t> </w:t>
            </w:r>
            <w:r>
              <w:rPr>
                <w:sz w:val="20"/>
              </w:rPr>
              <w:t>précis</w:t>
            </w:r>
            <w:r>
              <w:rPr>
                <w:spacing w:val="-2"/>
                <w:sz w:val="20"/>
              </w:rPr>
              <w:t> </w:t>
            </w:r>
            <w:r>
              <w:rPr>
                <w:sz w:val="20"/>
              </w:rPr>
              <w:t>et</w:t>
            </w:r>
            <w:r>
              <w:rPr>
                <w:spacing w:val="-5"/>
                <w:sz w:val="20"/>
              </w:rPr>
              <w:t> </w:t>
            </w:r>
            <w:r>
              <w:rPr>
                <w:sz w:val="20"/>
              </w:rPr>
              <w:t>concis</w:t>
            </w:r>
            <w:r>
              <w:rPr>
                <w:spacing w:val="-1"/>
                <w:sz w:val="20"/>
              </w:rPr>
              <w:t> </w:t>
            </w:r>
            <w:r>
              <w:rPr>
                <w:sz w:val="20"/>
              </w:rPr>
              <w:t>lors</w:t>
            </w:r>
            <w:r>
              <w:rPr>
                <w:spacing w:val="-2"/>
                <w:sz w:val="20"/>
              </w:rPr>
              <w:t> </w:t>
            </w:r>
            <w:r>
              <w:rPr>
                <w:sz w:val="20"/>
              </w:rPr>
              <w:t>de</w:t>
            </w:r>
            <w:r>
              <w:rPr>
                <w:spacing w:val="-3"/>
                <w:sz w:val="20"/>
              </w:rPr>
              <w:t> </w:t>
            </w:r>
            <w:r>
              <w:rPr>
                <w:sz w:val="20"/>
              </w:rPr>
              <w:t>la</w:t>
            </w:r>
            <w:r>
              <w:rPr>
                <w:spacing w:val="-3"/>
                <w:sz w:val="20"/>
              </w:rPr>
              <w:t> </w:t>
            </w:r>
            <w:r>
              <w:rPr>
                <w:sz w:val="20"/>
              </w:rPr>
              <w:t>préparation</w:t>
            </w:r>
            <w:r>
              <w:rPr>
                <w:spacing w:val="-2"/>
                <w:sz w:val="20"/>
              </w:rPr>
              <w:t> </w:t>
            </w:r>
            <w:r>
              <w:rPr>
                <w:sz w:val="20"/>
              </w:rPr>
              <w:t>de</w:t>
            </w:r>
            <w:r>
              <w:rPr>
                <w:spacing w:val="-2"/>
                <w:sz w:val="20"/>
              </w:rPr>
              <w:t> </w:t>
            </w:r>
            <w:r>
              <w:rPr>
                <w:sz w:val="20"/>
              </w:rPr>
              <w:t>votre</w:t>
            </w:r>
            <w:r>
              <w:rPr>
                <w:spacing w:val="-4"/>
                <w:sz w:val="20"/>
              </w:rPr>
              <w:t> </w:t>
            </w:r>
            <w:r>
              <w:rPr>
                <w:spacing w:val="-2"/>
                <w:sz w:val="20"/>
              </w:rPr>
              <w:t>demande.</w:t>
            </w:r>
          </w:p>
          <w:p>
            <w:pPr>
              <w:pStyle w:val="TableParagraph"/>
              <w:spacing w:line="259" w:lineRule="auto" w:before="79"/>
              <w:ind w:left="107"/>
              <w:rPr>
                <w:sz w:val="20"/>
              </w:rPr>
            </w:pPr>
            <w:r>
              <w:rPr>
                <w:sz w:val="20"/>
              </w:rPr>
              <w:t>Si</w:t>
            </w:r>
            <w:r>
              <w:rPr>
                <w:spacing w:val="27"/>
                <w:sz w:val="20"/>
              </w:rPr>
              <w:t> </w:t>
            </w:r>
            <w:r>
              <w:rPr>
                <w:sz w:val="20"/>
              </w:rPr>
              <w:t>vous</w:t>
            </w:r>
            <w:r>
              <w:rPr>
                <w:spacing w:val="28"/>
                <w:sz w:val="20"/>
              </w:rPr>
              <w:t> </w:t>
            </w:r>
            <w:r>
              <w:rPr>
                <w:sz w:val="20"/>
              </w:rPr>
              <w:t>présentez</w:t>
            </w:r>
            <w:r>
              <w:rPr>
                <w:spacing w:val="28"/>
                <w:sz w:val="20"/>
              </w:rPr>
              <w:t> </w:t>
            </w:r>
            <w:r>
              <w:rPr>
                <w:sz w:val="20"/>
              </w:rPr>
              <w:t>des</w:t>
            </w:r>
            <w:r>
              <w:rPr>
                <w:spacing w:val="28"/>
                <w:sz w:val="20"/>
              </w:rPr>
              <w:t> </w:t>
            </w:r>
            <w:r>
              <w:rPr>
                <w:sz w:val="20"/>
              </w:rPr>
              <w:t>documents</w:t>
            </w:r>
            <w:r>
              <w:rPr>
                <w:spacing w:val="28"/>
                <w:sz w:val="20"/>
              </w:rPr>
              <w:t> </w:t>
            </w:r>
            <w:r>
              <w:rPr>
                <w:sz w:val="20"/>
              </w:rPr>
              <w:t>en</w:t>
            </w:r>
            <w:r>
              <w:rPr>
                <w:spacing w:val="27"/>
                <w:sz w:val="20"/>
              </w:rPr>
              <w:t> </w:t>
            </w:r>
            <w:r>
              <w:rPr>
                <w:sz w:val="20"/>
              </w:rPr>
              <w:t>annexe,</w:t>
            </w:r>
            <w:r>
              <w:rPr>
                <w:spacing w:val="31"/>
                <w:sz w:val="20"/>
              </w:rPr>
              <w:t> </w:t>
            </w:r>
            <w:r>
              <w:rPr>
                <w:sz w:val="20"/>
              </w:rPr>
              <w:t>veuillez</w:t>
            </w:r>
            <w:r>
              <w:rPr>
                <w:spacing w:val="28"/>
                <w:sz w:val="20"/>
              </w:rPr>
              <w:t> </w:t>
            </w:r>
            <w:r>
              <w:rPr>
                <w:sz w:val="20"/>
              </w:rPr>
              <w:t>vous</w:t>
            </w:r>
            <w:r>
              <w:rPr>
                <w:spacing w:val="28"/>
                <w:sz w:val="20"/>
              </w:rPr>
              <w:t> </w:t>
            </w:r>
            <w:r>
              <w:rPr>
                <w:sz w:val="20"/>
              </w:rPr>
              <w:t>assurer</w:t>
            </w:r>
            <w:r>
              <w:rPr>
                <w:spacing w:val="28"/>
                <w:sz w:val="20"/>
              </w:rPr>
              <w:t> </w:t>
            </w:r>
            <w:r>
              <w:rPr>
                <w:sz w:val="20"/>
              </w:rPr>
              <w:t>que</w:t>
            </w:r>
            <w:r>
              <w:rPr>
                <w:spacing w:val="28"/>
                <w:sz w:val="20"/>
              </w:rPr>
              <w:t> </w:t>
            </w:r>
            <w:r>
              <w:rPr>
                <w:sz w:val="20"/>
              </w:rPr>
              <w:t>les</w:t>
            </w:r>
            <w:r>
              <w:rPr>
                <w:spacing w:val="28"/>
                <w:sz w:val="20"/>
              </w:rPr>
              <w:t> </w:t>
            </w:r>
            <w:r>
              <w:rPr>
                <w:sz w:val="20"/>
              </w:rPr>
              <w:t>numéros</w:t>
            </w:r>
            <w:r>
              <w:rPr>
                <w:spacing w:val="28"/>
                <w:sz w:val="20"/>
              </w:rPr>
              <w:t> </w:t>
            </w:r>
            <w:r>
              <w:rPr>
                <w:sz w:val="20"/>
              </w:rPr>
              <w:t>des</w:t>
            </w:r>
            <w:r>
              <w:rPr>
                <w:spacing w:val="27"/>
                <w:sz w:val="20"/>
              </w:rPr>
              <w:t> </w:t>
            </w:r>
            <w:r>
              <w:rPr>
                <w:sz w:val="20"/>
              </w:rPr>
              <w:t>annexes correspondent à ceux indiqués dans le présent gabarit.</w:t>
            </w:r>
          </w:p>
        </w:tc>
      </w:tr>
    </w:tbl>
    <w:p>
      <w:pPr>
        <w:pStyle w:val="BodyText"/>
        <w:spacing w:before="2"/>
        <w:rPr>
          <w:b/>
          <w:sz w:val="22"/>
        </w:rPr>
      </w:pPr>
    </w:p>
    <w:p>
      <w:pPr>
        <w:spacing w:line="256" w:lineRule="auto" w:before="0"/>
        <w:ind w:left="1380" w:right="467" w:firstLine="0"/>
        <w:jc w:val="left"/>
        <w:rPr>
          <w:b/>
          <w:sz w:val="20"/>
        </w:rPr>
      </w:pPr>
      <w:r>
        <w:rPr>
          <w:b/>
          <w:sz w:val="20"/>
        </w:rPr>
        <w:t>MINISTÈRE</w:t>
      </w:r>
      <w:r>
        <w:rPr>
          <w:b/>
          <w:spacing w:val="-4"/>
          <w:sz w:val="20"/>
        </w:rPr>
        <w:t> </w:t>
      </w:r>
      <w:r>
        <w:rPr>
          <w:b/>
          <w:sz w:val="20"/>
        </w:rPr>
        <w:t>DE</w:t>
      </w:r>
      <w:r>
        <w:rPr>
          <w:b/>
          <w:spacing w:val="-5"/>
          <w:sz w:val="20"/>
        </w:rPr>
        <w:t> </w:t>
      </w:r>
      <w:r>
        <w:rPr>
          <w:b/>
          <w:sz w:val="20"/>
        </w:rPr>
        <w:t>L’ENVIRONNEMENT,</w:t>
      </w:r>
      <w:r>
        <w:rPr>
          <w:b/>
          <w:spacing w:val="-7"/>
          <w:sz w:val="20"/>
        </w:rPr>
        <w:t> </w:t>
      </w:r>
      <w:r>
        <w:rPr>
          <w:b/>
          <w:sz w:val="20"/>
        </w:rPr>
        <w:t>DE</w:t>
      </w:r>
      <w:r>
        <w:rPr>
          <w:b/>
          <w:spacing w:val="-4"/>
          <w:sz w:val="20"/>
        </w:rPr>
        <w:t> </w:t>
      </w:r>
      <w:r>
        <w:rPr>
          <w:b/>
          <w:sz w:val="20"/>
        </w:rPr>
        <w:t>LA</w:t>
      </w:r>
      <w:r>
        <w:rPr>
          <w:b/>
          <w:spacing w:val="-4"/>
          <w:sz w:val="20"/>
        </w:rPr>
        <w:t> </w:t>
      </w:r>
      <w:r>
        <w:rPr>
          <w:b/>
          <w:sz w:val="20"/>
        </w:rPr>
        <w:t>LUTTE</w:t>
      </w:r>
      <w:r>
        <w:rPr>
          <w:b/>
          <w:spacing w:val="-5"/>
          <w:sz w:val="20"/>
        </w:rPr>
        <w:t> </w:t>
      </w:r>
      <w:r>
        <w:rPr>
          <w:b/>
          <w:sz w:val="20"/>
        </w:rPr>
        <w:t>CONTRE</w:t>
      </w:r>
      <w:r>
        <w:rPr>
          <w:b/>
          <w:spacing w:val="-4"/>
          <w:sz w:val="20"/>
        </w:rPr>
        <w:t> </w:t>
      </w:r>
      <w:r>
        <w:rPr>
          <w:b/>
          <w:sz w:val="20"/>
        </w:rPr>
        <w:t>LES</w:t>
      </w:r>
      <w:r>
        <w:rPr>
          <w:b/>
          <w:spacing w:val="-5"/>
          <w:sz w:val="20"/>
        </w:rPr>
        <w:t> </w:t>
      </w:r>
      <w:r>
        <w:rPr>
          <w:b/>
          <w:sz w:val="20"/>
        </w:rPr>
        <w:t>CHANGEMENTS</w:t>
      </w:r>
      <w:r>
        <w:rPr>
          <w:b/>
          <w:spacing w:val="-5"/>
          <w:sz w:val="20"/>
        </w:rPr>
        <w:t> </w:t>
      </w:r>
      <w:r>
        <w:rPr>
          <w:b/>
          <w:sz w:val="20"/>
        </w:rPr>
        <w:t>CLIMATIQUES, DE LA FAUNE ET DES PARCS</w:t>
      </w:r>
    </w:p>
    <w:p>
      <w:pPr>
        <w:spacing w:before="163"/>
        <w:ind w:left="1380" w:right="0" w:firstLine="0"/>
        <w:jc w:val="left"/>
        <w:rPr>
          <w:b/>
          <w:sz w:val="20"/>
        </w:rPr>
      </w:pPr>
      <w:r>
        <w:rPr>
          <w:b/>
          <w:sz w:val="20"/>
        </w:rPr>
        <w:t>Courriel</w:t>
      </w:r>
      <w:r>
        <w:rPr>
          <w:b/>
          <w:spacing w:val="-1"/>
          <w:sz w:val="20"/>
        </w:rPr>
        <w:t> </w:t>
      </w:r>
      <w:r>
        <w:rPr>
          <w:b/>
          <w:sz w:val="20"/>
        </w:rPr>
        <w:t>: </w:t>
      </w:r>
      <w:hyperlink r:id="rId10">
        <w:r>
          <w:rPr>
            <w:b/>
            <w:color w:val="0462C1"/>
            <w:spacing w:val="-2"/>
            <w:sz w:val="20"/>
            <w:u w:val="single" w:color="0462C1"/>
          </w:rPr>
          <w:t>spede.projets@environnement.gouv.qc.ca</w:t>
        </w:r>
      </w:hyperlink>
    </w:p>
    <w:p>
      <w:pPr>
        <w:pStyle w:val="BodyText"/>
        <w:spacing w:before="5"/>
        <w:rPr>
          <w:b/>
          <w:sz w:val="25"/>
        </w:rPr>
      </w:pPr>
    </w:p>
    <w:p>
      <w:pPr>
        <w:spacing w:before="94"/>
        <w:ind w:left="1380" w:right="0" w:firstLine="0"/>
        <w:jc w:val="left"/>
        <w:rPr>
          <w:i/>
          <w:sz w:val="18"/>
        </w:rPr>
      </w:pPr>
      <w:r>
        <w:rPr>
          <w:i/>
          <w:sz w:val="18"/>
        </w:rPr>
        <w:t>Version</w:t>
      </w:r>
      <w:r>
        <w:rPr>
          <w:i/>
          <w:spacing w:val="-5"/>
          <w:sz w:val="18"/>
        </w:rPr>
        <w:t> </w:t>
      </w:r>
      <w:r>
        <w:rPr>
          <w:i/>
          <w:sz w:val="18"/>
        </w:rPr>
        <w:t>du</w:t>
      </w:r>
      <w:r>
        <w:rPr>
          <w:i/>
          <w:spacing w:val="-2"/>
          <w:sz w:val="18"/>
        </w:rPr>
        <w:t> </w:t>
      </w:r>
      <w:r>
        <w:rPr>
          <w:i/>
          <w:color w:val="000000"/>
          <w:sz w:val="18"/>
          <w:shd w:fill="FFFF00" w:color="auto" w:val="clear"/>
        </w:rPr>
        <w:t>24</w:t>
      </w:r>
      <w:r>
        <w:rPr>
          <w:i/>
          <w:color w:val="000000"/>
          <w:spacing w:val="-3"/>
          <w:sz w:val="18"/>
          <w:shd w:fill="FFFF00" w:color="auto" w:val="clear"/>
        </w:rPr>
        <w:t> </w:t>
      </w:r>
      <w:r>
        <w:rPr>
          <w:i/>
          <w:color w:val="000000"/>
          <w:sz w:val="18"/>
          <w:shd w:fill="FFFF00" w:color="auto" w:val="clear"/>
        </w:rPr>
        <w:t>novembre</w:t>
      </w:r>
      <w:r>
        <w:rPr>
          <w:i/>
          <w:color w:val="000000"/>
          <w:spacing w:val="-2"/>
          <w:sz w:val="18"/>
          <w:shd w:fill="FFFF00" w:color="auto" w:val="clear"/>
        </w:rPr>
        <w:t> </w:t>
      </w:r>
      <w:r>
        <w:rPr>
          <w:i/>
          <w:color w:val="000000"/>
          <w:spacing w:val="-4"/>
          <w:sz w:val="18"/>
          <w:shd w:fill="FFFF00" w:color="auto" w:val="clear"/>
        </w:rPr>
        <w:t>2022</w:t>
      </w:r>
    </w:p>
    <w:p>
      <w:pPr>
        <w:spacing w:after="0"/>
        <w:jc w:val="left"/>
        <w:rPr>
          <w:sz w:val="18"/>
        </w:rPr>
        <w:sectPr>
          <w:pgSz w:w="12240" w:h="15840"/>
          <w:pgMar w:header="0" w:footer="1389" w:top="1360" w:bottom="1580" w:left="60" w:right="840"/>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3"/>
        <w:rPr>
          <w:i/>
          <w:sz w:val="22"/>
        </w:rPr>
      </w:pPr>
    </w:p>
    <w:p>
      <w:pPr>
        <w:pStyle w:val="Heading1"/>
      </w:pPr>
      <w:bookmarkStart w:name="Partie 1 – Plan de projet" w:id="1"/>
      <w:bookmarkEnd w:id="1"/>
      <w:r>
        <w:rPr>
          <w:b w:val="0"/>
        </w:rPr>
      </w:r>
      <w:bookmarkStart w:name="_bookmark0" w:id="2"/>
      <w:bookmarkEnd w:id="2"/>
      <w:r>
        <w:rPr>
          <w:b w:val="0"/>
        </w:rPr>
      </w:r>
      <w:r>
        <w:rPr>
          <w:color w:val="3787C8"/>
        </w:rPr>
        <w:t>Partie</w:t>
      </w:r>
      <w:r>
        <w:rPr>
          <w:color w:val="3787C8"/>
          <w:spacing w:val="-2"/>
        </w:rPr>
        <w:t> </w:t>
      </w:r>
      <w:r>
        <w:rPr>
          <w:color w:val="3787C8"/>
        </w:rPr>
        <w:t>1</w:t>
      </w:r>
      <w:r>
        <w:rPr>
          <w:color w:val="3787C8"/>
          <w:spacing w:val="-1"/>
        </w:rPr>
        <w:t> </w:t>
      </w:r>
      <w:r>
        <w:rPr>
          <w:color w:val="3787C8"/>
        </w:rPr>
        <w:t>–</w:t>
      </w:r>
      <w:r>
        <w:rPr>
          <w:color w:val="3787C8"/>
          <w:spacing w:val="-2"/>
        </w:rPr>
        <w:t> </w:t>
      </w:r>
      <w:r>
        <w:rPr>
          <w:color w:val="3787C8"/>
        </w:rPr>
        <w:t>Plan</w:t>
      </w:r>
      <w:r>
        <w:rPr>
          <w:color w:val="3787C8"/>
          <w:spacing w:val="-2"/>
        </w:rPr>
        <w:t> </w:t>
      </w:r>
      <w:r>
        <w:rPr>
          <w:color w:val="3787C8"/>
        </w:rPr>
        <w:t>de</w:t>
      </w:r>
      <w:r>
        <w:rPr>
          <w:color w:val="3787C8"/>
          <w:spacing w:val="-1"/>
        </w:rPr>
        <w:t> </w:t>
      </w:r>
      <w:r>
        <w:rPr>
          <w:color w:val="3787C8"/>
          <w:spacing w:val="-2"/>
        </w:rPr>
        <w:t>projet</w:t>
      </w:r>
    </w:p>
    <w:p>
      <w:pPr>
        <w:spacing w:after="0"/>
        <w:sectPr>
          <w:footerReference w:type="default" r:id="rId11"/>
          <w:pgSz w:w="12240" w:h="15840"/>
          <w:pgMar w:footer="1389" w:header="0" w:top="1820" w:bottom="1580" w:left="60" w:right="840"/>
        </w:sectPr>
      </w:pPr>
    </w:p>
    <w:p>
      <w:pPr>
        <w:pStyle w:val="Heading2"/>
        <w:numPr>
          <w:ilvl w:val="0"/>
          <w:numId w:val="3"/>
        </w:numPr>
        <w:tabs>
          <w:tab w:pos="1806" w:val="left" w:leader="none"/>
        </w:tabs>
        <w:spacing w:line="240" w:lineRule="auto" w:before="80" w:after="0"/>
        <w:ind w:left="1805" w:right="0" w:hanging="426"/>
        <w:jc w:val="left"/>
      </w:pPr>
      <w:bookmarkStart w:name="1. Description de l’entreprise" w:id="3"/>
      <w:bookmarkEnd w:id="3"/>
      <w:r>
        <w:rPr>
          <w:b w:val="0"/>
        </w:rPr>
      </w:r>
      <w:bookmarkStart w:name="_bookmark1" w:id="4"/>
      <w:bookmarkEnd w:id="4"/>
      <w:r>
        <w:rPr>
          <w:color w:val="3787C8"/>
        </w:rPr>
        <w:t>Descri</w:t>
      </w:r>
      <w:r>
        <w:rPr>
          <w:color w:val="3787C8"/>
        </w:rPr>
        <w:t>ption</w:t>
      </w:r>
      <w:r>
        <w:rPr>
          <w:color w:val="3787C8"/>
          <w:spacing w:val="-1"/>
        </w:rPr>
        <w:t> </w:t>
      </w:r>
      <w:r>
        <w:rPr>
          <w:color w:val="3787C8"/>
        </w:rPr>
        <w:t>de</w:t>
      </w:r>
      <w:r>
        <w:rPr>
          <w:color w:val="3787C8"/>
          <w:spacing w:val="-2"/>
        </w:rPr>
        <w:t> l’entreprise</w:t>
      </w:r>
    </w:p>
    <w:p>
      <w:pPr>
        <w:pStyle w:val="BodyText"/>
        <w:rPr>
          <w:b/>
        </w:rPr>
      </w:pPr>
    </w:p>
    <w:p>
      <w:pPr>
        <w:pStyle w:val="BodyText"/>
        <w:spacing w:before="7"/>
        <w:rPr>
          <w:b/>
          <w:sz w:val="19"/>
        </w:rPr>
      </w:pPr>
      <w:r>
        <w:rPr/>
        <w:pict>
          <v:shape style="position:absolute;margin-left:90pt;margin-top:12.522539pt;width:449.6pt;height:61.65pt;mso-position-horizontal-relative:page;mso-position-vertical-relative:paragraph;z-index:-15726592;mso-wrap-distance-left:0;mso-wrap-distance-right:0" type="#_x0000_t202" id="docshape16" filled="true" fillcolor="#e7e6e6" stroked="false">
            <v:textbox inset="0,0,0,0">
              <w:txbxContent>
                <w:p>
                  <w:pPr>
                    <w:pStyle w:val="BodyText"/>
                    <w:spacing w:line="259" w:lineRule="auto" w:before="121"/>
                    <w:ind w:left="108" w:right="105"/>
                    <w:jc w:val="both"/>
                    <w:rPr>
                      <w:color w:val="000000"/>
                    </w:rPr>
                  </w:pPr>
                  <w:r>
                    <w:rPr>
                      <w:color w:val="000000"/>
                    </w:rPr>
                    <w:t>Décrire votre entreprise, le site visé, ses activités principales (produits ou services), le nombre de membres</w:t>
                  </w:r>
                  <w:r>
                    <w:rPr>
                      <w:color w:val="000000"/>
                      <w:spacing w:val="-14"/>
                    </w:rPr>
                    <w:t> </w:t>
                  </w:r>
                  <w:r>
                    <w:rPr>
                      <w:color w:val="000000"/>
                    </w:rPr>
                    <w:t>du</w:t>
                  </w:r>
                  <w:r>
                    <w:rPr>
                      <w:color w:val="000000"/>
                      <w:spacing w:val="-14"/>
                    </w:rPr>
                    <w:t> </w:t>
                  </w:r>
                  <w:r>
                    <w:rPr>
                      <w:color w:val="000000"/>
                    </w:rPr>
                    <w:t>personnel,</w:t>
                  </w:r>
                  <w:r>
                    <w:rPr>
                      <w:color w:val="000000"/>
                      <w:spacing w:val="-13"/>
                    </w:rPr>
                    <w:t> </w:t>
                  </w:r>
                  <w:r>
                    <w:rPr>
                      <w:color w:val="000000"/>
                    </w:rPr>
                    <w:t>etc.</w:t>
                  </w:r>
                  <w:r>
                    <w:rPr>
                      <w:color w:val="000000"/>
                      <w:spacing w:val="-13"/>
                    </w:rPr>
                    <w:t> </w:t>
                  </w:r>
                  <w:r>
                    <w:rPr>
                      <w:color w:val="000000"/>
                    </w:rPr>
                    <w:t>Cette</w:t>
                  </w:r>
                  <w:r>
                    <w:rPr>
                      <w:color w:val="000000"/>
                      <w:spacing w:val="-13"/>
                    </w:rPr>
                    <w:t> </w:t>
                  </w:r>
                  <w:r>
                    <w:rPr>
                      <w:color w:val="000000"/>
                    </w:rPr>
                    <w:t>information</w:t>
                  </w:r>
                  <w:r>
                    <w:rPr>
                      <w:color w:val="000000"/>
                      <w:spacing w:val="-14"/>
                    </w:rPr>
                    <w:t> </w:t>
                  </w:r>
                  <w:r>
                    <w:rPr>
                      <w:color w:val="000000"/>
                    </w:rPr>
                    <w:t>sera</w:t>
                  </w:r>
                  <w:r>
                    <w:rPr>
                      <w:color w:val="000000"/>
                      <w:spacing w:val="-13"/>
                    </w:rPr>
                    <w:t> </w:t>
                  </w:r>
                  <w:r>
                    <w:rPr>
                      <w:color w:val="000000"/>
                    </w:rPr>
                    <w:t>utilisée</w:t>
                  </w:r>
                  <w:r>
                    <w:rPr>
                      <w:color w:val="000000"/>
                      <w:spacing w:val="-13"/>
                    </w:rPr>
                    <w:t> </w:t>
                  </w:r>
                  <w:r>
                    <w:rPr>
                      <w:color w:val="000000"/>
                    </w:rPr>
                    <w:t>pour</w:t>
                  </w:r>
                  <w:r>
                    <w:rPr>
                      <w:color w:val="000000"/>
                      <w:spacing w:val="-14"/>
                    </w:rPr>
                    <w:t> </w:t>
                  </w:r>
                  <w:r>
                    <w:rPr>
                      <w:color w:val="000000"/>
                    </w:rPr>
                    <w:t>documenter</w:t>
                  </w:r>
                  <w:r>
                    <w:rPr>
                      <w:color w:val="000000"/>
                      <w:spacing w:val="-13"/>
                    </w:rPr>
                    <w:t> </w:t>
                  </w:r>
                  <w:r>
                    <w:rPr>
                      <w:color w:val="000000"/>
                    </w:rPr>
                    <w:t>les</w:t>
                  </w:r>
                  <w:r>
                    <w:rPr>
                      <w:color w:val="000000"/>
                      <w:spacing w:val="-14"/>
                    </w:rPr>
                    <w:t> </w:t>
                  </w:r>
                  <w:r>
                    <w:rPr>
                      <w:color w:val="000000"/>
                    </w:rPr>
                    <w:t>annonces</w:t>
                  </w:r>
                  <w:r>
                    <w:rPr>
                      <w:color w:val="000000"/>
                      <w:spacing w:val="-14"/>
                    </w:rPr>
                    <w:t> </w:t>
                  </w:r>
                  <w:r>
                    <w:rPr>
                      <w:color w:val="000000"/>
                    </w:rPr>
                    <w:t>publiques de projets, il importe donc qu’elle soit précise, pertinente et complète. Ne pas copier-coller des extraits soulignant les mérites et l’excellence de votre entreprise tirés de sites Web.</w:t>
                  </w:r>
                </w:p>
              </w:txbxContent>
            </v:textbox>
            <v:fill type="solid"/>
            <w10:wrap type="topAndBottom"/>
          </v:shape>
        </w:pict>
      </w:r>
    </w:p>
    <w:p>
      <w:pPr>
        <w:pStyle w:val="BodyText"/>
        <w:rPr>
          <w:b/>
        </w:rPr>
      </w:pPr>
    </w:p>
    <w:p>
      <w:pPr>
        <w:pStyle w:val="BodyText"/>
        <w:spacing w:before="2"/>
        <w:rPr>
          <w:b/>
          <w:sz w:val="16"/>
        </w:rPr>
      </w:pPr>
    </w:p>
    <w:p>
      <w:pPr>
        <w:pStyle w:val="Heading2"/>
        <w:numPr>
          <w:ilvl w:val="0"/>
          <w:numId w:val="3"/>
        </w:numPr>
        <w:tabs>
          <w:tab w:pos="1806" w:val="left" w:leader="none"/>
        </w:tabs>
        <w:spacing w:line="240" w:lineRule="auto" w:before="90" w:after="0"/>
        <w:ind w:left="1805" w:right="0" w:hanging="426"/>
        <w:jc w:val="left"/>
      </w:pPr>
      <w:bookmarkStart w:name="2. Titre et lieu du projet" w:id="5"/>
      <w:bookmarkEnd w:id="5"/>
      <w:r>
        <w:rPr>
          <w:b w:val="0"/>
        </w:rPr>
      </w:r>
      <w:bookmarkStart w:name="_bookmark2" w:id="6"/>
      <w:bookmarkEnd w:id="6"/>
      <w:r>
        <w:rPr>
          <w:color w:val="3787C8"/>
        </w:rPr>
        <w:t>T</w:t>
      </w:r>
      <w:r>
        <w:rPr>
          <w:color w:val="3787C8"/>
        </w:rPr>
        <w:t>itre</w:t>
      </w:r>
      <w:r>
        <w:rPr>
          <w:color w:val="3787C8"/>
          <w:spacing w:val="-1"/>
        </w:rPr>
        <w:t> </w:t>
      </w:r>
      <w:r>
        <w:rPr>
          <w:color w:val="3787C8"/>
        </w:rPr>
        <w:t>et</w:t>
      </w:r>
      <w:r>
        <w:rPr>
          <w:color w:val="3787C8"/>
          <w:spacing w:val="-3"/>
        </w:rPr>
        <w:t> </w:t>
      </w:r>
      <w:r>
        <w:rPr>
          <w:color w:val="3787C8"/>
        </w:rPr>
        <w:t>lieu</w:t>
      </w:r>
      <w:r>
        <w:rPr>
          <w:color w:val="3787C8"/>
          <w:spacing w:val="-1"/>
        </w:rPr>
        <w:t> </w:t>
      </w:r>
      <w:r>
        <w:rPr>
          <w:color w:val="3787C8"/>
        </w:rPr>
        <w:t>du</w:t>
      </w:r>
      <w:r>
        <w:rPr>
          <w:color w:val="3787C8"/>
          <w:spacing w:val="-2"/>
        </w:rPr>
        <w:t> projet</w:t>
      </w:r>
    </w:p>
    <w:p>
      <w:pPr>
        <w:pStyle w:val="BodyText"/>
        <w:rPr>
          <w:b/>
        </w:rPr>
      </w:pPr>
    </w:p>
    <w:p>
      <w:pPr>
        <w:pStyle w:val="BodyText"/>
        <w:spacing w:before="7"/>
        <w:rPr>
          <w:b/>
          <w:sz w:val="19"/>
        </w:rPr>
      </w:pPr>
      <w:r>
        <w:rPr/>
        <w:pict>
          <v:shape style="position:absolute;margin-left:90pt;margin-top:12.484297pt;width:450.1pt;height:42.85pt;mso-position-horizontal-relative:page;mso-position-vertical-relative:paragraph;z-index:-15726080;mso-wrap-distance-left:0;mso-wrap-distance-right:0" type="#_x0000_t202" id="docshape17" filled="true" fillcolor="#e7e6e6" stroked="false">
            <v:textbox inset="0,0,0,0">
              <w:txbxContent>
                <w:p>
                  <w:pPr>
                    <w:pStyle w:val="BodyText"/>
                    <w:spacing w:before="121"/>
                    <w:ind w:left="108"/>
                    <w:rPr>
                      <w:color w:val="000000"/>
                    </w:rPr>
                  </w:pPr>
                  <w:r>
                    <w:rPr>
                      <w:color w:val="000000"/>
                    </w:rPr>
                    <w:t>Titre</w:t>
                  </w:r>
                  <w:r>
                    <w:rPr>
                      <w:color w:val="000000"/>
                      <w:spacing w:val="-5"/>
                    </w:rPr>
                    <w:t> </w:t>
                  </w:r>
                  <w:r>
                    <w:rPr>
                      <w:color w:val="000000"/>
                    </w:rPr>
                    <w:t>:</w:t>
                  </w:r>
                  <w:r>
                    <w:rPr>
                      <w:color w:val="000000"/>
                      <w:spacing w:val="-3"/>
                    </w:rPr>
                    <w:t> </w:t>
                  </w:r>
                  <w:r>
                    <w:rPr>
                      <w:color w:val="000000"/>
                    </w:rPr>
                    <w:t>Donner</w:t>
                  </w:r>
                  <w:r>
                    <w:rPr>
                      <w:color w:val="000000"/>
                      <w:spacing w:val="-4"/>
                    </w:rPr>
                    <w:t> </w:t>
                  </w:r>
                  <w:r>
                    <w:rPr>
                      <w:color w:val="000000"/>
                    </w:rPr>
                    <w:t>un</w:t>
                  </w:r>
                  <w:r>
                    <w:rPr>
                      <w:color w:val="000000"/>
                      <w:spacing w:val="-2"/>
                    </w:rPr>
                    <w:t> </w:t>
                  </w:r>
                  <w:r>
                    <w:rPr>
                      <w:color w:val="000000"/>
                    </w:rPr>
                    <w:t>titre</w:t>
                  </w:r>
                  <w:r>
                    <w:rPr>
                      <w:color w:val="000000"/>
                      <w:spacing w:val="-3"/>
                    </w:rPr>
                    <w:t> </w:t>
                  </w:r>
                  <w:r>
                    <w:rPr>
                      <w:color w:val="000000"/>
                    </w:rPr>
                    <w:t>bref</w:t>
                  </w:r>
                  <w:r>
                    <w:rPr>
                      <w:color w:val="000000"/>
                      <w:spacing w:val="-3"/>
                    </w:rPr>
                    <w:t> </w:t>
                  </w:r>
                  <w:r>
                    <w:rPr>
                      <w:color w:val="000000"/>
                    </w:rPr>
                    <w:t>et</w:t>
                  </w:r>
                  <w:r>
                    <w:rPr>
                      <w:color w:val="000000"/>
                      <w:spacing w:val="-3"/>
                    </w:rPr>
                    <w:t> </w:t>
                  </w:r>
                  <w:r>
                    <w:rPr>
                      <w:color w:val="000000"/>
                    </w:rPr>
                    <w:t>significatif</w:t>
                  </w:r>
                  <w:r>
                    <w:rPr>
                      <w:color w:val="000000"/>
                      <w:spacing w:val="-3"/>
                    </w:rPr>
                    <w:t> </w:t>
                  </w:r>
                  <w:r>
                    <w:rPr>
                      <w:color w:val="000000"/>
                    </w:rPr>
                    <w:t>du</w:t>
                  </w:r>
                  <w:r>
                    <w:rPr>
                      <w:color w:val="000000"/>
                      <w:spacing w:val="-4"/>
                    </w:rPr>
                    <w:t> </w:t>
                  </w:r>
                  <w:r>
                    <w:rPr>
                      <w:color w:val="000000"/>
                    </w:rPr>
                    <w:t>projet</w:t>
                  </w:r>
                  <w:r>
                    <w:rPr>
                      <w:color w:val="000000"/>
                      <w:spacing w:val="-3"/>
                    </w:rPr>
                    <w:t> </w:t>
                  </w:r>
                  <w:r>
                    <w:rPr>
                      <w:color w:val="000000"/>
                    </w:rPr>
                    <w:t>à</w:t>
                  </w:r>
                  <w:r>
                    <w:rPr>
                      <w:color w:val="000000"/>
                      <w:spacing w:val="-2"/>
                    </w:rPr>
                    <w:t> </w:t>
                  </w:r>
                  <w:r>
                    <w:rPr>
                      <w:color w:val="000000"/>
                    </w:rPr>
                    <w:t>mettre</w:t>
                  </w:r>
                  <w:r>
                    <w:rPr>
                      <w:color w:val="000000"/>
                      <w:spacing w:val="-2"/>
                    </w:rPr>
                    <w:t> </w:t>
                  </w:r>
                  <w:r>
                    <w:rPr>
                      <w:color w:val="000000"/>
                    </w:rPr>
                    <w:t>en</w:t>
                  </w:r>
                  <w:r>
                    <w:rPr>
                      <w:color w:val="000000"/>
                      <w:spacing w:val="-2"/>
                    </w:rPr>
                    <w:t> place.</w:t>
                  </w:r>
                </w:p>
                <w:p>
                  <w:pPr>
                    <w:pStyle w:val="BodyText"/>
                    <w:spacing w:before="138"/>
                    <w:ind w:left="108"/>
                    <w:rPr>
                      <w:color w:val="000000"/>
                    </w:rPr>
                  </w:pPr>
                  <w:r>
                    <w:rPr>
                      <w:color w:val="000000"/>
                    </w:rPr>
                    <w:t>Lieu</w:t>
                  </w:r>
                  <w:r>
                    <w:rPr>
                      <w:color w:val="000000"/>
                      <w:spacing w:val="-6"/>
                    </w:rPr>
                    <w:t> </w:t>
                  </w:r>
                  <w:r>
                    <w:rPr>
                      <w:color w:val="000000"/>
                    </w:rPr>
                    <w:t>:</w:t>
                  </w:r>
                  <w:r>
                    <w:rPr>
                      <w:color w:val="000000"/>
                      <w:spacing w:val="-3"/>
                    </w:rPr>
                    <w:t> </w:t>
                  </w:r>
                  <w:r>
                    <w:rPr>
                      <w:color w:val="000000"/>
                    </w:rPr>
                    <w:t>Indiquer</w:t>
                  </w:r>
                  <w:r>
                    <w:rPr>
                      <w:color w:val="000000"/>
                      <w:spacing w:val="-2"/>
                    </w:rPr>
                    <w:t> </w:t>
                  </w:r>
                  <w:r>
                    <w:rPr>
                      <w:color w:val="000000"/>
                    </w:rPr>
                    <w:t>le</w:t>
                  </w:r>
                  <w:r>
                    <w:rPr>
                      <w:color w:val="000000"/>
                      <w:spacing w:val="-2"/>
                    </w:rPr>
                    <w:t> </w:t>
                  </w:r>
                  <w:r>
                    <w:rPr>
                      <w:color w:val="000000"/>
                    </w:rPr>
                    <w:t>lieu</w:t>
                  </w:r>
                  <w:r>
                    <w:rPr>
                      <w:color w:val="000000"/>
                      <w:spacing w:val="-3"/>
                    </w:rPr>
                    <w:t> </w:t>
                  </w:r>
                  <w:r>
                    <w:rPr>
                      <w:color w:val="000000"/>
                    </w:rPr>
                    <w:t>où</w:t>
                  </w:r>
                  <w:r>
                    <w:rPr>
                      <w:color w:val="000000"/>
                      <w:spacing w:val="-3"/>
                    </w:rPr>
                    <w:t> </w:t>
                  </w:r>
                  <w:r>
                    <w:rPr>
                      <w:color w:val="000000"/>
                    </w:rPr>
                    <w:t>sera</w:t>
                  </w:r>
                  <w:r>
                    <w:rPr>
                      <w:color w:val="000000"/>
                      <w:spacing w:val="-2"/>
                    </w:rPr>
                    <w:t> </w:t>
                  </w:r>
                  <w:r>
                    <w:rPr>
                      <w:color w:val="000000"/>
                    </w:rPr>
                    <w:t>implanté</w:t>
                  </w:r>
                  <w:r>
                    <w:rPr>
                      <w:color w:val="000000"/>
                      <w:spacing w:val="-3"/>
                    </w:rPr>
                    <w:t> </w:t>
                  </w:r>
                  <w:r>
                    <w:rPr>
                      <w:color w:val="000000"/>
                    </w:rPr>
                    <w:t>le</w:t>
                  </w:r>
                  <w:r>
                    <w:rPr>
                      <w:color w:val="000000"/>
                      <w:spacing w:val="-4"/>
                    </w:rPr>
                    <w:t> </w:t>
                  </w:r>
                  <w:r>
                    <w:rPr>
                      <w:color w:val="000000"/>
                    </w:rPr>
                    <w:t>projet,</w:t>
                  </w:r>
                  <w:r>
                    <w:rPr>
                      <w:color w:val="000000"/>
                      <w:spacing w:val="-3"/>
                    </w:rPr>
                    <w:t> </w:t>
                  </w:r>
                  <w:r>
                    <w:rPr>
                      <w:color w:val="000000"/>
                    </w:rPr>
                    <w:t>soit</w:t>
                  </w:r>
                  <w:r>
                    <w:rPr>
                      <w:color w:val="000000"/>
                      <w:spacing w:val="-4"/>
                    </w:rPr>
                    <w:t> </w:t>
                  </w:r>
                  <w:r>
                    <w:rPr>
                      <w:color w:val="000000"/>
                    </w:rPr>
                    <w:t>l’adresse</w:t>
                  </w:r>
                  <w:r>
                    <w:rPr>
                      <w:color w:val="000000"/>
                      <w:spacing w:val="-2"/>
                    </w:rPr>
                    <w:t> </w:t>
                  </w:r>
                  <w:r>
                    <w:rPr>
                      <w:color w:val="000000"/>
                    </w:rPr>
                    <w:t>du</w:t>
                  </w:r>
                  <w:r>
                    <w:rPr>
                      <w:color w:val="000000"/>
                      <w:spacing w:val="-4"/>
                    </w:rPr>
                    <w:t> </w:t>
                  </w:r>
                  <w:r>
                    <w:rPr>
                      <w:color w:val="000000"/>
                    </w:rPr>
                    <w:t>site</w:t>
                  </w:r>
                  <w:r>
                    <w:rPr>
                      <w:color w:val="000000"/>
                      <w:spacing w:val="-3"/>
                    </w:rPr>
                    <w:t> </w:t>
                  </w:r>
                  <w:r>
                    <w:rPr>
                      <w:color w:val="000000"/>
                    </w:rPr>
                    <w:t>ou</w:t>
                  </w:r>
                  <w:r>
                    <w:rPr>
                      <w:color w:val="000000"/>
                      <w:spacing w:val="-2"/>
                    </w:rPr>
                    <w:t> </w:t>
                  </w:r>
                  <w:r>
                    <w:rPr>
                      <w:color w:val="000000"/>
                    </w:rPr>
                    <w:t>de</w:t>
                  </w:r>
                  <w:r>
                    <w:rPr>
                      <w:color w:val="000000"/>
                      <w:spacing w:val="-2"/>
                    </w:rPr>
                    <w:t> l’établissement.</w:t>
                  </w:r>
                </w:p>
              </w:txbxContent>
            </v:textbox>
            <v:fill type="solid"/>
            <w10:wrap type="topAndBottom"/>
          </v:shape>
        </w:pict>
      </w:r>
    </w:p>
    <w:p>
      <w:pPr>
        <w:pStyle w:val="BodyText"/>
        <w:rPr>
          <w:b/>
        </w:rPr>
      </w:pPr>
    </w:p>
    <w:p>
      <w:pPr>
        <w:pStyle w:val="BodyText"/>
        <w:rPr>
          <w:b/>
        </w:rPr>
      </w:pPr>
    </w:p>
    <w:p>
      <w:pPr>
        <w:pStyle w:val="BodyText"/>
        <w:spacing w:before="11"/>
        <w:rPr>
          <w:b/>
          <w:sz w:val="16"/>
        </w:rPr>
      </w:pPr>
    </w:p>
    <w:p>
      <w:pPr>
        <w:pStyle w:val="Heading2"/>
        <w:numPr>
          <w:ilvl w:val="0"/>
          <w:numId w:val="3"/>
        </w:numPr>
        <w:tabs>
          <w:tab w:pos="1740" w:val="left" w:leader="none"/>
        </w:tabs>
        <w:spacing w:line="240" w:lineRule="auto" w:before="90" w:after="0"/>
        <w:ind w:left="1740" w:right="0" w:hanging="360"/>
        <w:jc w:val="left"/>
      </w:pPr>
      <w:bookmarkStart w:name="3. Description détaillée du projet" w:id="7"/>
      <w:bookmarkEnd w:id="7"/>
      <w:r>
        <w:rPr>
          <w:b w:val="0"/>
        </w:rPr>
      </w:r>
      <w:bookmarkStart w:name="_bookmark3" w:id="8"/>
      <w:bookmarkEnd w:id="8"/>
      <w:r>
        <w:rPr>
          <w:color w:val="3787C8"/>
        </w:rPr>
        <w:t>Descri</w:t>
      </w:r>
      <w:r>
        <w:rPr>
          <w:color w:val="3787C8"/>
        </w:rPr>
        <w:t>ption</w:t>
      </w:r>
      <w:r>
        <w:rPr>
          <w:color w:val="3787C8"/>
          <w:spacing w:val="-4"/>
        </w:rPr>
        <w:t> </w:t>
      </w:r>
      <w:r>
        <w:rPr>
          <w:color w:val="3787C8"/>
        </w:rPr>
        <w:t>détaillée</w:t>
      </w:r>
      <w:r>
        <w:rPr>
          <w:color w:val="3787C8"/>
          <w:spacing w:val="-4"/>
        </w:rPr>
        <w:t> </w:t>
      </w:r>
      <w:r>
        <w:rPr>
          <w:color w:val="3787C8"/>
        </w:rPr>
        <w:t>du</w:t>
      </w:r>
      <w:r>
        <w:rPr>
          <w:color w:val="3787C8"/>
          <w:spacing w:val="-3"/>
        </w:rPr>
        <w:t> </w:t>
      </w:r>
      <w:r>
        <w:rPr>
          <w:color w:val="3787C8"/>
          <w:spacing w:val="-2"/>
        </w:rPr>
        <w:t>projet</w:t>
      </w:r>
    </w:p>
    <w:p>
      <w:pPr>
        <w:pStyle w:val="BodyText"/>
        <w:spacing w:before="8"/>
        <w:rPr>
          <w:b/>
          <w:sz w:val="5"/>
        </w:rPr>
      </w:pPr>
      <w:r>
        <w:rPr/>
        <w:pict>
          <v:shape style="position:absolute;margin-left:90pt;margin-top:4.474297pt;width:450.1pt;height:196.95pt;mso-position-horizontal-relative:page;mso-position-vertical-relative:paragraph;z-index:-15725568;mso-wrap-distance-left:0;mso-wrap-distance-right:0" type="#_x0000_t202" id="docshape18" filled="true" fillcolor="#e7e6e6" stroked="false">
            <v:textbox inset="0,0,0,0">
              <w:txbxContent>
                <w:p>
                  <w:pPr>
                    <w:pStyle w:val="BodyText"/>
                    <w:spacing w:before="121"/>
                    <w:ind w:left="108"/>
                    <w:jc w:val="both"/>
                    <w:rPr>
                      <w:color w:val="000000"/>
                    </w:rPr>
                  </w:pPr>
                  <w:r>
                    <w:rPr>
                      <w:color w:val="000000"/>
                    </w:rPr>
                    <w:t>Préciser</w:t>
                  </w:r>
                  <w:r>
                    <w:rPr>
                      <w:color w:val="000000"/>
                      <w:spacing w:val="-3"/>
                    </w:rPr>
                    <w:t> </w:t>
                  </w:r>
                  <w:r>
                    <w:rPr>
                      <w:color w:val="000000"/>
                    </w:rPr>
                    <w:t>le</w:t>
                  </w:r>
                  <w:r>
                    <w:rPr>
                      <w:color w:val="000000"/>
                      <w:spacing w:val="-3"/>
                    </w:rPr>
                    <w:t> </w:t>
                  </w:r>
                  <w:r>
                    <w:rPr>
                      <w:color w:val="000000"/>
                    </w:rPr>
                    <w:t>contexte</w:t>
                  </w:r>
                  <w:r>
                    <w:rPr>
                      <w:color w:val="000000"/>
                      <w:spacing w:val="-3"/>
                    </w:rPr>
                    <w:t> </w:t>
                  </w:r>
                  <w:r>
                    <w:rPr>
                      <w:color w:val="000000"/>
                    </w:rPr>
                    <w:t>du</w:t>
                  </w:r>
                  <w:r>
                    <w:rPr>
                      <w:color w:val="000000"/>
                      <w:spacing w:val="-2"/>
                    </w:rPr>
                    <w:t> projet.</w:t>
                  </w:r>
                </w:p>
                <w:p>
                  <w:pPr>
                    <w:pStyle w:val="BodyText"/>
                    <w:spacing w:line="384" w:lineRule="auto" w:before="138"/>
                    <w:ind w:left="108" w:right="1435"/>
                    <w:jc w:val="both"/>
                    <w:rPr>
                      <w:color w:val="000000"/>
                    </w:rPr>
                  </w:pPr>
                  <w:r>
                    <w:rPr>
                      <w:color w:val="000000"/>
                    </w:rPr>
                    <w:t>Indiquer</w:t>
                  </w:r>
                  <w:r>
                    <w:rPr>
                      <w:color w:val="000000"/>
                      <w:spacing w:val="-5"/>
                    </w:rPr>
                    <w:t> </w:t>
                  </w:r>
                  <w:r>
                    <w:rPr>
                      <w:color w:val="000000"/>
                    </w:rPr>
                    <w:t>l’envergure</w:t>
                  </w:r>
                  <w:r>
                    <w:rPr>
                      <w:color w:val="000000"/>
                      <w:spacing w:val="-5"/>
                    </w:rPr>
                    <w:t> </w:t>
                  </w:r>
                  <w:r>
                    <w:rPr>
                      <w:color w:val="000000"/>
                    </w:rPr>
                    <w:t>et</w:t>
                  </w:r>
                  <w:r>
                    <w:rPr>
                      <w:color w:val="000000"/>
                      <w:spacing w:val="-6"/>
                    </w:rPr>
                    <w:t> </w:t>
                  </w:r>
                  <w:r>
                    <w:rPr>
                      <w:color w:val="000000"/>
                    </w:rPr>
                    <w:t>l’importance</w:t>
                  </w:r>
                  <w:r>
                    <w:rPr>
                      <w:color w:val="000000"/>
                      <w:spacing w:val="-7"/>
                    </w:rPr>
                    <w:t> </w:t>
                  </w:r>
                  <w:r>
                    <w:rPr>
                      <w:color w:val="000000"/>
                    </w:rPr>
                    <w:t>relative</w:t>
                  </w:r>
                  <w:r>
                    <w:rPr>
                      <w:color w:val="000000"/>
                      <w:spacing w:val="-5"/>
                    </w:rPr>
                    <w:t> </w:t>
                  </w:r>
                  <w:r>
                    <w:rPr>
                      <w:color w:val="000000"/>
                    </w:rPr>
                    <w:t>de</w:t>
                  </w:r>
                  <w:r>
                    <w:rPr>
                      <w:color w:val="000000"/>
                      <w:spacing w:val="-6"/>
                    </w:rPr>
                    <w:t> </w:t>
                  </w:r>
                  <w:r>
                    <w:rPr>
                      <w:color w:val="000000"/>
                    </w:rPr>
                    <w:t>l’investissement</w:t>
                  </w:r>
                  <w:r>
                    <w:rPr>
                      <w:color w:val="000000"/>
                      <w:spacing w:val="-6"/>
                    </w:rPr>
                    <w:t> </w:t>
                  </w:r>
                  <w:r>
                    <w:rPr>
                      <w:color w:val="000000"/>
                    </w:rPr>
                    <w:t>pour</w:t>
                  </w:r>
                  <w:r>
                    <w:rPr>
                      <w:color w:val="000000"/>
                      <w:spacing w:val="-5"/>
                    </w:rPr>
                    <w:t> </w:t>
                  </w:r>
                  <w:r>
                    <w:rPr>
                      <w:color w:val="000000"/>
                    </w:rPr>
                    <w:t>l’établissement. Décrire les objectifs poursuivis.</w:t>
                  </w:r>
                </w:p>
                <w:p>
                  <w:pPr>
                    <w:pStyle w:val="BodyText"/>
                    <w:spacing w:line="259" w:lineRule="auto" w:before="1"/>
                    <w:ind w:left="108" w:right="106"/>
                    <w:jc w:val="both"/>
                    <w:rPr>
                      <w:color w:val="000000"/>
                    </w:rPr>
                  </w:pPr>
                  <w:r>
                    <w:rPr>
                      <w:color w:val="000000"/>
                    </w:rPr>
                    <w:t>Donner des précisions sur les technologies utilisées et inclure des photos ou des schémas conceptuels, s’il y a lieu.</w:t>
                  </w:r>
                </w:p>
                <w:p>
                  <w:pPr>
                    <w:pStyle w:val="BodyText"/>
                    <w:spacing w:line="256" w:lineRule="auto" w:before="120"/>
                    <w:ind w:left="108" w:right="107"/>
                    <w:jc w:val="both"/>
                    <w:rPr>
                      <w:color w:val="000000"/>
                    </w:rPr>
                  </w:pPr>
                  <w:r>
                    <w:rPr>
                      <w:color w:val="000000"/>
                    </w:rPr>
                    <w:t>Indiquer le nombre de mesures distinctes que contient le projet et donner une description détaillée de chacune des mesures.</w:t>
                  </w:r>
                </w:p>
                <w:p>
                  <w:pPr>
                    <w:pStyle w:val="BodyText"/>
                    <w:spacing w:line="259" w:lineRule="auto" w:before="124"/>
                    <w:ind w:left="108" w:right="108"/>
                    <w:jc w:val="both"/>
                    <w:rPr>
                      <w:color w:val="000000"/>
                    </w:rPr>
                  </w:pPr>
                  <w:r>
                    <w:rPr>
                      <w:color w:val="000000"/>
                    </w:rPr>
                    <w:t>Indiquer le lieu où se produiront les réductions de GES (si ce lieu est différent de l’endroit où est réalisé le projet).</w:t>
                  </w:r>
                </w:p>
                <w:p>
                  <w:pPr>
                    <w:pStyle w:val="BodyText"/>
                    <w:spacing w:line="259" w:lineRule="auto" w:before="120"/>
                    <w:ind w:left="108" w:right="105"/>
                    <w:jc w:val="both"/>
                    <w:rPr>
                      <w:color w:val="000000"/>
                    </w:rPr>
                  </w:pPr>
                  <w:r>
                    <w:rPr>
                      <w:color w:val="000000"/>
                    </w:rPr>
                    <w:t>Indiquer</w:t>
                  </w:r>
                  <w:r>
                    <w:rPr>
                      <w:color w:val="000000"/>
                      <w:spacing w:val="-7"/>
                    </w:rPr>
                    <w:t> </w:t>
                  </w:r>
                  <w:r>
                    <w:rPr>
                      <w:color w:val="000000"/>
                    </w:rPr>
                    <w:t>en</w:t>
                  </w:r>
                  <w:r>
                    <w:rPr>
                      <w:color w:val="000000"/>
                      <w:spacing w:val="-7"/>
                    </w:rPr>
                    <w:t> </w:t>
                  </w:r>
                  <w:r>
                    <w:rPr>
                      <w:color w:val="000000"/>
                    </w:rPr>
                    <w:t>quoi</w:t>
                  </w:r>
                  <w:r>
                    <w:rPr>
                      <w:color w:val="000000"/>
                      <w:spacing w:val="-7"/>
                    </w:rPr>
                    <w:t> </w:t>
                  </w:r>
                  <w:r>
                    <w:rPr>
                      <w:color w:val="000000"/>
                    </w:rPr>
                    <w:t>ces</w:t>
                  </w:r>
                  <w:r>
                    <w:rPr>
                      <w:color w:val="000000"/>
                      <w:spacing w:val="-7"/>
                    </w:rPr>
                    <w:t> </w:t>
                  </w:r>
                  <w:r>
                    <w:rPr>
                      <w:color w:val="000000"/>
                    </w:rPr>
                    <w:t>investissements</w:t>
                  </w:r>
                  <w:r>
                    <w:rPr>
                      <w:color w:val="000000"/>
                      <w:spacing w:val="-7"/>
                    </w:rPr>
                    <w:t> </w:t>
                  </w:r>
                  <w:r>
                    <w:rPr>
                      <w:color w:val="000000"/>
                    </w:rPr>
                    <w:t>sont</w:t>
                  </w:r>
                  <w:r>
                    <w:rPr>
                      <w:color w:val="000000"/>
                      <w:spacing w:val="-8"/>
                    </w:rPr>
                    <w:t> </w:t>
                  </w:r>
                  <w:r>
                    <w:rPr>
                      <w:color w:val="000000"/>
                    </w:rPr>
                    <w:t>différents</w:t>
                  </w:r>
                  <w:r>
                    <w:rPr>
                      <w:color w:val="000000"/>
                      <w:spacing w:val="-7"/>
                    </w:rPr>
                    <w:t> </w:t>
                  </w:r>
                  <w:r>
                    <w:rPr>
                      <w:color w:val="000000"/>
                    </w:rPr>
                    <w:t>des</w:t>
                  </w:r>
                  <w:r>
                    <w:rPr>
                      <w:color w:val="000000"/>
                      <w:spacing w:val="-7"/>
                    </w:rPr>
                    <w:t> </w:t>
                  </w:r>
                  <w:r>
                    <w:rPr>
                      <w:color w:val="000000"/>
                    </w:rPr>
                    <w:t>investissements</w:t>
                  </w:r>
                  <w:r>
                    <w:rPr>
                      <w:color w:val="000000"/>
                      <w:spacing w:val="-7"/>
                    </w:rPr>
                    <w:t> </w:t>
                  </w:r>
                  <w:r>
                    <w:rPr>
                      <w:color w:val="000000"/>
                    </w:rPr>
                    <w:t>réguliers</w:t>
                  </w:r>
                  <w:r>
                    <w:rPr>
                      <w:color w:val="000000"/>
                      <w:spacing w:val="-7"/>
                    </w:rPr>
                    <w:t> </w:t>
                  </w:r>
                  <w:r>
                    <w:rPr>
                      <w:color w:val="000000"/>
                    </w:rPr>
                    <w:t>qu’exige</w:t>
                  </w:r>
                  <w:r>
                    <w:rPr>
                      <w:color w:val="000000"/>
                      <w:spacing w:val="-7"/>
                    </w:rPr>
                    <w:t> </w:t>
                  </w:r>
                  <w:r>
                    <w:rPr>
                      <w:color w:val="000000"/>
                    </w:rPr>
                    <w:t>le</w:t>
                  </w:r>
                  <w:r>
                    <w:rPr>
                      <w:color w:val="000000"/>
                      <w:spacing w:val="-9"/>
                    </w:rPr>
                    <w:t> </w:t>
                  </w:r>
                  <w:r>
                    <w:rPr>
                      <w:color w:val="000000"/>
                    </w:rPr>
                    <w:t>cours normal</w:t>
                  </w:r>
                  <w:r>
                    <w:rPr>
                      <w:color w:val="000000"/>
                      <w:spacing w:val="-2"/>
                    </w:rPr>
                    <w:t> </w:t>
                  </w:r>
                  <w:r>
                    <w:rPr>
                      <w:color w:val="000000"/>
                    </w:rPr>
                    <w:t>des</w:t>
                  </w:r>
                  <w:r>
                    <w:rPr>
                      <w:color w:val="000000"/>
                      <w:spacing w:val="-2"/>
                    </w:rPr>
                    <w:t> </w:t>
                  </w:r>
                  <w:r>
                    <w:rPr>
                      <w:color w:val="000000"/>
                    </w:rPr>
                    <w:t>affaires</w:t>
                  </w:r>
                  <w:r>
                    <w:rPr>
                      <w:color w:val="000000"/>
                      <w:spacing w:val="-2"/>
                    </w:rPr>
                    <w:t> </w:t>
                  </w:r>
                  <w:r>
                    <w:rPr>
                      <w:color w:val="000000"/>
                    </w:rPr>
                    <w:t>et</w:t>
                  </w:r>
                  <w:r>
                    <w:rPr>
                      <w:color w:val="000000"/>
                      <w:spacing w:val="-3"/>
                    </w:rPr>
                    <w:t> </w:t>
                  </w:r>
                  <w:r>
                    <w:rPr>
                      <w:color w:val="000000"/>
                    </w:rPr>
                    <w:t>s’ils</w:t>
                  </w:r>
                  <w:r>
                    <w:rPr>
                      <w:color w:val="000000"/>
                      <w:spacing w:val="-4"/>
                    </w:rPr>
                    <w:t> </w:t>
                  </w:r>
                  <w:r>
                    <w:rPr>
                      <w:color w:val="000000"/>
                    </w:rPr>
                    <w:t>vont</w:t>
                  </w:r>
                  <w:r>
                    <w:rPr>
                      <w:color w:val="000000"/>
                      <w:spacing w:val="-3"/>
                    </w:rPr>
                    <w:t> </w:t>
                  </w:r>
                  <w:r>
                    <w:rPr>
                      <w:color w:val="000000"/>
                    </w:rPr>
                    <w:t>au-delà</w:t>
                  </w:r>
                  <w:r>
                    <w:rPr>
                      <w:color w:val="000000"/>
                      <w:spacing w:val="-2"/>
                    </w:rPr>
                    <w:t> </w:t>
                  </w:r>
                  <w:r>
                    <w:rPr>
                      <w:color w:val="000000"/>
                    </w:rPr>
                    <w:t>des</w:t>
                  </w:r>
                  <w:r>
                    <w:rPr>
                      <w:color w:val="000000"/>
                      <w:spacing w:val="-2"/>
                    </w:rPr>
                    <w:t> </w:t>
                  </w:r>
                  <w:r>
                    <w:rPr>
                      <w:color w:val="000000"/>
                    </w:rPr>
                    <w:t>normes.</w:t>
                  </w:r>
                  <w:r>
                    <w:rPr>
                      <w:color w:val="000000"/>
                      <w:spacing w:val="-3"/>
                    </w:rPr>
                    <w:t> </w:t>
                  </w:r>
                  <w:r>
                    <w:rPr>
                      <w:color w:val="000000"/>
                    </w:rPr>
                    <w:t>Démontrer</w:t>
                  </w:r>
                  <w:r>
                    <w:rPr>
                      <w:color w:val="000000"/>
                      <w:spacing w:val="-2"/>
                    </w:rPr>
                    <w:t> </w:t>
                  </w:r>
                  <w:r>
                    <w:rPr>
                      <w:color w:val="000000"/>
                    </w:rPr>
                    <w:t>également</w:t>
                  </w:r>
                  <w:r>
                    <w:rPr>
                      <w:color w:val="000000"/>
                      <w:spacing w:val="-2"/>
                    </w:rPr>
                    <w:t> </w:t>
                  </w:r>
                  <w:r>
                    <w:rPr>
                      <w:color w:val="000000"/>
                    </w:rPr>
                    <w:t>qu’ils</w:t>
                  </w:r>
                  <w:r>
                    <w:rPr>
                      <w:color w:val="000000"/>
                      <w:spacing w:val="-4"/>
                    </w:rPr>
                    <w:t> </w:t>
                  </w:r>
                  <w:r>
                    <w:rPr>
                      <w:color w:val="000000"/>
                    </w:rPr>
                    <w:t>n’ont</w:t>
                  </w:r>
                  <w:r>
                    <w:rPr>
                      <w:color w:val="000000"/>
                      <w:spacing w:val="-2"/>
                    </w:rPr>
                    <w:t> </w:t>
                  </w:r>
                  <w:r>
                    <w:rPr>
                      <w:color w:val="000000"/>
                    </w:rPr>
                    <w:t>pas</w:t>
                  </w:r>
                  <w:r>
                    <w:rPr>
                      <w:color w:val="000000"/>
                      <w:spacing w:val="-2"/>
                    </w:rPr>
                    <w:t> </w:t>
                  </w:r>
                  <w:r>
                    <w:rPr>
                      <w:color w:val="000000"/>
                    </w:rPr>
                    <w:t>pour</w:t>
                  </w:r>
                  <w:r>
                    <w:rPr>
                      <w:color w:val="000000"/>
                      <w:spacing w:val="-2"/>
                    </w:rPr>
                    <w:t> </w:t>
                  </w:r>
                  <w:r>
                    <w:rPr>
                      <w:color w:val="000000"/>
                    </w:rPr>
                    <w:t>but de remplacer de l’équipement désuet</w:t>
                  </w:r>
                  <w:r>
                    <w:rPr>
                      <w:color w:val="000000"/>
                      <w:vertAlign w:val="superscript"/>
                    </w:rPr>
                    <w:t>1</w:t>
                  </w:r>
                  <w:r>
                    <w:rPr>
                      <w:color w:val="000000"/>
                      <w:vertAlign w:val="baseline"/>
                    </w:rPr>
                    <w:t>.</w:t>
                  </w:r>
                </w:p>
              </w:txbxContent>
            </v:textbox>
            <v:fill type="solid"/>
            <w10:wrap type="topAndBottom"/>
          </v:shape>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0"/>
        </w:rPr>
      </w:pPr>
      <w:r>
        <w:rPr/>
        <w:pict>
          <v:rect style="position:absolute;margin-left:72pt;margin-top:7.471689pt;width:144.020pt;height:.72003pt;mso-position-horizontal-relative:page;mso-position-vertical-relative:paragraph;z-index:-15725056;mso-wrap-distance-left:0;mso-wrap-distance-right:0" id="docshape19" filled="true" fillcolor="#000000" stroked="false">
            <v:fill type="solid"/>
            <w10:wrap type="topAndBottom"/>
          </v:rect>
        </w:pict>
      </w:r>
    </w:p>
    <w:p>
      <w:pPr>
        <w:pStyle w:val="BodyText"/>
        <w:spacing w:before="100"/>
        <w:ind w:left="1380"/>
      </w:pPr>
      <w:r>
        <w:rPr>
          <w:vertAlign w:val="superscript"/>
        </w:rPr>
        <w:t>1</w:t>
      </w:r>
      <w:r>
        <w:rPr>
          <w:spacing w:val="-5"/>
          <w:vertAlign w:val="baseline"/>
        </w:rPr>
        <w:t> </w:t>
      </w:r>
      <w:r>
        <w:rPr>
          <w:vertAlign w:val="baseline"/>
        </w:rPr>
        <w:t>Des</w:t>
      </w:r>
      <w:r>
        <w:rPr>
          <w:spacing w:val="-6"/>
          <w:vertAlign w:val="baseline"/>
        </w:rPr>
        <w:t> </w:t>
      </w:r>
      <w:r>
        <w:rPr>
          <w:vertAlign w:val="baseline"/>
        </w:rPr>
        <w:t>rapports</w:t>
      </w:r>
      <w:r>
        <w:rPr>
          <w:spacing w:val="-6"/>
          <w:vertAlign w:val="baseline"/>
        </w:rPr>
        <w:t> </w:t>
      </w:r>
      <w:r>
        <w:rPr>
          <w:vertAlign w:val="baseline"/>
        </w:rPr>
        <w:t>d’expertise</w:t>
      </w:r>
      <w:r>
        <w:rPr>
          <w:spacing w:val="-4"/>
          <w:vertAlign w:val="baseline"/>
        </w:rPr>
        <w:t> </w:t>
      </w:r>
      <w:r>
        <w:rPr>
          <w:vertAlign w:val="baseline"/>
        </w:rPr>
        <w:t>peuvent</w:t>
      </w:r>
      <w:r>
        <w:rPr>
          <w:spacing w:val="-5"/>
          <w:vertAlign w:val="baseline"/>
        </w:rPr>
        <w:t> </w:t>
      </w:r>
      <w:r>
        <w:rPr>
          <w:vertAlign w:val="baseline"/>
        </w:rPr>
        <w:t>être</w:t>
      </w:r>
      <w:r>
        <w:rPr>
          <w:spacing w:val="-4"/>
          <w:vertAlign w:val="baseline"/>
        </w:rPr>
        <w:t> </w:t>
      </w:r>
      <w:r>
        <w:rPr>
          <w:vertAlign w:val="baseline"/>
        </w:rPr>
        <w:t>demandés</w:t>
      </w:r>
      <w:r>
        <w:rPr>
          <w:spacing w:val="-4"/>
          <w:vertAlign w:val="baseline"/>
        </w:rPr>
        <w:t> </w:t>
      </w:r>
      <w:r>
        <w:rPr>
          <w:vertAlign w:val="baseline"/>
        </w:rPr>
        <w:t>pour</w:t>
      </w:r>
      <w:r>
        <w:rPr>
          <w:spacing w:val="-3"/>
          <w:vertAlign w:val="baseline"/>
        </w:rPr>
        <w:t> </w:t>
      </w:r>
      <w:r>
        <w:rPr>
          <w:vertAlign w:val="baseline"/>
        </w:rPr>
        <w:t>des</w:t>
      </w:r>
      <w:r>
        <w:rPr>
          <w:spacing w:val="-5"/>
          <w:vertAlign w:val="baseline"/>
        </w:rPr>
        <w:t> </w:t>
      </w:r>
      <w:r>
        <w:rPr>
          <w:vertAlign w:val="baseline"/>
        </w:rPr>
        <w:t>cas</w:t>
      </w:r>
      <w:r>
        <w:rPr>
          <w:spacing w:val="-4"/>
          <w:vertAlign w:val="baseline"/>
        </w:rPr>
        <w:t> </w:t>
      </w:r>
      <w:r>
        <w:rPr>
          <w:spacing w:val="-2"/>
          <w:vertAlign w:val="baseline"/>
        </w:rPr>
        <w:t>particuliers.</w:t>
      </w:r>
    </w:p>
    <w:p>
      <w:pPr>
        <w:spacing w:after="0"/>
        <w:sectPr>
          <w:pgSz w:w="12240" w:h="15840"/>
          <w:pgMar w:header="0" w:footer="1389" w:top="1360" w:bottom="1580" w:left="60" w:right="840"/>
        </w:sectPr>
      </w:pPr>
    </w:p>
    <w:p>
      <w:pPr>
        <w:pStyle w:val="Heading2"/>
        <w:numPr>
          <w:ilvl w:val="0"/>
          <w:numId w:val="3"/>
        </w:numPr>
        <w:tabs>
          <w:tab w:pos="1806" w:val="left" w:leader="none"/>
        </w:tabs>
        <w:spacing w:line="240" w:lineRule="auto" w:before="80" w:after="0"/>
        <w:ind w:left="1805" w:right="0" w:hanging="426"/>
        <w:jc w:val="left"/>
      </w:pPr>
      <w:bookmarkStart w:name="4. Conditions avant le projet" w:id="9"/>
      <w:bookmarkEnd w:id="9"/>
      <w:r>
        <w:rPr>
          <w:b w:val="0"/>
        </w:rPr>
      </w:r>
      <w:bookmarkStart w:name="_bookmark4" w:id="10"/>
      <w:bookmarkEnd w:id="10"/>
      <w:r>
        <w:rPr>
          <w:color w:val="3787C8"/>
        </w:rPr>
        <w:t>Condit</w:t>
      </w:r>
      <w:r>
        <w:rPr>
          <w:color w:val="3787C8"/>
        </w:rPr>
        <w:t>ions</w:t>
      </w:r>
      <w:r>
        <w:rPr>
          <w:color w:val="3787C8"/>
          <w:spacing w:val="-5"/>
        </w:rPr>
        <w:t> </w:t>
      </w:r>
      <w:r>
        <w:rPr>
          <w:color w:val="3787C8"/>
        </w:rPr>
        <w:t>avant</w:t>
      </w:r>
      <w:r>
        <w:rPr>
          <w:color w:val="3787C8"/>
          <w:spacing w:val="-2"/>
        </w:rPr>
        <w:t> </w:t>
      </w:r>
      <w:r>
        <w:rPr>
          <w:color w:val="3787C8"/>
        </w:rPr>
        <w:t>le</w:t>
      </w:r>
      <w:r>
        <w:rPr>
          <w:color w:val="3787C8"/>
          <w:spacing w:val="-2"/>
        </w:rPr>
        <w:t> projet</w:t>
      </w:r>
    </w:p>
    <w:p>
      <w:pPr>
        <w:pStyle w:val="BodyText"/>
        <w:rPr>
          <w:b/>
        </w:rPr>
      </w:pPr>
    </w:p>
    <w:p>
      <w:pPr>
        <w:pStyle w:val="BodyText"/>
        <w:spacing w:before="7"/>
        <w:rPr>
          <w:b/>
          <w:sz w:val="19"/>
        </w:rPr>
      </w:pPr>
      <w:r>
        <w:rPr/>
        <w:pict>
          <v:shape style="position:absolute;margin-left:90pt;margin-top:12.522539pt;width:450.1pt;height:49.25pt;mso-position-horizontal-relative:page;mso-position-vertical-relative:paragraph;z-index:-15724544;mso-wrap-distance-left:0;mso-wrap-distance-right:0" type="#_x0000_t202" id="docshape22" filled="true" fillcolor="#e7e6e6" stroked="false">
            <v:textbox inset="0,0,0,0">
              <w:txbxContent>
                <w:p>
                  <w:pPr>
                    <w:pStyle w:val="BodyText"/>
                    <w:spacing w:line="259" w:lineRule="auto" w:before="121"/>
                    <w:ind w:left="108" w:right="106"/>
                    <w:jc w:val="both"/>
                    <w:rPr>
                      <w:color w:val="000000"/>
                    </w:rPr>
                  </w:pPr>
                  <w:r>
                    <w:rPr>
                      <w:color w:val="000000"/>
                    </w:rPr>
                    <w:t>Présenter une description des procédés actuels et indiquer les sources d’énergie et les consommations réelles ou de référence (remplir également l’onglet 2 du formulaire de dépôt de projet). Pour chacune des mesures proposées, établir le scénario de référence.</w:t>
                  </w:r>
                </w:p>
              </w:txbxContent>
            </v:textbox>
            <v:fill type="solid"/>
            <w10:wrap type="topAndBottom"/>
          </v:shape>
        </w:pict>
      </w:r>
    </w:p>
    <w:p>
      <w:pPr>
        <w:pStyle w:val="BodyText"/>
        <w:rPr>
          <w:b/>
        </w:rPr>
      </w:pPr>
    </w:p>
    <w:p>
      <w:pPr>
        <w:pStyle w:val="BodyText"/>
        <w:spacing w:before="1"/>
        <w:rPr>
          <w:b/>
          <w:sz w:val="16"/>
        </w:rPr>
      </w:pPr>
    </w:p>
    <w:p>
      <w:pPr>
        <w:pStyle w:val="Heading2"/>
        <w:numPr>
          <w:ilvl w:val="0"/>
          <w:numId w:val="3"/>
        </w:numPr>
        <w:tabs>
          <w:tab w:pos="1806" w:val="left" w:leader="none"/>
        </w:tabs>
        <w:spacing w:line="240" w:lineRule="auto" w:before="90" w:after="0"/>
        <w:ind w:left="1805" w:right="1030" w:hanging="426"/>
        <w:jc w:val="left"/>
      </w:pPr>
      <w:bookmarkStart w:name="5. Rôles, responsabilités et coordonnées" w:id="11"/>
      <w:bookmarkEnd w:id="11"/>
      <w:r>
        <w:rPr>
          <w:b w:val="0"/>
        </w:rPr>
      </w:r>
      <w:bookmarkStart w:name="_bookmark5" w:id="12"/>
      <w:bookmarkEnd w:id="12"/>
      <w:r>
        <w:rPr>
          <w:color w:val="3787C8"/>
        </w:rPr>
        <w:t>Rôles,</w:t>
      </w:r>
      <w:r>
        <w:rPr>
          <w:color w:val="3787C8"/>
          <w:spacing w:val="-7"/>
        </w:rPr>
        <w:t> </w:t>
      </w:r>
      <w:r>
        <w:rPr>
          <w:color w:val="3787C8"/>
        </w:rPr>
        <w:t>responsabilités</w:t>
      </w:r>
      <w:r>
        <w:rPr>
          <w:color w:val="3787C8"/>
          <w:spacing w:val="-9"/>
        </w:rPr>
        <w:t> </w:t>
      </w:r>
      <w:r>
        <w:rPr>
          <w:color w:val="3787C8"/>
        </w:rPr>
        <w:t>et</w:t>
      </w:r>
      <w:r>
        <w:rPr>
          <w:color w:val="3787C8"/>
          <w:spacing w:val="-7"/>
        </w:rPr>
        <w:t> </w:t>
      </w:r>
      <w:r>
        <w:rPr>
          <w:color w:val="3787C8"/>
        </w:rPr>
        <w:t>coordonnées</w:t>
      </w:r>
      <w:r>
        <w:rPr>
          <w:color w:val="3787C8"/>
          <w:spacing w:val="-7"/>
        </w:rPr>
        <w:t> </w:t>
      </w:r>
      <w:r>
        <w:rPr>
          <w:color w:val="3787C8"/>
        </w:rPr>
        <w:t>des</w:t>
      </w:r>
      <w:r>
        <w:rPr>
          <w:color w:val="3787C8"/>
          <w:spacing w:val="-7"/>
        </w:rPr>
        <w:t> </w:t>
      </w:r>
      <w:r>
        <w:rPr>
          <w:color w:val="3787C8"/>
        </w:rPr>
        <w:t>intervenants dans le projet</w:t>
      </w:r>
    </w:p>
    <w:p>
      <w:pPr>
        <w:pStyle w:val="BodyText"/>
        <w:rPr>
          <w:b/>
        </w:rPr>
      </w:pPr>
    </w:p>
    <w:p>
      <w:pPr>
        <w:pStyle w:val="BodyText"/>
        <w:spacing w:before="8"/>
        <w:rPr>
          <w:b/>
          <w:sz w:val="19"/>
        </w:rPr>
      </w:pPr>
      <w:r>
        <w:rPr/>
        <w:pict>
          <v:shape style="position:absolute;margin-left:86.220001pt;margin-top:12.524073pt;width:453.7pt;height:36.85pt;mso-position-horizontal-relative:page;mso-position-vertical-relative:paragraph;z-index:-15724032;mso-wrap-distance-left:0;mso-wrap-distance-right:0" type="#_x0000_t202" id="docshape23" filled="true" fillcolor="#c5dfb3" stroked="false">
            <v:textbox inset="0,0,0,0">
              <w:txbxContent>
                <w:p>
                  <w:pPr>
                    <w:pStyle w:val="BodyText"/>
                    <w:spacing w:line="259" w:lineRule="auto" w:before="121"/>
                    <w:ind w:left="108" w:right="79"/>
                    <w:rPr>
                      <w:color w:val="000000"/>
                    </w:rPr>
                  </w:pPr>
                  <w:r>
                    <w:rPr>
                      <w:color w:val="000000"/>
                    </w:rPr>
                    <w:t>Les coordonnées des intervenants du projet doivent être présentées dans l’onglet</w:t>
                  </w:r>
                  <w:r>
                    <w:rPr>
                      <w:color w:val="000000"/>
                      <w:spacing w:val="-3"/>
                    </w:rPr>
                    <w:t> </w:t>
                  </w:r>
                  <w:r>
                    <w:rPr>
                      <w:color w:val="000000"/>
                    </w:rPr>
                    <w:t>«</w:t>
                  </w:r>
                  <w:r>
                    <w:rPr>
                      <w:color w:val="000000"/>
                      <w:spacing w:val="-3"/>
                    </w:rPr>
                    <w:t> </w:t>
                  </w:r>
                  <w:r>
                    <w:rPr>
                      <w:color w:val="000000"/>
                    </w:rPr>
                    <w:t>1.</w:t>
                  </w:r>
                  <w:r>
                    <w:rPr>
                      <w:color w:val="000000"/>
                      <w:spacing w:val="-3"/>
                    </w:rPr>
                    <w:t> </w:t>
                  </w:r>
                  <w:r>
                    <w:rPr>
                      <w:color w:val="000000"/>
                    </w:rPr>
                    <w:t>Demande</w:t>
                  </w:r>
                  <w:r>
                    <w:rPr>
                      <w:color w:val="000000"/>
                      <w:spacing w:val="-2"/>
                    </w:rPr>
                    <w:t> </w:t>
                  </w:r>
                  <w:r>
                    <w:rPr>
                      <w:color w:val="000000"/>
                    </w:rPr>
                    <w:t>» du formulaire de dépôt de projet Excel.</w:t>
                  </w:r>
                </w:p>
              </w:txbxContent>
            </v:textbox>
            <v:fill type="solid"/>
            <w10:wrap type="topAndBottom"/>
          </v:shape>
        </w:pict>
      </w:r>
    </w:p>
    <w:p>
      <w:pPr>
        <w:pStyle w:val="BodyText"/>
        <w:ind w:left="3497"/>
      </w:pPr>
      <w:r>
        <w:rPr/>
        <w:t>[Vous</w:t>
      </w:r>
      <w:r>
        <w:rPr>
          <w:spacing w:val="-3"/>
        </w:rPr>
        <w:t> </w:t>
      </w:r>
      <w:r>
        <w:rPr/>
        <w:t>n’avez</w:t>
      </w:r>
      <w:r>
        <w:rPr>
          <w:spacing w:val="-2"/>
        </w:rPr>
        <w:t> </w:t>
      </w:r>
      <w:r>
        <w:rPr/>
        <w:t>rien</w:t>
      </w:r>
      <w:r>
        <w:rPr>
          <w:spacing w:val="-2"/>
        </w:rPr>
        <w:t> </w:t>
      </w:r>
      <w:r>
        <w:rPr/>
        <w:t>à</w:t>
      </w:r>
      <w:r>
        <w:rPr>
          <w:spacing w:val="-2"/>
        </w:rPr>
        <w:t> </w:t>
      </w:r>
      <w:r>
        <w:rPr/>
        <w:t>inscrire</w:t>
      </w:r>
      <w:r>
        <w:rPr>
          <w:spacing w:val="-4"/>
        </w:rPr>
        <w:t> </w:t>
      </w:r>
      <w:r>
        <w:rPr/>
        <w:t>dans</w:t>
      </w:r>
      <w:r>
        <w:rPr>
          <w:spacing w:val="-3"/>
        </w:rPr>
        <w:t> </w:t>
      </w:r>
      <w:r>
        <w:rPr/>
        <w:t>cette</w:t>
      </w:r>
      <w:r>
        <w:rPr>
          <w:spacing w:val="-2"/>
        </w:rPr>
        <w:t> </w:t>
      </w:r>
      <w:r>
        <w:rPr/>
        <w:t>section</w:t>
      </w:r>
      <w:r>
        <w:rPr>
          <w:spacing w:val="-3"/>
        </w:rPr>
        <w:t> </w:t>
      </w:r>
      <w:r>
        <w:rPr/>
        <w:t>du</w:t>
      </w:r>
      <w:r>
        <w:rPr>
          <w:spacing w:val="-2"/>
        </w:rPr>
        <w:t> gabarit.]</w:t>
      </w:r>
    </w:p>
    <w:p>
      <w:pPr>
        <w:pStyle w:val="BodyText"/>
        <w:rPr>
          <w:sz w:val="22"/>
        </w:rPr>
      </w:pPr>
    </w:p>
    <w:p>
      <w:pPr>
        <w:pStyle w:val="Heading2"/>
        <w:numPr>
          <w:ilvl w:val="0"/>
          <w:numId w:val="3"/>
        </w:numPr>
        <w:tabs>
          <w:tab w:pos="1806" w:val="left" w:leader="none"/>
        </w:tabs>
        <w:spacing w:line="240" w:lineRule="auto" w:before="178" w:after="0"/>
        <w:ind w:left="1805" w:right="0" w:hanging="426"/>
        <w:jc w:val="left"/>
      </w:pPr>
      <w:bookmarkStart w:name="6. Projet de conversion énergétique" w:id="13"/>
      <w:bookmarkEnd w:id="13"/>
      <w:r>
        <w:rPr>
          <w:b w:val="0"/>
        </w:rPr>
      </w:r>
      <w:bookmarkStart w:name="_bookmark6" w:id="14"/>
      <w:bookmarkEnd w:id="14"/>
      <w:r>
        <w:rPr>
          <w:color w:val="3787C8"/>
        </w:rPr>
        <w:t>Projet</w:t>
      </w:r>
      <w:r>
        <w:rPr>
          <w:color w:val="3787C8"/>
          <w:spacing w:val="-5"/>
        </w:rPr>
        <w:t> </w:t>
      </w:r>
      <w:r>
        <w:rPr>
          <w:color w:val="3787C8"/>
        </w:rPr>
        <w:t>de</w:t>
      </w:r>
      <w:r>
        <w:rPr>
          <w:color w:val="3787C8"/>
          <w:spacing w:val="-4"/>
        </w:rPr>
        <w:t> </w:t>
      </w:r>
      <w:r>
        <w:rPr>
          <w:color w:val="3787C8"/>
        </w:rPr>
        <w:t>conversion</w:t>
      </w:r>
      <w:r>
        <w:rPr>
          <w:color w:val="3787C8"/>
          <w:spacing w:val="-5"/>
        </w:rPr>
        <w:t> </w:t>
      </w:r>
      <w:r>
        <w:rPr>
          <w:color w:val="3787C8"/>
          <w:spacing w:val="-2"/>
        </w:rPr>
        <w:t>énergétique</w:t>
      </w:r>
    </w:p>
    <w:p>
      <w:pPr>
        <w:pStyle w:val="BodyText"/>
        <w:rPr>
          <w:b/>
        </w:rPr>
      </w:pPr>
    </w:p>
    <w:p>
      <w:pPr>
        <w:pStyle w:val="BodyText"/>
        <w:spacing w:before="8"/>
        <w:rPr>
          <w:b/>
          <w:sz w:val="19"/>
        </w:rPr>
      </w:pPr>
      <w:r>
        <w:rPr/>
        <w:pict>
          <v:shape style="position:absolute;margin-left:90pt;margin-top:12.526377pt;width:450.1pt;height:163.75pt;mso-position-horizontal-relative:page;mso-position-vertical-relative:paragraph;z-index:-15723520;mso-wrap-distance-left:0;mso-wrap-distance-right:0" type="#_x0000_t202" id="docshape24" filled="true" fillcolor="#e7e6e6" stroked="false">
            <v:textbox inset="0,0,0,0">
              <w:txbxContent>
                <w:p>
                  <w:pPr>
                    <w:pStyle w:val="BodyText"/>
                    <w:spacing w:line="259" w:lineRule="auto" w:before="121"/>
                    <w:ind w:left="108"/>
                    <w:rPr>
                      <w:color w:val="000000"/>
                    </w:rPr>
                  </w:pPr>
                  <w:r>
                    <w:rPr>
                      <w:color w:val="000000"/>
                    </w:rPr>
                    <w:t>Si le projet de réduction des émissions de GES prévoit une conversion énergétique, l’énergie de</w:t>
                  </w:r>
                  <w:r>
                    <w:rPr>
                      <w:color w:val="000000"/>
                      <w:spacing w:val="40"/>
                    </w:rPr>
                    <w:t> </w:t>
                  </w:r>
                  <w:r>
                    <w:rPr>
                      <w:color w:val="000000"/>
                    </w:rPr>
                    <w:t>remplacement prévue doit faire partie de la liste suivante :</w:t>
                  </w:r>
                </w:p>
                <w:p>
                  <w:pPr>
                    <w:pStyle w:val="BodyText"/>
                    <w:numPr>
                      <w:ilvl w:val="0"/>
                      <w:numId w:val="4"/>
                    </w:numPr>
                    <w:tabs>
                      <w:tab w:pos="1185" w:val="left" w:leader="none"/>
                      <w:tab w:pos="1186" w:val="left" w:leader="none"/>
                    </w:tabs>
                    <w:spacing w:line="256" w:lineRule="auto" w:before="119" w:after="0"/>
                    <w:ind w:left="1186" w:right="766" w:hanging="360"/>
                    <w:jc w:val="left"/>
                    <w:rPr>
                      <w:color w:val="000000"/>
                    </w:rPr>
                  </w:pPr>
                  <w:r>
                    <w:rPr>
                      <w:color w:val="000000"/>
                    </w:rPr>
                    <w:t>Combustible</w:t>
                  </w:r>
                  <w:r>
                    <w:rPr>
                      <w:color w:val="000000"/>
                      <w:spacing w:val="-4"/>
                    </w:rPr>
                    <w:t> </w:t>
                  </w:r>
                  <w:r>
                    <w:rPr>
                      <w:color w:val="000000"/>
                    </w:rPr>
                    <w:t>fossile</w:t>
                  </w:r>
                  <w:r>
                    <w:rPr>
                      <w:color w:val="000000"/>
                      <w:spacing w:val="-4"/>
                    </w:rPr>
                    <w:t> </w:t>
                  </w:r>
                  <w:r>
                    <w:rPr>
                      <w:color w:val="000000"/>
                    </w:rPr>
                    <w:t>moins</w:t>
                  </w:r>
                  <w:r>
                    <w:rPr>
                      <w:color w:val="000000"/>
                      <w:spacing w:val="-6"/>
                    </w:rPr>
                    <w:t> </w:t>
                  </w:r>
                  <w:r>
                    <w:rPr>
                      <w:color w:val="000000"/>
                    </w:rPr>
                    <w:t>émetteur</w:t>
                  </w:r>
                  <w:r>
                    <w:rPr>
                      <w:color w:val="000000"/>
                      <w:spacing w:val="-4"/>
                    </w:rPr>
                    <w:t> </w:t>
                  </w:r>
                  <w:r>
                    <w:rPr>
                      <w:color w:val="000000"/>
                    </w:rPr>
                    <w:t>de</w:t>
                  </w:r>
                  <w:r>
                    <w:rPr>
                      <w:color w:val="000000"/>
                      <w:spacing w:val="-4"/>
                    </w:rPr>
                    <w:t> </w:t>
                  </w:r>
                  <w:r>
                    <w:rPr>
                      <w:color w:val="000000"/>
                    </w:rPr>
                    <w:t>GES</w:t>
                  </w:r>
                  <w:r>
                    <w:rPr>
                      <w:color w:val="000000"/>
                      <w:spacing w:val="-5"/>
                    </w:rPr>
                    <w:t> </w:t>
                  </w:r>
                  <w:r>
                    <w:rPr>
                      <w:color w:val="000000"/>
                    </w:rPr>
                    <w:t>que</w:t>
                  </w:r>
                  <w:r>
                    <w:rPr>
                      <w:color w:val="000000"/>
                      <w:spacing w:val="-4"/>
                    </w:rPr>
                    <w:t> </w:t>
                  </w:r>
                  <w:r>
                    <w:rPr>
                      <w:color w:val="000000"/>
                    </w:rPr>
                    <w:t>celui</w:t>
                  </w:r>
                  <w:r>
                    <w:rPr>
                      <w:color w:val="000000"/>
                      <w:spacing w:val="-4"/>
                    </w:rPr>
                    <w:t> </w:t>
                  </w:r>
                  <w:r>
                    <w:rPr>
                      <w:color w:val="000000"/>
                    </w:rPr>
                    <w:t>du</w:t>
                  </w:r>
                  <w:r>
                    <w:rPr>
                      <w:color w:val="000000"/>
                      <w:spacing w:val="-4"/>
                    </w:rPr>
                    <w:t> </w:t>
                  </w:r>
                  <w:r>
                    <w:rPr>
                      <w:color w:val="000000"/>
                    </w:rPr>
                    <w:t>scénario</w:t>
                  </w:r>
                  <w:r>
                    <w:rPr>
                      <w:color w:val="000000"/>
                      <w:spacing w:val="-4"/>
                    </w:rPr>
                    <w:t> </w:t>
                  </w:r>
                  <w:r>
                    <w:rPr>
                      <w:color w:val="000000"/>
                    </w:rPr>
                    <w:t>de</w:t>
                  </w:r>
                  <w:r>
                    <w:rPr>
                      <w:color w:val="000000"/>
                      <w:spacing w:val="-4"/>
                    </w:rPr>
                    <w:t> </w:t>
                  </w:r>
                  <w:r>
                    <w:rPr>
                      <w:color w:val="000000"/>
                    </w:rPr>
                    <w:t>référence (p. ex., conversion du mazout vers le gaz naturel ou le gaz naturel liquéfié);</w:t>
                  </w:r>
                </w:p>
                <w:p>
                  <w:pPr>
                    <w:pStyle w:val="BodyText"/>
                    <w:numPr>
                      <w:ilvl w:val="0"/>
                      <w:numId w:val="4"/>
                    </w:numPr>
                    <w:tabs>
                      <w:tab w:pos="1185" w:val="left" w:leader="none"/>
                      <w:tab w:pos="1186" w:val="left" w:leader="none"/>
                    </w:tabs>
                    <w:spacing w:line="240" w:lineRule="auto" w:before="122" w:after="0"/>
                    <w:ind w:left="1186" w:right="0" w:hanging="360"/>
                    <w:jc w:val="left"/>
                    <w:rPr>
                      <w:color w:val="000000"/>
                    </w:rPr>
                  </w:pPr>
                  <w:r>
                    <w:rPr>
                      <w:color w:val="000000"/>
                    </w:rPr>
                    <w:t>Électricité</w:t>
                  </w:r>
                  <w:r>
                    <w:rPr>
                      <w:color w:val="000000"/>
                      <w:spacing w:val="-2"/>
                    </w:rPr>
                    <w:t> renouvelable;</w:t>
                  </w:r>
                </w:p>
                <w:p>
                  <w:pPr>
                    <w:pStyle w:val="BodyText"/>
                    <w:numPr>
                      <w:ilvl w:val="0"/>
                      <w:numId w:val="4"/>
                    </w:numPr>
                    <w:tabs>
                      <w:tab w:pos="1185" w:val="left" w:leader="none"/>
                      <w:tab w:pos="1186" w:val="left" w:leader="none"/>
                    </w:tabs>
                    <w:spacing w:line="240" w:lineRule="auto" w:before="137" w:after="0"/>
                    <w:ind w:left="1186" w:right="0" w:hanging="360"/>
                    <w:jc w:val="left"/>
                    <w:rPr>
                      <w:color w:val="000000"/>
                    </w:rPr>
                  </w:pPr>
                  <w:r>
                    <w:rPr>
                      <w:color w:val="000000"/>
                    </w:rPr>
                    <w:t>Hydrogène</w:t>
                  </w:r>
                  <w:r>
                    <w:rPr>
                      <w:color w:val="000000"/>
                      <w:spacing w:val="-7"/>
                    </w:rPr>
                    <w:t> </w:t>
                  </w:r>
                  <w:r>
                    <w:rPr>
                      <w:color w:val="000000"/>
                    </w:rPr>
                    <w:t>vert,</w:t>
                  </w:r>
                  <w:r>
                    <w:rPr>
                      <w:color w:val="000000"/>
                      <w:spacing w:val="-5"/>
                    </w:rPr>
                    <w:t> </w:t>
                  </w:r>
                  <w:r>
                    <w:rPr>
                      <w:color w:val="000000"/>
                    </w:rPr>
                    <w:t>en</w:t>
                  </w:r>
                  <w:r>
                    <w:rPr>
                      <w:color w:val="000000"/>
                      <w:spacing w:val="-6"/>
                    </w:rPr>
                    <w:t> </w:t>
                  </w:r>
                  <w:r>
                    <w:rPr>
                      <w:color w:val="000000"/>
                    </w:rPr>
                    <w:t>excluant</w:t>
                  </w:r>
                  <w:r>
                    <w:rPr>
                      <w:color w:val="000000"/>
                      <w:spacing w:val="-5"/>
                    </w:rPr>
                    <w:t> </w:t>
                  </w:r>
                  <w:r>
                    <w:rPr>
                      <w:color w:val="000000"/>
                    </w:rPr>
                    <w:t>les</w:t>
                  </w:r>
                  <w:r>
                    <w:rPr>
                      <w:color w:val="000000"/>
                      <w:spacing w:val="-4"/>
                    </w:rPr>
                    <w:t> </w:t>
                  </w:r>
                  <w:r>
                    <w:rPr>
                      <w:color w:val="000000"/>
                    </w:rPr>
                    <w:t>projets</w:t>
                  </w:r>
                  <w:r>
                    <w:rPr>
                      <w:color w:val="000000"/>
                      <w:spacing w:val="-7"/>
                    </w:rPr>
                    <w:t> </w:t>
                  </w:r>
                  <w:r>
                    <w:rPr>
                      <w:color w:val="000000"/>
                    </w:rPr>
                    <w:t>où</w:t>
                  </w:r>
                  <w:r>
                    <w:rPr>
                      <w:color w:val="000000"/>
                      <w:spacing w:val="-4"/>
                    </w:rPr>
                    <w:t> </w:t>
                  </w:r>
                  <w:r>
                    <w:rPr>
                      <w:color w:val="000000"/>
                    </w:rPr>
                    <w:t>l’électrification</w:t>
                  </w:r>
                  <w:r>
                    <w:rPr>
                      <w:color w:val="000000"/>
                      <w:spacing w:val="-5"/>
                    </w:rPr>
                    <w:t> </w:t>
                  </w:r>
                  <w:r>
                    <w:rPr>
                      <w:color w:val="000000"/>
                    </w:rPr>
                    <w:t>directe</w:t>
                  </w:r>
                  <w:r>
                    <w:rPr>
                      <w:color w:val="000000"/>
                      <w:spacing w:val="-4"/>
                    </w:rPr>
                    <w:t> </w:t>
                  </w:r>
                  <w:r>
                    <w:rPr>
                      <w:color w:val="000000"/>
                    </w:rPr>
                    <w:t>est</w:t>
                  </w:r>
                  <w:r>
                    <w:rPr>
                      <w:color w:val="000000"/>
                      <w:spacing w:val="-4"/>
                    </w:rPr>
                    <w:t> </w:t>
                  </w:r>
                  <w:r>
                    <w:rPr>
                      <w:color w:val="000000"/>
                      <w:spacing w:val="-2"/>
                    </w:rPr>
                    <w:t>possible;</w:t>
                  </w:r>
                </w:p>
                <w:p>
                  <w:pPr>
                    <w:pStyle w:val="BodyText"/>
                    <w:numPr>
                      <w:ilvl w:val="0"/>
                      <w:numId w:val="4"/>
                    </w:numPr>
                    <w:tabs>
                      <w:tab w:pos="1185" w:val="left" w:leader="none"/>
                      <w:tab w:pos="1186" w:val="left" w:leader="none"/>
                    </w:tabs>
                    <w:spacing w:line="240" w:lineRule="auto" w:before="136" w:after="0"/>
                    <w:ind w:left="1186" w:right="0" w:hanging="360"/>
                    <w:jc w:val="left"/>
                    <w:rPr>
                      <w:color w:val="000000"/>
                    </w:rPr>
                  </w:pPr>
                  <w:r>
                    <w:rPr>
                      <w:color w:val="000000"/>
                    </w:rPr>
                    <w:t>Gaz</w:t>
                  </w:r>
                  <w:r>
                    <w:rPr>
                      <w:color w:val="000000"/>
                      <w:spacing w:val="-7"/>
                    </w:rPr>
                    <w:t> </w:t>
                  </w:r>
                  <w:r>
                    <w:rPr>
                      <w:color w:val="000000"/>
                    </w:rPr>
                    <w:t>naturel</w:t>
                  </w:r>
                  <w:r>
                    <w:rPr>
                      <w:color w:val="000000"/>
                      <w:spacing w:val="-7"/>
                    </w:rPr>
                    <w:t> </w:t>
                  </w:r>
                  <w:r>
                    <w:rPr>
                      <w:color w:val="000000"/>
                    </w:rPr>
                    <w:t>renouvelable</w:t>
                  </w:r>
                  <w:r>
                    <w:rPr>
                      <w:color w:val="000000"/>
                      <w:spacing w:val="-5"/>
                    </w:rPr>
                    <w:t> </w:t>
                  </w:r>
                  <w:r>
                    <w:rPr>
                      <w:color w:val="000000"/>
                    </w:rPr>
                    <w:t>de</w:t>
                  </w:r>
                  <w:r>
                    <w:rPr>
                      <w:color w:val="000000"/>
                      <w:spacing w:val="-5"/>
                    </w:rPr>
                    <w:t> </w:t>
                  </w:r>
                  <w:r>
                    <w:rPr>
                      <w:color w:val="000000"/>
                    </w:rPr>
                    <w:t>première</w:t>
                  </w:r>
                  <w:r>
                    <w:rPr>
                      <w:color w:val="000000"/>
                      <w:spacing w:val="-4"/>
                    </w:rPr>
                    <w:t> </w:t>
                  </w:r>
                  <w:r>
                    <w:rPr>
                      <w:color w:val="000000"/>
                      <w:spacing w:val="-2"/>
                    </w:rPr>
                    <w:t>génération;</w:t>
                  </w:r>
                </w:p>
                <w:p>
                  <w:pPr>
                    <w:pStyle w:val="BodyText"/>
                    <w:numPr>
                      <w:ilvl w:val="0"/>
                      <w:numId w:val="4"/>
                    </w:numPr>
                    <w:tabs>
                      <w:tab w:pos="1185" w:val="left" w:leader="none"/>
                      <w:tab w:pos="1186" w:val="left" w:leader="none"/>
                    </w:tabs>
                    <w:spacing w:line="240" w:lineRule="auto" w:before="137" w:after="0"/>
                    <w:ind w:left="1186" w:right="0" w:hanging="360"/>
                    <w:jc w:val="left"/>
                    <w:rPr>
                      <w:color w:val="000000"/>
                    </w:rPr>
                  </w:pPr>
                  <w:r>
                    <w:rPr>
                      <w:color w:val="000000"/>
                    </w:rPr>
                    <w:t>Biomasse</w:t>
                  </w:r>
                  <w:r>
                    <w:rPr>
                      <w:color w:val="000000"/>
                      <w:spacing w:val="-9"/>
                    </w:rPr>
                    <w:t> </w:t>
                  </w:r>
                  <w:r>
                    <w:rPr>
                      <w:color w:val="000000"/>
                    </w:rPr>
                    <w:t>résiduelle,</w:t>
                  </w:r>
                  <w:r>
                    <w:rPr>
                      <w:color w:val="000000"/>
                      <w:spacing w:val="-8"/>
                    </w:rPr>
                    <w:t> </w:t>
                  </w:r>
                  <w:r>
                    <w:rPr>
                      <w:color w:val="000000"/>
                    </w:rPr>
                    <w:t>provenant</w:t>
                  </w:r>
                  <w:r>
                    <w:rPr>
                      <w:color w:val="000000"/>
                      <w:spacing w:val="-7"/>
                    </w:rPr>
                    <w:t> </w:t>
                  </w:r>
                  <w:r>
                    <w:rPr>
                      <w:color w:val="000000"/>
                    </w:rPr>
                    <w:t>d’approvisionnements</w:t>
                  </w:r>
                  <w:r>
                    <w:rPr>
                      <w:color w:val="000000"/>
                      <w:spacing w:val="-7"/>
                    </w:rPr>
                    <w:t> </w:t>
                  </w:r>
                  <w:r>
                    <w:rPr>
                      <w:color w:val="000000"/>
                    </w:rPr>
                    <w:t>au</w:t>
                  </w:r>
                  <w:r>
                    <w:rPr>
                      <w:color w:val="000000"/>
                      <w:spacing w:val="-7"/>
                    </w:rPr>
                    <w:t> </w:t>
                  </w:r>
                  <w:r>
                    <w:rPr>
                      <w:color w:val="000000"/>
                    </w:rPr>
                    <w:t>Québec</w:t>
                  </w:r>
                  <w:r>
                    <w:rPr>
                      <w:color w:val="000000"/>
                      <w:spacing w:val="-8"/>
                    </w:rPr>
                    <w:t> </w:t>
                  </w:r>
                  <w:r>
                    <w:rPr>
                      <w:color w:val="000000"/>
                      <w:spacing w:val="-2"/>
                    </w:rPr>
                    <w:t>seulement;</w:t>
                  </w:r>
                </w:p>
                <w:p>
                  <w:pPr>
                    <w:pStyle w:val="BodyText"/>
                    <w:numPr>
                      <w:ilvl w:val="0"/>
                      <w:numId w:val="4"/>
                    </w:numPr>
                    <w:tabs>
                      <w:tab w:pos="1188" w:val="left" w:leader="none"/>
                      <w:tab w:pos="1189" w:val="left" w:leader="none"/>
                    </w:tabs>
                    <w:spacing w:line="240" w:lineRule="auto" w:before="136" w:after="0"/>
                    <w:ind w:left="1188" w:right="0" w:hanging="361"/>
                    <w:jc w:val="left"/>
                    <w:rPr>
                      <w:color w:val="000000"/>
                    </w:rPr>
                  </w:pPr>
                  <w:r>
                    <w:rPr>
                      <w:color w:val="000000"/>
                    </w:rPr>
                    <w:t>Bioénergies</w:t>
                  </w:r>
                  <w:r>
                    <w:rPr>
                      <w:color w:val="000000"/>
                      <w:spacing w:val="-7"/>
                    </w:rPr>
                    <w:t> </w:t>
                  </w:r>
                  <w:r>
                    <w:rPr>
                      <w:color w:val="000000"/>
                    </w:rPr>
                    <w:t>produites</w:t>
                  </w:r>
                  <w:r>
                    <w:rPr>
                      <w:color w:val="000000"/>
                      <w:spacing w:val="-4"/>
                    </w:rPr>
                    <w:t> </w:t>
                  </w:r>
                  <w:r>
                    <w:rPr>
                      <w:color w:val="000000"/>
                    </w:rPr>
                    <w:t>par</w:t>
                  </w:r>
                  <w:r>
                    <w:rPr>
                      <w:color w:val="000000"/>
                      <w:spacing w:val="-5"/>
                    </w:rPr>
                    <w:t> </w:t>
                  </w:r>
                  <w:r>
                    <w:rPr>
                      <w:color w:val="000000"/>
                    </w:rPr>
                    <w:t>pyrolyse</w:t>
                  </w:r>
                  <w:r>
                    <w:rPr>
                      <w:color w:val="000000"/>
                      <w:spacing w:val="-4"/>
                    </w:rPr>
                    <w:t> </w:t>
                  </w:r>
                  <w:r>
                    <w:rPr>
                      <w:color w:val="000000"/>
                    </w:rPr>
                    <w:t>à</w:t>
                  </w:r>
                  <w:r>
                    <w:rPr>
                      <w:color w:val="000000"/>
                      <w:spacing w:val="-6"/>
                    </w:rPr>
                    <w:t> </w:t>
                  </w:r>
                  <w:r>
                    <w:rPr>
                      <w:color w:val="000000"/>
                    </w:rPr>
                    <w:t>partir</w:t>
                  </w:r>
                  <w:r>
                    <w:rPr>
                      <w:color w:val="000000"/>
                      <w:spacing w:val="-4"/>
                    </w:rPr>
                    <w:t> </w:t>
                  </w:r>
                  <w:r>
                    <w:rPr>
                      <w:color w:val="000000"/>
                    </w:rPr>
                    <w:t>de</w:t>
                  </w:r>
                  <w:r>
                    <w:rPr>
                      <w:color w:val="000000"/>
                      <w:spacing w:val="-5"/>
                    </w:rPr>
                    <w:t> </w:t>
                  </w:r>
                  <w:r>
                    <w:rPr>
                      <w:color w:val="000000"/>
                    </w:rPr>
                    <w:t>biomasse</w:t>
                  </w:r>
                  <w:r>
                    <w:rPr>
                      <w:color w:val="000000"/>
                      <w:spacing w:val="-4"/>
                    </w:rPr>
                    <w:t> </w:t>
                  </w:r>
                  <w:r>
                    <w:rPr>
                      <w:color w:val="000000"/>
                    </w:rPr>
                    <w:t>forestière</w:t>
                  </w:r>
                  <w:r>
                    <w:rPr>
                      <w:color w:val="000000"/>
                      <w:spacing w:val="-4"/>
                    </w:rPr>
                    <w:t> </w:t>
                  </w:r>
                  <w:r>
                    <w:rPr>
                      <w:color w:val="000000"/>
                      <w:spacing w:val="-2"/>
                    </w:rPr>
                    <w:t>résiduelle.</w:t>
                  </w:r>
                </w:p>
              </w:txbxContent>
            </v:textbox>
            <v:fill type="solid"/>
            <w10:wrap type="topAndBottom"/>
          </v:shape>
        </w:pict>
      </w:r>
    </w:p>
    <w:p>
      <w:pPr>
        <w:pStyle w:val="BodyText"/>
        <w:spacing w:line="230" w:lineRule="exact"/>
        <w:ind w:left="3497"/>
      </w:pPr>
      <w:r>
        <w:rPr/>
        <w:t>[Vous</w:t>
      </w:r>
      <w:r>
        <w:rPr>
          <w:spacing w:val="-3"/>
        </w:rPr>
        <w:t> </w:t>
      </w:r>
      <w:r>
        <w:rPr/>
        <w:t>n’avez</w:t>
      </w:r>
      <w:r>
        <w:rPr>
          <w:spacing w:val="-2"/>
        </w:rPr>
        <w:t> </w:t>
      </w:r>
      <w:r>
        <w:rPr/>
        <w:t>rien</w:t>
      </w:r>
      <w:r>
        <w:rPr>
          <w:spacing w:val="-2"/>
        </w:rPr>
        <w:t> </w:t>
      </w:r>
      <w:r>
        <w:rPr/>
        <w:t>à</w:t>
      </w:r>
      <w:r>
        <w:rPr>
          <w:spacing w:val="-2"/>
        </w:rPr>
        <w:t> </w:t>
      </w:r>
      <w:r>
        <w:rPr/>
        <w:t>inscrire</w:t>
      </w:r>
      <w:r>
        <w:rPr>
          <w:spacing w:val="-4"/>
        </w:rPr>
        <w:t> </w:t>
      </w:r>
      <w:r>
        <w:rPr/>
        <w:t>dans</w:t>
      </w:r>
      <w:r>
        <w:rPr>
          <w:spacing w:val="-3"/>
        </w:rPr>
        <w:t> </w:t>
      </w:r>
      <w:r>
        <w:rPr/>
        <w:t>cette</w:t>
      </w:r>
      <w:r>
        <w:rPr>
          <w:spacing w:val="-2"/>
        </w:rPr>
        <w:t> </w:t>
      </w:r>
      <w:r>
        <w:rPr/>
        <w:t>section</w:t>
      </w:r>
      <w:r>
        <w:rPr>
          <w:spacing w:val="-3"/>
        </w:rPr>
        <w:t> </w:t>
      </w:r>
      <w:r>
        <w:rPr/>
        <w:t>du</w:t>
      </w:r>
      <w:r>
        <w:rPr>
          <w:spacing w:val="-2"/>
        </w:rPr>
        <w:t> gabarit.]</w:t>
      </w:r>
    </w:p>
    <w:p>
      <w:pPr>
        <w:pStyle w:val="Heading3"/>
        <w:numPr>
          <w:ilvl w:val="1"/>
          <w:numId w:val="3"/>
        </w:numPr>
        <w:tabs>
          <w:tab w:pos="2085" w:val="left" w:leader="none"/>
          <w:tab w:pos="2086" w:val="left" w:leader="none"/>
        </w:tabs>
        <w:spacing w:line="240" w:lineRule="auto" w:before="178" w:after="0"/>
        <w:ind w:left="2086" w:right="0" w:hanging="706"/>
        <w:jc w:val="left"/>
      </w:pPr>
      <w:r>
        <w:rPr/>
        <w:pict>
          <v:shape style="position:absolute;margin-left:112.519997pt;margin-top:27.281834pt;width:427.55pt;height:49.25pt;mso-position-horizontal-relative:page;mso-position-vertical-relative:paragraph;z-index:-15723008;mso-wrap-distance-left:0;mso-wrap-distance-right:0" type="#_x0000_t202" id="docshape25" filled="true" fillcolor="#e7e6e6" stroked="false">
            <v:textbox inset="0,0,0,0">
              <w:txbxContent>
                <w:p>
                  <w:pPr>
                    <w:pStyle w:val="BodyText"/>
                    <w:spacing w:line="259" w:lineRule="auto" w:before="121"/>
                    <w:ind w:left="108" w:right="106"/>
                    <w:jc w:val="both"/>
                    <w:rPr>
                      <w:color w:val="000000"/>
                    </w:rPr>
                  </w:pPr>
                  <w:r>
                    <w:rPr>
                      <w:color w:val="000000"/>
                    </w:rPr>
                    <w:t>Si le projet visé touche les énergies de remplacement, fournir l’information relative à </w:t>
                  </w:r>
                  <w:r>
                    <w:rPr>
                      <w:color w:val="000000"/>
                      <w:spacing w:val="-2"/>
                    </w:rPr>
                    <w:t>l’approvisionnement</w:t>
                  </w:r>
                  <w:r>
                    <w:rPr>
                      <w:color w:val="000000"/>
                      <w:spacing w:val="-3"/>
                    </w:rPr>
                    <w:t> </w:t>
                  </w:r>
                  <w:r>
                    <w:rPr>
                      <w:color w:val="000000"/>
                      <w:spacing w:val="-2"/>
                    </w:rPr>
                    <w:t>et</w:t>
                  </w:r>
                  <w:r>
                    <w:rPr>
                      <w:color w:val="000000"/>
                      <w:spacing w:val="-3"/>
                    </w:rPr>
                    <w:t> </w:t>
                  </w:r>
                  <w:r>
                    <w:rPr>
                      <w:color w:val="000000"/>
                      <w:spacing w:val="-2"/>
                    </w:rPr>
                    <w:t>la</w:t>
                  </w:r>
                  <w:r>
                    <w:rPr>
                      <w:color w:val="000000"/>
                      <w:spacing w:val="-3"/>
                    </w:rPr>
                    <w:t> </w:t>
                  </w:r>
                  <w:r>
                    <w:rPr>
                      <w:color w:val="000000"/>
                      <w:spacing w:val="-2"/>
                    </w:rPr>
                    <w:t>garantie</w:t>
                  </w:r>
                  <w:r>
                    <w:rPr>
                      <w:color w:val="000000"/>
                      <w:spacing w:val="-3"/>
                    </w:rPr>
                    <w:t> </w:t>
                  </w:r>
                  <w:r>
                    <w:rPr>
                      <w:color w:val="000000"/>
                      <w:spacing w:val="-2"/>
                    </w:rPr>
                    <w:t>de</w:t>
                  </w:r>
                  <w:r>
                    <w:rPr>
                      <w:color w:val="000000"/>
                      <w:spacing w:val="-3"/>
                    </w:rPr>
                    <w:t> </w:t>
                  </w:r>
                  <w:r>
                    <w:rPr>
                      <w:color w:val="000000"/>
                      <w:spacing w:val="-2"/>
                    </w:rPr>
                    <w:t>cet</w:t>
                  </w:r>
                  <w:r>
                    <w:rPr>
                      <w:color w:val="000000"/>
                      <w:spacing w:val="-5"/>
                    </w:rPr>
                    <w:t> </w:t>
                  </w:r>
                  <w:r>
                    <w:rPr>
                      <w:color w:val="000000"/>
                      <w:spacing w:val="-2"/>
                    </w:rPr>
                    <w:t>approvisionnement</w:t>
                  </w:r>
                  <w:r>
                    <w:rPr>
                      <w:color w:val="000000"/>
                      <w:spacing w:val="-3"/>
                    </w:rPr>
                    <w:t> </w:t>
                  </w:r>
                  <w:r>
                    <w:rPr>
                      <w:color w:val="000000"/>
                      <w:spacing w:val="-2"/>
                    </w:rPr>
                    <w:t>à</w:t>
                  </w:r>
                  <w:r>
                    <w:rPr>
                      <w:color w:val="000000"/>
                      <w:spacing w:val="-3"/>
                    </w:rPr>
                    <w:t> </w:t>
                  </w:r>
                  <w:r>
                    <w:rPr>
                      <w:color w:val="000000"/>
                      <w:spacing w:val="-2"/>
                    </w:rPr>
                    <w:t>long</w:t>
                  </w:r>
                  <w:r>
                    <w:rPr>
                      <w:color w:val="000000"/>
                      <w:spacing w:val="-3"/>
                    </w:rPr>
                    <w:t> </w:t>
                  </w:r>
                  <w:r>
                    <w:rPr>
                      <w:color w:val="000000"/>
                      <w:spacing w:val="-2"/>
                    </w:rPr>
                    <w:t>terme</w:t>
                  </w:r>
                  <w:r>
                    <w:rPr>
                      <w:color w:val="000000"/>
                      <w:spacing w:val="-3"/>
                    </w:rPr>
                    <w:t> </w:t>
                  </w:r>
                  <w:r>
                    <w:rPr>
                      <w:color w:val="000000"/>
                      <w:spacing w:val="-2"/>
                    </w:rPr>
                    <w:t>(au</w:t>
                  </w:r>
                  <w:r>
                    <w:rPr>
                      <w:color w:val="000000"/>
                      <w:spacing w:val="-3"/>
                    </w:rPr>
                    <w:t> </w:t>
                  </w:r>
                  <w:r>
                    <w:rPr>
                      <w:color w:val="000000"/>
                      <w:spacing w:val="-2"/>
                    </w:rPr>
                    <w:t>minimum</w:t>
                  </w:r>
                  <w:r>
                    <w:rPr>
                      <w:color w:val="000000"/>
                      <w:spacing w:val="-3"/>
                    </w:rPr>
                    <w:t> </w:t>
                  </w:r>
                  <w:r>
                    <w:rPr>
                      <w:color w:val="000000"/>
                      <w:spacing w:val="-2"/>
                    </w:rPr>
                    <w:t>pendant </w:t>
                  </w:r>
                  <w:r>
                    <w:rPr>
                      <w:color w:val="000000"/>
                    </w:rPr>
                    <w:t>la durée de l’engagement de maintien des réductions, soit sur 10 ans).</w:t>
                  </w:r>
                </w:p>
              </w:txbxContent>
            </v:textbox>
            <v:fill type="solid"/>
            <w10:wrap type="topAndBottom"/>
          </v:shape>
        </w:pict>
      </w:r>
      <w:bookmarkStart w:name="6.1. Hypothèses d’approvisionnement en é" w:id="15"/>
      <w:bookmarkEnd w:id="15"/>
      <w:r>
        <w:rPr/>
        <w:t>Hypo</w:t>
      </w:r>
      <w:r>
        <w:rPr/>
        <w:t>thèses</w:t>
      </w:r>
      <w:r>
        <w:rPr>
          <w:spacing w:val="-16"/>
        </w:rPr>
        <w:t> </w:t>
      </w:r>
      <w:r>
        <w:rPr/>
        <w:t>d’approvisionnement</w:t>
      </w:r>
      <w:r>
        <w:rPr>
          <w:spacing w:val="-15"/>
        </w:rPr>
        <w:t> </w:t>
      </w:r>
      <w:r>
        <w:rPr/>
        <w:t>en</w:t>
      </w:r>
      <w:r>
        <w:rPr>
          <w:spacing w:val="-15"/>
        </w:rPr>
        <w:t> </w:t>
      </w:r>
      <w:r>
        <w:rPr/>
        <w:t>énergie</w:t>
      </w:r>
      <w:r>
        <w:rPr>
          <w:spacing w:val="-14"/>
        </w:rPr>
        <w:t> </w:t>
      </w:r>
      <w:r>
        <w:rPr/>
        <w:t>de</w:t>
      </w:r>
      <w:r>
        <w:rPr>
          <w:spacing w:val="-15"/>
        </w:rPr>
        <w:t> </w:t>
      </w:r>
      <w:r>
        <w:rPr>
          <w:spacing w:val="-2"/>
        </w:rPr>
        <w:t>remplacement</w:t>
      </w:r>
    </w:p>
    <w:p>
      <w:pPr>
        <w:spacing w:after="0" w:line="240" w:lineRule="auto"/>
        <w:jc w:val="left"/>
        <w:sectPr>
          <w:footerReference w:type="default" r:id="rId12"/>
          <w:pgSz w:w="12240" w:h="15840"/>
          <w:pgMar w:footer="1389" w:header="0" w:top="1360" w:bottom="1580" w:left="60" w:right="840"/>
        </w:sectPr>
      </w:pPr>
    </w:p>
    <w:p>
      <w:pPr>
        <w:pStyle w:val="ListParagraph"/>
        <w:numPr>
          <w:ilvl w:val="1"/>
          <w:numId w:val="3"/>
        </w:numPr>
        <w:tabs>
          <w:tab w:pos="2086" w:val="left" w:leader="none"/>
        </w:tabs>
        <w:spacing w:line="240" w:lineRule="auto" w:before="80" w:after="0"/>
        <w:ind w:left="1740" w:right="597" w:hanging="360"/>
        <w:jc w:val="both"/>
        <w:rPr>
          <w:b/>
          <w:sz w:val="28"/>
        </w:rPr>
      </w:pPr>
      <w:bookmarkStart w:name="6.2. Méthode de calcul du tarif de l’éne" w:id="16"/>
      <w:bookmarkEnd w:id="16"/>
      <w:r>
        <w:rPr>
          <w:b/>
          <w:sz w:val="28"/>
        </w:rPr>
        <w:t>Mé</w:t>
      </w:r>
      <w:r>
        <w:rPr>
          <w:b/>
          <w:sz w:val="28"/>
        </w:rPr>
        <w:t>thode</w:t>
      </w:r>
      <w:r>
        <w:rPr>
          <w:b/>
          <w:spacing w:val="-20"/>
          <w:sz w:val="28"/>
        </w:rPr>
        <w:t> </w:t>
      </w:r>
      <w:r>
        <w:rPr>
          <w:b/>
          <w:sz w:val="28"/>
        </w:rPr>
        <w:t>de</w:t>
      </w:r>
      <w:r>
        <w:rPr>
          <w:b/>
          <w:spacing w:val="-19"/>
          <w:sz w:val="28"/>
        </w:rPr>
        <w:t> </w:t>
      </w:r>
      <w:r>
        <w:rPr>
          <w:b/>
          <w:sz w:val="28"/>
        </w:rPr>
        <w:t>calcul</w:t>
      </w:r>
      <w:r>
        <w:rPr>
          <w:b/>
          <w:spacing w:val="-20"/>
          <w:sz w:val="28"/>
        </w:rPr>
        <w:t> </w:t>
      </w:r>
      <w:r>
        <w:rPr>
          <w:b/>
          <w:sz w:val="28"/>
        </w:rPr>
        <w:t>du</w:t>
      </w:r>
      <w:r>
        <w:rPr>
          <w:b/>
          <w:spacing w:val="-19"/>
          <w:sz w:val="28"/>
        </w:rPr>
        <w:t> </w:t>
      </w:r>
      <w:r>
        <w:rPr>
          <w:b/>
          <w:sz w:val="28"/>
        </w:rPr>
        <w:t>tarif</w:t>
      </w:r>
      <w:r>
        <w:rPr>
          <w:b/>
          <w:spacing w:val="-20"/>
          <w:sz w:val="28"/>
        </w:rPr>
        <w:t> </w:t>
      </w:r>
      <w:r>
        <w:rPr>
          <w:b/>
          <w:sz w:val="28"/>
        </w:rPr>
        <w:t>de</w:t>
      </w:r>
      <w:r>
        <w:rPr>
          <w:b/>
          <w:spacing w:val="-19"/>
          <w:sz w:val="28"/>
        </w:rPr>
        <w:t> </w:t>
      </w:r>
      <w:r>
        <w:rPr>
          <w:b/>
          <w:sz w:val="28"/>
        </w:rPr>
        <w:t>l’énergie</w:t>
      </w:r>
      <w:r>
        <w:rPr>
          <w:b/>
          <w:spacing w:val="-20"/>
          <w:sz w:val="28"/>
        </w:rPr>
        <w:t> </w:t>
      </w:r>
      <w:r>
        <w:rPr>
          <w:b/>
          <w:sz w:val="28"/>
        </w:rPr>
        <w:t>remplacée</w:t>
      </w:r>
      <w:r>
        <w:rPr>
          <w:b/>
          <w:spacing w:val="-19"/>
          <w:sz w:val="28"/>
        </w:rPr>
        <w:t> </w:t>
      </w:r>
      <w:r>
        <w:rPr>
          <w:b/>
          <w:sz w:val="28"/>
        </w:rPr>
        <w:t>(pour</w:t>
      </w:r>
      <w:r>
        <w:rPr>
          <w:b/>
          <w:spacing w:val="-20"/>
          <w:sz w:val="28"/>
        </w:rPr>
        <w:t> </w:t>
      </w:r>
      <w:r>
        <w:rPr>
          <w:b/>
          <w:sz w:val="28"/>
        </w:rPr>
        <w:t>les</w:t>
      </w:r>
      <w:r>
        <w:rPr>
          <w:b/>
          <w:spacing w:val="-19"/>
          <w:sz w:val="28"/>
        </w:rPr>
        <w:t> </w:t>
      </w:r>
      <w:r>
        <w:rPr>
          <w:b/>
          <w:sz w:val="28"/>
        </w:rPr>
        <w:t>projets de conversion énergétique, avec surcoût d’opération, vers des énergies admissibles)</w:t>
      </w:r>
    </w:p>
    <w:p>
      <w:pPr>
        <w:pStyle w:val="BodyText"/>
        <w:spacing w:before="8"/>
        <w:rPr>
          <w:b/>
          <w:sz w:val="40"/>
        </w:rPr>
      </w:pPr>
    </w:p>
    <w:p>
      <w:pPr>
        <w:pStyle w:val="BodyText"/>
        <w:ind w:left="1380"/>
      </w:pPr>
      <w:r>
        <w:rPr/>
        <w:t>Les</w:t>
      </w:r>
      <w:r>
        <w:rPr>
          <w:spacing w:val="-7"/>
        </w:rPr>
        <w:t> </w:t>
      </w:r>
      <w:r>
        <w:rPr/>
        <w:t>énergies</w:t>
      </w:r>
      <w:r>
        <w:rPr>
          <w:spacing w:val="-4"/>
        </w:rPr>
        <w:t> </w:t>
      </w:r>
      <w:r>
        <w:rPr/>
        <w:t>de</w:t>
      </w:r>
      <w:r>
        <w:rPr>
          <w:spacing w:val="-4"/>
        </w:rPr>
        <w:t> </w:t>
      </w:r>
      <w:r>
        <w:rPr/>
        <w:t>remplacement</w:t>
      </w:r>
      <w:r>
        <w:rPr>
          <w:spacing w:val="-5"/>
        </w:rPr>
        <w:t> </w:t>
      </w:r>
      <w:r>
        <w:rPr/>
        <w:t>admissibles</w:t>
      </w:r>
      <w:r>
        <w:rPr>
          <w:spacing w:val="-6"/>
        </w:rPr>
        <w:t> </w:t>
      </w:r>
      <w:r>
        <w:rPr/>
        <w:t>sont</w:t>
      </w:r>
      <w:r>
        <w:rPr>
          <w:spacing w:val="-5"/>
        </w:rPr>
        <w:t> </w:t>
      </w:r>
      <w:r>
        <w:rPr/>
        <w:t>les</w:t>
      </w:r>
      <w:r>
        <w:rPr>
          <w:spacing w:val="-4"/>
        </w:rPr>
        <w:t> </w:t>
      </w:r>
      <w:r>
        <w:rPr/>
        <w:t>suivantes</w:t>
      </w:r>
      <w:r>
        <w:rPr>
          <w:spacing w:val="-4"/>
        </w:rPr>
        <w:t> </w:t>
      </w:r>
      <w:r>
        <w:rPr>
          <w:spacing w:val="-10"/>
        </w:rPr>
        <w:t>:</w:t>
      </w:r>
    </w:p>
    <w:p>
      <w:pPr>
        <w:pStyle w:val="ListParagraph"/>
        <w:numPr>
          <w:ilvl w:val="2"/>
          <w:numId w:val="3"/>
        </w:numPr>
        <w:tabs>
          <w:tab w:pos="2100" w:val="left" w:leader="none"/>
          <w:tab w:pos="2101" w:val="left" w:leader="none"/>
        </w:tabs>
        <w:spacing w:line="240" w:lineRule="auto" w:before="179" w:after="0"/>
        <w:ind w:left="2100" w:right="0" w:hanging="361"/>
        <w:jc w:val="left"/>
        <w:rPr>
          <w:sz w:val="20"/>
        </w:rPr>
      </w:pPr>
      <w:r>
        <w:rPr>
          <w:sz w:val="20"/>
        </w:rPr>
        <w:t>Électricité</w:t>
      </w:r>
      <w:r>
        <w:rPr>
          <w:spacing w:val="-7"/>
          <w:sz w:val="20"/>
        </w:rPr>
        <w:t> </w:t>
      </w:r>
      <w:r>
        <w:rPr>
          <w:spacing w:val="-2"/>
          <w:sz w:val="20"/>
        </w:rPr>
        <w:t>renouvelable</w:t>
      </w:r>
    </w:p>
    <w:p>
      <w:pPr>
        <w:pStyle w:val="ListParagraph"/>
        <w:numPr>
          <w:ilvl w:val="2"/>
          <w:numId w:val="3"/>
        </w:numPr>
        <w:tabs>
          <w:tab w:pos="2100" w:val="left" w:leader="none"/>
          <w:tab w:pos="2101" w:val="left" w:leader="none"/>
        </w:tabs>
        <w:spacing w:line="240" w:lineRule="auto" w:before="16" w:after="0"/>
        <w:ind w:left="2100" w:right="0" w:hanging="361"/>
        <w:jc w:val="left"/>
        <w:rPr>
          <w:sz w:val="20"/>
        </w:rPr>
      </w:pPr>
      <w:r>
        <w:rPr>
          <w:sz w:val="20"/>
        </w:rPr>
        <w:t>Hydrogène</w:t>
      </w:r>
      <w:r>
        <w:rPr>
          <w:spacing w:val="-7"/>
          <w:sz w:val="20"/>
        </w:rPr>
        <w:t> </w:t>
      </w:r>
      <w:r>
        <w:rPr>
          <w:sz w:val="20"/>
        </w:rPr>
        <w:t>vert</w:t>
      </w:r>
      <w:r>
        <w:rPr>
          <w:spacing w:val="-5"/>
          <w:sz w:val="20"/>
        </w:rPr>
        <w:t> </w:t>
      </w:r>
      <w:r>
        <w:rPr>
          <w:sz w:val="20"/>
        </w:rPr>
        <w:t>(sauf</w:t>
      </w:r>
      <w:r>
        <w:rPr>
          <w:spacing w:val="-5"/>
          <w:sz w:val="20"/>
        </w:rPr>
        <w:t> </w:t>
      </w:r>
      <w:r>
        <w:rPr>
          <w:sz w:val="20"/>
        </w:rPr>
        <w:t>pour</w:t>
      </w:r>
      <w:r>
        <w:rPr>
          <w:spacing w:val="-6"/>
          <w:sz w:val="20"/>
        </w:rPr>
        <w:t> </w:t>
      </w:r>
      <w:r>
        <w:rPr>
          <w:sz w:val="20"/>
        </w:rPr>
        <w:t>les</w:t>
      </w:r>
      <w:r>
        <w:rPr>
          <w:spacing w:val="-4"/>
          <w:sz w:val="20"/>
        </w:rPr>
        <w:t> </w:t>
      </w:r>
      <w:r>
        <w:rPr>
          <w:sz w:val="20"/>
        </w:rPr>
        <w:t>projets</w:t>
      </w:r>
      <w:r>
        <w:rPr>
          <w:spacing w:val="-4"/>
          <w:sz w:val="20"/>
        </w:rPr>
        <w:t> </w:t>
      </w:r>
      <w:r>
        <w:rPr>
          <w:sz w:val="20"/>
        </w:rPr>
        <w:t>où</w:t>
      </w:r>
      <w:r>
        <w:rPr>
          <w:spacing w:val="-4"/>
          <w:sz w:val="20"/>
        </w:rPr>
        <w:t> </w:t>
      </w:r>
      <w:r>
        <w:rPr>
          <w:sz w:val="20"/>
        </w:rPr>
        <w:t>l’électrification</w:t>
      </w:r>
      <w:r>
        <w:rPr>
          <w:spacing w:val="-4"/>
          <w:sz w:val="20"/>
        </w:rPr>
        <w:t> </w:t>
      </w:r>
      <w:r>
        <w:rPr>
          <w:sz w:val="20"/>
        </w:rPr>
        <w:t>directe</w:t>
      </w:r>
      <w:r>
        <w:rPr>
          <w:spacing w:val="-4"/>
          <w:sz w:val="20"/>
        </w:rPr>
        <w:t> </w:t>
      </w:r>
      <w:r>
        <w:rPr>
          <w:sz w:val="20"/>
        </w:rPr>
        <w:t>est</w:t>
      </w:r>
      <w:r>
        <w:rPr>
          <w:spacing w:val="-4"/>
          <w:sz w:val="20"/>
        </w:rPr>
        <w:t> </w:t>
      </w:r>
      <w:r>
        <w:rPr>
          <w:spacing w:val="-2"/>
          <w:sz w:val="20"/>
        </w:rPr>
        <w:t>possible)</w:t>
      </w:r>
    </w:p>
    <w:p>
      <w:pPr>
        <w:pStyle w:val="ListParagraph"/>
        <w:numPr>
          <w:ilvl w:val="2"/>
          <w:numId w:val="3"/>
        </w:numPr>
        <w:tabs>
          <w:tab w:pos="2100" w:val="left" w:leader="none"/>
          <w:tab w:pos="2101" w:val="left" w:leader="none"/>
        </w:tabs>
        <w:spacing w:line="240" w:lineRule="auto" w:before="17" w:after="0"/>
        <w:ind w:left="2100" w:right="0" w:hanging="361"/>
        <w:jc w:val="left"/>
        <w:rPr>
          <w:sz w:val="20"/>
        </w:rPr>
      </w:pPr>
      <w:r>
        <w:rPr>
          <w:sz w:val="20"/>
        </w:rPr>
        <w:t>Gaz</w:t>
      </w:r>
      <w:r>
        <w:rPr>
          <w:spacing w:val="-8"/>
          <w:sz w:val="20"/>
        </w:rPr>
        <w:t> </w:t>
      </w:r>
      <w:r>
        <w:rPr>
          <w:sz w:val="20"/>
        </w:rPr>
        <w:t>naturel</w:t>
      </w:r>
      <w:r>
        <w:rPr>
          <w:spacing w:val="-8"/>
          <w:sz w:val="20"/>
        </w:rPr>
        <w:t> </w:t>
      </w:r>
      <w:r>
        <w:rPr>
          <w:sz w:val="20"/>
        </w:rPr>
        <w:t>renouvelable</w:t>
      </w:r>
      <w:r>
        <w:rPr>
          <w:spacing w:val="-7"/>
          <w:sz w:val="20"/>
        </w:rPr>
        <w:t> </w:t>
      </w:r>
      <w:r>
        <w:rPr>
          <w:sz w:val="20"/>
        </w:rPr>
        <w:t>de</w:t>
      </w:r>
      <w:r>
        <w:rPr>
          <w:spacing w:val="-6"/>
          <w:sz w:val="20"/>
        </w:rPr>
        <w:t> </w:t>
      </w:r>
      <w:r>
        <w:rPr>
          <w:sz w:val="20"/>
        </w:rPr>
        <w:t>première</w:t>
      </w:r>
      <w:r>
        <w:rPr>
          <w:spacing w:val="-5"/>
          <w:sz w:val="20"/>
        </w:rPr>
        <w:t> </w:t>
      </w:r>
      <w:r>
        <w:rPr>
          <w:spacing w:val="-2"/>
          <w:sz w:val="20"/>
        </w:rPr>
        <w:t>génération</w:t>
      </w:r>
    </w:p>
    <w:p>
      <w:pPr>
        <w:pStyle w:val="ListParagraph"/>
        <w:numPr>
          <w:ilvl w:val="2"/>
          <w:numId w:val="3"/>
        </w:numPr>
        <w:tabs>
          <w:tab w:pos="2100" w:val="left" w:leader="none"/>
          <w:tab w:pos="2101" w:val="left" w:leader="none"/>
        </w:tabs>
        <w:spacing w:line="240" w:lineRule="auto" w:before="17" w:after="0"/>
        <w:ind w:left="2100" w:right="0" w:hanging="361"/>
        <w:jc w:val="left"/>
        <w:rPr>
          <w:sz w:val="20"/>
        </w:rPr>
      </w:pPr>
      <w:r>
        <w:rPr>
          <w:sz w:val="20"/>
        </w:rPr>
        <w:t>Biomasse</w:t>
      </w:r>
      <w:r>
        <w:rPr>
          <w:spacing w:val="-9"/>
          <w:sz w:val="20"/>
        </w:rPr>
        <w:t> </w:t>
      </w:r>
      <w:r>
        <w:rPr>
          <w:sz w:val="20"/>
        </w:rPr>
        <w:t>résiduelle,</w:t>
      </w:r>
      <w:r>
        <w:rPr>
          <w:spacing w:val="-7"/>
          <w:sz w:val="20"/>
        </w:rPr>
        <w:t> </w:t>
      </w:r>
      <w:r>
        <w:rPr>
          <w:sz w:val="20"/>
        </w:rPr>
        <w:t>provenant</w:t>
      </w:r>
      <w:r>
        <w:rPr>
          <w:spacing w:val="-6"/>
          <w:sz w:val="20"/>
        </w:rPr>
        <w:t> </w:t>
      </w:r>
      <w:r>
        <w:rPr>
          <w:sz w:val="20"/>
        </w:rPr>
        <w:t>d’un</w:t>
      </w:r>
      <w:r>
        <w:rPr>
          <w:spacing w:val="-6"/>
          <w:sz w:val="20"/>
        </w:rPr>
        <w:t> </w:t>
      </w:r>
      <w:r>
        <w:rPr>
          <w:sz w:val="20"/>
        </w:rPr>
        <w:t>approvisionnement</w:t>
      </w:r>
      <w:r>
        <w:rPr>
          <w:spacing w:val="-7"/>
          <w:sz w:val="20"/>
        </w:rPr>
        <w:t> </w:t>
      </w:r>
      <w:r>
        <w:rPr>
          <w:sz w:val="20"/>
        </w:rPr>
        <w:t>au</w:t>
      </w:r>
      <w:r>
        <w:rPr>
          <w:spacing w:val="-6"/>
          <w:sz w:val="20"/>
        </w:rPr>
        <w:t> </w:t>
      </w:r>
      <w:r>
        <w:rPr>
          <w:sz w:val="20"/>
        </w:rPr>
        <w:t>Québec</w:t>
      </w:r>
      <w:r>
        <w:rPr>
          <w:spacing w:val="-7"/>
          <w:sz w:val="20"/>
        </w:rPr>
        <w:t> </w:t>
      </w:r>
      <w:r>
        <w:rPr>
          <w:spacing w:val="-2"/>
          <w:sz w:val="20"/>
        </w:rPr>
        <w:t>seulement</w:t>
      </w:r>
    </w:p>
    <w:p>
      <w:pPr>
        <w:pStyle w:val="ListParagraph"/>
        <w:numPr>
          <w:ilvl w:val="2"/>
          <w:numId w:val="3"/>
        </w:numPr>
        <w:tabs>
          <w:tab w:pos="2100" w:val="left" w:leader="none"/>
          <w:tab w:pos="2101" w:val="left" w:leader="none"/>
        </w:tabs>
        <w:spacing w:line="240" w:lineRule="auto" w:before="16" w:after="0"/>
        <w:ind w:left="2100" w:right="0" w:hanging="361"/>
        <w:jc w:val="left"/>
        <w:rPr>
          <w:sz w:val="20"/>
        </w:rPr>
      </w:pPr>
      <w:r>
        <w:rPr>
          <w:sz w:val="20"/>
        </w:rPr>
        <w:t>Bioénergies</w:t>
      </w:r>
      <w:r>
        <w:rPr>
          <w:spacing w:val="-7"/>
          <w:sz w:val="20"/>
        </w:rPr>
        <w:t> </w:t>
      </w:r>
      <w:r>
        <w:rPr>
          <w:sz w:val="20"/>
        </w:rPr>
        <w:t>produites</w:t>
      </w:r>
      <w:r>
        <w:rPr>
          <w:spacing w:val="-4"/>
          <w:sz w:val="20"/>
        </w:rPr>
        <w:t> </w:t>
      </w:r>
      <w:r>
        <w:rPr>
          <w:sz w:val="20"/>
        </w:rPr>
        <w:t>par</w:t>
      </w:r>
      <w:r>
        <w:rPr>
          <w:spacing w:val="-4"/>
          <w:sz w:val="20"/>
        </w:rPr>
        <w:t> </w:t>
      </w:r>
      <w:r>
        <w:rPr>
          <w:sz w:val="20"/>
        </w:rPr>
        <w:t>pyrolyse</w:t>
      </w:r>
      <w:r>
        <w:rPr>
          <w:spacing w:val="-4"/>
          <w:sz w:val="20"/>
        </w:rPr>
        <w:t> </w:t>
      </w:r>
      <w:r>
        <w:rPr>
          <w:sz w:val="20"/>
        </w:rPr>
        <w:t>à</w:t>
      </w:r>
      <w:r>
        <w:rPr>
          <w:spacing w:val="-5"/>
          <w:sz w:val="20"/>
        </w:rPr>
        <w:t> </w:t>
      </w:r>
      <w:r>
        <w:rPr>
          <w:sz w:val="20"/>
        </w:rPr>
        <w:t>partir</w:t>
      </w:r>
      <w:r>
        <w:rPr>
          <w:spacing w:val="-4"/>
          <w:sz w:val="20"/>
        </w:rPr>
        <w:t> </w:t>
      </w:r>
      <w:r>
        <w:rPr>
          <w:sz w:val="20"/>
        </w:rPr>
        <w:t>de</w:t>
      </w:r>
      <w:r>
        <w:rPr>
          <w:spacing w:val="-4"/>
          <w:sz w:val="20"/>
        </w:rPr>
        <w:t> </w:t>
      </w:r>
      <w:r>
        <w:rPr>
          <w:sz w:val="20"/>
        </w:rPr>
        <w:t>la</w:t>
      </w:r>
      <w:r>
        <w:rPr>
          <w:spacing w:val="-5"/>
          <w:sz w:val="20"/>
        </w:rPr>
        <w:t> </w:t>
      </w:r>
      <w:r>
        <w:rPr>
          <w:sz w:val="20"/>
        </w:rPr>
        <w:t>biomasse</w:t>
      </w:r>
      <w:r>
        <w:rPr>
          <w:spacing w:val="-5"/>
          <w:sz w:val="20"/>
        </w:rPr>
        <w:t> </w:t>
      </w:r>
      <w:r>
        <w:rPr>
          <w:sz w:val="20"/>
        </w:rPr>
        <w:t>forestière</w:t>
      </w:r>
      <w:r>
        <w:rPr>
          <w:spacing w:val="-5"/>
          <w:sz w:val="20"/>
        </w:rPr>
        <w:t> </w:t>
      </w:r>
      <w:r>
        <w:rPr>
          <w:spacing w:val="-2"/>
          <w:sz w:val="20"/>
        </w:rPr>
        <w:t>résiduelle</w:t>
      </w:r>
    </w:p>
    <w:p>
      <w:pPr>
        <w:pStyle w:val="BodyText"/>
      </w:pPr>
    </w:p>
    <w:p>
      <w:pPr>
        <w:pStyle w:val="BodyText"/>
      </w:pPr>
    </w:p>
    <w:p>
      <w:pPr>
        <w:pStyle w:val="BodyText"/>
        <w:spacing w:before="5"/>
        <w:rPr>
          <w:sz w:val="12"/>
        </w:rPr>
      </w:pPr>
      <w:r>
        <w:rPr/>
        <w:pict>
          <v:shape style="position:absolute;margin-left:112.519997pt;margin-top:8.364101pt;width:445pt;height:115.95pt;mso-position-horizontal-relative:page;mso-position-vertical-relative:paragraph;z-index:-15722496;mso-wrap-distance-left:0;mso-wrap-distance-right:0" type="#_x0000_t202" id="docshape28" filled="true" fillcolor="#e7e6e6" stroked="false">
            <v:textbox inset="0,0,0,0">
              <w:txbxContent>
                <w:p>
                  <w:pPr>
                    <w:pStyle w:val="BodyText"/>
                    <w:spacing w:before="121"/>
                    <w:ind w:left="108"/>
                    <w:rPr>
                      <w:color w:val="000000"/>
                    </w:rPr>
                  </w:pPr>
                  <w:r>
                    <w:rPr>
                      <w:color w:val="000000"/>
                    </w:rPr>
                    <w:t>Trois</w:t>
                  </w:r>
                  <w:r>
                    <w:rPr>
                      <w:color w:val="000000"/>
                      <w:spacing w:val="-3"/>
                    </w:rPr>
                    <w:t> </w:t>
                  </w:r>
                  <w:r>
                    <w:rPr>
                      <w:color w:val="000000"/>
                    </w:rPr>
                    <w:t>méthodes</w:t>
                  </w:r>
                  <w:r>
                    <w:rPr>
                      <w:color w:val="000000"/>
                      <w:spacing w:val="-3"/>
                    </w:rPr>
                    <w:t> </w:t>
                  </w:r>
                  <w:r>
                    <w:rPr>
                      <w:color w:val="000000"/>
                    </w:rPr>
                    <w:t>de</w:t>
                  </w:r>
                  <w:r>
                    <w:rPr>
                      <w:color w:val="000000"/>
                      <w:spacing w:val="-5"/>
                    </w:rPr>
                    <w:t> </w:t>
                  </w:r>
                  <w:r>
                    <w:rPr>
                      <w:color w:val="000000"/>
                    </w:rPr>
                    <w:t>calcul</w:t>
                  </w:r>
                  <w:r>
                    <w:rPr>
                      <w:color w:val="000000"/>
                      <w:spacing w:val="-2"/>
                    </w:rPr>
                    <w:t> </w:t>
                  </w:r>
                  <w:r>
                    <w:rPr>
                      <w:color w:val="000000"/>
                    </w:rPr>
                    <w:t>du</w:t>
                  </w:r>
                  <w:r>
                    <w:rPr>
                      <w:color w:val="000000"/>
                      <w:spacing w:val="-3"/>
                    </w:rPr>
                    <w:t> </w:t>
                  </w:r>
                  <w:r>
                    <w:rPr>
                      <w:color w:val="000000"/>
                    </w:rPr>
                    <w:t>tarif</w:t>
                  </w:r>
                  <w:r>
                    <w:rPr>
                      <w:color w:val="000000"/>
                      <w:spacing w:val="-5"/>
                    </w:rPr>
                    <w:t> </w:t>
                  </w:r>
                  <w:r>
                    <w:rPr>
                      <w:color w:val="000000"/>
                    </w:rPr>
                    <w:t>de</w:t>
                  </w:r>
                  <w:r>
                    <w:rPr>
                      <w:color w:val="000000"/>
                      <w:spacing w:val="-2"/>
                    </w:rPr>
                    <w:t> </w:t>
                  </w:r>
                  <w:r>
                    <w:rPr>
                      <w:color w:val="000000"/>
                    </w:rPr>
                    <w:t>l’énergie</w:t>
                  </w:r>
                  <w:r>
                    <w:rPr>
                      <w:color w:val="000000"/>
                      <w:spacing w:val="-5"/>
                    </w:rPr>
                    <w:t> </w:t>
                  </w:r>
                  <w:r>
                    <w:rPr>
                      <w:color w:val="000000"/>
                    </w:rPr>
                    <w:t>sont</w:t>
                  </w:r>
                  <w:r>
                    <w:rPr>
                      <w:color w:val="000000"/>
                      <w:spacing w:val="-4"/>
                    </w:rPr>
                    <w:t> </w:t>
                  </w:r>
                  <w:r>
                    <w:rPr>
                      <w:color w:val="000000"/>
                    </w:rPr>
                    <w:t>possibles</w:t>
                  </w:r>
                  <w:r>
                    <w:rPr>
                      <w:color w:val="000000"/>
                      <w:spacing w:val="-2"/>
                    </w:rPr>
                    <w:t> </w:t>
                  </w:r>
                  <w:r>
                    <w:rPr>
                      <w:color w:val="000000"/>
                      <w:spacing w:val="-10"/>
                    </w:rPr>
                    <w:t>:</w:t>
                  </w:r>
                </w:p>
                <w:p>
                  <w:pPr>
                    <w:pStyle w:val="BodyText"/>
                    <w:numPr>
                      <w:ilvl w:val="0"/>
                      <w:numId w:val="5"/>
                    </w:numPr>
                    <w:tabs>
                      <w:tab w:pos="828" w:val="left" w:leader="none"/>
                    </w:tabs>
                    <w:spacing w:line="259" w:lineRule="auto" w:before="119" w:after="0"/>
                    <w:ind w:left="827" w:right="233" w:hanging="360"/>
                    <w:jc w:val="left"/>
                    <w:rPr>
                      <w:color w:val="000000"/>
                    </w:rPr>
                  </w:pPr>
                  <w:r>
                    <w:rPr>
                      <w:color w:val="000000"/>
                    </w:rPr>
                    <w:t>Utiliser</w:t>
                  </w:r>
                  <w:r>
                    <w:rPr>
                      <w:color w:val="000000"/>
                      <w:spacing w:val="-3"/>
                    </w:rPr>
                    <w:t> </w:t>
                  </w:r>
                  <w:r>
                    <w:rPr>
                      <w:color w:val="000000"/>
                    </w:rPr>
                    <w:t>le</w:t>
                  </w:r>
                  <w:r>
                    <w:rPr>
                      <w:color w:val="000000"/>
                      <w:spacing w:val="-3"/>
                    </w:rPr>
                    <w:t> </w:t>
                  </w:r>
                  <w:r>
                    <w:rPr>
                      <w:color w:val="000000"/>
                    </w:rPr>
                    <w:t>coût</w:t>
                  </w:r>
                  <w:r>
                    <w:rPr>
                      <w:color w:val="000000"/>
                      <w:spacing w:val="-4"/>
                    </w:rPr>
                    <w:t> </w:t>
                  </w:r>
                  <w:r>
                    <w:rPr>
                      <w:color w:val="000000"/>
                    </w:rPr>
                    <w:t>facturé</w:t>
                  </w:r>
                  <w:r>
                    <w:rPr>
                      <w:color w:val="000000"/>
                      <w:spacing w:val="-3"/>
                    </w:rPr>
                    <w:t> </w:t>
                  </w:r>
                  <w:r>
                    <w:rPr>
                      <w:color w:val="000000"/>
                    </w:rPr>
                    <w:t>pour</w:t>
                  </w:r>
                  <w:r>
                    <w:rPr>
                      <w:color w:val="000000"/>
                      <w:spacing w:val="-4"/>
                    </w:rPr>
                    <w:t> </w:t>
                  </w:r>
                  <w:r>
                    <w:rPr>
                      <w:color w:val="000000"/>
                    </w:rPr>
                    <w:t>l’énergie</w:t>
                  </w:r>
                  <w:r>
                    <w:rPr>
                      <w:color w:val="000000"/>
                      <w:spacing w:val="-3"/>
                    </w:rPr>
                    <w:t> </w:t>
                  </w:r>
                  <w:r>
                    <w:rPr>
                      <w:color w:val="000000"/>
                    </w:rPr>
                    <w:t>remplacée</w:t>
                  </w:r>
                  <w:r>
                    <w:rPr>
                      <w:color w:val="000000"/>
                      <w:spacing w:val="-3"/>
                    </w:rPr>
                    <w:t> </w:t>
                  </w:r>
                  <w:r>
                    <w:rPr>
                      <w:color w:val="000000"/>
                    </w:rPr>
                    <w:t>qui</w:t>
                  </w:r>
                  <w:r>
                    <w:rPr>
                      <w:color w:val="000000"/>
                      <w:spacing w:val="-4"/>
                    </w:rPr>
                    <w:t> </w:t>
                  </w:r>
                  <w:r>
                    <w:rPr>
                      <w:color w:val="000000"/>
                    </w:rPr>
                    <w:t>est</w:t>
                  </w:r>
                  <w:r>
                    <w:rPr>
                      <w:color w:val="000000"/>
                      <w:spacing w:val="-5"/>
                    </w:rPr>
                    <w:t> </w:t>
                  </w:r>
                  <w:r>
                    <w:rPr>
                      <w:color w:val="000000"/>
                    </w:rPr>
                    <w:t>encore</w:t>
                  </w:r>
                  <w:r>
                    <w:rPr>
                      <w:color w:val="000000"/>
                      <w:spacing w:val="-3"/>
                    </w:rPr>
                    <w:t> </w:t>
                  </w:r>
                  <w:r>
                    <w:rPr>
                      <w:color w:val="000000"/>
                    </w:rPr>
                    <w:t>en</w:t>
                  </w:r>
                  <w:r>
                    <w:rPr>
                      <w:color w:val="000000"/>
                      <w:spacing w:val="-3"/>
                    </w:rPr>
                    <w:t> </w:t>
                  </w:r>
                  <w:r>
                    <w:rPr>
                      <w:color w:val="000000"/>
                    </w:rPr>
                    <w:t>utilisation</w:t>
                  </w:r>
                  <w:r>
                    <w:rPr>
                      <w:color w:val="000000"/>
                      <w:spacing w:val="-3"/>
                    </w:rPr>
                    <w:t> </w:t>
                  </w:r>
                  <w:r>
                    <w:rPr>
                      <w:color w:val="000000"/>
                    </w:rPr>
                    <w:t>ailleurs</w:t>
                  </w:r>
                  <w:r>
                    <w:rPr>
                      <w:color w:val="000000"/>
                      <w:spacing w:val="-3"/>
                    </w:rPr>
                    <w:t> </w:t>
                  </w:r>
                  <w:r>
                    <w:rPr>
                      <w:color w:val="000000"/>
                    </w:rPr>
                    <w:t>dans </w:t>
                  </w:r>
                  <w:r>
                    <w:rPr>
                      <w:color w:val="000000"/>
                      <w:spacing w:val="-2"/>
                    </w:rPr>
                    <w:t>l’établissement.</w:t>
                  </w:r>
                </w:p>
                <w:p>
                  <w:pPr>
                    <w:pStyle w:val="BodyText"/>
                    <w:numPr>
                      <w:ilvl w:val="0"/>
                      <w:numId w:val="5"/>
                    </w:numPr>
                    <w:tabs>
                      <w:tab w:pos="828" w:val="left" w:leader="none"/>
                    </w:tabs>
                    <w:spacing w:line="259" w:lineRule="auto" w:before="120" w:after="0"/>
                    <w:ind w:left="827" w:right="777" w:hanging="360"/>
                    <w:jc w:val="left"/>
                    <w:rPr>
                      <w:color w:val="000000"/>
                    </w:rPr>
                  </w:pPr>
                  <w:r>
                    <w:rPr>
                      <w:color w:val="000000"/>
                    </w:rPr>
                    <w:t>Utiliser</w:t>
                  </w:r>
                  <w:r>
                    <w:rPr>
                      <w:color w:val="000000"/>
                      <w:spacing w:val="-3"/>
                    </w:rPr>
                    <w:t> </w:t>
                  </w:r>
                  <w:r>
                    <w:rPr>
                      <w:color w:val="000000"/>
                    </w:rPr>
                    <w:t>le</w:t>
                  </w:r>
                  <w:r>
                    <w:rPr>
                      <w:color w:val="000000"/>
                      <w:spacing w:val="-3"/>
                    </w:rPr>
                    <w:t> </w:t>
                  </w:r>
                  <w:r>
                    <w:rPr>
                      <w:color w:val="000000"/>
                    </w:rPr>
                    <w:t>coût</w:t>
                  </w:r>
                  <w:r>
                    <w:rPr>
                      <w:color w:val="000000"/>
                      <w:spacing w:val="-4"/>
                    </w:rPr>
                    <w:t> </w:t>
                  </w:r>
                  <w:r>
                    <w:rPr>
                      <w:color w:val="000000"/>
                    </w:rPr>
                    <w:t>de</w:t>
                  </w:r>
                  <w:r>
                    <w:rPr>
                      <w:color w:val="000000"/>
                      <w:spacing w:val="-3"/>
                    </w:rPr>
                    <w:t> </w:t>
                  </w:r>
                  <w:r>
                    <w:rPr>
                      <w:color w:val="000000"/>
                    </w:rPr>
                    <w:t>la</w:t>
                  </w:r>
                  <w:r>
                    <w:rPr>
                      <w:color w:val="000000"/>
                      <w:spacing w:val="-3"/>
                    </w:rPr>
                    <w:t> </w:t>
                  </w:r>
                  <w:r>
                    <w:rPr>
                      <w:color w:val="000000"/>
                    </w:rPr>
                    <w:t>dernière</w:t>
                  </w:r>
                  <w:r>
                    <w:rPr>
                      <w:color w:val="000000"/>
                      <w:spacing w:val="-3"/>
                    </w:rPr>
                    <w:t> </w:t>
                  </w:r>
                  <w:r>
                    <w:rPr>
                      <w:color w:val="000000"/>
                    </w:rPr>
                    <w:t>année</w:t>
                  </w:r>
                  <w:r>
                    <w:rPr>
                      <w:color w:val="000000"/>
                      <w:spacing w:val="-3"/>
                    </w:rPr>
                    <w:t> </w:t>
                  </w:r>
                  <w:r>
                    <w:rPr>
                      <w:color w:val="000000"/>
                    </w:rPr>
                    <w:t>d’utilisation</w:t>
                  </w:r>
                  <w:r>
                    <w:rPr>
                      <w:color w:val="000000"/>
                      <w:spacing w:val="-4"/>
                    </w:rPr>
                    <w:t> </w:t>
                  </w:r>
                  <w:r>
                    <w:rPr>
                      <w:color w:val="000000"/>
                    </w:rPr>
                    <w:t>de</w:t>
                  </w:r>
                  <w:r>
                    <w:rPr>
                      <w:color w:val="000000"/>
                      <w:spacing w:val="-3"/>
                    </w:rPr>
                    <w:t> </w:t>
                  </w:r>
                  <w:r>
                    <w:rPr>
                      <w:color w:val="000000"/>
                    </w:rPr>
                    <w:t>l’énergie</w:t>
                  </w:r>
                  <w:r>
                    <w:rPr>
                      <w:color w:val="000000"/>
                      <w:spacing w:val="-5"/>
                    </w:rPr>
                    <w:t> </w:t>
                  </w:r>
                  <w:r>
                    <w:rPr>
                      <w:color w:val="000000"/>
                    </w:rPr>
                    <w:t>remplacée</w:t>
                  </w:r>
                  <w:r>
                    <w:rPr>
                      <w:color w:val="000000"/>
                      <w:spacing w:val="-3"/>
                    </w:rPr>
                    <w:t> </w:t>
                  </w:r>
                  <w:r>
                    <w:rPr>
                      <w:color w:val="000000"/>
                    </w:rPr>
                    <w:t>et</w:t>
                  </w:r>
                  <w:r>
                    <w:rPr>
                      <w:color w:val="000000"/>
                      <w:spacing w:val="-4"/>
                    </w:rPr>
                    <w:t> </w:t>
                  </w:r>
                  <w:r>
                    <w:rPr>
                      <w:color w:val="000000"/>
                    </w:rPr>
                    <w:t>l’indexer annuellement selon la variation des coûts annuels moyens réels de cette énergie.</w:t>
                  </w:r>
                </w:p>
                <w:p>
                  <w:pPr>
                    <w:pStyle w:val="BodyText"/>
                    <w:numPr>
                      <w:ilvl w:val="0"/>
                      <w:numId w:val="5"/>
                    </w:numPr>
                    <w:tabs>
                      <w:tab w:pos="828" w:val="left" w:leader="none"/>
                    </w:tabs>
                    <w:spacing w:line="259" w:lineRule="auto" w:before="120" w:after="0"/>
                    <w:ind w:left="827" w:right="620" w:hanging="360"/>
                    <w:jc w:val="left"/>
                    <w:rPr>
                      <w:color w:val="000000"/>
                    </w:rPr>
                  </w:pPr>
                  <w:r>
                    <w:rPr>
                      <w:color w:val="000000"/>
                    </w:rPr>
                    <w:t>Estimer</w:t>
                  </w:r>
                  <w:r>
                    <w:rPr>
                      <w:color w:val="000000"/>
                      <w:spacing w:val="-2"/>
                    </w:rPr>
                    <w:t> </w:t>
                  </w:r>
                  <w:r>
                    <w:rPr>
                      <w:color w:val="000000"/>
                    </w:rPr>
                    <w:t>le</w:t>
                  </w:r>
                  <w:r>
                    <w:rPr>
                      <w:color w:val="000000"/>
                      <w:spacing w:val="-4"/>
                    </w:rPr>
                    <w:t> </w:t>
                  </w:r>
                  <w:r>
                    <w:rPr>
                      <w:color w:val="000000"/>
                    </w:rPr>
                    <w:t>coût</w:t>
                  </w:r>
                  <w:r>
                    <w:rPr>
                      <w:color w:val="000000"/>
                      <w:spacing w:val="-4"/>
                    </w:rPr>
                    <w:t> </w:t>
                  </w:r>
                  <w:r>
                    <w:rPr>
                      <w:color w:val="000000"/>
                    </w:rPr>
                    <w:t>du</w:t>
                  </w:r>
                  <w:r>
                    <w:rPr>
                      <w:color w:val="000000"/>
                      <w:spacing w:val="-2"/>
                    </w:rPr>
                    <w:t> </w:t>
                  </w:r>
                  <w:r>
                    <w:rPr>
                      <w:color w:val="000000"/>
                    </w:rPr>
                    <w:t>carburant</w:t>
                  </w:r>
                  <w:r>
                    <w:rPr>
                      <w:color w:val="000000"/>
                      <w:spacing w:val="-3"/>
                    </w:rPr>
                    <w:t> </w:t>
                  </w:r>
                  <w:r>
                    <w:rPr>
                      <w:color w:val="000000"/>
                    </w:rPr>
                    <w:t>qui</w:t>
                  </w:r>
                  <w:r>
                    <w:rPr>
                      <w:color w:val="000000"/>
                      <w:spacing w:val="-3"/>
                    </w:rPr>
                    <w:t> </w:t>
                  </w:r>
                  <w:r>
                    <w:rPr>
                      <w:color w:val="000000"/>
                    </w:rPr>
                    <w:t>aurait</w:t>
                  </w:r>
                  <w:r>
                    <w:rPr>
                      <w:color w:val="000000"/>
                      <w:spacing w:val="-3"/>
                    </w:rPr>
                    <w:t> </w:t>
                  </w:r>
                  <w:r>
                    <w:rPr>
                      <w:color w:val="000000"/>
                    </w:rPr>
                    <w:t>été</w:t>
                  </w:r>
                  <w:r>
                    <w:rPr>
                      <w:color w:val="000000"/>
                      <w:spacing w:val="-3"/>
                    </w:rPr>
                    <w:t> </w:t>
                  </w:r>
                  <w:r>
                    <w:rPr>
                      <w:color w:val="000000"/>
                    </w:rPr>
                    <w:t>payé</w:t>
                  </w:r>
                  <w:r>
                    <w:rPr>
                      <w:color w:val="000000"/>
                      <w:spacing w:val="-2"/>
                    </w:rPr>
                    <w:t> </w:t>
                  </w:r>
                  <w:r>
                    <w:rPr>
                      <w:color w:val="000000"/>
                    </w:rPr>
                    <w:t>en</w:t>
                  </w:r>
                  <w:r>
                    <w:rPr>
                      <w:color w:val="000000"/>
                      <w:spacing w:val="-2"/>
                    </w:rPr>
                    <w:t> </w:t>
                  </w:r>
                  <w:r>
                    <w:rPr>
                      <w:color w:val="000000"/>
                    </w:rPr>
                    <w:t>l’absence</w:t>
                  </w:r>
                  <w:r>
                    <w:rPr>
                      <w:color w:val="000000"/>
                      <w:spacing w:val="-3"/>
                    </w:rPr>
                    <w:t> </w:t>
                  </w:r>
                  <w:r>
                    <w:rPr>
                      <w:color w:val="000000"/>
                    </w:rPr>
                    <w:t>de</w:t>
                  </w:r>
                  <w:r>
                    <w:rPr>
                      <w:color w:val="000000"/>
                      <w:spacing w:val="-2"/>
                    </w:rPr>
                    <w:t> </w:t>
                  </w:r>
                  <w:r>
                    <w:rPr>
                      <w:color w:val="000000"/>
                    </w:rPr>
                    <w:t>projet</w:t>
                  </w:r>
                  <w:r>
                    <w:rPr>
                      <w:color w:val="000000"/>
                      <w:spacing w:val="-1"/>
                    </w:rPr>
                    <w:t> </w:t>
                  </w:r>
                  <w:r>
                    <w:rPr>
                      <w:color w:val="000000"/>
                    </w:rPr>
                    <w:t>à</w:t>
                  </w:r>
                  <w:r>
                    <w:rPr>
                      <w:color w:val="000000"/>
                      <w:spacing w:val="-2"/>
                    </w:rPr>
                    <w:t> </w:t>
                  </w:r>
                  <w:r>
                    <w:rPr>
                      <w:color w:val="000000"/>
                    </w:rPr>
                    <w:t>l’aide</w:t>
                  </w:r>
                  <w:r>
                    <w:rPr>
                      <w:color w:val="000000"/>
                      <w:spacing w:val="-2"/>
                    </w:rPr>
                    <w:t> </w:t>
                  </w:r>
                  <w:r>
                    <w:rPr>
                      <w:color w:val="000000"/>
                    </w:rPr>
                    <w:t>d’une soumission ou d’un indice de prix publié.</w:t>
                  </w:r>
                </w:p>
              </w:txbxContent>
            </v:textbox>
            <v:fill type="solid"/>
            <w10:wrap type="topAndBottom"/>
          </v:shape>
        </w:pict>
      </w:r>
      <w:r>
        <w:rPr/>
        <w:pict>
          <v:shape style="position:absolute;margin-left:112.519997pt;margin-top:136.964096pt;width:445.55pt;height:36.85pt;mso-position-horizontal-relative:page;mso-position-vertical-relative:paragraph;z-index:-15721984;mso-wrap-distance-left:0;mso-wrap-distance-right:0" type="#_x0000_t202" id="docshape29" filled="true" fillcolor="#c5dfb3" stroked="false">
            <v:textbox inset="0,0,0,0">
              <w:txbxContent>
                <w:p>
                  <w:pPr>
                    <w:pStyle w:val="BodyText"/>
                    <w:spacing w:line="259" w:lineRule="auto" w:before="121"/>
                    <w:ind w:left="108" w:right="30"/>
                    <w:rPr>
                      <w:color w:val="000000"/>
                    </w:rPr>
                  </w:pPr>
                  <w:r>
                    <w:rPr>
                      <w:color w:val="000000"/>
                    </w:rPr>
                    <w:t>La</w:t>
                  </w:r>
                  <w:r>
                    <w:rPr>
                      <w:color w:val="000000"/>
                      <w:spacing w:val="-3"/>
                    </w:rPr>
                    <w:t> </w:t>
                  </w:r>
                  <w:r>
                    <w:rPr>
                      <w:color w:val="000000"/>
                    </w:rPr>
                    <w:t>méthode</w:t>
                  </w:r>
                  <w:r>
                    <w:rPr>
                      <w:color w:val="000000"/>
                      <w:spacing w:val="-3"/>
                    </w:rPr>
                    <w:t> </w:t>
                  </w:r>
                  <w:r>
                    <w:rPr>
                      <w:color w:val="000000"/>
                    </w:rPr>
                    <w:t>choisie</w:t>
                  </w:r>
                  <w:r>
                    <w:rPr>
                      <w:color w:val="000000"/>
                      <w:spacing w:val="-3"/>
                    </w:rPr>
                    <w:t> </w:t>
                  </w:r>
                  <w:r>
                    <w:rPr>
                      <w:color w:val="000000"/>
                    </w:rPr>
                    <w:t>doit</w:t>
                  </w:r>
                  <w:r>
                    <w:rPr>
                      <w:color w:val="000000"/>
                      <w:spacing w:val="-4"/>
                    </w:rPr>
                    <w:t> </w:t>
                  </w:r>
                  <w:r>
                    <w:rPr>
                      <w:color w:val="000000"/>
                    </w:rPr>
                    <w:t>être</w:t>
                  </w:r>
                  <w:r>
                    <w:rPr>
                      <w:color w:val="000000"/>
                      <w:spacing w:val="-3"/>
                    </w:rPr>
                    <w:t> </w:t>
                  </w:r>
                  <w:r>
                    <w:rPr>
                      <w:color w:val="000000"/>
                    </w:rPr>
                    <w:t>sélectionnée</w:t>
                  </w:r>
                  <w:r>
                    <w:rPr>
                      <w:color w:val="000000"/>
                      <w:spacing w:val="-3"/>
                    </w:rPr>
                    <w:t> </w:t>
                  </w:r>
                  <w:r>
                    <w:rPr>
                      <w:color w:val="000000"/>
                    </w:rPr>
                    <w:t>dans</w:t>
                  </w:r>
                  <w:r>
                    <w:rPr>
                      <w:color w:val="000000"/>
                      <w:spacing w:val="-3"/>
                    </w:rPr>
                    <w:t> </w:t>
                  </w:r>
                  <w:r>
                    <w:rPr>
                      <w:color w:val="000000"/>
                    </w:rPr>
                    <w:t>l’onglet</w:t>
                  </w:r>
                  <w:r>
                    <w:rPr>
                      <w:color w:val="000000"/>
                      <w:spacing w:val="-4"/>
                    </w:rPr>
                    <w:t> </w:t>
                  </w:r>
                  <w:r>
                    <w:rPr>
                      <w:color w:val="000000"/>
                    </w:rPr>
                    <w:t>«</w:t>
                  </w:r>
                  <w:r>
                    <w:rPr>
                      <w:color w:val="000000"/>
                      <w:spacing w:val="-4"/>
                    </w:rPr>
                    <w:t> </w:t>
                  </w:r>
                  <w:r>
                    <w:rPr>
                      <w:color w:val="000000"/>
                    </w:rPr>
                    <w:t>4.</w:t>
                  </w:r>
                  <w:r>
                    <w:rPr>
                      <w:color w:val="000000"/>
                      <w:spacing w:val="-4"/>
                    </w:rPr>
                    <w:t> </w:t>
                  </w:r>
                  <w:r>
                    <w:rPr>
                      <w:color w:val="000000"/>
                    </w:rPr>
                    <w:t>Surcoût</w:t>
                  </w:r>
                  <w:r>
                    <w:rPr>
                      <w:color w:val="000000"/>
                      <w:spacing w:val="-4"/>
                    </w:rPr>
                    <w:t> </w:t>
                  </w:r>
                  <w:r>
                    <w:rPr>
                      <w:color w:val="000000"/>
                    </w:rPr>
                    <w:t>d’exploitation</w:t>
                  </w:r>
                  <w:r>
                    <w:rPr>
                      <w:color w:val="000000"/>
                      <w:spacing w:val="-2"/>
                    </w:rPr>
                    <w:t> </w:t>
                  </w:r>
                  <w:r>
                    <w:rPr>
                      <w:color w:val="000000"/>
                    </w:rPr>
                    <w:t>»</w:t>
                  </w:r>
                  <w:r>
                    <w:rPr>
                      <w:color w:val="000000"/>
                      <w:spacing w:val="-3"/>
                    </w:rPr>
                    <w:t> </w:t>
                  </w:r>
                  <w:r>
                    <w:rPr>
                      <w:color w:val="000000"/>
                    </w:rPr>
                    <w:t>du</w:t>
                  </w:r>
                  <w:r>
                    <w:rPr>
                      <w:color w:val="000000"/>
                      <w:spacing w:val="-3"/>
                    </w:rPr>
                    <w:t> </w:t>
                  </w:r>
                  <w:r>
                    <w:rPr>
                      <w:color w:val="000000"/>
                    </w:rPr>
                    <w:t>formulaire de dépôt de projet Excel.</w:t>
                  </w:r>
                </w:p>
              </w:txbxContent>
            </v:textbox>
            <v:fill type="solid"/>
            <w10:wrap type="topAndBottom"/>
          </v:shape>
        </w:pict>
      </w:r>
      <w:r>
        <w:rPr/>
        <w:pict>
          <v:shape style="position:absolute;margin-left:112.519997pt;margin-top:186.464096pt;width:445pt;height:36.8pt;mso-position-horizontal-relative:page;mso-position-vertical-relative:paragraph;z-index:-15721472;mso-wrap-distance-left:0;mso-wrap-distance-right:0" type="#_x0000_t202" id="docshape30" filled="true" fillcolor="#e7e6e6" stroked="false">
            <v:textbox inset="0,0,0,0">
              <w:txbxContent>
                <w:p>
                  <w:pPr>
                    <w:pStyle w:val="BodyText"/>
                    <w:spacing w:line="256" w:lineRule="auto" w:before="121"/>
                    <w:ind w:left="108"/>
                    <w:rPr>
                      <w:color w:val="000000"/>
                    </w:rPr>
                  </w:pPr>
                  <w:r>
                    <w:rPr>
                      <w:color w:val="000000"/>
                    </w:rPr>
                    <w:t>Expliquer</w:t>
                  </w:r>
                  <w:r>
                    <w:rPr>
                      <w:color w:val="000000"/>
                      <w:spacing w:val="-2"/>
                    </w:rPr>
                    <w:t> </w:t>
                  </w:r>
                  <w:r>
                    <w:rPr>
                      <w:color w:val="000000"/>
                    </w:rPr>
                    <w:t>le</w:t>
                  </w:r>
                  <w:r>
                    <w:rPr>
                      <w:color w:val="000000"/>
                      <w:spacing w:val="-4"/>
                    </w:rPr>
                    <w:t> </w:t>
                  </w:r>
                  <w:r>
                    <w:rPr>
                      <w:color w:val="000000"/>
                    </w:rPr>
                    <w:t>choix</w:t>
                  </w:r>
                  <w:r>
                    <w:rPr>
                      <w:color w:val="000000"/>
                      <w:spacing w:val="-2"/>
                    </w:rPr>
                    <w:t> </w:t>
                  </w:r>
                  <w:r>
                    <w:rPr>
                      <w:color w:val="000000"/>
                    </w:rPr>
                    <w:t>de</w:t>
                  </w:r>
                  <w:r>
                    <w:rPr>
                      <w:color w:val="000000"/>
                      <w:spacing w:val="-2"/>
                    </w:rPr>
                    <w:t> </w:t>
                  </w:r>
                  <w:r>
                    <w:rPr>
                      <w:color w:val="000000"/>
                    </w:rPr>
                    <w:t>méthode</w:t>
                  </w:r>
                  <w:r>
                    <w:rPr>
                      <w:color w:val="000000"/>
                      <w:spacing w:val="-2"/>
                    </w:rPr>
                    <w:t> </w:t>
                  </w:r>
                  <w:r>
                    <w:rPr>
                      <w:color w:val="000000"/>
                    </w:rPr>
                    <w:t>et</w:t>
                  </w:r>
                  <w:r>
                    <w:rPr>
                      <w:color w:val="000000"/>
                      <w:spacing w:val="-3"/>
                    </w:rPr>
                    <w:t> </w:t>
                  </w:r>
                  <w:r>
                    <w:rPr>
                      <w:color w:val="000000"/>
                    </w:rPr>
                    <w:t>la</w:t>
                  </w:r>
                  <w:r>
                    <w:rPr>
                      <w:color w:val="000000"/>
                      <w:spacing w:val="-2"/>
                    </w:rPr>
                    <w:t> </w:t>
                  </w:r>
                  <w:r>
                    <w:rPr>
                      <w:color w:val="000000"/>
                    </w:rPr>
                    <w:t>façon</w:t>
                  </w:r>
                  <w:r>
                    <w:rPr>
                      <w:color w:val="000000"/>
                      <w:spacing w:val="-3"/>
                    </w:rPr>
                    <w:t> </w:t>
                  </w:r>
                  <w:r>
                    <w:rPr>
                      <w:color w:val="000000"/>
                    </w:rPr>
                    <w:t>dont</w:t>
                  </w:r>
                  <w:r>
                    <w:rPr>
                      <w:color w:val="000000"/>
                      <w:spacing w:val="-3"/>
                    </w:rPr>
                    <w:t> </w:t>
                  </w:r>
                  <w:r>
                    <w:rPr>
                      <w:color w:val="000000"/>
                    </w:rPr>
                    <w:t>l’information</w:t>
                  </w:r>
                  <w:r>
                    <w:rPr>
                      <w:color w:val="000000"/>
                      <w:spacing w:val="-3"/>
                    </w:rPr>
                    <w:t> </w:t>
                  </w:r>
                  <w:r>
                    <w:rPr>
                      <w:color w:val="000000"/>
                    </w:rPr>
                    <w:t>nécessaire</w:t>
                  </w:r>
                  <w:r>
                    <w:rPr>
                      <w:color w:val="000000"/>
                      <w:spacing w:val="-2"/>
                    </w:rPr>
                    <w:t> </w:t>
                  </w:r>
                  <w:r>
                    <w:rPr>
                      <w:color w:val="000000"/>
                    </w:rPr>
                    <w:t>au</w:t>
                  </w:r>
                  <w:r>
                    <w:rPr>
                      <w:color w:val="000000"/>
                      <w:spacing w:val="-2"/>
                    </w:rPr>
                    <w:t> </w:t>
                  </w:r>
                  <w:r>
                    <w:rPr>
                      <w:color w:val="000000"/>
                    </w:rPr>
                    <w:t>calcul</w:t>
                  </w:r>
                  <w:r>
                    <w:rPr>
                      <w:color w:val="000000"/>
                      <w:spacing w:val="-3"/>
                    </w:rPr>
                    <w:t> </w:t>
                  </w:r>
                  <w:r>
                    <w:rPr>
                      <w:color w:val="000000"/>
                    </w:rPr>
                    <w:t>du</w:t>
                  </w:r>
                  <w:r>
                    <w:rPr>
                      <w:color w:val="000000"/>
                      <w:spacing w:val="-2"/>
                    </w:rPr>
                    <w:t> </w:t>
                  </w:r>
                  <w:r>
                    <w:rPr>
                      <w:color w:val="000000"/>
                    </w:rPr>
                    <w:t>surcoût</w:t>
                  </w:r>
                  <w:r>
                    <w:rPr>
                      <w:color w:val="000000"/>
                      <w:spacing w:val="-3"/>
                    </w:rPr>
                    <w:t> </w:t>
                  </w:r>
                  <w:r>
                    <w:rPr>
                      <w:color w:val="000000"/>
                    </w:rPr>
                    <w:t>sera </w:t>
                  </w:r>
                  <w:r>
                    <w:rPr>
                      <w:color w:val="000000"/>
                      <w:spacing w:val="-2"/>
                    </w:rPr>
                    <w:t>obtenue.</w:t>
                  </w:r>
                </w:p>
              </w:txbxContent>
            </v:textbox>
            <v:fill type="solid"/>
            <w10:wrap type="topAndBottom"/>
          </v:shape>
        </w:pict>
      </w:r>
    </w:p>
    <w:p>
      <w:pPr>
        <w:pStyle w:val="BodyText"/>
        <w:spacing w:before="10"/>
        <w:rPr>
          <w:sz w:val="19"/>
        </w:rPr>
      </w:pPr>
    </w:p>
    <w:p>
      <w:pPr>
        <w:pStyle w:val="BodyText"/>
        <w:spacing w:before="10"/>
        <w:rPr>
          <w:sz w:val="19"/>
        </w:rPr>
      </w:pPr>
    </w:p>
    <w:p>
      <w:pPr>
        <w:pStyle w:val="BodyText"/>
        <w:spacing w:before="4"/>
        <w:rPr>
          <w:sz w:val="19"/>
        </w:rPr>
      </w:pPr>
    </w:p>
    <w:p>
      <w:pPr>
        <w:pStyle w:val="Heading3"/>
        <w:numPr>
          <w:ilvl w:val="1"/>
          <w:numId w:val="3"/>
        </w:numPr>
        <w:tabs>
          <w:tab w:pos="2085" w:val="left" w:leader="none"/>
          <w:tab w:pos="2086" w:val="left" w:leader="none"/>
        </w:tabs>
        <w:spacing w:line="240" w:lineRule="auto" w:before="91" w:after="0"/>
        <w:ind w:left="2086" w:right="0" w:hanging="706"/>
        <w:jc w:val="left"/>
      </w:pPr>
      <w:bookmarkStart w:name="6.3. Efficacité énergétique d’un projet " w:id="17"/>
      <w:bookmarkEnd w:id="17"/>
      <w:r>
        <w:rPr/>
        <w:t>Effi</w:t>
      </w:r>
      <w:r>
        <w:rPr/>
        <w:t>cacité</w:t>
      </w:r>
      <w:r>
        <w:rPr>
          <w:spacing w:val="-11"/>
        </w:rPr>
        <w:t> </w:t>
      </w:r>
      <w:r>
        <w:rPr/>
        <w:t>énergétique</w:t>
      </w:r>
      <w:r>
        <w:rPr>
          <w:spacing w:val="-11"/>
        </w:rPr>
        <w:t> </w:t>
      </w:r>
      <w:r>
        <w:rPr/>
        <w:t>d’un</w:t>
      </w:r>
      <w:r>
        <w:rPr>
          <w:spacing w:val="-11"/>
        </w:rPr>
        <w:t> </w:t>
      </w:r>
      <w:r>
        <w:rPr/>
        <w:t>projet</w:t>
      </w:r>
      <w:r>
        <w:rPr>
          <w:spacing w:val="-12"/>
        </w:rPr>
        <w:t> </w:t>
      </w:r>
      <w:r>
        <w:rPr/>
        <w:t>de</w:t>
      </w:r>
      <w:r>
        <w:rPr>
          <w:spacing w:val="-11"/>
        </w:rPr>
        <w:t> </w:t>
      </w:r>
      <w:r>
        <w:rPr/>
        <w:t>conversion</w:t>
      </w:r>
      <w:r>
        <w:rPr>
          <w:spacing w:val="-11"/>
        </w:rPr>
        <w:t> </w:t>
      </w:r>
      <w:r>
        <w:rPr>
          <w:spacing w:val="-2"/>
        </w:rPr>
        <w:t>énergétique</w:t>
      </w:r>
    </w:p>
    <w:p>
      <w:pPr>
        <w:spacing w:line="259" w:lineRule="auto" w:before="60"/>
        <w:ind w:left="1380" w:right="467" w:firstLine="0"/>
        <w:jc w:val="left"/>
        <w:rPr>
          <w:rFonts w:ascii="Calibri" w:hAnsi="Calibri"/>
          <w:sz w:val="22"/>
        </w:rPr>
      </w:pPr>
      <w:r>
        <w:rPr>
          <w:rFonts w:ascii="Calibri" w:hAnsi="Calibri"/>
          <w:sz w:val="22"/>
        </w:rPr>
        <w:t>Dans</w:t>
      </w:r>
      <w:r>
        <w:rPr>
          <w:rFonts w:ascii="Calibri" w:hAnsi="Calibri"/>
          <w:spacing w:val="-4"/>
          <w:sz w:val="22"/>
        </w:rPr>
        <w:t> </w:t>
      </w:r>
      <w:r>
        <w:rPr>
          <w:rFonts w:ascii="Calibri" w:hAnsi="Calibri"/>
          <w:sz w:val="22"/>
        </w:rPr>
        <w:t>le</w:t>
      </w:r>
      <w:r>
        <w:rPr>
          <w:rFonts w:ascii="Calibri" w:hAnsi="Calibri"/>
          <w:spacing w:val="-4"/>
          <w:sz w:val="22"/>
        </w:rPr>
        <w:t> </w:t>
      </w:r>
      <w:r>
        <w:rPr>
          <w:rFonts w:ascii="Calibri" w:hAnsi="Calibri"/>
          <w:sz w:val="22"/>
        </w:rPr>
        <w:t>cas</w:t>
      </w:r>
      <w:r>
        <w:rPr>
          <w:rFonts w:ascii="Calibri" w:hAnsi="Calibri"/>
          <w:spacing w:val="-3"/>
          <w:sz w:val="22"/>
        </w:rPr>
        <w:t> </w:t>
      </w:r>
      <w:r>
        <w:rPr>
          <w:rFonts w:ascii="Calibri" w:hAnsi="Calibri"/>
          <w:sz w:val="22"/>
        </w:rPr>
        <w:t>d’un</w:t>
      </w:r>
      <w:r>
        <w:rPr>
          <w:rFonts w:ascii="Calibri" w:hAnsi="Calibri"/>
          <w:spacing w:val="-4"/>
          <w:sz w:val="22"/>
        </w:rPr>
        <w:t> </w:t>
      </w:r>
      <w:r>
        <w:rPr>
          <w:rFonts w:ascii="Calibri" w:hAnsi="Calibri"/>
          <w:sz w:val="22"/>
        </w:rPr>
        <w:t>projet</w:t>
      </w:r>
      <w:r>
        <w:rPr>
          <w:rFonts w:ascii="Calibri" w:hAnsi="Calibri"/>
          <w:spacing w:val="-4"/>
          <w:sz w:val="22"/>
        </w:rPr>
        <w:t> </w:t>
      </w:r>
      <w:r>
        <w:rPr>
          <w:rFonts w:ascii="Calibri" w:hAnsi="Calibri"/>
          <w:sz w:val="22"/>
        </w:rPr>
        <w:t>de</w:t>
      </w:r>
      <w:r>
        <w:rPr>
          <w:rFonts w:ascii="Calibri" w:hAnsi="Calibri"/>
          <w:spacing w:val="-4"/>
          <w:sz w:val="22"/>
        </w:rPr>
        <w:t> </w:t>
      </w:r>
      <w:r>
        <w:rPr>
          <w:rFonts w:ascii="Calibri" w:hAnsi="Calibri"/>
          <w:sz w:val="22"/>
        </w:rPr>
        <w:t>conversion</w:t>
      </w:r>
      <w:r>
        <w:rPr>
          <w:rFonts w:ascii="Calibri" w:hAnsi="Calibri"/>
          <w:spacing w:val="-4"/>
          <w:sz w:val="22"/>
        </w:rPr>
        <w:t> </w:t>
      </w:r>
      <w:r>
        <w:rPr>
          <w:rFonts w:ascii="Calibri" w:hAnsi="Calibri"/>
          <w:sz w:val="22"/>
        </w:rPr>
        <w:t>énergétique</w:t>
      </w:r>
      <w:r>
        <w:rPr>
          <w:rFonts w:ascii="Calibri" w:hAnsi="Calibri"/>
          <w:spacing w:val="-4"/>
          <w:sz w:val="22"/>
        </w:rPr>
        <w:t> </w:t>
      </w:r>
      <w:r>
        <w:rPr>
          <w:rFonts w:ascii="Calibri" w:hAnsi="Calibri"/>
          <w:sz w:val="22"/>
        </w:rPr>
        <w:t>vers</w:t>
      </w:r>
      <w:r>
        <w:rPr>
          <w:rFonts w:ascii="Calibri" w:hAnsi="Calibri"/>
          <w:spacing w:val="-4"/>
          <w:sz w:val="22"/>
        </w:rPr>
        <w:t> </w:t>
      </w:r>
      <w:r>
        <w:rPr>
          <w:rFonts w:ascii="Calibri" w:hAnsi="Calibri"/>
          <w:sz w:val="22"/>
        </w:rPr>
        <w:t>l’électricité</w:t>
      </w:r>
      <w:r>
        <w:rPr>
          <w:rFonts w:ascii="Calibri" w:hAnsi="Calibri"/>
          <w:spacing w:val="-4"/>
          <w:sz w:val="22"/>
        </w:rPr>
        <w:t> </w:t>
      </w:r>
      <w:r>
        <w:rPr>
          <w:rFonts w:ascii="Calibri" w:hAnsi="Calibri"/>
          <w:sz w:val="22"/>
        </w:rPr>
        <w:t>renouvelable,</w:t>
      </w:r>
      <w:r>
        <w:rPr>
          <w:rFonts w:ascii="Calibri" w:hAnsi="Calibri"/>
          <w:spacing w:val="-4"/>
          <w:sz w:val="22"/>
        </w:rPr>
        <w:t> </w:t>
      </w:r>
      <w:r>
        <w:rPr>
          <w:rFonts w:ascii="Calibri" w:hAnsi="Calibri"/>
          <w:sz w:val="22"/>
        </w:rPr>
        <w:t>indiquer</w:t>
      </w:r>
      <w:r>
        <w:rPr>
          <w:rFonts w:ascii="Calibri" w:hAnsi="Calibri"/>
          <w:spacing w:val="-3"/>
          <w:sz w:val="22"/>
        </w:rPr>
        <w:t> </w:t>
      </w:r>
      <w:r>
        <w:rPr>
          <w:rFonts w:ascii="Calibri" w:hAnsi="Calibri"/>
          <w:sz w:val="22"/>
        </w:rPr>
        <w:t>toutes</w:t>
      </w:r>
      <w:r>
        <w:rPr>
          <w:rFonts w:ascii="Calibri" w:hAnsi="Calibri"/>
          <w:spacing w:val="-4"/>
          <w:sz w:val="22"/>
        </w:rPr>
        <w:t> </w:t>
      </w:r>
      <w:r>
        <w:rPr>
          <w:rFonts w:ascii="Calibri" w:hAnsi="Calibri"/>
          <w:sz w:val="22"/>
        </w:rPr>
        <w:t>les mesures prises pour optimiser l’efficacité énergétique</w:t>
      </w:r>
    </w:p>
    <w:p>
      <w:pPr>
        <w:pStyle w:val="BodyText"/>
        <w:rPr>
          <w:rFonts w:ascii="Calibri"/>
          <w:sz w:val="22"/>
        </w:rPr>
      </w:pPr>
    </w:p>
    <w:p>
      <w:pPr>
        <w:pStyle w:val="Heading2"/>
        <w:numPr>
          <w:ilvl w:val="0"/>
          <w:numId w:val="3"/>
        </w:numPr>
        <w:tabs>
          <w:tab w:pos="1806" w:val="left" w:leader="none"/>
        </w:tabs>
        <w:spacing w:line="240" w:lineRule="auto" w:before="144" w:after="0"/>
        <w:ind w:left="1805" w:right="0" w:hanging="426"/>
        <w:jc w:val="left"/>
      </w:pPr>
      <w:bookmarkStart w:name="7. Échéancier et description des activit" w:id="18"/>
      <w:bookmarkEnd w:id="18"/>
      <w:r>
        <w:rPr>
          <w:b w:val="0"/>
        </w:rPr>
      </w:r>
      <w:bookmarkStart w:name="_bookmark7" w:id="19"/>
      <w:bookmarkEnd w:id="19"/>
      <w:r>
        <w:rPr>
          <w:color w:val="3787C8"/>
        </w:rPr>
        <w:t>Échéanci</w:t>
      </w:r>
      <w:r>
        <w:rPr>
          <w:color w:val="3787C8"/>
        </w:rPr>
        <w:t>er</w:t>
      </w:r>
      <w:r>
        <w:rPr>
          <w:color w:val="3787C8"/>
          <w:spacing w:val="-4"/>
        </w:rPr>
        <w:t> </w:t>
      </w:r>
      <w:r>
        <w:rPr>
          <w:color w:val="3787C8"/>
        </w:rPr>
        <w:t>et</w:t>
      </w:r>
      <w:r>
        <w:rPr>
          <w:color w:val="3787C8"/>
          <w:spacing w:val="-4"/>
        </w:rPr>
        <w:t> </w:t>
      </w:r>
      <w:r>
        <w:rPr>
          <w:color w:val="3787C8"/>
        </w:rPr>
        <w:t>description</w:t>
      </w:r>
      <w:r>
        <w:rPr>
          <w:color w:val="3787C8"/>
          <w:spacing w:val="-4"/>
        </w:rPr>
        <w:t> </w:t>
      </w:r>
      <w:r>
        <w:rPr>
          <w:color w:val="3787C8"/>
        </w:rPr>
        <w:t>des</w:t>
      </w:r>
      <w:r>
        <w:rPr>
          <w:color w:val="3787C8"/>
          <w:spacing w:val="-3"/>
        </w:rPr>
        <w:t> </w:t>
      </w:r>
      <w:r>
        <w:rPr>
          <w:color w:val="3787C8"/>
          <w:spacing w:val="-2"/>
        </w:rPr>
        <w:t>activités</w:t>
      </w:r>
    </w:p>
    <w:p>
      <w:pPr>
        <w:pStyle w:val="BodyText"/>
        <w:rPr>
          <w:b/>
        </w:rPr>
      </w:pPr>
    </w:p>
    <w:p>
      <w:pPr>
        <w:pStyle w:val="BodyText"/>
        <w:spacing w:before="7"/>
        <w:rPr>
          <w:b/>
          <w:sz w:val="19"/>
        </w:rPr>
      </w:pPr>
      <w:r>
        <w:rPr/>
        <w:pict>
          <v:shape style="position:absolute;margin-left:90pt;margin-top:12.474072pt;width:449.9pt;height:36.85pt;mso-position-horizontal-relative:page;mso-position-vertical-relative:paragraph;z-index:-15720960;mso-wrap-distance-left:0;mso-wrap-distance-right:0" type="#_x0000_t202" id="docshape31" filled="true" fillcolor="#c5dfb3" stroked="false">
            <v:textbox inset="0,0,0,0">
              <w:txbxContent>
                <w:p>
                  <w:pPr>
                    <w:pStyle w:val="BodyText"/>
                    <w:spacing w:line="259" w:lineRule="auto" w:before="121"/>
                    <w:ind w:left="108"/>
                    <w:rPr>
                      <w:color w:val="000000"/>
                    </w:rPr>
                  </w:pPr>
                  <w:r>
                    <w:rPr>
                      <w:color w:val="000000"/>
                    </w:rPr>
                    <w:t>L’échéancier</w:t>
                  </w:r>
                  <w:r>
                    <w:rPr>
                      <w:color w:val="000000"/>
                      <w:spacing w:val="-4"/>
                    </w:rPr>
                    <w:t> </w:t>
                  </w:r>
                  <w:r>
                    <w:rPr>
                      <w:color w:val="000000"/>
                    </w:rPr>
                    <w:t>du</w:t>
                  </w:r>
                  <w:r>
                    <w:rPr>
                      <w:color w:val="000000"/>
                      <w:spacing w:val="-2"/>
                    </w:rPr>
                    <w:t> </w:t>
                  </w:r>
                  <w:r>
                    <w:rPr>
                      <w:color w:val="000000"/>
                    </w:rPr>
                    <w:t>projet</w:t>
                  </w:r>
                  <w:r>
                    <w:rPr>
                      <w:color w:val="000000"/>
                      <w:spacing w:val="-3"/>
                    </w:rPr>
                    <w:t> </w:t>
                  </w:r>
                  <w:r>
                    <w:rPr>
                      <w:color w:val="000000"/>
                    </w:rPr>
                    <w:t>doit</w:t>
                  </w:r>
                  <w:r>
                    <w:rPr>
                      <w:color w:val="000000"/>
                      <w:spacing w:val="-3"/>
                    </w:rPr>
                    <w:t> </w:t>
                  </w:r>
                  <w:r>
                    <w:rPr>
                      <w:color w:val="000000"/>
                    </w:rPr>
                    <w:t>être</w:t>
                  </w:r>
                  <w:r>
                    <w:rPr>
                      <w:color w:val="000000"/>
                      <w:spacing w:val="-2"/>
                    </w:rPr>
                    <w:t> </w:t>
                  </w:r>
                  <w:r>
                    <w:rPr>
                      <w:color w:val="000000"/>
                    </w:rPr>
                    <w:t>présenté</w:t>
                  </w:r>
                  <w:r>
                    <w:rPr>
                      <w:color w:val="000000"/>
                      <w:spacing w:val="-4"/>
                    </w:rPr>
                    <w:t> </w:t>
                  </w:r>
                  <w:r>
                    <w:rPr>
                      <w:color w:val="000000"/>
                    </w:rPr>
                    <w:t>dans</w:t>
                  </w:r>
                  <w:r>
                    <w:rPr>
                      <w:color w:val="000000"/>
                      <w:spacing w:val="-2"/>
                    </w:rPr>
                    <w:t> </w:t>
                  </w:r>
                  <w:r>
                    <w:rPr>
                      <w:color w:val="000000"/>
                    </w:rPr>
                    <w:t>l’onglet</w:t>
                  </w:r>
                  <w:r>
                    <w:rPr>
                      <w:color w:val="000000"/>
                      <w:spacing w:val="-2"/>
                    </w:rPr>
                    <w:t> </w:t>
                  </w:r>
                  <w:r>
                    <w:rPr>
                      <w:color w:val="000000"/>
                    </w:rPr>
                    <w:t>«</w:t>
                  </w:r>
                  <w:r>
                    <w:rPr>
                      <w:color w:val="000000"/>
                      <w:spacing w:val="-3"/>
                    </w:rPr>
                    <w:t> </w:t>
                  </w:r>
                  <w:r>
                    <w:rPr>
                      <w:color w:val="000000"/>
                    </w:rPr>
                    <w:t>5.</w:t>
                  </w:r>
                  <w:r>
                    <w:rPr>
                      <w:color w:val="000000"/>
                      <w:spacing w:val="-3"/>
                    </w:rPr>
                    <w:t> </w:t>
                  </w:r>
                  <w:r>
                    <w:rPr>
                      <w:color w:val="000000"/>
                    </w:rPr>
                    <w:t>Échéancier</w:t>
                  </w:r>
                  <w:r>
                    <w:rPr>
                      <w:color w:val="000000"/>
                      <w:spacing w:val="-2"/>
                    </w:rPr>
                    <w:t> </w:t>
                  </w:r>
                  <w:r>
                    <w:rPr>
                      <w:color w:val="000000"/>
                    </w:rPr>
                    <w:t>»</w:t>
                  </w:r>
                  <w:r>
                    <w:rPr>
                      <w:color w:val="000000"/>
                      <w:spacing w:val="-2"/>
                    </w:rPr>
                    <w:t> </w:t>
                  </w:r>
                  <w:r>
                    <w:rPr>
                      <w:color w:val="000000"/>
                    </w:rPr>
                    <w:t>du</w:t>
                  </w:r>
                  <w:r>
                    <w:rPr>
                      <w:color w:val="000000"/>
                      <w:spacing w:val="-2"/>
                    </w:rPr>
                    <w:t> </w:t>
                  </w:r>
                  <w:r>
                    <w:rPr>
                      <w:color w:val="000000"/>
                    </w:rPr>
                    <w:t>formulaire</w:t>
                  </w:r>
                  <w:r>
                    <w:rPr>
                      <w:color w:val="000000"/>
                      <w:spacing w:val="-2"/>
                    </w:rPr>
                    <w:t> </w:t>
                  </w:r>
                  <w:r>
                    <w:rPr>
                      <w:color w:val="000000"/>
                    </w:rPr>
                    <w:t>de</w:t>
                  </w:r>
                  <w:r>
                    <w:rPr>
                      <w:color w:val="000000"/>
                      <w:spacing w:val="-2"/>
                    </w:rPr>
                    <w:t> </w:t>
                  </w:r>
                  <w:r>
                    <w:rPr>
                      <w:color w:val="000000"/>
                    </w:rPr>
                    <w:t>dépôt</w:t>
                  </w:r>
                  <w:r>
                    <w:rPr>
                      <w:color w:val="000000"/>
                      <w:spacing w:val="-3"/>
                    </w:rPr>
                    <w:t> </w:t>
                  </w:r>
                  <w:r>
                    <w:rPr>
                      <w:color w:val="000000"/>
                    </w:rPr>
                    <w:t>de projet Excel.</w:t>
                  </w:r>
                </w:p>
              </w:txbxContent>
            </v:textbox>
            <v:fill type="solid"/>
            <w10:wrap type="topAndBottom"/>
          </v:shape>
        </w:pict>
      </w:r>
    </w:p>
    <w:p>
      <w:pPr>
        <w:pStyle w:val="BodyText"/>
        <w:ind w:left="3497"/>
      </w:pPr>
      <w:r>
        <w:rPr/>
        <w:t>[Vous</w:t>
      </w:r>
      <w:r>
        <w:rPr>
          <w:spacing w:val="-3"/>
        </w:rPr>
        <w:t> </w:t>
      </w:r>
      <w:r>
        <w:rPr/>
        <w:t>n’avez</w:t>
      </w:r>
      <w:r>
        <w:rPr>
          <w:spacing w:val="-2"/>
        </w:rPr>
        <w:t> </w:t>
      </w:r>
      <w:r>
        <w:rPr/>
        <w:t>rien</w:t>
      </w:r>
      <w:r>
        <w:rPr>
          <w:spacing w:val="-2"/>
        </w:rPr>
        <w:t> </w:t>
      </w:r>
      <w:r>
        <w:rPr/>
        <w:t>à</w:t>
      </w:r>
      <w:r>
        <w:rPr>
          <w:spacing w:val="-2"/>
        </w:rPr>
        <w:t> </w:t>
      </w:r>
      <w:r>
        <w:rPr/>
        <w:t>inscrire</w:t>
      </w:r>
      <w:r>
        <w:rPr>
          <w:spacing w:val="-4"/>
        </w:rPr>
        <w:t> </w:t>
      </w:r>
      <w:r>
        <w:rPr/>
        <w:t>dans</w:t>
      </w:r>
      <w:r>
        <w:rPr>
          <w:spacing w:val="-3"/>
        </w:rPr>
        <w:t> </w:t>
      </w:r>
      <w:r>
        <w:rPr/>
        <w:t>cette</w:t>
      </w:r>
      <w:r>
        <w:rPr>
          <w:spacing w:val="-2"/>
        </w:rPr>
        <w:t> </w:t>
      </w:r>
      <w:r>
        <w:rPr/>
        <w:t>section</w:t>
      </w:r>
      <w:r>
        <w:rPr>
          <w:spacing w:val="-3"/>
        </w:rPr>
        <w:t> </w:t>
      </w:r>
      <w:r>
        <w:rPr/>
        <w:t>du</w:t>
      </w:r>
      <w:r>
        <w:rPr>
          <w:spacing w:val="-2"/>
        </w:rPr>
        <w:t> gabarit.]</w:t>
      </w:r>
    </w:p>
    <w:p>
      <w:pPr>
        <w:pStyle w:val="Heading2"/>
        <w:numPr>
          <w:ilvl w:val="0"/>
          <w:numId w:val="3"/>
        </w:numPr>
        <w:tabs>
          <w:tab w:pos="1806" w:val="left" w:leader="none"/>
        </w:tabs>
        <w:spacing w:line="240" w:lineRule="auto" w:before="178" w:after="0"/>
        <w:ind w:left="1805" w:right="0" w:hanging="426"/>
        <w:jc w:val="left"/>
      </w:pPr>
      <w:bookmarkStart w:name="8. Autres bénéfices découlant du projet" w:id="20"/>
      <w:bookmarkEnd w:id="20"/>
      <w:r>
        <w:rPr>
          <w:b w:val="0"/>
        </w:rPr>
      </w:r>
      <w:bookmarkStart w:name="_bookmark8" w:id="21"/>
      <w:bookmarkEnd w:id="21"/>
      <w:r>
        <w:rPr>
          <w:color w:val="3787C8"/>
        </w:rPr>
        <w:t>Autres</w:t>
      </w:r>
      <w:r>
        <w:rPr>
          <w:color w:val="3787C8"/>
          <w:spacing w:val="-3"/>
        </w:rPr>
        <w:t> </w:t>
      </w:r>
      <w:r>
        <w:rPr>
          <w:color w:val="3787C8"/>
        </w:rPr>
        <w:t>bénéfices</w:t>
      </w:r>
      <w:r>
        <w:rPr>
          <w:color w:val="3787C8"/>
          <w:spacing w:val="-3"/>
        </w:rPr>
        <w:t> </w:t>
      </w:r>
      <w:r>
        <w:rPr>
          <w:color w:val="3787C8"/>
        </w:rPr>
        <w:t>découlant</w:t>
      </w:r>
      <w:r>
        <w:rPr>
          <w:color w:val="3787C8"/>
          <w:spacing w:val="-2"/>
        </w:rPr>
        <w:t> </w:t>
      </w:r>
      <w:r>
        <w:rPr>
          <w:color w:val="3787C8"/>
        </w:rPr>
        <w:t>du</w:t>
      </w:r>
      <w:r>
        <w:rPr>
          <w:color w:val="3787C8"/>
          <w:spacing w:val="-3"/>
        </w:rPr>
        <w:t> </w:t>
      </w:r>
      <w:r>
        <w:rPr>
          <w:color w:val="3787C8"/>
          <w:spacing w:val="-2"/>
        </w:rPr>
        <w:t>projet</w:t>
      </w:r>
    </w:p>
    <w:p>
      <w:pPr>
        <w:spacing w:after="0" w:line="240" w:lineRule="auto"/>
        <w:jc w:val="left"/>
        <w:sectPr>
          <w:footerReference w:type="default" r:id="rId13"/>
          <w:pgSz w:w="12240" w:h="15840"/>
          <w:pgMar w:footer="1389" w:header="0" w:top="1360" w:bottom="1580" w:left="60" w:right="840"/>
        </w:sectPr>
      </w:pPr>
    </w:p>
    <w:p>
      <w:pPr>
        <w:pStyle w:val="BodyText"/>
        <w:ind w:left="1664"/>
      </w:pPr>
      <w:r>
        <w:rPr/>
        <w:pict>
          <v:shape style="width:450.1pt;height:169.9pt;mso-position-horizontal-relative:char;mso-position-vertical-relative:line" type="#_x0000_t202" id="docshape32" filled="true" fillcolor="#e7e6e6" stroked="false">
            <w10:anchorlock/>
            <v:textbox inset="0,0,0,0">
              <w:txbxContent>
                <w:p>
                  <w:pPr>
                    <w:pStyle w:val="BodyText"/>
                    <w:spacing w:line="259" w:lineRule="auto" w:before="121"/>
                    <w:ind w:left="108" w:right="79"/>
                    <w:rPr>
                      <w:color w:val="000000"/>
                    </w:rPr>
                  </w:pPr>
                  <w:r>
                    <w:rPr>
                      <w:color w:val="000000"/>
                    </w:rPr>
                    <w:t>Cette</w:t>
                  </w:r>
                  <w:r>
                    <w:rPr>
                      <w:color w:val="000000"/>
                      <w:spacing w:val="-3"/>
                    </w:rPr>
                    <w:t> </w:t>
                  </w:r>
                  <w:r>
                    <w:rPr>
                      <w:color w:val="000000"/>
                    </w:rPr>
                    <w:t>section</w:t>
                  </w:r>
                  <w:r>
                    <w:rPr>
                      <w:color w:val="000000"/>
                      <w:spacing w:val="-5"/>
                    </w:rPr>
                    <w:t> </w:t>
                  </w:r>
                  <w:r>
                    <w:rPr>
                      <w:color w:val="000000"/>
                    </w:rPr>
                    <w:t>permet</w:t>
                  </w:r>
                  <w:r>
                    <w:rPr>
                      <w:color w:val="000000"/>
                      <w:spacing w:val="-4"/>
                    </w:rPr>
                    <w:t> </w:t>
                  </w:r>
                  <w:r>
                    <w:rPr>
                      <w:color w:val="000000"/>
                    </w:rPr>
                    <w:t>de</w:t>
                  </w:r>
                  <w:r>
                    <w:rPr>
                      <w:color w:val="000000"/>
                      <w:spacing w:val="-3"/>
                    </w:rPr>
                    <w:t> </w:t>
                  </w:r>
                  <w:r>
                    <w:rPr>
                      <w:color w:val="000000"/>
                    </w:rPr>
                    <w:t>documenter</w:t>
                  </w:r>
                  <w:r>
                    <w:rPr>
                      <w:color w:val="000000"/>
                      <w:spacing w:val="-3"/>
                    </w:rPr>
                    <w:t> </w:t>
                  </w:r>
                  <w:r>
                    <w:rPr>
                      <w:color w:val="000000"/>
                    </w:rPr>
                    <w:t>l’ensemble</w:t>
                  </w:r>
                  <w:r>
                    <w:rPr>
                      <w:color w:val="000000"/>
                      <w:spacing w:val="-3"/>
                    </w:rPr>
                    <w:t> </w:t>
                  </w:r>
                  <w:r>
                    <w:rPr>
                      <w:color w:val="000000"/>
                    </w:rPr>
                    <w:t>des</w:t>
                  </w:r>
                  <w:r>
                    <w:rPr>
                      <w:color w:val="000000"/>
                      <w:spacing w:val="-3"/>
                    </w:rPr>
                    <w:t> </w:t>
                  </w:r>
                  <w:r>
                    <w:rPr>
                      <w:color w:val="000000"/>
                    </w:rPr>
                    <w:t>bénéfices</w:t>
                  </w:r>
                  <w:r>
                    <w:rPr>
                      <w:color w:val="000000"/>
                      <w:spacing w:val="-3"/>
                    </w:rPr>
                    <w:t> </w:t>
                  </w:r>
                  <w:r>
                    <w:rPr>
                      <w:color w:val="000000"/>
                    </w:rPr>
                    <w:t>qui</w:t>
                  </w:r>
                  <w:r>
                    <w:rPr>
                      <w:color w:val="000000"/>
                      <w:spacing w:val="-3"/>
                    </w:rPr>
                    <w:t> </w:t>
                  </w:r>
                  <w:r>
                    <w:rPr>
                      <w:color w:val="000000"/>
                    </w:rPr>
                    <w:t>découlent</w:t>
                  </w:r>
                  <w:r>
                    <w:rPr>
                      <w:color w:val="000000"/>
                      <w:spacing w:val="-4"/>
                    </w:rPr>
                    <w:t> </w:t>
                  </w:r>
                  <w:r>
                    <w:rPr>
                      <w:color w:val="000000"/>
                    </w:rPr>
                    <w:t>de</w:t>
                  </w:r>
                  <w:r>
                    <w:rPr>
                      <w:color w:val="000000"/>
                      <w:spacing w:val="-3"/>
                    </w:rPr>
                    <w:t> </w:t>
                  </w:r>
                  <w:r>
                    <w:rPr>
                      <w:color w:val="000000"/>
                    </w:rPr>
                    <w:t>la</w:t>
                  </w:r>
                  <w:r>
                    <w:rPr>
                      <w:color w:val="000000"/>
                      <w:spacing w:val="-3"/>
                    </w:rPr>
                    <w:t> </w:t>
                  </w:r>
                  <w:r>
                    <w:rPr>
                      <w:color w:val="000000"/>
                    </w:rPr>
                    <w:t>mise</w:t>
                  </w:r>
                  <w:r>
                    <w:rPr>
                      <w:color w:val="000000"/>
                      <w:spacing w:val="-3"/>
                    </w:rPr>
                    <w:t> </w:t>
                  </w:r>
                  <w:r>
                    <w:rPr>
                      <w:color w:val="000000"/>
                    </w:rPr>
                    <w:t>en</w:t>
                  </w:r>
                  <w:r>
                    <w:rPr>
                      <w:color w:val="000000"/>
                      <w:spacing w:val="-5"/>
                    </w:rPr>
                    <w:t> </w:t>
                  </w:r>
                  <w:r>
                    <w:rPr>
                      <w:color w:val="000000"/>
                    </w:rPr>
                    <w:t>œuvre du projet.</w:t>
                  </w:r>
                </w:p>
                <w:p>
                  <w:pPr>
                    <w:pStyle w:val="BodyText"/>
                    <w:spacing w:before="120"/>
                    <w:ind w:left="108"/>
                    <w:rPr>
                      <w:color w:val="000000"/>
                    </w:rPr>
                  </w:pPr>
                  <w:r>
                    <w:rPr>
                      <w:color w:val="000000"/>
                    </w:rPr>
                    <w:t>Par</w:t>
                  </w:r>
                  <w:r>
                    <w:rPr>
                      <w:color w:val="000000"/>
                      <w:spacing w:val="-4"/>
                    </w:rPr>
                    <w:t> </w:t>
                  </w:r>
                  <w:r>
                    <w:rPr>
                      <w:color w:val="000000"/>
                    </w:rPr>
                    <w:t>exemple</w:t>
                  </w:r>
                  <w:r>
                    <w:rPr>
                      <w:color w:val="000000"/>
                      <w:spacing w:val="-3"/>
                    </w:rPr>
                    <w:t> </w:t>
                  </w:r>
                  <w:r>
                    <w:rPr>
                      <w:color w:val="000000"/>
                      <w:spacing w:val="-10"/>
                    </w:rPr>
                    <w:t>:</w:t>
                  </w:r>
                </w:p>
                <w:p>
                  <w:pPr>
                    <w:pStyle w:val="BodyText"/>
                    <w:numPr>
                      <w:ilvl w:val="0"/>
                      <w:numId w:val="6"/>
                    </w:numPr>
                    <w:tabs>
                      <w:tab w:pos="828" w:val="left" w:leader="none"/>
                      <w:tab w:pos="829" w:val="left" w:leader="none"/>
                    </w:tabs>
                    <w:spacing w:line="240" w:lineRule="auto" w:before="137" w:after="0"/>
                    <w:ind w:left="828" w:right="0" w:hanging="361"/>
                    <w:jc w:val="left"/>
                    <w:rPr>
                      <w:color w:val="000000"/>
                    </w:rPr>
                  </w:pPr>
                  <w:r>
                    <w:rPr>
                      <w:color w:val="000000"/>
                    </w:rPr>
                    <w:t>Emplois</w:t>
                  </w:r>
                  <w:r>
                    <w:rPr>
                      <w:color w:val="000000"/>
                      <w:spacing w:val="-4"/>
                    </w:rPr>
                    <w:t> créés</w:t>
                  </w:r>
                </w:p>
                <w:p>
                  <w:pPr>
                    <w:pStyle w:val="BodyText"/>
                    <w:numPr>
                      <w:ilvl w:val="0"/>
                      <w:numId w:val="6"/>
                    </w:numPr>
                    <w:tabs>
                      <w:tab w:pos="828" w:val="left" w:leader="none"/>
                      <w:tab w:pos="829" w:val="left" w:leader="none"/>
                    </w:tabs>
                    <w:spacing w:line="256" w:lineRule="auto" w:before="18" w:after="0"/>
                    <w:ind w:left="828" w:right="698" w:hanging="360"/>
                    <w:jc w:val="left"/>
                    <w:rPr>
                      <w:color w:val="000000"/>
                    </w:rPr>
                  </w:pPr>
                  <w:r>
                    <w:rPr>
                      <w:color w:val="000000"/>
                    </w:rPr>
                    <w:t>Automatisation</w:t>
                  </w:r>
                  <w:r>
                    <w:rPr>
                      <w:color w:val="000000"/>
                      <w:spacing w:val="-3"/>
                    </w:rPr>
                    <w:t> </w:t>
                  </w:r>
                  <w:r>
                    <w:rPr>
                      <w:color w:val="000000"/>
                    </w:rPr>
                    <w:t>des</w:t>
                  </w:r>
                  <w:r>
                    <w:rPr>
                      <w:color w:val="000000"/>
                      <w:spacing w:val="-3"/>
                    </w:rPr>
                    <w:t> </w:t>
                  </w:r>
                  <w:r>
                    <w:rPr>
                      <w:color w:val="000000"/>
                    </w:rPr>
                    <w:t>procédés</w:t>
                  </w:r>
                  <w:r>
                    <w:rPr>
                      <w:color w:val="000000"/>
                      <w:spacing w:val="-3"/>
                    </w:rPr>
                    <w:t> </w:t>
                  </w:r>
                  <w:r>
                    <w:rPr>
                      <w:color w:val="000000"/>
                    </w:rPr>
                    <w:t>–</w:t>
                  </w:r>
                  <w:r>
                    <w:rPr>
                      <w:color w:val="000000"/>
                      <w:spacing w:val="-4"/>
                    </w:rPr>
                    <w:t> </w:t>
                  </w:r>
                  <w:r>
                    <w:rPr>
                      <w:color w:val="000000"/>
                    </w:rPr>
                    <w:t>Abolition</w:t>
                  </w:r>
                  <w:r>
                    <w:rPr>
                      <w:color w:val="000000"/>
                      <w:spacing w:val="-4"/>
                    </w:rPr>
                    <w:t> </w:t>
                  </w:r>
                  <w:r>
                    <w:rPr>
                      <w:color w:val="000000"/>
                    </w:rPr>
                    <w:t>de</w:t>
                  </w:r>
                  <w:r>
                    <w:rPr>
                      <w:color w:val="000000"/>
                      <w:spacing w:val="-4"/>
                    </w:rPr>
                    <w:t> </w:t>
                  </w:r>
                  <w:r>
                    <w:rPr>
                      <w:color w:val="000000"/>
                    </w:rPr>
                    <w:t>postes</w:t>
                  </w:r>
                  <w:r>
                    <w:rPr>
                      <w:color w:val="000000"/>
                      <w:spacing w:val="-3"/>
                    </w:rPr>
                    <w:t> </w:t>
                  </w:r>
                  <w:r>
                    <w:rPr>
                      <w:color w:val="000000"/>
                    </w:rPr>
                    <w:t>à</w:t>
                  </w:r>
                  <w:r>
                    <w:rPr>
                      <w:color w:val="000000"/>
                      <w:spacing w:val="-3"/>
                    </w:rPr>
                    <w:t> </w:t>
                  </w:r>
                  <w:r>
                    <w:rPr>
                      <w:color w:val="000000"/>
                    </w:rPr>
                    <w:t>faible</w:t>
                  </w:r>
                  <w:r>
                    <w:rPr>
                      <w:color w:val="000000"/>
                      <w:spacing w:val="-3"/>
                    </w:rPr>
                    <w:t> </w:t>
                  </w:r>
                  <w:r>
                    <w:rPr>
                      <w:color w:val="000000"/>
                    </w:rPr>
                    <w:t>valeur</w:t>
                  </w:r>
                  <w:r>
                    <w:rPr>
                      <w:color w:val="000000"/>
                      <w:spacing w:val="-3"/>
                    </w:rPr>
                    <w:t> </w:t>
                  </w:r>
                  <w:r>
                    <w:rPr>
                      <w:color w:val="000000"/>
                    </w:rPr>
                    <w:t>(tâches</w:t>
                  </w:r>
                  <w:r>
                    <w:rPr>
                      <w:color w:val="000000"/>
                      <w:spacing w:val="-3"/>
                    </w:rPr>
                    <w:t> </w:t>
                  </w:r>
                  <w:r>
                    <w:rPr>
                      <w:color w:val="000000"/>
                    </w:rPr>
                    <w:t>manuelles </w:t>
                  </w:r>
                  <w:r>
                    <w:rPr>
                      <w:color w:val="000000"/>
                      <w:spacing w:val="-2"/>
                    </w:rPr>
                    <w:t>répétitives)</w:t>
                  </w:r>
                </w:p>
                <w:p>
                  <w:pPr>
                    <w:pStyle w:val="BodyText"/>
                    <w:numPr>
                      <w:ilvl w:val="0"/>
                      <w:numId w:val="6"/>
                    </w:numPr>
                    <w:tabs>
                      <w:tab w:pos="828" w:val="left" w:leader="none"/>
                      <w:tab w:pos="829" w:val="left" w:leader="none"/>
                    </w:tabs>
                    <w:spacing w:line="240" w:lineRule="auto" w:before="0" w:after="0"/>
                    <w:ind w:left="828" w:right="0" w:hanging="361"/>
                    <w:jc w:val="left"/>
                    <w:rPr>
                      <w:color w:val="000000"/>
                    </w:rPr>
                  </w:pPr>
                  <w:r>
                    <w:rPr>
                      <w:color w:val="000000"/>
                    </w:rPr>
                    <w:t>Développement</w:t>
                  </w:r>
                  <w:r>
                    <w:rPr>
                      <w:color w:val="000000"/>
                      <w:spacing w:val="-6"/>
                    </w:rPr>
                    <w:t> </w:t>
                  </w:r>
                  <w:r>
                    <w:rPr>
                      <w:color w:val="000000"/>
                    </w:rPr>
                    <w:t>de</w:t>
                  </w:r>
                  <w:r>
                    <w:rPr>
                      <w:color w:val="000000"/>
                      <w:spacing w:val="-3"/>
                    </w:rPr>
                    <w:t> </w:t>
                  </w:r>
                  <w:r>
                    <w:rPr>
                      <w:color w:val="000000"/>
                    </w:rPr>
                    <w:t>nouveaux</w:t>
                  </w:r>
                  <w:r>
                    <w:rPr>
                      <w:color w:val="000000"/>
                      <w:spacing w:val="-3"/>
                    </w:rPr>
                    <w:t> </w:t>
                  </w:r>
                  <w:r>
                    <w:rPr>
                      <w:color w:val="000000"/>
                    </w:rPr>
                    <w:t>marchés</w:t>
                  </w:r>
                  <w:r>
                    <w:rPr>
                      <w:color w:val="000000"/>
                      <w:spacing w:val="-5"/>
                    </w:rPr>
                    <w:t> </w:t>
                  </w:r>
                  <w:r>
                    <w:rPr>
                      <w:color w:val="000000"/>
                    </w:rPr>
                    <w:t>ou</w:t>
                  </w:r>
                  <w:r>
                    <w:rPr>
                      <w:color w:val="000000"/>
                      <w:spacing w:val="-2"/>
                    </w:rPr>
                    <w:t> </w:t>
                  </w:r>
                  <w:r>
                    <w:rPr>
                      <w:color w:val="000000"/>
                    </w:rPr>
                    <w:t>maintien</w:t>
                  </w:r>
                  <w:r>
                    <w:rPr>
                      <w:color w:val="000000"/>
                      <w:spacing w:val="-3"/>
                    </w:rPr>
                    <w:t> </w:t>
                  </w:r>
                  <w:r>
                    <w:rPr>
                      <w:color w:val="000000"/>
                    </w:rPr>
                    <w:t>des</w:t>
                  </w:r>
                  <w:r>
                    <w:rPr>
                      <w:color w:val="000000"/>
                      <w:spacing w:val="-3"/>
                    </w:rPr>
                    <w:t> </w:t>
                  </w:r>
                  <w:r>
                    <w:rPr>
                      <w:color w:val="000000"/>
                    </w:rPr>
                    <w:t>parts</w:t>
                  </w:r>
                  <w:r>
                    <w:rPr>
                      <w:color w:val="000000"/>
                      <w:spacing w:val="-3"/>
                    </w:rPr>
                    <w:t> </w:t>
                  </w:r>
                  <w:r>
                    <w:rPr>
                      <w:color w:val="000000"/>
                    </w:rPr>
                    <w:t>de</w:t>
                  </w:r>
                  <w:r>
                    <w:rPr>
                      <w:color w:val="000000"/>
                      <w:spacing w:val="-2"/>
                    </w:rPr>
                    <w:t> marché</w:t>
                  </w:r>
                </w:p>
                <w:p>
                  <w:pPr>
                    <w:pStyle w:val="BodyText"/>
                    <w:numPr>
                      <w:ilvl w:val="0"/>
                      <w:numId w:val="6"/>
                    </w:numPr>
                    <w:tabs>
                      <w:tab w:pos="828" w:val="left" w:leader="none"/>
                      <w:tab w:pos="829" w:val="left" w:leader="none"/>
                    </w:tabs>
                    <w:spacing w:line="240" w:lineRule="auto" w:before="17" w:after="0"/>
                    <w:ind w:left="828" w:right="0" w:hanging="361"/>
                    <w:jc w:val="left"/>
                    <w:rPr>
                      <w:color w:val="000000"/>
                    </w:rPr>
                  </w:pPr>
                  <w:r>
                    <w:rPr>
                      <w:color w:val="000000"/>
                    </w:rPr>
                    <w:t>Augmentation</w:t>
                  </w:r>
                  <w:r>
                    <w:rPr>
                      <w:color w:val="000000"/>
                      <w:spacing w:val="-3"/>
                    </w:rPr>
                    <w:t> </w:t>
                  </w:r>
                  <w:r>
                    <w:rPr>
                      <w:color w:val="000000"/>
                    </w:rPr>
                    <w:t>de</w:t>
                  </w:r>
                  <w:r>
                    <w:rPr>
                      <w:color w:val="000000"/>
                      <w:spacing w:val="-2"/>
                    </w:rPr>
                    <w:t> </w:t>
                  </w:r>
                  <w:r>
                    <w:rPr>
                      <w:color w:val="000000"/>
                    </w:rPr>
                    <w:t>la</w:t>
                  </w:r>
                  <w:r>
                    <w:rPr>
                      <w:color w:val="000000"/>
                      <w:spacing w:val="-2"/>
                    </w:rPr>
                    <w:t> </w:t>
                  </w:r>
                  <w:r>
                    <w:rPr>
                      <w:color w:val="000000"/>
                    </w:rPr>
                    <w:t>capacité</w:t>
                  </w:r>
                  <w:r>
                    <w:rPr>
                      <w:color w:val="000000"/>
                      <w:spacing w:val="-3"/>
                    </w:rPr>
                    <w:t> </w:t>
                  </w:r>
                  <w:r>
                    <w:rPr>
                      <w:color w:val="000000"/>
                    </w:rPr>
                    <w:t>de</w:t>
                  </w:r>
                  <w:r>
                    <w:rPr>
                      <w:color w:val="000000"/>
                      <w:spacing w:val="-2"/>
                    </w:rPr>
                    <w:t> l’usine</w:t>
                  </w:r>
                </w:p>
                <w:p>
                  <w:pPr>
                    <w:pStyle w:val="BodyText"/>
                    <w:numPr>
                      <w:ilvl w:val="0"/>
                      <w:numId w:val="6"/>
                    </w:numPr>
                    <w:tabs>
                      <w:tab w:pos="828" w:val="left" w:leader="none"/>
                      <w:tab w:pos="829" w:val="left" w:leader="none"/>
                    </w:tabs>
                    <w:spacing w:line="240" w:lineRule="auto" w:before="18" w:after="0"/>
                    <w:ind w:left="828" w:right="0" w:hanging="361"/>
                    <w:jc w:val="left"/>
                    <w:rPr>
                      <w:color w:val="000000"/>
                    </w:rPr>
                  </w:pPr>
                  <w:r>
                    <w:rPr>
                      <w:color w:val="000000"/>
                    </w:rPr>
                    <w:t>Augmentation</w:t>
                  </w:r>
                  <w:r>
                    <w:rPr>
                      <w:color w:val="000000"/>
                      <w:spacing w:val="-5"/>
                    </w:rPr>
                    <w:t> </w:t>
                  </w:r>
                  <w:r>
                    <w:rPr>
                      <w:color w:val="000000"/>
                    </w:rPr>
                    <w:t>du</w:t>
                  </w:r>
                  <w:r>
                    <w:rPr>
                      <w:color w:val="000000"/>
                      <w:spacing w:val="-2"/>
                    </w:rPr>
                    <w:t> </w:t>
                  </w:r>
                  <w:r>
                    <w:rPr>
                      <w:color w:val="000000"/>
                    </w:rPr>
                    <w:t>rendement</w:t>
                  </w:r>
                  <w:r>
                    <w:rPr>
                      <w:color w:val="000000"/>
                      <w:spacing w:val="-4"/>
                    </w:rPr>
                    <w:t> </w:t>
                  </w:r>
                  <w:r>
                    <w:rPr>
                      <w:color w:val="000000"/>
                    </w:rPr>
                    <w:t>de</w:t>
                  </w:r>
                  <w:r>
                    <w:rPr>
                      <w:color w:val="000000"/>
                      <w:spacing w:val="-2"/>
                    </w:rPr>
                    <w:t> </w:t>
                  </w:r>
                  <w:r>
                    <w:rPr>
                      <w:color w:val="000000"/>
                    </w:rPr>
                    <w:t>l’usine</w:t>
                  </w:r>
                  <w:r>
                    <w:rPr>
                      <w:color w:val="000000"/>
                      <w:spacing w:val="-4"/>
                    </w:rPr>
                    <w:t> </w:t>
                  </w:r>
                  <w:r>
                    <w:rPr>
                      <w:color w:val="000000"/>
                    </w:rPr>
                    <w:t>–</w:t>
                  </w:r>
                  <w:r>
                    <w:rPr>
                      <w:color w:val="000000"/>
                      <w:spacing w:val="-3"/>
                    </w:rPr>
                    <w:t> </w:t>
                  </w:r>
                  <w:r>
                    <w:rPr>
                      <w:color w:val="000000"/>
                    </w:rPr>
                    <w:t>Amélioration</w:t>
                  </w:r>
                  <w:r>
                    <w:rPr>
                      <w:color w:val="000000"/>
                      <w:spacing w:val="-3"/>
                    </w:rPr>
                    <w:t> </w:t>
                  </w:r>
                  <w:r>
                    <w:rPr>
                      <w:color w:val="000000"/>
                    </w:rPr>
                    <w:t>de</w:t>
                  </w:r>
                  <w:r>
                    <w:rPr>
                      <w:color w:val="000000"/>
                      <w:spacing w:val="-2"/>
                    </w:rPr>
                    <w:t> </w:t>
                  </w:r>
                  <w:r>
                    <w:rPr>
                      <w:color w:val="000000"/>
                    </w:rPr>
                    <w:t>la</w:t>
                  </w:r>
                  <w:r>
                    <w:rPr>
                      <w:color w:val="000000"/>
                      <w:spacing w:val="-4"/>
                    </w:rPr>
                    <w:t> </w:t>
                  </w:r>
                  <w:r>
                    <w:rPr>
                      <w:color w:val="000000"/>
                    </w:rPr>
                    <w:t>chaîne</w:t>
                  </w:r>
                  <w:r>
                    <w:rPr>
                      <w:color w:val="000000"/>
                      <w:spacing w:val="-2"/>
                    </w:rPr>
                    <w:t> </w:t>
                  </w:r>
                  <w:r>
                    <w:rPr>
                      <w:color w:val="000000"/>
                    </w:rPr>
                    <w:t>de</w:t>
                  </w:r>
                  <w:r>
                    <w:rPr>
                      <w:color w:val="000000"/>
                      <w:spacing w:val="-2"/>
                    </w:rPr>
                    <w:t> valeur</w:t>
                  </w:r>
                </w:p>
                <w:p>
                  <w:pPr>
                    <w:pStyle w:val="BodyText"/>
                    <w:spacing w:line="256" w:lineRule="auto" w:before="136"/>
                    <w:ind w:left="108"/>
                    <w:rPr>
                      <w:color w:val="000000"/>
                    </w:rPr>
                  </w:pPr>
                  <w:r>
                    <w:rPr>
                      <w:color w:val="000000"/>
                    </w:rPr>
                    <w:t>Fournir</w:t>
                  </w:r>
                  <w:r>
                    <w:rPr>
                      <w:color w:val="000000"/>
                      <w:spacing w:val="-3"/>
                    </w:rPr>
                    <w:t> </w:t>
                  </w:r>
                  <w:r>
                    <w:rPr>
                      <w:color w:val="000000"/>
                    </w:rPr>
                    <w:t>les</w:t>
                  </w:r>
                  <w:r>
                    <w:rPr>
                      <w:color w:val="000000"/>
                      <w:spacing w:val="-3"/>
                    </w:rPr>
                    <w:t> </w:t>
                  </w:r>
                  <w:r>
                    <w:rPr>
                      <w:color w:val="000000"/>
                    </w:rPr>
                    <w:t>données</w:t>
                  </w:r>
                  <w:r>
                    <w:rPr>
                      <w:color w:val="000000"/>
                      <w:spacing w:val="-3"/>
                    </w:rPr>
                    <w:t> </w:t>
                  </w:r>
                  <w:r>
                    <w:rPr>
                      <w:color w:val="000000"/>
                    </w:rPr>
                    <w:t>de</w:t>
                  </w:r>
                  <w:r>
                    <w:rPr>
                      <w:color w:val="000000"/>
                      <w:spacing w:val="-3"/>
                    </w:rPr>
                    <w:t> </w:t>
                  </w:r>
                  <w:r>
                    <w:rPr>
                      <w:color w:val="000000"/>
                    </w:rPr>
                    <w:t>récupération</w:t>
                  </w:r>
                  <w:r>
                    <w:rPr>
                      <w:color w:val="000000"/>
                      <w:spacing w:val="-3"/>
                    </w:rPr>
                    <w:t> </w:t>
                  </w:r>
                  <w:r>
                    <w:rPr>
                      <w:color w:val="000000"/>
                    </w:rPr>
                    <w:t>de</w:t>
                  </w:r>
                  <w:r>
                    <w:rPr>
                      <w:color w:val="000000"/>
                      <w:spacing w:val="-4"/>
                    </w:rPr>
                    <w:t> </w:t>
                  </w:r>
                  <w:r>
                    <w:rPr>
                      <w:color w:val="000000"/>
                    </w:rPr>
                    <w:t>l’investissement</w:t>
                  </w:r>
                  <w:r>
                    <w:rPr>
                      <w:color w:val="000000"/>
                      <w:spacing w:val="-4"/>
                    </w:rPr>
                    <w:t> </w:t>
                  </w:r>
                  <w:r>
                    <w:rPr>
                      <w:color w:val="000000"/>
                    </w:rPr>
                    <w:t>global,</w:t>
                  </w:r>
                  <w:r>
                    <w:rPr>
                      <w:color w:val="000000"/>
                      <w:spacing w:val="-5"/>
                    </w:rPr>
                    <w:t> </w:t>
                  </w:r>
                  <w:r>
                    <w:rPr>
                      <w:color w:val="000000"/>
                    </w:rPr>
                    <w:t>pas</w:t>
                  </w:r>
                  <w:r>
                    <w:rPr>
                      <w:color w:val="000000"/>
                      <w:spacing w:val="-5"/>
                    </w:rPr>
                    <w:t> </w:t>
                  </w:r>
                  <w:r>
                    <w:rPr>
                      <w:color w:val="000000"/>
                    </w:rPr>
                    <w:t>seulement</w:t>
                  </w:r>
                  <w:r>
                    <w:rPr>
                      <w:color w:val="000000"/>
                      <w:spacing w:val="-4"/>
                    </w:rPr>
                    <w:t> </w:t>
                  </w:r>
                  <w:r>
                    <w:rPr>
                      <w:color w:val="000000"/>
                    </w:rPr>
                    <w:t>de</w:t>
                  </w:r>
                  <w:r>
                    <w:rPr>
                      <w:color w:val="000000"/>
                      <w:spacing w:val="-3"/>
                    </w:rPr>
                    <w:t> </w:t>
                  </w:r>
                  <w:r>
                    <w:rPr>
                      <w:color w:val="000000"/>
                    </w:rPr>
                    <w:t>l’investissement pour la portion énergétique du projet. Au besoin, joindre les chiffriers de calcul.</w:t>
                  </w:r>
                </w:p>
              </w:txbxContent>
            </v:textbox>
            <v:fill type="solid"/>
          </v:shape>
        </w:pict>
      </w:r>
      <w:r>
        <w:rPr/>
      </w:r>
    </w:p>
    <w:p>
      <w:pPr>
        <w:pStyle w:val="BodyText"/>
        <w:rPr>
          <w:b/>
        </w:rPr>
      </w:pPr>
    </w:p>
    <w:p>
      <w:pPr>
        <w:pStyle w:val="Heading2"/>
        <w:numPr>
          <w:ilvl w:val="0"/>
          <w:numId w:val="3"/>
        </w:numPr>
        <w:tabs>
          <w:tab w:pos="1806" w:val="left" w:leader="none"/>
        </w:tabs>
        <w:spacing w:line="240" w:lineRule="auto" w:before="254" w:after="0"/>
        <w:ind w:left="1805" w:right="0" w:hanging="426"/>
        <w:jc w:val="left"/>
      </w:pPr>
      <w:bookmarkStart w:name="9. Détermination du scénario de référenc" w:id="22"/>
      <w:bookmarkEnd w:id="22"/>
      <w:r>
        <w:rPr>
          <w:b w:val="0"/>
        </w:rPr>
      </w:r>
      <w:bookmarkStart w:name="_bookmark9" w:id="23"/>
      <w:bookmarkEnd w:id="23"/>
      <w:r>
        <w:rPr>
          <w:color w:val="3787C8"/>
        </w:rPr>
        <w:t>Déterm</w:t>
      </w:r>
      <w:r>
        <w:rPr>
          <w:color w:val="3787C8"/>
        </w:rPr>
        <w:t>ination</w:t>
      </w:r>
      <w:r>
        <w:rPr>
          <w:color w:val="3787C8"/>
          <w:spacing w:val="-5"/>
        </w:rPr>
        <w:t> </w:t>
      </w:r>
      <w:r>
        <w:rPr>
          <w:color w:val="3787C8"/>
        </w:rPr>
        <w:t>du</w:t>
      </w:r>
      <w:r>
        <w:rPr>
          <w:color w:val="3787C8"/>
          <w:spacing w:val="-3"/>
        </w:rPr>
        <w:t> </w:t>
      </w:r>
      <w:r>
        <w:rPr>
          <w:color w:val="3787C8"/>
        </w:rPr>
        <w:t>scénario</w:t>
      </w:r>
      <w:r>
        <w:rPr>
          <w:color w:val="3787C8"/>
          <w:spacing w:val="-3"/>
        </w:rPr>
        <w:t> </w:t>
      </w:r>
      <w:r>
        <w:rPr>
          <w:color w:val="3787C8"/>
        </w:rPr>
        <w:t>de</w:t>
      </w:r>
      <w:r>
        <w:rPr>
          <w:color w:val="3787C8"/>
          <w:spacing w:val="-3"/>
        </w:rPr>
        <w:t> </w:t>
      </w:r>
      <w:r>
        <w:rPr>
          <w:color w:val="3787C8"/>
          <w:spacing w:val="-2"/>
        </w:rPr>
        <w:t>référence</w:t>
      </w:r>
    </w:p>
    <w:p>
      <w:pPr>
        <w:pStyle w:val="BodyText"/>
        <w:rPr>
          <w:b/>
        </w:rPr>
      </w:pPr>
    </w:p>
    <w:p>
      <w:pPr>
        <w:pStyle w:val="BodyText"/>
        <w:spacing w:before="6"/>
        <w:rPr>
          <w:b/>
          <w:sz w:val="19"/>
        </w:rPr>
      </w:pPr>
      <w:r>
        <w:rPr/>
        <w:pict>
          <v:shape style="position:absolute;margin-left:90pt;margin-top:12.463515pt;width:446.3pt;height:98.9pt;mso-position-horizontal-relative:page;mso-position-vertical-relative:paragraph;z-index:-15719936;mso-wrap-distance-left:0;mso-wrap-distance-right:0" type="#_x0000_t202" id="docshape33" filled="true" fillcolor="#e7e6e6" stroked="false">
            <v:textbox inset="0,0,0,0">
              <w:txbxContent>
                <w:p>
                  <w:pPr>
                    <w:pStyle w:val="BodyText"/>
                    <w:spacing w:line="259" w:lineRule="auto" w:before="121"/>
                    <w:ind w:left="108" w:right="105"/>
                    <w:jc w:val="both"/>
                    <w:rPr>
                      <w:color w:val="000000"/>
                    </w:rPr>
                  </w:pPr>
                  <w:r>
                    <w:rPr>
                      <w:color w:val="000000"/>
                    </w:rPr>
                    <w:t>Le scénario de référence est défini comme le cas hypothétique qui représente le mieux les conditions</w:t>
                  </w:r>
                  <w:r>
                    <w:rPr>
                      <w:color w:val="000000"/>
                      <w:spacing w:val="-6"/>
                    </w:rPr>
                    <w:t> </w:t>
                  </w:r>
                  <w:r>
                    <w:rPr>
                      <w:color w:val="000000"/>
                    </w:rPr>
                    <w:t>qui</w:t>
                  </w:r>
                  <w:r>
                    <w:rPr>
                      <w:color w:val="000000"/>
                      <w:spacing w:val="-8"/>
                    </w:rPr>
                    <w:t> </w:t>
                  </w:r>
                  <w:r>
                    <w:rPr>
                      <w:color w:val="000000"/>
                    </w:rPr>
                    <w:t>auraient</w:t>
                  </w:r>
                  <w:r>
                    <w:rPr>
                      <w:color w:val="000000"/>
                      <w:spacing w:val="-7"/>
                    </w:rPr>
                    <w:t> </w:t>
                  </w:r>
                  <w:r>
                    <w:rPr>
                      <w:color w:val="000000"/>
                    </w:rPr>
                    <w:t>été</w:t>
                  </w:r>
                  <w:r>
                    <w:rPr>
                      <w:color w:val="000000"/>
                      <w:spacing w:val="-6"/>
                    </w:rPr>
                    <w:t> </w:t>
                  </w:r>
                  <w:r>
                    <w:rPr>
                      <w:color w:val="000000"/>
                    </w:rPr>
                    <w:t>observées</w:t>
                  </w:r>
                  <w:r>
                    <w:rPr>
                      <w:color w:val="000000"/>
                      <w:spacing w:val="-6"/>
                    </w:rPr>
                    <w:t> </w:t>
                  </w:r>
                  <w:r>
                    <w:rPr>
                      <w:color w:val="000000"/>
                    </w:rPr>
                    <w:t>en</w:t>
                  </w:r>
                  <w:r>
                    <w:rPr>
                      <w:color w:val="000000"/>
                      <w:spacing w:val="-7"/>
                    </w:rPr>
                    <w:t> </w:t>
                  </w:r>
                  <w:r>
                    <w:rPr>
                      <w:color w:val="000000"/>
                    </w:rPr>
                    <w:t>l’absence</w:t>
                  </w:r>
                  <w:r>
                    <w:rPr>
                      <w:color w:val="000000"/>
                      <w:spacing w:val="-6"/>
                    </w:rPr>
                    <w:t> </w:t>
                  </w:r>
                  <w:r>
                    <w:rPr>
                      <w:color w:val="000000"/>
                    </w:rPr>
                    <w:t>du</w:t>
                  </w:r>
                  <w:r>
                    <w:rPr>
                      <w:color w:val="000000"/>
                      <w:spacing w:val="-6"/>
                    </w:rPr>
                    <w:t> </w:t>
                  </w:r>
                  <w:r>
                    <w:rPr>
                      <w:color w:val="000000"/>
                    </w:rPr>
                    <w:t>projet.</w:t>
                  </w:r>
                  <w:r>
                    <w:rPr>
                      <w:color w:val="000000"/>
                      <w:spacing w:val="-7"/>
                    </w:rPr>
                    <w:t> </w:t>
                  </w:r>
                  <w:r>
                    <w:rPr>
                      <w:color w:val="000000"/>
                    </w:rPr>
                    <w:t>Ainsi,</w:t>
                  </w:r>
                  <w:r>
                    <w:rPr>
                      <w:color w:val="000000"/>
                      <w:spacing w:val="-7"/>
                    </w:rPr>
                    <w:t> </w:t>
                  </w:r>
                  <w:r>
                    <w:rPr>
                      <w:color w:val="000000"/>
                    </w:rPr>
                    <w:t>lorsque</w:t>
                  </w:r>
                  <w:r>
                    <w:rPr>
                      <w:color w:val="000000"/>
                      <w:spacing w:val="-7"/>
                    </w:rPr>
                    <w:t> </w:t>
                  </w:r>
                  <w:r>
                    <w:rPr>
                      <w:color w:val="000000"/>
                    </w:rPr>
                    <w:t>les</w:t>
                  </w:r>
                  <w:r>
                    <w:rPr>
                      <w:color w:val="000000"/>
                      <w:spacing w:val="-6"/>
                    </w:rPr>
                    <w:t> </w:t>
                  </w:r>
                  <w:r>
                    <w:rPr>
                      <w:color w:val="000000"/>
                    </w:rPr>
                    <w:t>sources</w:t>
                  </w:r>
                  <w:r>
                    <w:rPr>
                      <w:color w:val="000000"/>
                      <w:spacing w:val="-6"/>
                    </w:rPr>
                    <w:t> </w:t>
                  </w:r>
                  <w:r>
                    <w:rPr>
                      <w:color w:val="000000"/>
                    </w:rPr>
                    <w:t>du</w:t>
                  </w:r>
                  <w:r>
                    <w:rPr>
                      <w:color w:val="000000"/>
                      <w:spacing w:val="-6"/>
                    </w:rPr>
                    <w:t> </w:t>
                  </w:r>
                  <w:r>
                    <w:rPr>
                      <w:color w:val="000000"/>
                    </w:rPr>
                    <w:t>projet</w:t>
                  </w:r>
                  <w:r>
                    <w:rPr>
                      <w:color w:val="000000"/>
                      <w:spacing w:val="-7"/>
                    </w:rPr>
                    <w:t> </w:t>
                  </w:r>
                  <w:r>
                    <w:rPr>
                      <w:color w:val="000000"/>
                    </w:rPr>
                    <w:t>et du</w:t>
                  </w:r>
                  <w:r>
                    <w:rPr>
                      <w:color w:val="000000"/>
                      <w:spacing w:val="-6"/>
                    </w:rPr>
                    <w:t> </w:t>
                  </w:r>
                  <w:r>
                    <w:rPr>
                      <w:color w:val="000000"/>
                    </w:rPr>
                    <w:t>scénario</w:t>
                  </w:r>
                  <w:r>
                    <w:rPr>
                      <w:color w:val="000000"/>
                      <w:spacing w:val="-8"/>
                    </w:rPr>
                    <w:t> </w:t>
                  </w:r>
                  <w:r>
                    <w:rPr>
                      <w:color w:val="000000"/>
                    </w:rPr>
                    <w:t>de</w:t>
                  </w:r>
                  <w:r>
                    <w:rPr>
                      <w:color w:val="000000"/>
                      <w:spacing w:val="-6"/>
                    </w:rPr>
                    <w:t> </w:t>
                  </w:r>
                  <w:r>
                    <w:rPr>
                      <w:color w:val="000000"/>
                    </w:rPr>
                    <w:t>référence</w:t>
                  </w:r>
                  <w:r>
                    <w:rPr>
                      <w:color w:val="000000"/>
                      <w:spacing w:val="-7"/>
                    </w:rPr>
                    <w:t> </w:t>
                  </w:r>
                  <w:r>
                    <w:rPr>
                      <w:color w:val="000000"/>
                    </w:rPr>
                    <w:t>sont</w:t>
                  </w:r>
                  <w:r>
                    <w:rPr>
                      <w:color w:val="000000"/>
                      <w:spacing w:val="-7"/>
                    </w:rPr>
                    <w:t> </w:t>
                  </w:r>
                  <w:r>
                    <w:rPr>
                      <w:color w:val="000000"/>
                    </w:rPr>
                    <w:t>déterminées,</w:t>
                  </w:r>
                  <w:r>
                    <w:rPr>
                      <w:color w:val="000000"/>
                      <w:spacing w:val="-7"/>
                    </w:rPr>
                    <w:t> </w:t>
                  </w:r>
                  <w:r>
                    <w:rPr>
                      <w:color w:val="000000"/>
                    </w:rPr>
                    <w:t>elles</w:t>
                  </w:r>
                  <w:r>
                    <w:rPr>
                      <w:color w:val="000000"/>
                      <w:spacing w:val="-6"/>
                    </w:rPr>
                    <w:t> </w:t>
                  </w:r>
                  <w:r>
                    <w:rPr>
                      <w:color w:val="000000"/>
                    </w:rPr>
                    <w:t>doivent</w:t>
                  </w:r>
                  <w:r>
                    <w:rPr>
                      <w:color w:val="000000"/>
                      <w:spacing w:val="-7"/>
                    </w:rPr>
                    <w:t> </w:t>
                  </w:r>
                  <w:r>
                    <w:rPr>
                      <w:color w:val="000000"/>
                    </w:rPr>
                    <w:t>être</w:t>
                  </w:r>
                  <w:r>
                    <w:rPr>
                      <w:color w:val="000000"/>
                      <w:spacing w:val="-6"/>
                    </w:rPr>
                    <w:t> </w:t>
                  </w:r>
                  <w:r>
                    <w:rPr>
                      <w:color w:val="000000"/>
                    </w:rPr>
                    <w:t>comparées,</w:t>
                  </w:r>
                  <w:r>
                    <w:rPr>
                      <w:color w:val="000000"/>
                      <w:spacing w:val="-6"/>
                    </w:rPr>
                    <w:t> </w:t>
                  </w:r>
                  <w:r>
                    <w:rPr>
                      <w:color w:val="000000"/>
                    </w:rPr>
                    <w:t>ce</w:t>
                  </w:r>
                  <w:r>
                    <w:rPr>
                      <w:color w:val="000000"/>
                      <w:spacing w:val="-7"/>
                    </w:rPr>
                    <w:t> </w:t>
                  </w:r>
                  <w:r>
                    <w:rPr>
                      <w:color w:val="000000"/>
                    </w:rPr>
                    <w:t>qui</w:t>
                  </w:r>
                  <w:r>
                    <w:rPr>
                      <w:color w:val="000000"/>
                      <w:spacing w:val="-7"/>
                    </w:rPr>
                    <w:t> </w:t>
                  </w:r>
                  <w:r>
                    <w:rPr>
                      <w:color w:val="000000"/>
                    </w:rPr>
                    <w:t>permet</w:t>
                  </w:r>
                  <w:r>
                    <w:rPr>
                      <w:color w:val="000000"/>
                      <w:spacing w:val="-7"/>
                    </w:rPr>
                    <w:t> </w:t>
                  </w:r>
                  <w:r>
                    <w:rPr>
                      <w:color w:val="000000"/>
                    </w:rPr>
                    <w:t>d’établir</w:t>
                  </w:r>
                  <w:r>
                    <w:rPr>
                      <w:color w:val="000000"/>
                      <w:spacing w:val="-6"/>
                    </w:rPr>
                    <w:t> </w:t>
                  </w:r>
                  <w:r>
                    <w:rPr>
                      <w:color w:val="000000"/>
                    </w:rPr>
                    <w:t>le potentiel</w:t>
                  </w:r>
                  <w:r>
                    <w:rPr>
                      <w:color w:val="000000"/>
                      <w:spacing w:val="-14"/>
                    </w:rPr>
                    <w:t> </w:t>
                  </w:r>
                  <w:r>
                    <w:rPr>
                      <w:color w:val="000000"/>
                    </w:rPr>
                    <w:t>global</w:t>
                  </w:r>
                  <w:r>
                    <w:rPr>
                      <w:color w:val="000000"/>
                      <w:spacing w:val="-14"/>
                    </w:rPr>
                    <w:t> </w:t>
                  </w:r>
                  <w:r>
                    <w:rPr>
                      <w:color w:val="000000"/>
                    </w:rPr>
                    <w:t>de</w:t>
                  </w:r>
                  <w:r>
                    <w:rPr>
                      <w:color w:val="000000"/>
                      <w:spacing w:val="-14"/>
                    </w:rPr>
                    <w:t> </w:t>
                  </w:r>
                  <w:r>
                    <w:rPr>
                      <w:color w:val="000000"/>
                    </w:rPr>
                    <w:t>réduction</w:t>
                  </w:r>
                  <w:r>
                    <w:rPr>
                      <w:color w:val="000000"/>
                      <w:spacing w:val="-14"/>
                    </w:rPr>
                    <w:t> </w:t>
                  </w:r>
                  <w:r>
                    <w:rPr>
                      <w:color w:val="000000"/>
                    </w:rPr>
                    <w:t>des</w:t>
                  </w:r>
                  <w:r>
                    <w:rPr>
                      <w:color w:val="000000"/>
                      <w:spacing w:val="-14"/>
                    </w:rPr>
                    <w:t> </w:t>
                  </w:r>
                  <w:r>
                    <w:rPr>
                      <w:color w:val="000000"/>
                    </w:rPr>
                    <w:t>émissions</w:t>
                  </w:r>
                  <w:r>
                    <w:rPr>
                      <w:color w:val="000000"/>
                      <w:spacing w:val="-14"/>
                    </w:rPr>
                    <w:t> </w:t>
                  </w:r>
                  <w:r>
                    <w:rPr>
                      <w:color w:val="000000"/>
                    </w:rPr>
                    <w:t>de</w:t>
                  </w:r>
                  <w:r>
                    <w:rPr>
                      <w:color w:val="000000"/>
                      <w:spacing w:val="-14"/>
                    </w:rPr>
                    <w:t> </w:t>
                  </w:r>
                  <w:r>
                    <w:rPr>
                      <w:color w:val="000000"/>
                    </w:rPr>
                    <w:t>GES</w:t>
                  </w:r>
                  <w:r>
                    <w:rPr>
                      <w:color w:val="000000"/>
                      <w:spacing w:val="-14"/>
                    </w:rPr>
                    <w:t> </w:t>
                  </w:r>
                  <w:r>
                    <w:rPr>
                      <w:color w:val="000000"/>
                    </w:rPr>
                    <w:t>du</w:t>
                  </w:r>
                  <w:r>
                    <w:rPr>
                      <w:color w:val="000000"/>
                      <w:spacing w:val="-14"/>
                    </w:rPr>
                    <w:t> </w:t>
                  </w:r>
                  <w:r>
                    <w:rPr>
                      <w:color w:val="000000"/>
                    </w:rPr>
                    <w:t>projet.</w:t>
                  </w:r>
                  <w:r>
                    <w:rPr>
                      <w:color w:val="000000"/>
                      <w:spacing w:val="-13"/>
                    </w:rPr>
                    <w:t> </w:t>
                  </w:r>
                  <w:r>
                    <w:rPr>
                      <w:color w:val="000000"/>
                    </w:rPr>
                    <w:t>Il</w:t>
                  </w:r>
                  <w:r>
                    <w:rPr>
                      <w:color w:val="000000"/>
                      <w:spacing w:val="-14"/>
                    </w:rPr>
                    <w:t> </w:t>
                  </w:r>
                  <w:r>
                    <w:rPr>
                      <w:color w:val="000000"/>
                    </w:rPr>
                    <w:t>y</w:t>
                  </w:r>
                  <w:r>
                    <w:rPr>
                      <w:color w:val="000000"/>
                      <w:spacing w:val="-14"/>
                    </w:rPr>
                    <w:t> </w:t>
                  </w:r>
                  <w:r>
                    <w:rPr>
                      <w:color w:val="000000"/>
                    </w:rPr>
                    <w:t>a</w:t>
                  </w:r>
                  <w:r>
                    <w:rPr>
                      <w:color w:val="000000"/>
                      <w:spacing w:val="-14"/>
                    </w:rPr>
                    <w:t> </w:t>
                  </w:r>
                  <w:r>
                    <w:rPr>
                      <w:color w:val="000000"/>
                    </w:rPr>
                    <w:t>généralement</w:t>
                  </w:r>
                  <w:r>
                    <w:rPr>
                      <w:color w:val="000000"/>
                      <w:spacing w:val="-14"/>
                    </w:rPr>
                    <w:t> </w:t>
                  </w:r>
                  <w:r>
                    <w:rPr>
                      <w:color w:val="000000"/>
                    </w:rPr>
                    <w:t>plus</w:t>
                  </w:r>
                  <w:r>
                    <w:rPr>
                      <w:color w:val="000000"/>
                      <w:spacing w:val="-13"/>
                    </w:rPr>
                    <w:t> </w:t>
                  </w:r>
                  <w:r>
                    <w:rPr>
                      <w:color w:val="000000"/>
                    </w:rPr>
                    <w:t>d’un</w:t>
                  </w:r>
                  <w:r>
                    <w:rPr>
                      <w:color w:val="000000"/>
                      <w:spacing w:val="-14"/>
                    </w:rPr>
                    <w:t> </w:t>
                  </w:r>
                  <w:r>
                    <w:rPr>
                      <w:color w:val="000000"/>
                    </w:rPr>
                    <w:t>scénario de référence possible. Vous devez donc commencer par déterminer les différents scénarios de référence</w:t>
                  </w:r>
                  <w:r>
                    <w:rPr>
                      <w:color w:val="000000"/>
                      <w:spacing w:val="-7"/>
                    </w:rPr>
                    <w:t> </w:t>
                  </w:r>
                  <w:r>
                    <w:rPr>
                      <w:color w:val="000000"/>
                    </w:rPr>
                    <w:t>applicables</w:t>
                  </w:r>
                  <w:r>
                    <w:rPr>
                      <w:color w:val="000000"/>
                      <w:spacing w:val="-7"/>
                    </w:rPr>
                    <w:t> </w:t>
                  </w:r>
                  <w:r>
                    <w:rPr>
                      <w:color w:val="000000"/>
                    </w:rPr>
                    <w:t>au</w:t>
                  </w:r>
                  <w:r>
                    <w:rPr>
                      <w:color w:val="000000"/>
                      <w:spacing w:val="-9"/>
                    </w:rPr>
                    <w:t> </w:t>
                  </w:r>
                  <w:r>
                    <w:rPr>
                      <w:color w:val="000000"/>
                    </w:rPr>
                    <w:t>projet,</w:t>
                  </w:r>
                  <w:r>
                    <w:rPr>
                      <w:color w:val="000000"/>
                      <w:spacing w:val="-8"/>
                    </w:rPr>
                    <w:t> </w:t>
                  </w:r>
                  <w:r>
                    <w:rPr>
                      <w:color w:val="000000"/>
                    </w:rPr>
                    <w:t>pour</w:t>
                  </w:r>
                  <w:r>
                    <w:rPr>
                      <w:color w:val="000000"/>
                      <w:spacing w:val="-8"/>
                    </w:rPr>
                    <w:t> </w:t>
                  </w:r>
                  <w:r>
                    <w:rPr>
                      <w:color w:val="000000"/>
                    </w:rPr>
                    <w:t>ne</w:t>
                  </w:r>
                  <w:r>
                    <w:rPr>
                      <w:color w:val="000000"/>
                      <w:spacing w:val="-9"/>
                    </w:rPr>
                    <w:t> </w:t>
                  </w:r>
                  <w:r>
                    <w:rPr>
                      <w:color w:val="000000"/>
                    </w:rPr>
                    <w:t>retenir</w:t>
                  </w:r>
                  <w:r>
                    <w:rPr>
                      <w:color w:val="000000"/>
                      <w:spacing w:val="-7"/>
                    </w:rPr>
                    <w:t> </w:t>
                  </w:r>
                  <w:r>
                    <w:rPr>
                      <w:color w:val="000000"/>
                    </w:rPr>
                    <w:t>que</w:t>
                  </w:r>
                  <w:r>
                    <w:rPr>
                      <w:color w:val="000000"/>
                      <w:spacing w:val="-9"/>
                    </w:rPr>
                    <w:t> </w:t>
                  </w:r>
                  <w:r>
                    <w:rPr>
                      <w:color w:val="000000"/>
                    </w:rPr>
                    <w:t>celui</w:t>
                  </w:r>
                  <w:r>
                    <w:rPr>
                      <w:color w:val="000000"/>
                      <w:spacing w:val="-8"/>
                    </w:rPr>
                    <w:t> </w:t>
                  </w:r>
                  <w:r>
                    <w:rPr>
                      <w:color w:val="000000"/>
                    </w:rPr>
                    <w:t>qui</w:t>
                  </w:r>
                  <w:r>
                    <w:rPr>
                      <w:color w:val="000000"/>
                      <w:spacing w:val="-9"/>
                    </w:rPr>
                    <w:t> </w:t>
                  </w:r>
                  <w:r>
                    <w:rPr>
                      <w:color w:val="000000"/>
                    </w:rPr>
                    <w:t>est</w:t>
                  </w:r>
                  <w:r>
                    <w:rPr>
                      <w:color w:val="000000"/>
                      <w:spacing w:val="-8"/>
                    </w:rPr>
                    <w:t> </w:t>
                  </w:r>
                  <w:r>
                    <w:rPr>
                      <w:color w:val="000000"/>
                    </w:rPr>
                    <w:t>le</w:t>
                  </w:r>
                  <w:r>
                    <w:rPr>
                      <w:color w:val="000000"/>
                      <w:spacing w:val="-9"/>
                    </w:rPr>
                    <w:t> </w:t>
                  </w:r>
                  <w:r>
                    <w:rPr>
                      <w:color w:val="000000"/>
                    </w:rPr>
                    <w:t>plus</w:t>
                  </w:r>
                  <w:r>
                    <w:rPr>
                      <w:color w:val="000000"/>
                      <w:spacing w:val="-8"/>
                    </w:rPr>
                    <w:t> </w:t>
                  </w:r>
                  <w:r>
                    <w:rPr>
                      <w:color w:val="000000"/>
                    </w:rPr>
                    <w:t>représentatif</w:t>
                  </w:r>
                  <w:r>
                    <w:rPr>
                      <w:color w:val="000000"/>
                      <w:spacing w:val="-9"/>
                    </w:rPr>
                    <w:t> </w:t>
                  </w:r>
                  <w:r>
                    <w:rPr>
                      <w:color w:val="000000"/>
                    </w:rPr>
                    <w:t>de</w:t>
                  </w:r>
                  <w:r>
                    <w:rPr>
                      <w:color w:val="000000"/>
                      <w:spacing w:val="-7"/>
                    </w:rPr>
                    <w:t> </w:t>
                  </w:r>
                  <w:r>
                    <w:rPr>
                      <w:color w:val="000000"/>
                    </w:rPr>
                    <w:t>la</w:t>
                  </w:r>
                  <w:r>
                    <w:rPr>
                      <w:color w:val="000000"/>
                      <w:spacing w:val="-9"/>
                    </w:rPr>
                    <w:t> </w:t>
                  </w:r>
                  <w:r>
                    <w:rPr>
                      <w:color w:val="000000"/>
                    </w:rPr>
                    <w:t>situation, et présenter la démarche qui vous aura permis de faire cet exercice.</w:t>
                  </w:r>
                </w:p>
              </w:txbxContent>
            </v:textbox>
            <v:fill type="solid"/>
            <w10:wrap type="topAndBottom"/>
          </v:shape>
        </w:pict>
      </w:r>
    </w:p>
    <w:p>
      <w:pPr>
        <w:pStyle w:val="BodyText"/>
        <w:rPr>
          <w:b/>
        </w:rPr>
      </w:pPr>
    </w:p>
    <w:p>
      <w:pPr>
        <w:pStyle w:val="BodyText"/>
        <w:rPr>
          <w:b/>
          <w:sz w:val="17"/>
        </w:rPr>
      </w:pPr>
      <w:r>
        <w:rPr/>
        <w:pict>
          <v:shape style="position:absolute;margin-left:90pt;margin-top:11.000977pt;width:445.6pt;height:24.45pt;mso-position-horizontal-relative:page;mso-position-vertical-relative:paragraph;z-index:-15719424;mso-wrap-distance-left:0;mso-wrap-distance-right:0" type="#_x0000_t202" id="docshape34" filled="true" fillcolor="#c5dfb3" stroked="false">
            <v:textbox inset="0,0,0,0">
              <w:txbxContent>
                <w:p>
                  <w:pPr>
                    <w:pStyle w:val="BodyText"/>
                    <w:spacing w:before="121"/>
                    <w:ind w:left="108"/>
                    <w:rPr>
                      <w:color w:val="000000"/>
                    </w:rPr>
                  </w:pPr>
                  <w:r>
                    <w:rPr>
                      <w:color w:val="000000"/>
                    </w:rPr>
                    <w:t>Remplir</w:t>
                  </w:r>
                  <w:r>
                    <w:rPr>
                      <w:color w:val="000000"/>
                      <w:spacing w:val="-5"/>
                    </w:rPr>
                    <w:t> </w:t>
                  </w:r>
                  <w:r>
                    <w:rPr>
                      <w:color w:val="000000"/>
                    </w:rPr>
                    <w:t>l’onglet</w:t>
                  </w:r>
                  <w:r>
                    <w:rPr>
                      <w:color w:val="000000"/>
                      <w:spacing w:val="-3"/>
                    </w:rPr>
                    <w:t> </w:t>
                  </w:r>
                  <w:r>
                    <w:rPr>
                      <w:color w:val="000000"/>
                    </w:rPr>
                    <w:t>«</w:t>
                  </w:r>
                  <w:r>
                    <w:rPr>
                      <w:color w:val="000000"/>
                      <w:spacing w:val="-4"/>
                    </w:rPr>
                    <w:t> </w:t>
                  </w:r>
                  <w:r>
                    <w:rPr>
                      <w:color w:val="000000"/>
                    </w:rPr>
                    <w:t>6.</w:t>
                  </w:r>
                  <w:r>
                    <w:rPr>
                      <w:color w:val="000000"/>
                      <w:spacing w:val="-3"/>
                    </w:rPr>
                    <w:t> </w:t>
                  </w:r>
                  <w:r>
                    <w:rPr>
                      <w:color w:val="000000"/>
                    </w:rPr>
                    <w:t>Scénario</w:t>
                  </w:r>
                  <w:r>
                    <w:rPr>
                      <w:color w:val="000000"/>
                      <w:spacing w:val="-3"/>
                    </w:rPr>
                    <w:t> </w:t>
                  </w:r>
                  <w:r>
                    <w:rPr>
                      <w:color w:val="000000"/>
                    </w:rPr>
                    <w:t>référence</w:t>
                  </w:r>
                  <w:r>
                    <w:rPr>
                      <w:color w:val="000000"/>
                      <w:spacing w:val="-3"/>
                    </w:rPr>
                    <w:t> </w:t>
                  </w:r>
                  <w:r>
                    <w:rPr>
                      <w:color w:val="000000"/>
                    </w:rPr>
                    <w:t>réduction</w:t>
                  </w:r>
                  <w:r>
                    <w:rPr>
                      <w:color w:val="000000"/>
                      <w:spacing w:val="-3"/>
                    </w:rPr>
                    <w:t> </w:t>
                  </w:r>
                  <w:r>
                    <w:rPr>
                      <w:color w:val="000000"/>
                    </w:rPr>
                    <w:t>»</w:t>
                  </w:r>
                  <w:r>
                    <w:rPr>
                      <w:color w:val="000000"/>
                      <w:spacing w:val="-3"/>
                    </w:rPr>
                    <w:t> </w:t>
                  </w:r>
                  <w:r>
                    <w:rPr>
                      <w:color w:val="000000"/>
                    </w:rPr>
                    <w:t>du</w:t>
                  </w:r>
                  <w:r>
                    <w:rPr>
                      <w:color w:val="000000"/>
                      <w:spacing w:val="-2"/>
                    </w:rPr>
                    <w:t> </w:t>
                  </w:r>
                  <w:r>
                    <w:rPr>
                      <w:color w:val="000000"/>
                    </w:rPr>
                    <w:t>formulaire</w:t>
                  </w:r>
                  <w:r>
                    <w:rPr>
                      <w:color w:val="000000"/>
                      <w:spacing w:val="-3"/>
                    </w:rPr>
                    <w:t> </w:t>
                  </w:r>
                  <w:r>
                    <w:rPr>
                      <w:color w:val="000000"/>
                    </w:rPr>
                    <w:t>de</w:t>
                  </w:r>
                  <w:r>
                    <w:rPr>
                      <w:color w:val="000000"/>
                      <w:spacing w:val="-2"/>
                    </w:rPr>
                    <w:t> </w:t>
                  </w:r>
                  <w:r>
                    <w:rPr>
                      <w:color w:val="000000"/>
                    </w:rPr>
                    <w:t>dépôt</w:t>
                  </w:r>
                  <w:r>
                    <w:rPr>
                      <w:color w:val="000000"/>
                      <w:spacing w:val="-4"/>
                    </w:rPr>
                    <w:t> </w:t>
                  </w:r>
                  <w:r>
                    <w:rPr>
                      <w:color w:val="000000"/>
                    </w:rPr>
                    <w:t>de</w:t>
                  </w:r>
                  <w:r>
                    <w:rPr>
                      <w:color w:val="000000"/>
                      <w:spacing w:val="-2"/>
                    </w:rPr>
                    <w:t> </w:t>
                  </w:r>
                  <w:r>
                    <w:rPr>
                      <w:color w:val="000000"/>
                    </w:rPr>
                    <w:t>projet</w:t>
                  </w:r>
                  <w:r>
                    <w:rPr>
                      <w:color w:val="000000"/>
                      <w:spacing w:val="-2"/>
                    </w:rPr>
                    <w:t> Excel.</w:t>
                  </w:r>
                </w:p>
              </w:txbxContent>
            </v:textbox>
            <v:fill type="solid"/>
            <w10:wrap type="topAndBottom"/>
          </v:shape>
        </w:pict>
      </w:r>
      <w:r>
        <w:rPr/>
        <w:pict>
          <v:shape style="position:absolute;margin-left:90pt;margin-top:48.045048pt;width:446.3pt;height:234.6pt;mso-position-horizontal-relative:page;mso-position-vertical-relative:paragraph;z-index:-15718912;mso-wrap-distance-left:0;mso-wrap-distance-right:0" type="#_x0000_t202" id="docshape35" filled="true" fillcolor="#e7e6e6" stroked="false">
            <v:textbox inset="0,0,0,0">
              <w:txbxContent>
                <w:p>
                  <w:pPr>
                    <w:pStyle w:val="BodyText"/>
                    <w:spacing w:line="259" w:lineRule="auto" w:before="121"/>
                    <w:ind w:left="108" w:right="110"/>
                    <w:jc w:val="both"/>
                    <w:rPr>
                      <w:color w:val="000000"/>
                    </w:rPr>
                  </w:pPr>
                  <w:r>
                    <w:rPr>
                      <w:color w:val="000000"/>
                    </w:rPr>
                    <w:t>Vous devez par la suite indiquer, dans cette section, les sources de GES pertinentes pour le scénario de référence.</w:t>
                  </w:r>
                </w:p>
                <w:p>
                  <w:pPr>
                    <w:pStyle w:val="BodyText"/>
                    <w:spacing w:line="259" w:lineRule="auto" w:before="118"/>
                    <w:ind w:left="108" w:right="108"/>
                    <w:jc w:val="both"/>
                    <w:rPr>
                      <w:color w:val="000000"/>
                    </w:rPr>
                  </w:pPr>
                  <w:r>
                    <w:rPr>
                      <w:color w:val="000000"/>
                    </w:rPr>
                    <w:t>Le scénario de référence devrait tenir compte des émissions de GES des trois années précédant la demande. Ainsi, en fonction des niveaux de consommation observés, le scénario de référence peut être établi comme étant soit une moyenne de la consommation pendant trois ans, soit la consommation d’une année particulièrement représentative des besoins futurs, ou encore une tendance basée sur les niveaux de production projetés.</w:t>
                  </w:r>
                </w:p>
                <w:p>
                  <w:pPr>
                    <w:pStyle w:val="BodyText"/>
                    <w:spacing w:line="259" w:lineRule="auto" w:before="120"/>
                    <w:ind w:left="108" w:right="106"/>
                    <w:jc w:val="both"/>
                    <w:rPr>
                      <w:color w:val="000000"/>
                    </w:rPr>
                  </w:pPr>
                  <w:r>
                    <w:rPr>
                      <w:color w:val="000000"/>
                    </w:rPr>
                    <w:t>Si le scénario de référence nécessite de considérer une période supérieure aux trois années précédant la demande pour être plus représentatif des cycles réels de consommation, indiquer et expliquer le choix du nombre d’années de référence.</w:t>
                  </w:r>
                </w:p>
                <w:p>
                  <w:pPr>
                    <w:pStyle w:val="BodyText"/>
                    <w:spacing w:line="259" w:lineRule="auto" w:before="120"/>
                    <w:ind w:left="108" w:right="107"/>
                    <w:jc w:val="both"/>
                    <w:rPr>
                      <w:color w:val="000000"/>
                    </w:rPr>
                  </w:pPr>
                  <w:r>
                    <w:rPr>
                      <w:color w:val="000000"/>
                    </w:rPr>
                    <w:t>De</w:t>
                  </w:r>
                  <w:r>
                    <w:rPr>
                      <w:color w:val="000000"/>
                      <w:spacing w:val="-5"/>
                    </w:rPr>
                    <w:t> </w:t>
                  </w:r>
                  <w:r>
                    <w:rPr>
                      <w:color w:val="000000"/>
                    </w:rPr>
                    <w:t>la</w:t>
                  </w:r>
                  <w:r>
                    <w:rPr>
                      <w:color w:val="000000"/>
                      <w:spacing w:val="-5"/>
                    </w:rPr>
                    <w:t> </w:t>
                  </w:r>
                  <w:r>
                    <w:rPr>
                      <w:color w:val="000000"/>
                    </w:rPr>
                    <w:t>même</w:t>
                  </w:r>
                  <w:r>
                    <w:rPr>
                      <w:color w:val="000000"/>
                      <w:spacing w:val="-6"/>
                    </w:rPr>
                    <w:t> </w:t>
                  </w:r>
                  <w:r>
                    <w:rPr>
                      <w:color w:val="000000"/>
                    </w:rPr>
                    <w:t>manière,</w:t>
                  </w:r>
                  <w:r>
                    <w:rPr>
                      <w:color w:val="000000"/>
                      <w:spacing w:val="-6"/>
                    </w:rPr>
                    <w:t> </w:t>
                  </w:r>
                  <w:r>
                    <w:rPr>
                      <w:color w:val="000000"/>
                    </w:rPr>
                    <w:t>certaines</w:t>
                  </w:r>
                  <w:r>
                    <w:rPr>
                      <w:color w:val="000000"/>
                      <w:spacing w:val="-5"/>
                    </w:rPr>
                    <w:t> </w:t>
                  </w:r>
                  <w:r>
                    <w:rPr>
                      <w:color w:val="000000"/>
                    </w:rPr>
                    <w:t>autres</w:t>
                  </w:r>
                  <w:r>
                    <w:rPr>
                      <w:color w:val="000000"/>
                      <w:spacing w:val="-6"/>
                    </w:rPr>
                    <w:t> </w:t>
                  </w:r>
                  <w:r>
                    <w:rPr>
                      <w:color w:val="000000"/>
                    </w:rPr>
                    <w:t>sources</w:t>
                  </w:r>
                  <w:r>
                    <w:rPr>
                      <w:color w:val="000000"/>
                      <w:spacing w:val="-6"/>
                    </w:rPr>
                    <w:t> </w:t>
                  </w:r>
                  <w:r>
                    <w:rPr>
                      <w:color w:val="000000"/>
                    </w:rPr>
                    <w:t>pourront</w:t>
                  </w:r>
                  <w:r>
                    <w:rPr>
                      <w:color w:val="000000"/>
                      <w:spacing w:val="-6"/>
                    </w:rPr>
                    <w:t> </w:t>
                  </w:r>
                  <w:r>
                    <w:rPr>
                      <w:color w:val="000000"/>
                    </w:rPr>
                    <w:t>exceptionnellement</w:t>
                  </w:r>
                  <w:r>
                    <w:rPr>
                      <w:color w:val="000000"/>
                      <w:spacing w:val="-5"/>
                    </w:rPr>
                    <w:t> </w:t>
                  </w:r>
                  <w:r>
                    <w:rPr>
                      <w:color w:val="000000"/>
                    </w:rPr>
                    <w:t>être</w:t>
                  </w:r>
                  <w:r>
                    <w:rPr>
                      <w:color w:val="000000"/>
                      <w:spacing w:val="-5"/>
                    </w:rPr>
                    <w:t> </w:t>
                  </w:r>
                  <w:r>
                    <w:rPr>
                      <w:color w:val="000000"/>
                    </w:rPr>
                    <w:t>considérées,</w:t>
                  </w:r>
                  <w:r>
                    <w:rPr>
                      <w:color w:val="000000"/>
                      <w:spacing w:val="-5"/>
                    </w:rPr>
                    <w:t> </w:t>
                  </w:r>
                  <w:r>
                    <w:rPr>
                      <w:color w:val="000000"/>
                    </w:rPr>
                    <w:t>si</w:t>
                  </w:r>
                  <w:r>
                    <w:rPr>
                      <w:color w:val="000000"/>
                      <w:spacing w:val="-5"/>
                    </w:rPr>
                    <w:t> </w:t>
                  </w:r>
                  <w:r>
                    <w:rPr>
                      <w:color w:val="000000"/>
                    </w:rPr>
                    <w:t>le scénario de référence ne peut être établi sans inclure celles-ci. Si le projet vise l’implantation d’un nouveau</w:t>
                  </w:r>
                  <w:r>
                    <w:rPr>
                      <w:color w:val="000000"/>
                      <w:spacing w:val="-6"/>
                    </w:rPr>
                    <w:t> </w:t>
                  </w:r>
                  <w:r>
                    <w:rPr>
                      <w:color w:val="000000"/>
                    </w:rPr>
                    <w:t>site,</w:t>
                  </w:r>
                  <w:r>
                    <w:rPr>
                      <w:color w:val="000000"/>
                      <w:spacing w:val="-8"/>
                    </w:rPr>
                    <w:t> </w:t>
                  </w:r>
                  <w:r>
                    <w:rPr>
                      <w:color w:val="000000"/>
                    </w:rPr>
                    <w:t>le</w:t>
                  </w:r>
                  <w:r>
                    <w:rPr>
                      <w:color w:val="000000"/>
                      <w:spacing w:val="-6"/>
                    </w:rPr>
                    <w:t> </w:t>
                  </w:r>
                  <w:r>
                    <w:rPr>
                      <w:color w:val="000000"/>
                    </w:rPr>
                    <w:t>scénario</w:t>
                  </w:r>
                  <w:r>
                    <w:rPr>
                      <w:color w:val="000000"/>
                      <w:spacing w:val="-6"/>
                    </w:rPr>
                    <w:t> </w:t>
                  </w:r>
                  <w:r>
                    <w:rPr>
                      <w:color w:val="000000"/>
                    </w:rPr>
                    <w:t>de</w:t>
                  </w:r>
                  <w:r>
                    <w:rPr>
                      <w:color w:val="000000"/>
                      <w:spacing w:val="-5"/>
                    </w:rPr>
                    <w:t> </w:t>
                  </w:r>
                  <w:r>
                    <w:rPr>
                      <w:color w:val="000000"/>
                    </w:rPr>
                    <w:t>référence</w:t>
                  </w:r>
                  <w:r>
                    <w:rPr>
                      <w:color w:val="000000"/>
                      <w:spacing w:val="-6"/>
                    </w:rPr>
                    <w:t> </w:t>
                  </w:r>
                  <w:r>
                    <w:rPr>
                      <w:color w:val="000000"/>
                    </w:rPr>
                    <w:t>devra</w:t>
                  </w:r>
                  <w:r>
                    <w:rPr>
                      <w:color w:val="000000"/>
                      <w:spacing w:val="-6"/>
                    </w:rPr>
                    <w:t> </w:t>
                  </w:r>
                  <w:r>
                    <w:rPr>
                      <w:color w:val="000000"/>
                    </w:rPr>
                    <w:t>tenir</w:t>
                  </w:r>
                  <w:r>
                    <w:rPr>
                      <w:color w:val="000000"/>
                      <w:spacing w:val="-7"/>
                    </w:rPr>
                    <w:t> </w:t>
                  </w:r>
                  <w:r>
                    <w:rPr>
                      <w:color w:val="000000"/>
                    </w:rPr>
                    <w:t>compte</w:t>
                  </w:r>
                  <w:r>
                    <w:rPr>
                      <w:color w:val="000000"/>
                      <w:spacing w:val="-5"/>
                    </w:rPr>
                    <w:t> </w:t>
                  </w:r>
                  <w:r>
                    <w:rPr>
                      <w:color w:val="000000"/>
                    </w:rPr>
                    <w:t>des</w:t>
                  </w:r>
                  <w:r>
                    <w:rPr>
                      <w:color w:val="000000"/>
                      <w:spacing w:val="-6"/>
                    </w:rPr>
                    <w:t> </w:t>
                  </w:r>
                  <w:r>
                    <w:rPr>
                      <w:color w:val="000000"/>
                    </w:rPr>
                    <w:t>niveaux</w:t>
                  </w:r>
                  <w:r>
                    <w:rPr>
                      <w:color w:val="000000"/>
                      <w:spacing w:val="-6"/>
                    </w:rPr>
                    <w:t> </w:t>
                  </w:r>
                  <w:r>
                    <w:rPr>
                      <w:color w:val="000000"/>
                    </w:rPr>
                    <w:t>attendus</w:t>
                  </w:r>
                  <w:r>
                    <w:rPr>
                      <w:color w:val="000000"/>
                      <w:spacing w:val="-6"/>
                    </w:rPr>
                    <w:t> </w:t>
                  </w:r>
                  <w:r>
                    <w:rPr>
                      <w:color w:val="000000"/>
                    </w:rPr>
                    <w:t>de</w:t>
                  </w:r>
                  <w:r>
                    <w:rPr>
                      <w:color w:val="000000"/>
                      <w:spacing w:val="-5"/>
                    </w:rPr>
                    <w:t> </w:t>
                  </w:r>
                  <w:r>
                    <w:rPr>
                      <w:color w:val="000000"/>
                      <w:spacing w:val="-2"/>
                    </w:rPr>
                    <w:t>consommation.</w:t>
                  </w:r>
                </w:p>
                <w:p>
                  <w:pPr>
                    <w:pStyle w:val="BodyText"/>
                    <w:spacing w:line="259" w:lineRule="auto" w:before="119"/>
                    <w:ind w:left="108" w:right="109"/>
                    <w:jc w:val="both"/>
                    <w:rPr>
                      <w:color w:val="000000"/>
                    </w:rPr>
                  </w:pPr>
                  <w:r>
                    <w:rPr>
                      <w:color w:val="000000"/>
                    </w:rPr>
                    <w:t>Enfin, un des éléments importants du scénario de référence est qu’il doit permettre de démontrer que les réductions des émissions de GES s’ajoutent à celles qui auraient été enregistrées en l’absence du projet.</w:t>
                  </w:r>
                </w:p>
              </w:txbxContent>
            </v:textbox>
            <v:fill type="solid"/>
            <w10:wrap type="topAndBottom"/>
          </v:shape>
        </w:pict>
      </w:r>
    </w:p>
    <w:p>
      <w:pPr>
        <w:pStyle w:val="BodyText"/>
        <w:spacing w:before="10"/>
        <w:rPr>
          <w:b/>
          <w:sz w:val="19"/>
        </w:rPr>
      </w:pPr>
    </w:p>
    <w:p>
      <w:pPr>
        <w:spacing w:after="0"/>
        <w:rPr>
          <w:sz w:val="19"/>
        </w:rPr>
        <w:sectPr>
          <w:pgSz w:w="12240" w:h="15840"/>
          <w:pgMar w:header="0" w:footer="1389" w:top="1440" w:bottom="1580" w:left="60" w:right="840"/>
        </w:sectPr>
      </w:pPr>
    </w:p>
    <w:p>
      <w:pPr>
        <w:pStyle w:val="BodyText"/>
        <w:ind w:left="1740"/>
      </w:pPr>
      <w:r>
        <w:rPr/>
        <w:pict>
          <v:shape style="width:450.1pt;height:34.5pt;mso-position-horizontal-relative:char;mso-position-vertical-relative:line" type="#_x0000_t202" id="docshape36" filled="true" fillcolor="#e7e6e6" stroked="false">
            <w10:anchorlock/>
            <v:textbox inset="0,0,0,0">
              <w:txbxContent>
                <w:p>
                  <w:pPr>
                    <w:pStyle w:val="BodyText"/>
                    <w:spacing w:before="1"/>
                    <w:ind w:left="108"/>
                    <w:rPr>
                      <w:color w:val="000000"/>
                    </w:rPr>
                  </w:pPr>
                  <w:r>
                    <w:rPr>
                      <w:color w:val="000000"/>
                    </w:rPr>
                    <w:t>Mentionner</w:t>
                  </w:r>
                  <w:r>
                    <w:rPr>
                      <w:color w:val="000000"/>
                      <w:spacing w:val="-6"/>
                    </w:rPr>
                    <w:t> </w:t>
                  </w:r>
                  <w:r>
                    <w:rPr>
                      <w:color w:val="000000"/>
                    </w:rPr>
                    <w:t>toutes</w:t>
                  </w:r>
                  <w:r>
                    <w:rPr>
                      <w:color w:val="000000"/>
                      <w:spacing w:val="-6"/>
                    </w:rPr>
                    <w:t> </w:t>
                  </w:r>
                  <w:r>
                    <w:rPr>
                      <w:color w:val="000000"/>
                    </w:rPr>
                    <w:t>les</w:t>
                  </w:r>
                  <w:r>
                    <w:rPr>
                      <w:color w:val="000000"/>
                      <w:spacing w:val="-6"/>
                    </w:rPr>
                    <w:t> </w:t>
                  </w:r>
                  <w:r>
                    <w:rPr>
                      <w:color w:val="000000"/>
                    </w:rPr>
                    <w:t>hypothèses</w:t>
                  </w:r>
                  <w:r>
                    <w:rPr>
                      <w:color w:val="000000"/>
                      <w:spacing w:val="-6"/>
                    </w:rPr>
                    <w:t> </w:t>
                  </w:r>
                  <w:r>
                    <w:rPr>
                      <w:color w:val="000000"/>
                    </w:rPr>
                    <w:t>retenues</w:t>
                  </w:r>
                  <w:r>
                    <w:rPr>
                      <w:color w:val="000000"/>
                      <w:spacing w:val="-5"/>
                    </w:rPr>
                    <w:t> </w:t>
                  </w:r>
                  <w:r>
                    <w:rPr>
                      <w:color w:val="000000"/>
                    </w:rPr>
                    <w:t>ci-</w:t>
                  </w:r>
                  <w:r>
                    <w:rPr>
                      <w:color w:val="000000"/>
                      <w:spacing w:val="-2"/>
                    </w:rPr>
                    <w:t>dessous.</w:t>
                  </w:r>
                </w:p>
              </w:txbxContent>
            </v:textbox>
            <v:fill type="solid"/>
          </v:shape>
        </w:pict>
      </w:r>
      <w:r>
        <w:rPr/>
      </w:r>
    </w:p>
    <w:p>
      <w:pPr>
        <w:pStyle w:val="BodyText"/>
        <w:rPr>
          <w:b/>
        </w:rPr>
      </w:pPr>
    </w:p>
    <w:p>
      <w:pPr>
        <w:pStyle w:val="BodyText"/>
        <w:spacing w:before="8"/>
        <w:rPr>
          <w:b/>
          <w:sz w:val="15"/>
        </w:rPr>
      </w:pPr>
      <w:r>
        <w:rPr/>
        <w:pict>
          <v:shape style="position:absolute;margin-left:90pt;margin-top:10.270977pt;width:450.1pt;height:36.8pt;mso-position-horizontal-relative:page;mso-position-vertical-relative:paragraph;z-index:-15717888;mso-wrap-distance-left:0;mso-wrap-distance-right:0" type="#_x0000_t202" id="docshape37" filled="true" fillcolor="#c5dfb3" stroked="false">
            <v:textbox inset="0,0,0,0">
              <w:txbxContent>
                <w:p>
                  <w:pPr>
                    <w:pStyle w:val="BodyText"/>
                    <w:spacing w:line="259" w:lineRule="auto" w:before="121"/>
                    <w:ind w:left="108"/>
                    <w:rPr>
                      <w:color w:val="000000"/>
                    </w:rPr>
                  </w:pPr>
                  <w:r>
                    <w:rPr>
                      <w:color w:val="000000"/>
                    </w:rPr>
                    <w:t>De</w:t>
                  </w:r>
                  <w:r>
                    <w:rPr>
                      <w:color w:val="000000"/>
                      <w:spacing w:val="-2"/>
                    </w:rPr>
                    <w:t> </w:t>
                  </w:r>
                  <w:r>
                    <w:rPr>
                      <w:color w:val="000000"/>
                    </w:rPr>
                    <w:t>plus,</w:t>
                  </w:r>
                  <w:r>
                    <w:rPr>
                      <w:color w:val="000000"/>
                      <w:spacing w:val="-2"/>
                    </w:rPr>
                    <w:t> </w:t>
                  </w:r>
                  <w:r>
                    <w:rPr>
                      <w:color w:val="000000"/>
                    </w:rPr>
                    <w:t>remplir</w:t>
                  </w:r>
                  <w:r>
                    <w:rPr>
                      <w:color w:val="000000"/>
                      <w:spacing w:val="-2"/>
                    </w:rPr>
                    <w:t> </w:t>
                  </w:r>
                  <w:r>
                    <w:rPr>
                      <w:color w:val="000000"/>
                    </w:rPr>
                    <w:t>la</w:t>
                  </w:r>
                  <w:r>
                    <w:rPr>
                      <w:color w:val="000000"/>
                      <w:spacing w:val="-2"/>
                    </w:rPr>
                    <w:t> </w:t>
                  </w:r>
                  <w:r>
                    <w:rPr>
                      <w:color w:val="000000"/>
                    </w:rPr>
                    <w:t>colonne</w:t>
                  </w:r>
                  <w:r>
                    <w:rPr>
                      <w:color w:val="000000"/>
                      <w:spacing w:val="-3"/>
                    </w:rPr>
                    <w:t> </w:t>
                  </w:r>
                  <w:r>
                    <w:rPr>
                      <w:color w:val="000000"/>
                    </w:rPr>
                    <w:t>«</w:t>
                  </w:r>
                  <w:r>
                    <w:rPr>
                      <w:color w:val="000000"/>
                      <w:spacing w:val="-3"/>
                    </w:rPr>
                    <w:t> </w:t>
                  </w:r>
                  <w:r>
                    <w:rPr>
                      <w:color w:val="000000"/>
                    </w:rPr>
                    <w:t>Scénario</w:t>
                  </w:r>
                  <w:r>
                    <w:rPr>
                      <w:color w:val="000000"/>
                      <w:spacing w:val="-4"/>
                    </w:rPr>
                    <w:t> </w:t>
                  </w:r>
                  <w:r>
                    <w:rPr>
                      <w:color w:val="000000"/>
                    </w:rPr>
                    <w:t>de</w:t>
                  </w:r>
                  <w:r>
                    <w:rPr>
                      <w:color w:val="000000"/>
                      <w:spacing w:val="-2"/>
                    </w:rPr>
                    <w:t> </w:t>
                  </w:r>
                  <w:r>
                    <w:rPr>
                      <w:color w:val="000000"/>
                    </w:rPr>
                    <w:t>référence</w:t>
                  </w:r>
                  <w:r>
                    <w:rPr>
                      <w:color w:val="000000"/>
                      <w:spacing w:val="-3"/>
                    </w:rPr>
                    <w:t> </w:t>
                  </w:r>
                  <w:r>
                    <w:rPr>
                      <w:color w:val="000000"/>
                    </w:rPr>
                    <w:t>»</w:t>
                  </w:r>
                  <w:r>
                    <w:rPr>
                      <w:color w:val="000000"/>
                      <w:spacing w:val="-3"/>
                    </w:rPr>
                    <w:t> </w:t>
                  </w:r>
                  <w:r>
                    <w:rPr>
                      <w:color w:val="000000"/>
                    </w:rPr>
                    <w:t>de</w:t>
                  </w:r>
                  <w:r>
                    <w:rPr>
                      <w:color w:val="000000"/>
                      <w:spacing w:val="-3"/>
                    </w:rPr>
                    <w:t> </w:t>
                  </w:r>
                  <w:r>
                    <w:rPr>
                      <w:color w:val="000000"/>
                    </w:rPr>
                    <w:t>l’onglet</w:t>
                  </w:r>
                  <w:r>
                    <w:rPr>
                      <w:color w:val="000000"/>
                      <w:spacing w:val="-4"/>
                    </w:rPr>
                    <w:t> </w:t>
                  </w:r>
                  <w:r>
                    <w:rPr>
                      <w:color w:val="000000"/>
                    </w:rPr>
                    <w:t>«</w:t>
                  </w:r>
                  <w:r>
                    <w:rPr>
                      <w:color w:val="000000"/>
                      <w:spacing w:val="-3"/>
                    </w:rPr>
                    <w:t> </w:t>
                  </w:r>
                  <w:r>
                    <w:rPr>
                      <w:color w:val="000000"/>
                    </w:rPr>
                    <w:t>2.</w:t>
                  </w:r>
                  <w:r>
                    <w:rPr>
                      <w:color w:val="000000"/>
                      <w:spacing w:val="-3"/>
                    </w:rPr>
                    <w:t> </w:t>
                  </w:r>
                  <w:r>
                    <w:rPr>
                      <w:color w:val="000000"/>
                    </w:rPr>
                    <w:t>Plan</w:t>
                  </w:r>
                  <w:r>
                    <w:rPr>
                      <w:color w:val="000000"/>
                      <w:spacing w:val="-3"/>
                    </w:rPr>
                    <w:t> </w:t>
                  </w:r>
                  <w:r>
                    <w:rPr>
                      <w:color w:val="000000"/>
                    </w:rPr>
                    <w:t>d’implantation</w:t>
                  </w:r>
                  <w:r>
                    <w:rPr>
                      <w:color w:val="000000"/>
                      <w:spacing w:val="-2"/>
                    </w:rPr>
                    <w:t> </w:t>
                  </w:r>
                  <w:r>
                    <w:rPr>
                      <w:color w:val="000000"/>
                    </w:rPr>
                    <w:t>»</w:t>
                  </w:r>
                  <w:r>
                    <w:rPr>
                      <w:color w:val="000000"/>
                      <w:spacing w:val="-2"/>
                    </w:rPr>
                    <w:t> </w:t>
                  </w:r>
                  <w:r>
                    <w:rPr>
                      <w:color w:val="000000"/>
                    </w:rPr>
                    <w:t>du formulaire de dépôt de projet Excel.</w:t>
                  </w:r>
                </w:p>
              </w:txbxContent>
            </v:textbox>
            <v:fill type="solid"/>
            <w10:wrap type="topAndBottom"/>
          </v:shape>
        </w:pict>
      </w:r>
    </w:p>
    <w:p>
      <w:pPr>
        <w:pStyle w:val="BodyText"/>
        <w:rPr>
          <w:b/>
        </w:rPr>
      </w:pPr>
    </w:p>
    <w:p>
      <w:pPr>
        <w:pStyle w:val="BodyText"/>
        <w:spacing w:before="2"/>
        <w:rPr>
          <w:b/>
          <w:sz w:val="16"/>
        </w:rPr>
      </w:pPr>
    </w:p>
    <w:p>
      <w:pPr>
        <w:pStyle w:val="Heading2"/>
        <w:numPr>
          <w:ilvl w:val="0"/>
          <w:numId w:val="3"/>
        </w:numPr>
        <w:tabs>
          <w:tab w:pos="2085" w:val="left" w:leader="none"/>
          <w:tab w:pos="2086" w:val="left" w:leader="none"/>
        </w:tabs>
        <w:spacing w:line="240" w:lineRule="auto" w:before="90" w:after="0"/>
        <w:ind w:left="2086" w:right="0" w:hanging="706"/>
        <w:jc w:val="left"/>
      </w:pPr>
      <w:bookmarkStart w:name="10. Description des sources de GES pour " w:id="24"/>
      <w:bookmarkEnd w:id="24"/>
      <w:r>
        <w:rPr>
          <w:b w:val="0"/>
        </w:rPr>
      </w:r>
      <w:bookmarkStart w:name="_bookmark10" w:id="25"/>
      <w:bookmarkEnd w:id="25"/>
      <w:r>
        <w:rPr>
          <w:color w:val="3787C8"/>
        </w:rPr>
        <w:t>Descri</w:t>
      </w:r>
      <w:r>
        <w:rPr>
          <w:color w:val="3787C8"/>
        </w:rPr>
        <w:t>ption</w:t>
      </w:r>
      <w:r>
        <w:rPr>
          <w:color w:val="3787C8"/>
          <w:spacing w:val="-4"/>
        </w:rPr>
        <w:t> </w:t>
      </w:r>
      <w:r>
        <w:rPr>
          <w:color w:val="3787C8"/>
        </w:rPr>
        <w:t>des</w:t>
      </w:r>
      <w:r>
        <w:rPr>
          <w:color w:val="3787C8"/>
          <w:spacing w:val="-2"/>
        </w:rPr>
        <w:t> </w:t>
      </w:r>
      <w:r>
        <w:rPr>
          <w:color w:val="3787C8"/>
        </w:rPr>
        <w:t>sources</w:t>
      </w:r>
      <w:r>
        <w:rPr>
          <w:color w:val="3787C8"/>
          <w:spacing w:val="-2"/>
        </w:rPr>
        <w:t> </w:t>
      </w:r>
      <w:r>
        <w:rPr>
          <w:color w:val="3787C8"/>
        </w:rPr>
        <w:t>de</w:t>
      </w:r>
      <w:r>
        <w:rPr>
          <w:color w:val="3787C8"/>
          <w:spacing w:val="-2"/>
        </w:rPr>
        <w:t> </w:t>
      </w:r>
      <w:r>
        <w:rPr>
          <w:color w:val="3787C8"/>
        </w:rPr>
        <w:t>GES</w:t>
      </w:r>
      <w:r>
        <w:rPr>
          <w:color w:val="3787C8"/>
          <w:spacing w:val="-2"/>
        </w:rPr>
        <w:t> </w:t>
      </w:r>
      <w:r>
        <w:rPr>
          <w:color w:val="3787C8"/>
        </w:rPr>
        <w:t>pour</w:t>
      </w:r>
      <w:r>
        <w:rPr>
          <w:color w:val="3787C8"/>
          <w:spacing w:val="-3"/>
        </w:rPr>
        <w:t> </w:t>
      </w:r>
      <w:r>
        <w:rPr>
          <w:color w:val="3787C8"/>
        </w:rPr>
        <w:t>le</w:t>
      </w:r>
      <w:r>
        <w:rPr>
          <w:color w:val="3787C8"/>
          <w:spacing w:val="-1"/>
        </w:rPr>
        <w:t> </w:t>
      </w:r>
      <w:r>
        <w:rPr>
          <w:color w:val="3787C8"/>
          <w:spacing w:val="-2"/>
        </w:rPr>
        <w:t>projet</w:t>
      </w:r>
    </w:p>
    <w:p>
      <w:pPr>
        <w:pStyle w:val="BodyText"/>
        <w:rPr>
          <w:b/>
        </w:rPr>
      </w:pPr>
    </w:p>
    <w:p>
      <w:pPr>
        <w:pStyle w:val="BodyText"/>
        <w:spacing w:before="8"/>
        <w:rPr>
          <w:b/>
          <w:sz w:val="19"/>
        </w:rPr>
      </w:pPr>
      <w:r>
        <w:rPr/>
        <w:pict>
          <v:shape style="position:absolute;margin-left:90pt;margin-top:12.544297pt;width:450.1pt;height:80.05pt;mso-position-horizontal-relative:page;mso-position-vertical-relative:paragraph;z-index:-15717376;mso-wrap-distance-left:0;mso-wrap-distance-right:0" type="#_x0000_t202" id="docshape38" filled="true" fillcolor="#e7e6e6" stroked="false">
            <v:textbox inset="0,0,0,0">
              <w:txbxContent>
                <w:p>
                  <w:pPr>
                    <w:pStyle w:val="BodyText"/>
                    <w:spacing w:line="259" w:lineRule="auto" w:before="121"/>
                    <w:ind w:left="108" w:right="181"/>
                    <w:jc w:val="both"/>
                    <w:rPr>
                      <w:color w:val="000000"/>
                    </w:rPr>
                  </w:pPr>
                  <w:r>
                    <w:rPr>
                      <w:color w:val="000000"/>
                    </w:rPr>
                    <w:t>Afin de mesurer les impacts du projet sur les émissions de GES, vous devez sélectionner les sources de GES pertinentes contrôlées par le projet et les décrire dans cette section. On entend par «</w:t>
                  </w:r>
                  <w:r>
                    <w:rPr>
                      <w:color w:val="000000"/>
                      <w:spacing w:val="-3"/>
                    </w:rPr>
                    <w:t> </w:t>
                  </w:r>
                  <w:r>
                    <w:rPr>
                      <w:color w:val="000000"/>
                    </w:rPr>
                    <w:t>source</w:t>
                  </w:r>
                  <w:r>
                    <w:rPr>
                      <w:color w:val="000000"/>
                      <w:spacing w:val="-3"/>
                    </w:rPr>
                    <w:t> </w:t>
                  </w:r>
                  <w:r>
                    <w:rPr>
                      <w:color w:val="000000"/>
                    </w:rPr>
                    <w:t>» un processus qui entraîne le rejet des GES dans l’atmosphère (p.</w:t>
                  </w:r>
                  <w:r>
                    <w:rPr>
                      <w:color w:val="000000"/>
                      <w:spacing w:val="-3"/>
                    </w:rPr>
                    <w:t> </w:t>
                  </w:r>
                  <w:r>
                    <w:rPr>
                      <w:color w:val="000000"/>
                    </w:rPr>
                    <w:t>ex., combustion du mazout lourd).</w:t>
                  </w:r>
                </w:p>
                <w:p>
                  <w:pPr>
                    <w:pStyle w:val="BodyText"/>
                    <w:spacing w:before="118"/>
                    <w:ind w:left="108"/>
                    <w:jc w:val="both"/>
                    <w:rPr>
                      <w:color w:val="000000"/>
                    </w:rPr>
                  </w:pPr>
                  <w:r>
                    <w:rPr>
                      <w:color w:val="000000"/>
                    </w:rPr>
                    <w:t>Mentionner</w:t>
                  </w:r>
                  <w:r>
                    <w:rPr>
                      <w:color w:val="000000"/>
                      <w:spacing w:val="-4"/>
                    </w:rPr>
                    <w:t> </w:t>
                  </w:r>
                  <w:r>
                    <w:rPr>
                      <w:color w:val="000000"/>
                    </w:rPr>
                    <w:t>toutes</w:t>
                  </w:r>
                  <w:r>
                    <w:rPr>
                      <w:color w:val="000000"/>
                      <w:spacing w:val="-3"/>
                    </w:rPr>
                    <w:t> </w:t>
                  </w:r>
                  <w:r>
                    <w:rPr>
                      <w:color w:val="000000"/>
                    </w:rPr>
                    <w:t>les</w:t>
                  </w:r>
                  <w:r>
                    <w:rPr>
                      <w:color w:val="000000"/>
                      <w:spacing w:val="-3"/>
                    </w:rPr>
                    <w:t> </w:t>
                  </w:r>
                  <w:r>
                    <w:rPr>
                      <w:color w:val="000000"/>
                    </w:rPr>
                    <w:t>hypothèses</w:t>
                  </w:r>
                  <w:r>
                    <w:rPr>
                      <w:color w:val="000000"/>
                      <w:spacing w:val="-4"/>
                    </w:rPr>
                    <w:t> </w:t>
                  </w:r>
                  <w:r>
                    <w:rPr>
                      <w:color w:val="000000"/>
                    </w:rPr>
                    <w:t>que</w:t>
                  </w:r>
                  <w:r>
                    <w:rPr>
                      <w:color w:val="000000"/>
                      <w:spacing w:val="-3"/>
                    </w:rPr>
                    <w:t> </w:t>
                  </w:r>
                  <w:r>
                    <w:rPr>
                      <w:color w:val="000000"/>
                    </w:rPr>
                    <w:t>vous</w:t>
                  </w:r>
                  <w:r>
                    <w:rPr>
                      <w:color w:val="000000"/>
                      <w:spacing w:val="-3"/>
                    </w:rPr>
                    <w:t> </w:t>
                  </w:r>
                  <w:r>
                    <w:rPr>
                      <w:color w:val="000000"/>
                    </w:rPr>
                    <w:t>avez</w:t>
                  </w:r>
                  <w:r>
                    <w:rPr>
                      <w:color w:val="000000"/>
                      <w:spacing w:val="-3"/>
                    </w:rPr>
                    <w:t> </w:t>
                  </w:r>
                  <w:r>
                    <w:rPr>
                      <w:color w:val="000000"/>
                      <w:spacing w:val="-2"/>
                    </w:rPr>
                    <w:t>retenues.</w:t>
                  </w:r>
                </w:p>
              </w:txbxContent>
            </v:textbox>
            <v:fill type="solid"/>
            <w10:wrap type="topAndBottom"/>
          </v:shape>
        </w:pict>
      </w:r>
    </w:p>
    <w:p>
      <w:pPr>
        <w:pStyle w:val="BodyText"/>
        <w:rPr>
          <w:b/>
        </w:rPr>
      </w:pPr>
    </w:p>
    <w:p>
      <w:pPr>
        <w:pStyle w:val="BodyText"/>
        <w:spacing w:before="1"/>
        <w:rPr>
          <w:b/>
          <w:sz w:val="16"/>
        </w:rPr>
      </w:pPr>
    </w:p>
    <w:p>
      <w:pPr>
        <w:pStyle w:val="Heading2"/>
        <w:numPr>
          <w:ilvl w:val="0"/>
          <w:numId w:val="3"/>
        </w:numPr>
        <w:tabs>
          <w:tab w:pos="2085" w:val="left" w:leader="none"/>
          <w:tab w:pos="2086" w:val="left" w:leader="none"/>
        </w:tabs>
        <w:spacing w:line="240" w:lineRule="auto" w:before="90" w:after="0"/>
        <w:ind w:left="1805" w:right="1017" w:hanging="426"/>
        <w:jc w:val="left"/>
      </w:pPr>
      <w:bookmarkStart w:name="11. Description du processus de réductio" w:id="26"/>
      <w:bookmarkEnd w:id="26"/>
      <w:r>
        <w:rPr>
          <w:b w:val="0"/>
        </w:rPr>
      </w:r>
      <w:bookmarkStart w:name="_bookmark11" w:id="27"/>
      <w:bookmarkEnd w:id="27"/>
      <w:r>
        <w:rPr>
          <w:color w:val="3787C8"/>
        </w:rPr>
        <w:t>Descri</w:t>
      </w:r>
      <w:r>
        <w:rPr>
          <w:color w:val="3787C8"/>
        </w:rPr>
        <w:t>ption</w:t>
      </w:r>
      <w:r>
        <w:rPr>
          <w:color w:val="3787C8"/>
          <w:spacing w:val="-6"/>
        </w:rPr>
        <w:t> </w:t>
      </w:r>
      <w:r>
        <w:rPr>
          <w:color w:val="3787C8"/>
        </w:rPr>
        <w:t>du</w:t>
      </w:r>
      <w:r>
        <w:rPr>
          <w:color w:val="3787C8"/>
          <w:spacing w:val="-7"/>
        </w:rPr>
        <w:t> </w:t>
      </w:r>
      <w:r>
        <w:rPr>
          <w:color w:val="3787C8"/>
        </w:rPr>
        <w:t>processus</w:t>
      </w:r>
      <w:r>
        <w:rPr>
          <w:color w:val="3787C8"/>
          <w:spacing w:val="-6"/>
        </w:rPr>
        <w:t> </w:t>
      </w:r>
      <w:r>
        <w:rPr>
          <w:color w:val="3787C8"/>
        </w:rPr>
        <w:t>de</w:t>
      </w:r>
      <w:r>
        <w:rPr>
          <w:color w:val="3787C8"/>
          <w:spacing w:val="-6"/>
        </w:rPr>
        <w:t> </w:t>
      </w:r>
      <w:r>
        <w:rPr>
          <w:color w:val="3787C8"/>
        </w:rPr>
        <w:t>réduction</w:t>
      </w:r>
      <w:r>
        <w:rPr>
          <w:color w:val="3787C8"/>
          <w:spacing w:val="-8"/>
        </w:rPr>
        <w:t> </w:t>
      </w:r>
      <w:r>
        <w:rPr>
          <w:color w:val="3787C8"/>
        </w:rPr>
        <w:t>des</w:t>
      </w:r>
      <w:r>
        <w:rPr>
          <w:color w:val="3787C8"/>
          <w:spacing w:val="-6"/>
        </w:rPr>
        <w:t> </w:t>
      </w:r>
      <w:r>
        <w:rPr>
          <w:color w:val="3787C8"/>
        </w:rPr>
        <w:t>émissions de GES</w:t>
      </w:r>
    </w:p>
    <w:p>
      <w:pPr>
        <w:pStyle w:val="BodyText"/>
        <w:rPr>
          <w:b/>
        </w:rPr>
      </w:pPr>
    </w:p>
    <w:p>
      <w:pPr>
        <w:pStyle w:val="BodyText"/>
        <w:spacing w:before="9"/>
        <w:rPr>
          <w:b/>
          <w:sz w:val="19"/>
        </w:rPr>
      </w:pPr>
      <w:r>
        <w:rPr/>
        <w:pict>
          <v:shape style="position:absolute;margin-left:90pt;margin-top:12.575859pt;width:450.1pt;height:36.8pt;mso-position-horizontal-relative:page;mso-position-vertical-relative:paragraph;z-index:-15716864;mso-wrap-distance-left:0;mso-wrap-distance-right:0" type="#_x0000_t202" id="docshape39" filled="true" fillcolor="#e7e6e6" stroked="false">
            <v:textbox inset="0,0,0,0">
              <w:txbxContent>
                <w:p>
                  <w:pPr>
                    <w:pStyle w:val="BodyText"/>
                    <w:spacing w:line="259" w:lineRule="auto" w:before="121"/>
                    <w:ind w:left="108"/>
                    <w:rPr>
                      <w:color w:val="000000"/>
                    </w:rPr>
                  </w:pPr>
                  <w:r>
                    <w:rPr>
                      <w:color w:val="000000"/>
                    </w:rPr>
                    <w:t>Décrire</w:t>
                  </w:r>
                  <w:r>
                    <w:rPr>
                      <w:color w:val="000000"/>
                      <w:spacing w:val="-14"/>
                    </w:rPr>
                    <w:t> </w:t>
                  </w:r>
                  <w:r>
                    <w:rPr>
                      <w:color w:val="000000"/>
                    </w:rPr>
                    <w:t>chacune</w:t>
                  </w:r>
                  <w:r>
                    <w:rPr>
                      <w:color w:val="000000"/>
                      <w:spacing w:val="-14"/>
                    </w:rPr>
                    <w:t> </w:t>
                  </w:r>
                  <w:r>
                    <w:rPr>
                      <w:color w:val="000000"/>
                    </w:rPr>
                    <w:t>des</w:t>
                  </w:r>
                  <w:r>
                    <w:rPr>
                      <w:color w:val="000000"/>
                      <w:spacing w:val="-14"/>
                    </w:rPr>
                    <w:t> </w:t>
                  </w:r>
                  <w:r>
                    <w:rPr>
                      <w:color w:val="000000"/>
                    </w:rPr>
                    <w:t>mesures</w:t>
                  </w:r>
                  <w:r>
                    <w:rPr>
                      <w:color w:val="000000"/>
                      <w:spacing w:val="-14"/>
                    </w:rPr>
                    <w:t> </w:t>
                  </w:r>
                  <w:r>
                    <w:rPr>
                      <w:color w:val="000000"/>
                    </w:rPr>
                    <w:t>qui</w:t>
                  </w:r>
                  <w:r>
                    <w:rPr>
                      <w:color w:val="000000"/>
                      <w:spacing w:val="-14"/>
                    </w:rPr>
                    <w:t> </w:t>
                  </w:r>
                  <w:r>
                    <w:rPr>
                      <w:color w:val="000000"/>
                    </w:rPr>
                    <w:t>seront</w:t>
                  </w:r>
                  <w:r>
                    <w:rPr>
                      <w:color w:val="000000"/>
                      <w:spacing w:val="-14"/>
                    </w:rPr>
                    <w:t> </w:t>
                  </w:r>
                  <w:r>
                    <w:rPr>
                      <w:color w:val="000000"/>
                    </w:rPr>
                    <w:t>mises</w:t>
                  </w:r>
                  <w:r>
                    <w:rPr>
                      <w:color w:val="000000"/>
                      <w:spacing w:val="-14"/>
                    </w:rPr>
                    <w:t> </w:t>
                  </w:r>
                  <w:r>
                    <w:rPr>
                      <w:color w:val="000000"/>
                    </w:rPr>
                    <w:t>en</w:t>
                  </w:r>
                  <w:r>
                    <w:rPr>
                      <w:color w:val="000000"/>
                      <w:spacing w:val="-14"/>
                    </w:rPr>
                    <w:t> </w:t>
                  </w:r>
                  <w:r>
                    <w:rPr>
                      <w:color w:val="000000"/>
                    </w:rPr>
                    <w:t>place</w:t>
                  </w:r>
                  <w:r>
                    <w:rPr>
                      <w:color w:val="000000"/>
                      <w:spacing w:val="-14"/>
                    </w:rPr>
                    <w:t> </w:t>
                  </w:r>
                  <w:r>
                    <w:rPr>
                      <w:color w:val="000000"/>
                    </w:rPr>
                    <w:t>pour</w:t>
                  </w:r>
                  <w:r>
                    <w:rPr>
                      <w:color w:val="000000"/>
                      <w:spacing w:val="-13"/>
                    </w:rPr>
                    <w:t> </w:t>
                  </w:r>
                  <w:r>
                    <w:rPr>
                      <w:color w:val="000000"/>
                    </w:rPr>
                    <w:t>réduire</w:t>
                  </w:r>
                  <w:r>
                    <w:rPr>
                      <w:color w:val="000000"/>
                      <w:spacing w:val="-14"/>
                    </w:rPr>
                    <w:t> </w:t>
                  </w:r>
                  <w:r>
                    <w:rPr>
                      <w:color w:val="000000"/>
                    </w:rPr>
                    <w:t>les</w:t>
                  </w:r>
                  <w:r>
                    <w:rPr>
                      <w:color w:val="000000"/>
                      <w:spacing w:val="-14"/>
                    </w:rPr>
                    <w:t> </w:t>
                  </w:r>
                  <w:r>
                    <w:rPr>
                      <w:color w:val="000000"/>
                    </w:rPr>
                    <w:t>émissions</w:t>
                  </w:r>
                  <w:r>
                    <w:rPr>
                      <w:color w:val="000000"/>
                      <w:spacing w:val="-14"/>
                    </w:rPr>
                    <w:t> </w:t>
                  </w:r>
                  <w:r>
                    <w:rPr>
                      <w:color w:val="000000"/>
                    </w:rPr>
                    <w:t>de</w:t>
                  </w:r>
                  <w:r>
                    <w:rPr>
                      <w:color w:val="000000"/>
                      <w:spacing w:val="-14"/>
                    </w:rPr>
                    <w:t> </w:t>
                  </w:r>
                  <w:r>
                    <w:rPr>
                      <w:color w:val="000000"/>
                    </w:rPr>
                    <w:t>GES.</w:t>
                  </w:r>
                  <w:r>
                    <w:rPr>
                      <w:color w:val="000000"/>
                      <w:spacing w:val="-14"/>
                    </w:rPr>
                    <w:t> </w:t>
                  </w:r>
                  <w:r>
                    <w:rPr>
                      <w:color w:val="000000"/>
                    </w:rPr>
                    <w:t>Indiquer toutes les formes d’énergie qui seront touchées par ces mesures (réductions et hausses).</w:t>
                  </w:r>
                </w:p>
              </w:txbxContent>
            </v:textbox>
            <v:fill type="solid"/>
            <w10:wrap type="topAndBottom"/>
          </v:shape>
        </w:pict>
      </w:r>
      <w:r>
        <w:rPr/>
        <w:pict>
          <v:shape style="position:absolute;margin-left:90pt;margin-top:62.015858pt;width:450.1pt;height:36.85pt;mso-position-horizontal-relative:page;mso-position-vertical-relative:paragraph;z-index:-15716352;mso-wrap-distance-left:0;mso-wrap-distance-right:0" type="#_x0000_t202" id="docshape40" filled="true" fillcolor="#c5dfb3" stroked="false">
            <v:textbox inset="0,0,0,0">
              <w:txbxContent>
                <w:p>
                  <w:pPr>
                    <w:pStyle w:val="BodyText"/>
                    <w:spacing w:line="259" w:lineRule="auto" w:before="121"/>
                    <w:ind w:left="108"/>
                    <w:rPr>
                      <w:color w:val="000000"/>
                    </w:rPr>
                  </w:pPr>
                  <w:r>
                    <w:rPr>
                      <w:color w:val="000000"/>
                    </w:rPr>
                    <w:t>De plus, remplir les trois premières colonnes de l’onglet</w:t>
                  </w:r>
                  <w:r>
                    <w:rPr>
                      <w:color w:val="000000"/>
                      <w:spacing w:val="-3"/>
                    </w:rPr>
                    <w:t> </w:t>
                  </w:r>
                  <w:r>
                    <w:rPr>
                      <w:color w:val="000000"/>
                    </w:rPr>
                    <w:t>«</w:t>
                  </w:r>
                  <w:r>
                    <w:rPr>
                      <w:color w:val="000000"/>
                      <w:spacing w:val="-3"/>
                    </w:rPr>
                    <w:t> </w:t>
                  </w:r>
                  <w:r>
                    <w:rPr>
                      <w:color w:val="000000"/>
                    </w:rPr>
                    <w:t>2.</w:t>
                  </w:r>
                  <w:r>
                    <w:rPr>
                      <w:color w:val="000000"/>
                      <w:spacing w:val="-3"/>
                    </w:rPr>
                    <w:t> </w:t>
                  </w:r>
                  <w:r>
                    <w:rPr>
                      <w:color w:val="000000"/>
                    </w:rPr>
                    <w:t>Plan d’implantation</w:t>
                  </w:r>
                  <w:r>
                    <w:rPr>
                      <w:color w:val="000000"/>
                      <w:spacing w:val="-3"/>
                    </w:rPr>
                    <w:t> </w:t>
                  </w:r>
                  <w:r>
                    <w:rPr>
                      <w:color w:val="000000"/>
                    </w:rPr>
                    <w:t>» du formulaire de dépôt de projet Excel avec une description écourtée du nom de la ou des mesures.</w:t>
                  </w:r>
                </w:p>
              </w:txbxContent>
            </v:textbox>
            <v:fill type="solid"/>
            <w10:wrap type="topAndBottom"/>
          </v:shape>
        </w:pict>
      </w:r>
    </w:p>
    <w:p>
      <w:pPr>
        <w:pStyle w:val="BodyText"/>
        <w:spacing w:before="10"/>
        <w:rPr>
          <w:b/>
          <w:sz w:val="19"/>
        </w:rPr>
      </w:pPr>
    </w:p>
    <w:p>
      <w:pPr>
        <w:pStyle w:val="BodyText"/>
        <w:rPr>
          <w:b/>
        </w:rPr>
      </w:pPr>
    </w:p>
    <w:p>
      <w:pPr>
        <w:pStyle w:val="BodyText"/>
        <w:spacing w:before="1"/>
        <w:rPr>
          <w:b/>
          <w:sz w:val="16"/>
        </w:rPr>
      </w:pPr>
    </w:p>
    <w:p>
      <w:pPr>
        <w:pStyle w:val="Heading2"/>
        <w:numPr>
          <w:ilvl w:val="0"/>
          <w:numId w:val="3"/>
        </w:numPr>
        <w:tabs>
          <w:tab w:pos="2085" w:val="left" w:leader="none"/>
          <w:tab w:pos="2086" w:val="left" w:leader="none"/>
        </w:tabs>
        <w:spacing w:line="240" w:lineRule="auto" w:before="90" w:after="0"/>
        <w:ind w:left="1805" w:right="734" w:hanging="426"/>
        <w:jc w:val="left"/>
      </w:pPr>
      <w:bookmarkStart w:name="12. Méthode de quantification du potenti" w:id="28"/>
      <w:bookmarkEnd w:id="28"/>
      <w:r>
        <w:rPr>
          <w:b w:val="0"/>
        </w:rPr>
      </w:r>
      <w:bookmarkStart w:name="_bookmark12" w:id="29"/>
      <w:bookmarkEnd w:id="29"/>
      <w:r>
        <w:rPr>
          <w:color w:val="3787C8"/>
        </w:rPr>
        <w:t>Métho</w:t>
      </w:r>
      <w:r>
        <w:rPr>
          <w:color w:val="3787C8"/>
        </w:rPr>
        <w:t>de</w:t>
      </w:r>
      <w:r>
        <w:rPr>
          <w:color w:val="3787C8"/>
          <w:spacing w:val="-5"/>
        </w:rPr>
        <w:t> </w:t>
      </w:r>
      <w:r>
        <w:rPr>
          <w:color w:val="3787C8"/>
        </w:rPr>
        <w:t>de</w:t>
      </w:r>
      <w:r>
        <w:rPr>
          <w:color w:val="3787C8"/>
          <w:spacing w:val="-5"/>
        </w:rPr>
        <w:t> </w:t>
      </w:r>
      <w:r>
        <w:rPr>
          <w:color w:val="3787C8"/>
        </w:rPr>
        <w:t>quantification</w:t>
      </w:r>
      <w:r>
        <w:rPr>
          <w:color w:val="3787C8"/>
          <w:spacing w:val="-5"/>
        </w:rPr>
        <w:t> </w:t>
      </w:r>
      <w:r>
        <w:rPr>
          <w:color w:val="3787C8"/>
        </w:rPr>
        <w:t>du</w:t>
      </w:r>
      <w:r>
        <w:rPr>
          <w:color w:val="3787C8"/>
          <w:spacing w:val="-5"/>
        </w:rPr>
        <w:t> </w:t>
      </w:r>
      <w:r>
        <w:rPr>
          <w:color w:val="3787C8"/>
        </w:rPr>
        <w:t>potentiel</w:t>
      </w:r>
      <w:r>
        <w:rPr>
          <w:color w:val="3787C8"/>
          <w:spacing w:val="-5"/>
        </w:rPr>
        <w:t> </w:t>
      </w:r>
      <w:r>
        <w:rPr>
          <w:color w:val="3787C8"/>
        </w:rPr>
        <w:t>de</w:t>
      </w:r>
      <w:r>
        <w:rPr>
          <w:color w:val="3787C8"/>
          <w:spacing w:val="-5"/>
        </w:rPr>
        <w:t> </w:t>
      </w:r>
      <w:r>
        <w:rPr>
          <w:color w:val="3787C8"/>
        </w:rPr>
        <w:t>réduction</w:t>
      </w:r>
      <w:r>
        <w:rPr>
          <w:color w:val="3787C8"/>
          <w:spacing w:val="-7"/>
        </w:rPr>
        <w:t> </w:t>
      </w:r>
      <w:r>
        <w:rPr>
          <w:color w:val="3787C8"/>
        </w:rPr>
        <w:t>des émissions de GES</w:t>
      </w:r>
    </w:p>
    <w:p>
      <w:pPr>
        <w:spacing w:after="0" w:line="240" w:lineRule="auto"/>
        <w:jc w:val="left"/>
        <w:sectPr>
          <w:pgSz w:w="12240" w:h="15840"/>
          <w:pgMar w:header="0" w:footer="1389" w:top="1440" w:bottom="1580" w:left="60" w:right="840"/>
        </w:sectPr>
      </w:pPr>
    </w:p>
    <w:p>
      <w:pPr>
        <w:pStyle w:val="BodyText"/>
        <w:ind w:left="1740"/>
      </w:pPr>
      <w:r>
        <w:rPr/>
        <w:pict>
          <v:shape style="width:450.1pt;height:253.4pt;mso-position-horizontal-relative:char;mso-position-vertical-relative:line" type="#_x0000_t202" id="docshape41" filled="true" fillcolor="#e7e6e6" stroked="false">
            <w10:anchorlock/>
            <v:textbox inset="0,0,0,0">
              <w:txbxContent>
                <w:p>
                  <w:pPr>
                    <w:pStyle w:val="BodyText"/>
                    <w:spacing w:line="259" w:lineRule="auto" w:before="121"/>
                    <w:ind w:left="108" w:right="107"/>
                    <w:jc w:val="both"/>
                    <w:rPr>
                      <w:color w:val="000000"/>
                    </w:rPr>
                  </w:pPr>
                  <w:r>
                    <w:rPr>
                      <w:color w:val="000000"/>
                    </w:rPr>
                    <w:t>Vous devez sélectionner ou établir une méthodologie qui permettra de quantifier et de ramener en </w:t>
                  </w:r>
                  <w:r>
                    <w:rPr>
                      <w:color w:val="000000"/>
                      <w:position w:val="1"/>
                    </w:rPr>
                    <w:t>tonnes d’équivalents de CO</w:t>
                  </w:r>
                  <w:r>
                    <w:rPr>
                      <w:color w:val="000000"/>
                      <w:sz w:val="13"/>
                    </w:rPr>
                    <w:t>2</w:t>
                  </w:r>
                  <w:r>
                    <w:rPr>
                      <w:color w:val="000000"/>
                      <w:spacing w:val="40"/>
                      <w:sz w:val="13"/>
                    </w:rPr>
                    <w:t> </w:t>
                  </w:r>
                  <w:r>
                    <w:rPr>
                      <w:color w:val="000000"/>
                      <w:position w:val="1"/>
                    </w:rPr>
                    <w:t>les émissions de GES du projet, ainsi que le potentiel global de </w:t>
                  </w:r>
                  <w:r>
                    <w:rPr>
                      <w:color w:val="000000"/>
                    </w:rPr>
                    <w:t>réduction des émissions de GES du projet. Celui-ci s’établira comme étant la différence entre les émissions des sources pertinentes pour le projet et celles qui sont pertinentes pour le scénario de </w:t>
                  </w:r>
                  <w:r>
                    <w:rPr>
                      <w:color w:val="000000"/>
                      <w:spacing w:val="-2"/>
                    </w:rPr>
                    <w:t>référence.</w:t>
                  </w:r>
                </w:p>
                <w:p>
                  <w:pPr>
                    <w:pStyle w:val="BodyText"/>
                    <w:spacing w:line="259" w:lineRule="auto" w:before="119"/>
                    <w:ind w:left="108" w:right="106"/>
                    <w:jc w:val="both"/>
                    <w:rPr>
                      <w:color w:val="000000"/>
                    </w:rPr>
                  </w:pPr>
                  <w:r>
                    <w:rPr>
                      <w:color w:val="000000"/>
                    </w:rPr>
                    <w:t>Dans</w:t>
                  </w:r>
                  <w:r>
                    <w:rPr>
                      <w:color w:val="000000"/>
                      <w:spacing w:val="-8"/>
                    </w:rPr>
                    <w:t> </w:t>
                  </w:r>
                  <w:r>
                    <w:rPr>
                      <w:color w:val="000000"/>
                    </w:rPr>
                    <w:t>le</w:t>
                  </w:r>
                  <w:r>
                    <w:rPr>
                      <w:color w:val="000000"/>
                      <w:spacing w:val="-9"/>
                    </w:rPr>
                    <w:t> </w:t>
                  </w:r>
                  <w:r>
                    <w:rPr>
                      <w:color w:val="000000"/>
                    </w:rPr>
                    <w:t>but</w:t>
                  </w:r>
                  <w:r>
                    <w:rPr>
                      <w:color w:val="000000"/>
                      <w:spacing w:val="-9"/>
                    </w:rPr>
                    <w:t> </w:t>
                  </w:r>
                  <w:r>
                    <w:rPr>
                      <w:color w:val="000000"/>
                    </w:rPr>
                    <w:t>d’harmoniser</w:t>
                  </w:r>
                  <w:r>
                    <w:rPr>
                      <w:color w:val="000000"/>
                      <w:spacing w:val="-8"/>
                    </w:rPr>
                    <w:t> </w:t>
                  </w:r>
                  <w:r>
                    <w:rPr>
                      <w:color w:val="000000"/>
                    </w:rPr>
                    <w:t>les</w:t>
                  </w:r>
                  <w:r>
                    <w:rPr>
                      <w:color w:val="000000"/>
                      <w:spacing w:val="-8"/>
                    </w:rPr>
                    <w:t> </w:t>
                  </w:r>
                  <w:r>
                    <w:rPr>
                      <w:color w:val="000000"/>
                    </w:rPr>
                    <w:t>résultats,</w:t>
                  </w:r>
                  <w:r>
                    <w:rPr>
                      <w:color w:val="000000"/>
                      <w:spacing w:val="-9"/>
                    </w:rPr>
                    <w:t> </w:t>
                  </w:r>
                  <w:r>
                    <w:rPr>
                      <w:color w:val="000000"/>
                    </w:rPr>
                    <w:t>le</w:t>
                  </w:r>
                  <w:r>
                    <w:rPr>
                      <w:color w:val="000000"/>
                      <w:spacing w:val="-9"/>
                    </w:rPr>
                    <w:t> </w:t>
                  </w:r>
                  <w:r>
                    <w:rPr>
                      <w:color w:val="000000"/>
                    </w:rPr>
                    <w:t>calcul</w:t>
                  </w:r>
                  <w:r>
                    <w:rPr>
                      <w:color w:val="000000"/>
                      <w:spacing w:val="-9"/>
                    </w:rPr>
                    <w:t> </w:t>
                  </w:r>
                  <w:r>
                    <w:rPr>
                      <w:color w:val="000000"/>
                    </w:rPr>
                    <w:t>des</w:t>
                  </w:r>
                  <w:r>
                    <w:rPr>
                      <w:color w:val="000000"/>
                      <w:spacing w:val="-8"/>
                    </w:rPr>
                    <w:t> </w:t>
                  </w:r>
                  <w:r>
                    <w:rPr>
                      <w:color w:val="000000"/>
                    </w:rPr>
                    <w:t>réductions</w:t>
                  </w:r>
                  <w:r>
                    <w:rPr>
                      <w:color w:val="000000"/>
                      <w:spacing w:val="-8"/>
                    </w:rPr>
                    <w:t> </w:t>
                  </w:r>
                  <w:r>
                    <w:rPr>
                      <w:color w:val="000000"/>
                    </w:rPr>
                    <w:t>des</w:t>
                  </w:r>
                  <w:r>
                    <w:rPr>
                      <w:color w:val="000000"/>
                      <w:spacing w:val="-8"/>
                    </w:rPr>
                    <w:t> </w:t>
                  </w:r>
                  <w:r>
                    <w:rPr>
                      <w:color w:val="000000"/>
                    </w:rPr>
                    <w:t>émissions</w:t>
                  </w:r>
                  <w:r>
                    <w:rPr>
                      <w:color w:val="000000"/>
                      <w:spacing w:val="-8"/>
                    </w:rPr>
                    <w:t> </w:t>
                  </w:r>
                  <w:r>
                    <w:rPr>
                      <w:color w:val="000000"/>
                    </w:rPr>
                    <w:t>de</w:t>
                  </w:r>
                  <w:r>
                    <w:rPr>
                      <w:color w:val="000000"/>
                      <w:spacing w:val="-10"/>
                    </w:rPr>
                    <w:t> </w:t>
                  </w:r>
                  <w:r>
                    <w:rPr>
                      <w:color w:val="000000"/>
                    </w:rPr>
                    <w:t>GES</w:t>
                  </w:r>
                  <w:r>
                    <w:rPr>
                      <w:color w:val="000000"/>
                      <w:spacing w:val="-10"/>
                    </w:rPr>
                    <w:t> </w:t>
                  </w:r>
                  <w:r>
                    <w:rPr>
                      <w:color w:val="000000"/>
                    </w:rPr>
                    <w:t>devra</w:t>
                  </w:r>
                  <w:r>
                    <w:rPr>
                      <w:color w:val="000000"/>
                      <w:spacing w:val="-8"/>
                    </w:rPr>
                    <w:t> </w:t>
                  </w:r>
                  <w:r>
                    <w:rPr>
                      <w:color w:val="000000"/>
                    </w:rPr>
                    <w:t>se</w:t>
                  </w:r>
                  <w:r>
                    <w:rPr>
                      <w:color w:val="000000"/>
                      <w:spacing w:val="-9"/>
                    </w:rPr>
                    <w:t> </w:t>
                  </w:r>
                  <w:r>
                    <w:rPr>
                      <w:color w:val="000000"/>
                    </w:rPr>
                    <w:t>faire en utilisant les facteurs d’émission et de conversion uniformisés proposés par le ministère de l’Environnement, de la Lutte contre les changements climatiques, de la Faune et des Parcs (MELCCFP) dans le Règlement sur la déclaration obligatoire de certaines émissions de contaminants dans l’atmosphère (RDOCECA).</w:t>
                  </w:r>
                </w:p>
                <w:p>
                  <w:pPr>
                    <w:pStyle w:val="BodyText"/>
                    <w:spacing w:line="259" w:lineRule="auto" w:before="119"/>
                    <w:ind w:left="108" w:right="109"/>
                    <w:jc w:val="both"/>
                    <w:rPr>
                      <w:color w:val="000000"/>
                    </w:rPr>
                  </w:pPr>
                  <w:r>
                    <w:rPr>
                      <w:color w:val="000000"/>
                    </w:rPr>
                    <w:t>Afin</w:t>
                  </w:r>
                  <w:r>
                    <w:rPr>
                      <w:color w:val="000000"/>
                      <w:spacing w:val="-4"/>
                    </w:rPr>
                    <w:t> </w:t>
                  </w:r>
                  <w:r>
                    <w:rPr>
                      <w:color w:val="000000"/>
                    </w:rPr>
                    <w:t>de</w:t>
                  </w:r>
                  <w:r>
                    <w:rPr>
                      <w:color w:val="000000"/>
                      <w:spacing w:val="-4"/>
                    </w:rPr>
                    <w:t> </w:t>
                  </w:r>
                  <w:r>
                    <w:rPr>
                      <w:color w:val="000000"/>
                    </w:rPr>
                    <w:t>réduire</w:t>
                  </w:r>
                  <w:r>
                    <w:rPr>
                      <w:color w:val="000000"/>
                      <w:spacing w:val="-4"/>
                    </w:rPr>
                    <w:t> </w:t>
                  </w:r>
                  <w:r>
                    <w:rPr>
                      <w:color w:val="000000"/>
                    </w:rPr>
                    <w:t>autant</w:t>
                  </w:r>
                  <w:r>
                    <w:rPr>
                      <w:color w:val="000000"/>
                      <w:spacing w:val="-4"/>
                    </w:rPr>
                    <w:t> </w:t>
                  </w:r>
                  <w:r>
                    <w:rPr>
                      <w:color w:val="000000"/>
                    </w:rPr>
                    <w:t>que</w:t>
                  </w:r>
                  <w:r>
                    <w:rPr>
                      <w:color w:val="000000"/>
                      <w:spacing w:val="-5"/>
                    </w:rPr>
                    <w:t> </w:t>
                  </w:r>
                  <w:r>
                    <w:rPr>
                      <w:color w:val="000000"/>
                    </w:rPr>
                    <w:t>possible</w:t>
                  </w:r>
                  <w:r>
                    <w:rPr>
                      <w:color w:val="000000"/>
                      <w:spacing w:val="-4"/>
                    </w:rPr>
                    <w:t> </w:t>
                  </w:r>
                  <w:r>
                    <w:rPr>
                      <w:color w:val="000000"/>
                    </w:rPr>
                    <w:t>les</w:t>
                  </w:r>
                  <w:r>
                    <w:rPr>
                      <w:color w:val="000000"/>
                      <w:spacing w:val="-4"/>
                    </w:rPr>
                    <w:t> </w:t>
                  </w:r>
                  <w:r>
                    <w:rPr>
                      <w:color w:val="000000"/>
                    </w:rPr>
                    <w:t>incertitudes</w:t>
                  </w:r>
                  <w:r>
                    <w:rPr>
                      <w:color w:val="000000"/>
                      <w:spacing w:val="-4"/>
                    </w:rPr>
                    <w:t> </w:t>
                  </w:r>
                  <w:r>
                    <w:rPr>
                      <w:color w:val="000000"/>
                    </w:rPr>
                    <w:t>liées</w:t>
                  </w:r>
                  <w:r>
                    <w:rPr>
                      <w:color w:val="000000"/>
                      <w:spacing w:val="-5"/>
                    </w:rPr>
                    <w:t> </w:t>
                  </w:r>
                  <w:r>
                    <w:rPr>
                      <w:color w:val="000000"/>
                    </w:rPr>
                    <w:t>à</w:t>
                  </w:r>
                  <w:r>
                    <w:rPr>
                      <w:color w:val="000000"/>
                      <w:spacing w:val="-4"/>
                    </w:rPr>
                    <w:t> </w:t>
                  </w:r>
                  <w:r>
                    <w:rPr>
                      <w:color w:val="000000"/>
                    </w:rPr>
                    <w:t>la</w:t>
                  </w:r>
                  <w:r>
                    <w:rPr>
                      <w:color w:val="000000"/>
                      <w:spacing w:val="-4"/>
                    </w:rPr>
                    <w:t> </w:t>
                  </w:r>
                  <w:r>
                    <w:rPr>
                      <w:color w:val="000000"/>
                    </w:rPr>
                    <w:t>quantification</w:t>
                  </w:r>
                  <w:r>
                    <w:rPr>
                      <w:color w:val="000000"/>
                      <w:spacing w:val="-4"/>
                    </w:rPr>
                    <w:t> </w:t>
                  </w:r>
                  <w:r>
                    <w:rPr>
                      <w:color w:val="000000"/>
                    </w:rPr>
                    <w:t>du</w:t>
                  </w:r>
                  <w:r>
                    <w:rPr>
                      <w:color w:val="000000"/>
                      <w:spacing w:val="-4"/>
                    </w:rPr>
                    <w:t> </w:t>
                  </w:r>
                  <w:r>
                    <w:rPr>
                      <w:color w:val="000000"/>
                    </w:rPr>
                    <w:t>potentiel</w:t>
                  </w:r>
                  <w:r>
                    <w:rPr>
                      <w:color w:val="000000"/>
                      <w:spacing w:val="-5"/>
                    </w:rPr>
                    <w:t> </w:t>
                  </w:r>
                  <w:r>
                    <w:rPr>
                      <w:color w:val="000000"/>
                    </w:rPr>
                    <w:t>de</w:t>
                  </w:r>
                  <w:r>
                    <w:rPr>
                      <w:color w:val="000000"/>
                      <w:spacing w:val="-5"/>
                    </w:rPr>
                    <w:t> </w:t>
                  </w:r>
                  <w:r>
                    <w:rPr>
                      <w:color w:val="000000"/>
                    </w:rPr>
                    <w:t>réduction des</w:t>
                  </w:r>
                  <w:r>
                    <w:rPr>
                      <w:color w:val="000000"/>
                      <w:spacing w:val="-1"/>
                    </w:rPr>
                    <w:t> </w:t>
                  </w:r>
                  <w:r>
                    <w:rPr>
                      <w:color w:val="000000"/>
                    </w:rPr>
                    <w:t>émissions</w:t>
                  </w:r>
                  <w:r>
                    <w:rPr>
                      <w:color w:val="000000"/>
                      <w:spacing w:val="-1"/>
                    </w:rPr>
                    <w:t> </w:t>
                  </w:r>
                  <w:r>
                    <w:rPr>
                      <w:color w:val="000000"/>
                    </w:rPr>
                    <w:t>de</w:t>
                  </w:r>
                  <w:r>
                    <w:rPr>
                      <w:color w:val="000000"/>
                      <w:spacing w:val="-2"/>
                    </w:rPr>
                    <w:t> </w:t>
                  </w:r>
                  <w:r>
                    <w:rPr>
                      <w:color w:val="000000"/>
                    </w:rPr>
                    <w:t>GES,</w:t>
                  </w:r>
                  <w:r>
                    <w:rPr>
                      <w:color w:val="000000"/>
                      <w:spacing w:val="-2"/>
                    </w:rPr>
                    <w:t> </w:t>
                  </w:r>
                  <w:r>
                    <w:rPr>
                      <w:color w:val="000000"/>
                    </w:rPr>
                    <w:t>vous</w:t>
                  </w:r>
                  <w:r>
                    <w:rPr>
                      <w:color w:val="000000"/>
                      <w:spacing w:val="-1"/>
                    </w:rPr>
                    <w:t> </w:t>
                  </w:r>
                  <w:r>
                    <w:rPr>
                      <w:color w:val="000000"/>
                    </w:rPr>
                    <w:t>devez</w:t>
                  </w:r>
                  <w:r>
                    <w:rPr>
                      <w:color w:val="000000"/>
                      <w:spacing w:val="-2"/>
                    </w:rPr>
                    <w:t> </w:t>
                  </w:r>
                  <w:r>
                    <w:rPr>
                      <w:color w:val="000000"/>
                    </w:rPr>
                    <w:t>vous</w:t>
                  </w:r>
                  <w:r>
                    <w:rPr>
                      <w:color w:val="000000"/>
                      <w:spacing w:val="-1"/>
                    </w:rPr>
                    <w:t> </w:t>
                  </w:r>
                  <w:r>
                    <w:rPr>
                      <w:color w:val="000000"/>
                    </w:rPr>
                    <w:t>assurer</w:t>
                  </w:r>
                  <w:r>
                    <w:rPr>
                      <w:color w:val="000000"/>
                      <w:spacing w:val="-1"/>
                    </w:rPr>
                    <w:t> </w:t>
                  </w:r>
                  <w:r>
                    <w:rPr>
                      <w:color w:val="000000"/>
                    </w:rPr>
                    <w:t>de</w:t>
                  </w:r>
                  <w:r>
                    <w:rPr>
                      <w:color w:val="000000"/>
                      <w:spacing w:val="-2"/>
                    </w:rPr>
                    <w:t> </w:t>
                  </w:r>
                  <w:r>
                    <w:rPr>
                      <w:color w:val="000000"/>
                    </w:rPr>
                    <w:t>la</w:t>
                  </w:r>
                  <w:r>
                    <w:rPr>
                      <w:color w:val="000000"/>
                      <w:spacing w:val="-2"/>
                    </w:rPr>
                    <w:t> </w:t>
                  </w:r>
                  <w:r>
                    <w:rPr>
                      <w:color w:val="000000"/>
                    </w:rPr>
                    <w:t>qualité</w:t>
                  </w:r>
                  <w:r>
                    <w:rPr>
                      <w:color w:val="000000"/>
                      <w:spacing w:val="-2"/>
                    </w:rPr>
                    <w:t> </w:t>
                  </w:r>
                  <w:r>
                    <w:rPr>
                      <w:color w:val="000000"/>
                    </w:rPr>
                    <w:t>des</w:t>
                  </w:r>
                  <w:r>
                    <w:rPr>
                      <w:color w:val="000000"/>
                      <w:spacing w:val="-2"/>
                    </w:rPr>
                    <w:t> </w:t>
                  </w:r>
                  <w:r>
                    <w:rPr>
                      <w:color w:val="000000"/>
                    </w:rPr>
                    <w:t>données</w:t>
                  </w:r>
                  <w:r>
                    <w:rPr>
                      <w:color w:val="000000"/>
                      <w:spacing w:val="-1"/>
                    </w:rPr>
                    <w:t> </w:t>
                  </w:r>
                  <w:r>
                    <w:rPr>
                      <w:color w:val="000000"/>
                    </w:rPr>
                    <w:t>et</w:t>
                  </w:r>
                  <w:r>
                    <w:rPr>
                      <w:color w:val="000000"/>
                      <w:spacing w:val="-2"/>
                    </w:rPr>
                    <w:t> </w:t>
                  </w:r>
                  <w:r>
                    <w:rPr>
                      <w:color w:val="000000"/>
                    </w:rPr>
                    <w:t>des</w:t>
                  </w:r>
                  <w:r>
                    <w:rPr>
                      <w:color w:val="000000"/>
                      <w:spacing w:val="-1"/>
                    </w:rPr>
                    <w:t> </w:t>
                  </w:r>
                  <w:r>
                    <w:rPr>
                      <w:color w:val="000000"/>
                    </w:rPr>
                    <w:t>renseignements utilisés dans le projet et le scénario de référence.</w:t>
                  </w:r>
                </w:p>
                <w:p>
                  <w:pPr>
                    <w:pStyle w:val="BodyText"/>
                    <w:spacing w:line="259" w:lineRule="auto" w:before="120"/>
                    <w:ind w:left="108" w:right="107"/>
                    <w:jc w:val="both"/>
                    <w:rPr>
                      <w:color w:val="000000"/>
                    </w:rPr>
                  </w:pPr>
                  <w:r>
                    <w:rPr>
                      <w:color w:val="000000"/>
                    </w:rPr>
                    <w:t>Enfin, toutes les hypothèses que vous retenez doivent être clairement décrites et permettre de garantir que la quantification n’aboutit pas à une surestimation des réductions des émissions de GES. Vous devez également justifier la permanence des réductions et démontrer que tous les risques</w:t>
                  </w:r>
                  <w:r>
                    <w:rPr>
                      <w:color w:val="000000"/>
                      <w:spacing w:val="-9"/>
                    </w:rPr>
                    <w:t> </w:t>
                  </w:r>
                  <w:r>
                    <w:rPr>
                      <w:color w:val="000000"/>
                    </w:rPr>
                    <w:t>pouvant</w:t>
                  </w:r>
                  <w:r>
                    <w:rPr>
                      <w:color w:val="000000"/>
                      <w:spacing w:val="-11"/>
                    </w:rPr>
                    <w:t> </w:t>
                  </w:r>
                  <w:r>
                    <w:rPr>
                      <w:color w:val="000000"/>
                    </w:rPr>
                    <w:t>avoir</w:t>
                  </w:r>
                  <w:r>
                    <w:rPr>
                      <w:color w:val="000000"/>
                      <w:spacing w:val="-10"/>
                    </w:rPr>
                    <w:t> </w:t>
                  </w:r>
                  <w:r>
                    <w:rPr>
                      <w:color w:val="000000"/>
                    </w:rPr>
                    <w:t>un</w:t>
                  </w:r>
                  <w:r>
                    <w:rPr>
                      <w:color w:val="000000"/>
                      <w:spacing w:val="-10"/>
                    </w:rPr>
                    <w:t> </w:t>
                  </w:r>
                  <w:r>
                    <w:rPr>
                      <w:color w:val="000000"/>
                    </w:rPr>
                    <w:t>impact</w:t>
                  </w:r>
                  <w:r>
                    <w:rPr>
                      <w:color w:val="000000"/>
                      <w:spacing w:val="-10"/>
                    </w:rPr>
                    <w:t> </w:t>
                  </w:r>
                  <w:r>
                    <w:rPr>
                      <w:color w:val="000000"/>
                    </w:rPr>
                    <w:t>défavorable</w:t>
                  </w:r>
                  <w:r>
                    <w:rPr>
                      <w:color w:val="000000"/>
                      <w:spacing w:val="-11"/>
                    </w:rPr>
                    <w:t> </w:t>
                  </w:r>
                  <w:r>
                    <w:rPr>
                      <w:color w:val="000000"/>
                    </w:rPr>
                    <w:t>sur</w:t>
                  </w:r>
                  <w:r>
                    <w:rPr>
                      <w:color w:val="000000"/>
                      <w:spacing w:val="-10"/>
                    </w:rPr>
                    <w:t> </w:t>
                  </w:r>
                  <w:r>
                    <w:rPr>
                      <w:color w:val="000000"/>
                    </w:rPr>
                    <w:t>les</w:t>
                  </w:r>
                  <w:r>
                    <w:rPr>
                      <w:color w:val="000000"/>
                      <w:spacing w:val="-11"/>
                    </w:rPr>
                    <w:t> </w:t>
                  </w:r>
                  <w:r>
                    <w:rPr>
                      <w:color w:val="000000"/>
                    </w:rPr>
                    <w:t>réductions</w:t>
                  </w:r>
                  <w:r>
                    <w:rPr>
                      <w:color w:val="000000"/>
                      <w:spacing w:val="-9"/>
                    </w:rPr>
                    <w:t> </w:t>
                  </w:r>
                  <w:r>
                    <w:rPr>
                      <w:color w:val="000000"/>
                    </w:rPr>
                    <w:t>des</w:t>
                  </w:r>
                  <w:r>
                    <w:rPr>
                      <w:color w:val="000000"/>
                      <w:spacing w:val="-11"/>
                    </w:rPr>
                    <w:t> </w:t>
                  </w:r>
                  <w:r>
                    <w:rPr>
                      <w:color w:val="000000"/>
                    </w:rPr>
                    <w:t>émissions</w:t>
                  </w:r>
                  <w:r>
                    <w:rPr>
                      <w:color w:val="000000"/>
                      <w:spacing w:val="-9"/>
                    </w:rPr>
                    <w:t> </w:t>
                  </w:r>
                  <w:r>
                    <w:rPr>
                      <w:color w:val="000000"/>
                    </w:rPr>
                    <w:t>de</w:t>
                  </w:r>
                  <w:r>
                    <w:rPr>
                      <w:color w:val="000000"/>
                      <w:spacing w:val="-11"/>
                    </w:rPr>
                    <w:t> </w:t>
                  </w:r>
                  <w:r>
                    <w:rPr>
                      <w:color w:val="000000"/>
                    </w:rPr>
                    <w:t>GES</w:t>
                  </w:r>
                  <w:r>
                    <w:rPr>
                      <w:color w:val="000000"/>
                      <w:spacing w:val="-11"/>
                    </w:rPr>
                    <w:t> </w:t>
                  </w:r>
                  <w:r>
                    <w:rPr>
                      <w:color w:val="000000"/>
                    </w:rPr>
                    <w:t>du</w:t>
                  </w:r>
                  <w:r>
                    <w:rPr>
                      <w:color w:val="000000"/>
                      <w:spacing w:val="-10"/>
                    </w:rPr>
                    <w:t> </w:t>
                  </w:r>
                  <w:r>
                    <w:rPr>
                      <w:color w:val="000000"/>
                    </w:rPr>
                    <w:t>projet</w:t>
                  </w:r>
                  <w:r>
                    <w:rPr>
                      <w:color w:val="000000"/>
                      <w:spacing w:val="-10"/>
                    </w:rPr>
                    <w:t> </w:t>
                  </w:r>
                  <w:r>
                    <w:rPr>
                      <w:color w:val="000000"/>
                    </w:rPr>
                    <w:t>sont gérés adéquatement.</w:t>
                  </w:r>
                </w:p>
              </w:txbxContent>
            </v:textbox>
            <v:fill type="solid"/>
          </v:shape>
        </w:pict>
      </w:r>
      <w:r>
        <w:rPr/>
      </w:r>
    </w:p>
    <w:p>
      <w:pPr>
        <w:pStyle w:val="BodyText"/>
        <w:spacing w:before="5"/>
        <w:rPr>
          <w:b/>
          <w:sz w:val="18"/>
        </w:rPr>
      </w:pPr>
      <w:r>
        <w:rPr/>
        <w:pict>
          <v:shape style="position:absolute;margin-left:90pt;margin-top:11.81pt;width:450.1pt;height:36.8pt;mso-position-horizontal-relative:page;mso-position-vertical-relative:paragraph;z-index:-15715328;mso-wrap-distance-left:0;mso-wrap-distance-right:0" type="#_x0000_t202" id="docshape42" filled="true" fillcolor="#c5dfb3" stroked="false">
            <v:textbox inset="0,0,0,0">
              <w:txbxContent>
                <w:p>
                  <w:pPr>
                    <w:pStyle w:val="BodyText"/>
                    <w:spacing w:line="259" w:lineRule="auto" w:before="121"/>
                    <w:ind w:left="108"/>
                    <w:rPr>
                      <w:color w:val="000000"/>
                    </w:rPr>
                  </w:pPr>
                  <w:r>
                    <w:rPr>
                      <w:color w:val="000000"/>
                    </w:rPr>
                    <w:t>De</w:t>
                  </w:r>
                  <w:r>
                    <w:rPr>
                      <w:color w:val="000000"/>
                      <w:spacing w:val="-4"/>
                    </w:rPr>
                    <w:t> </w:t>
                  </w:r>
                  <w:r>
                    <w:rPr>
                      <w:color w:val="000000"/>
                    </w:rPr>
                    <w:t>plus,</w:t>
                  </w:r>
                  <w:r>
                    <w:rPr>
                      <w:color w:val="000000"/>
                      <w:spacing w:val="-6"/>
                    </w:rPr>
                    <w:t> </w:t>
                  </w:r>
                  <w:r>
                    <w:rPr>
                      <w:color w:val="000000"/>
                    </w:rPr>
                    <w:t>remplir</w:t>
                  </w:r>
                  <w:r>
                    <w:rPr>
                      <w:color w:val="000000"/>
                      <w:spacing w:val="-4"/>
                    </w:rPr>
                    <w:t> </w:t>
                  </w:r>
                  <w:r>
                    <w:rPr>
                      <w:color w:val="000000"/>
                    </w:rPr>
                    <w:t>la</w:t>
                  </w:r>
                  <w:r>
                    <w:rPr>
                      <w:color w:val="000000"/>
                      <w:spacing w:val="-5"/>
                    </w:rPr>
                    <w:t> </w:t>
                  </w:r>
                  <w:r>
                    <w:rPr>
                      <w:color w:val="000000"/>
                    </w:rPr>
                    <w:t>section</w:t>
                  </w:r>
                  <w:r>
                    <w:rPr>
                      <w:color w:val="000000"/>
                      <w:spacing w:val="-5"/>
                    </w:rPr>
                    <w:t> </w:t>
                  </w:r>
                  <w:r>
                    <w:rPr>
                      <w:color w:val="000000"/>
                    </w:rPr>
                    <w:t>«</w:t>
                  </w:r>
                  <w:r>
                    <w:rPr>
                      <w:color w:val="000000"/>
                      <w:spacing w:val="-3"/>
                    </w:rPr>
                    <w:t> </w:t>
                  </w:r>
                  <w:r>
                    <w:rPr>
                      <w:color w:val="000000"/>
                    </w:rPr>
                    <w:t>Scénario</w:t>
                  </w:r>
                  <w:r>
                    <w:rPr>
                      <w:color w:val="000000"/>
                      <w:spacing w:val="-5"/>
                    </w:rPr>
                    <w:t> </w:t>
                  </w:r>
                  <w:r>
                    <w:rPr>
                      <w:color w:val="000000"/>
                    </w:rPr>
                    <w:t>de</w:t>
                  </w:r>
                  <w:r>
                    <w:rPr>
                      <w:color w:val="000000"/>
                      <w:spacing w:val="-4"/>
                    </w:rPr>
                    <w:t> </w:t>
                  </w:r>
                  <w:r>
                    <w:rPr>
                      <w:color w:val="000000"/>
                    </w:rPr>
                    <w:t>projet</w:t>
                  </w:r>
                  <w:r>
                    <w:rPr>
                      <w:color w:val="000000"/>
                      <w:spacing w:val="-3"/>
                    </w:rPr>
                    <w:t> </w:t>
                  </w:r>
                  <w:r>
                    <w:rPr>
                      <w:color w:val="000000"/>
                    </w:rPr>
                    <w:t>»</w:t>
                  </w:r>
                  <w:r>
                    <w:rPr>
                      <w:color w:val="000000"/>
                      <w:spacing w:val="-4"/>
                    </w:rPr>
                    <w:t> </w:t>
                  </w:r>
                  <w:r>
                    <w:rPr>
                      <w:color w:val="000000"/>
                    </w:rPr>
                    <w:t>de</w:t>
                  </w:r>
                  <w:r>
                    <w:rPr>
                      <w:color w:val="000000"/>
                      <w:spacing w:val="-4"/>
                    </w:rPr>
                    <w:t> </w:t>
                  </w:r>
                  <w:r>
                    <w:rPr>
                      <w:color w:val="000000"/>
                    </w:rPr>
                    <w:t>l’onglet</w:t>
                  </w:r>
                  <w:r>
                    <w:rPr>
                      <w:color w:val="000000"/>
                      <w:spacing w:val="-3"/>
                    </w:rPr>
                    <w:t> </w:t>
                  </w:r>
                  <w:r>
                    <w:rPr>
                      <w:color w:val="000000"/>
                    </w:rPr>
                    <w:t>«</w:t>
                  </w:r>
                  <w:r>
                    <w:rPr>
                      <w:color w:val="000000"/>
                      <w:spacing w:val="-3"/>
                    </w:rPr>
                    <w:t> </w:t>
                  </w:r>
                  <w:r>
                    <w:rPr>
                      <w:color w:val="000000"/>
                    </w:rPr>
                    <w:t>2.</w:t>
                  </w:r>
                  <w:r>
                    <w:rPr>
                      <w:color w:val="000000"/>
                      <w:spacing w:val="-3"/>
                    </w:rPr>
                    <w:t> </w:t>
                  </w:r>
                  <w:r>
                    <w:rPr>
                      <w:color w:val="000000"/>
                    </w:rPr>
                    <w:t>Plan</w:t>
                  </w:r>
                  <w:r>
                    <w:rPr>
                      <w:color w:val="000000"/>
                      <w:spacing w:val="-4"/>
                    </w:rPr>
                    <w:t> </w:t>
                  </w:r>
                  <w:r>
                    <w:rPr>
                      <w:color w:val="000000"/>
                    </w:rPr>
                    <w:t>d’implantation</w:t>
                  </w:r>
                  <w:r>
                    <w:rPr>
                      <w:color w:val="000000"/>
                      <w:spacing w:val="-3"/>
                    </w:rPr>
                    <w:t> </w:t>
                  </w:r>
                  <w:r>
                    <w:rPr>
                      <w:color w:val="000000"/>
                    </w:rPr>
                    <w:t>»</w:t>
                  </w:r>
                  <w:r>
                    <w:rPr>
                      <w:color w:val="000000"/>
                      <w:spacing w:val="-4"/>
                    </w:rPr>
                    <w:t> </w:t>
                  </w:r>
                  <w:r>
                    <w:rPr>
                      <w:color w:val="000000"/>
                    </w:rPr>
                    <w:t>du</w:t>
                  </w:r>
                  <w:r>
                    <w:rPr>
                      <w:color w:val="000000"/>
                      <w:spacing w:val="-4"/>
                    </w:rPr>
                    <w:t> </w:t>
                  </w:r>
                  <w:r>
                    <w:rPr>
                      <w:color w:val="000000"/>
                    </w:rPr>
                    <w:t>formulaire de dépôt de projet Excel.</w:t>
                  </w:r>
                </w:p>
              </w:txbxContent>
            </v:textbox>
            <v:fill type="solid"/>
            <w10:wrap type="topAndBottom"/>
          </v:shape>
        </w:pict>
      </w:r>
    </w:p>
    <w:p>
      <w:pPr>
        <w:pStyle w:val="BodyText"/>
        <w:spacing w:before="6"/>
        <w:rPr>
          <w:b/>
          <w:sz w:val="15"/>
        </w:rPr>
      </w:pPr>
    </w:p>
    <w:p>
      <w:pPr>
        <w:pStyle w:val="ListParagraph"/>
        <w:numPr>
          <w:ilvl w:val="0"/>
          <w:numId w:val="3"/>
        </w:numPr>
        <w:tabs>
          <w:tab w:pos="2085" w:val="left" w:leader="none"/>
          <w:tab w:pos="2086" w:val="left" w:leader="none"/>
        </w:tabs>
        <w:spacing w:line="240" w:lineRule="auto" w:before="90" w:after="0"/>
        <w:ind w:left="1805" w:right="785" w:hanging="426"/>
        <w:jc w:val="left"/>
        <w:rPr>
          <w:b/>
          <w:sz w:val="32"/>
        </w:rPr>
      </w:pPr>
      <w:bookmarkStart w:name="13. Bilan des réductions annuelles des é" w:id="30"/>
      <w:bookmarkEnd w:id="30"/>
      <w:r>
        <w:rPr/>
      </w:r>
      <w:bookmarkStart w:name="_bookmark13" w:id="31"/>
      <w:bookmarkEnd w:id="31"/>
      <w:r>
        <w:rPr>
          <w:b/>
          <w:color w:val="3787C8"/>
          <w:sz w:val="32"/>
        </w:rPr>
        <w:t>Bilan</w:t>
      </w:r>
      <w:r>
        <w:rPr>
          <w:b/>
          <w:color w:val="3787C8"/>
          <w:sz w:val="32"/>
        </w:rPr>
        <w:t> des réductions annuelles des émissions de GES attribuables</w:t>
      </w:r>
      <w:r>
        <w:rPr>
          <w:b/>
          <w:color w:val="3787C8"/>
          <w:spacing w:val="-7"/>
          <w:sz w:val="32"/>
        </w:rPr>
        <w:t> </w:t>
      </w:r>
      <w:r>
        <w:rPr>
          <w:b/>
          <w:color w:val="3787C8"/>
          <w:sz w:val="32"/>
        </w:rPr>
        <w:t>au</w:t>
      </w:r>
      <w:r>
        <w:rPr>
          <w:b/>
          <w:color w:val="3787C8"/>
          <w:spacing w:val="-7"/>
          <w:sz w:val="32"/>
        </w:rPr>
        <w:t> </w:t>
      </w:r>
      <w:r>
        <w:rPr>
          <w:b/>
          <w:color w:val="3787C8"/>
          <w:sz w:val="32"/>
        </w:rPr>
        <w:t>projet,</w:t>
      </w:r>
      <w:r>
        <w:rPr>
          <w:b/>
          <w:color w:val="3787C8"/>
          <w:spacing w:val="-8"/>
          <w:sz w:val="32"/>
        </w:rPr>
        <w:t> </w:t>
      </w:r>
      <w:r>
        <w:rPr>
          <w:b/>
          <w:color w:val="3787C8"/>
          <w:sz w:val="32"/>
        </w:rPr>
        <w:t>exprimées</w:t>
      </w:r>
      <w:r>
        <w:rPr>
          <w:b/>
          <w:color w:val="3787C8"/>
          <w:spacing w:val="-7"/>
          <w:sz w:val="32"/>
        </w:rPr>
        <w:t> </w:t>
      </w:r>
      <w:r>
        <w:rPr>
          <w:b/>
          <w:color w:val="3787C8"/>
          <w:sz w:val="32"/>
        </w:rPr>
        <w:t>en</w:t>
      </w:r>
      <w:r>
        <w:rPr>
          <w:b/>
          <w:color w:val="3787C8"/>
          <w:spacing w:val="-6"/>
          <w:sz w:val="32"/>
        </w:rPr>
        <w:t> </w:t>
      </w:r>
      <w:r>
        <w:rPr>
          <w:b/>
          <w:color w:val="3787C8"/>
          <w:sz w:val="32"/>
        </w:rPr>
        <w:t>tonnes</w:t>
      </w:r>
      <w:r>
        <w:rPr>
          <w:b/>
          <w:color w:val="3787C8"/>
          <w:spacing w:val="-6"/>
          <w:sz w:val="32"/>
        </w:rPr>
        <w:t> </w:t>
      </w:r>
      <w:r>
        <w:rPr>
          <w:b/>
          <w:color w:val="3787C8"/>
          <w:sz w:val="32"/>
        </w:rPr>
        <w:t>d’équivalents de CO2 annuelles</w:t>
      </w:r>
    </w:p>
    <w:p>
      <w:pPr>
        <w:pStyle w:val="BodyText"/>
        <w:rPr>
          <w:b/>
        </w:rPr>
      </w:pPr>
    </w:p>
    <w:p>
      <w:pPr>
        <w:pStyle w:val="BodyText"/>
        <w:spacing w:before="7"/>
        <w:rPr>
          <w:b/>
          <w:sz w:val="19"/>
        </w:rPr>
      </w:pPr>
      <w:r>
        <w:rPr/>
        <w:pict>
          <v:shape style="position:absolute;margin-left:89.879997pt;margin-top:12.521397pt;width:450pt;height:49.2pt;mso-position-horizontal-relative:page;mso-position-vertical-relative:paragraph;z-index:-15714816;mso-wrap-distance-left:0;mso-wrap-distance-right:0" type="#_x0000_t202" id="docshape43" filled="true" fillcolor="#e7e6e6" stroked="false">
            <v:textbox inset="0,0,0,0">
              <w:txbxContent>
                <w:p>
                  <w:pPr>
                    <w:pStyle w:val="BodyText"/>
                    <w:spacing w:line="259" w:lineRule="auto" w:before="121"/>
                    <w:ind w:left="108" w:right="106"/>
                    <w:jc w:val="both"/>
                    <w:rPr>
                      <w:color w:val="000000"/>
                    </w:rPr>
                  </w:pPr>
                  <w:r>
                    <w:rPr>
                      <w:color w:val="000000"/>
                    </w:rPr>
                    <w:t>Donner</w:t>
                  </w:r>
                  <w:r>
                    <w:rPr>
                      <w:color w:val="000000"/>
                      <w:spacing w:val="40"/>
                    </w:rPr>
                    <w:t> </w:t>
                  </w:r>
                  <w:r>
                    <w:rPr>
                      <w:color w:val="000000"/>
                    </w:rPr>
                    <w:t>l’information</w:t>
                  </w:r>
                  <w:r>
                    <w:rPr>
                      <w:color w:val="000000"/>
                      <w:spacing w:val="40"/>
                    </w:rPr>
                    <w:t> </w:t>
                  </w:r>
                  <w:r>
                    <w:rPr>
                      <w:color w:val="000000"/>
                    </w:rPr>
                    <w:t>pour</w:t>
                  </w:r>
                  <w:r>
                    <w:rPr>
                      <w:color w:val="000000"/>
                      <w:spacing w:val="40"/>
                    </w:rPr>
                    <w:t> </w:t>
                  </w:r>
                  <w:r>
                    <w:rPr>
                      <w:color w:val="000000"/>
                    </w:rPr>
                    <w:t>chaque</w:t>
                  </w:r>
                  <w:r>
                    <w:rPr>
                      <w:color w:val="000000"/>
                      <w:spacing w:val="40"/>
                    </w:rPr>
                    <w:t> </w:t>
                  </w:r>
                  <w:r>
                    <w:rPr>
                      <w:color w:val="000000"/>
                    </w:rPr>
                    <w:t>mesure</w:t>
                  </w:r>
                  <w:r>
                    <w:rPr>
                      <w:color w:val="000000"/>
                      <w:spacing w:val="40"/>
                    </w:rPr>
                    <w:t> </w:t>
                  </w:r>
                  <w:r>
                    <w:rPr>
                      <w:color w:val="000000"/>
                    </w:rPr>
                    <w:t>indiquée</w:t>
                  </w:r>
                  <w:r>
                    <w:rPr>
                      <w:color w:val="000000"/>
                      <w:spacing w:val="40"/>
                    </w:rPr>
                    <w:t> </w:t>
                  </w:r>
                  <w:r>
                    <w:rPr>
                      <w:color w:val="000000"/>
                    </w:rPr>
                    <w:t>à</w:t>
                  </w:r>
                  <w:r>
                    <w:rPr>
                      <w:color w:val="000000"/>
                      <w:spacing w:val="40"/>
                    </w:rPr>
                    <w:t> </w:t>
                  </w:r>
                  <w:r>
                    <w:rPr>
                      <w:color w:val="000000"/>
                    </w:rPr>
                    <w:t>l’onglet 2</w:t>
                  </w:r>
                  <w:r>
                    <w:rPr>
                      <w:color w:val="000000"/>
                      <w:spacing w:val="40"/>
                    </w:rPr>
                    <w:t> </w:t>
                  </w:r>
                  <w:r>
                    <w:rPr>
                      <w:color w:val="000000"/>
                    </w:rPr>
                    <w:t>du</w:t>
                  </w:r>
                  <w:r>
                    <w:rPr>
                      <w:color w:val="000000"/>
                      <w:spacing w:val="40"/>
                    </w:rPr>
                    <w:t> </w:t>
                  </w:r>
                  <w:r>
                    <w:rPr>
                      <w:color w:val="000000"/>
                    </w:rPr>
                    <w:t>formulaire</w:t>
                  </w:r>
                  <w:r>
                    <w:rPr>
                      <w:color w:val="000000"/>
                      <w:spacing w:val="40"/>
                    </w:rPr>
                    <w:t> </w:t>
                  </w:r>
                  <w:r>
                    <w:rPr>
                      <w:color w:val="000000"/>
                    </w:rPr>
                    <w:t>de</w:t>
                  </w:r>
                  <w:r>
                    <w:rPr>
                      <w:color w:val="000000"/>
                      <w:spacing w:val="40"/>
                    </w:rPr>
                    <w:t> </w:t>
                  </w:r>
                  <w:r>
                    <w:rPr>
                      <w:color w:val="000000"/>
                    </w:rPr>
                    <w:t>dépôt</w:t>
                  </w:r>
                  <w:r>
                    <w:rPr>
                      <w:color w:val="000000"/>
                      <w:spacing w:val="40"/>
                    </w:rPr>
                    <w:t> </w:t>
                  </w:r>
                  <w:r>
                    <w:rPr>
                      <w:color w:val="000000"/>
                    </w:rPr>
                    <w:t>de projet</w:t>
                  </w:r>
                  <w:r>
                    <w:rPr>
                      <w:color w:val="000000"/>
                      <w:spacing w:val="-3"/>
                    </w:rPr>
                    <w:t> </w:t>
                  </w:r>
                  <w:r>
                    <w:rPr>
                      <w:color w:val="000000"/>
                    </w:rPr>
                    <w:t>Excel,</w:t>
                  </w:r>
                  <w:r>
                    <w:rPr>
                      <w:color w:val="000000"/>
                      <w:spacing w:val="-8"/>
                    </w:rPr>
                    <w:t> </w:t>
                  </w:r>
                  <w:r>
                    <w:rPr>
                      <w:color w:val="000000"/>
                    </w:rPr>
                    <w:t>et</w:t>
                  </w:r>
                  <w:r>
                    <w:rPr>
                      <w:color w:val="000000"/>
                      <w:spacing w:val="-7"/>
                    </w:rPr>
                    <w:t> </w:t>
                  </w:r>
                  <w:r>
                    <w:rPr>
                      <w:color w:val="000000"/>
                    </w:rPr>
                    <w:t>donner</w:t>
                  </w:r>
                  <w:r>
                    <w:rPr>
                      <w:color w:val="000000"/>
                      <w:spacing w:val="-6"/>
                    </w:rPr>
                    <w:t> </w:t>
                  </w:r>
                  <w:r>
                    <w:rPr>
                      <w:color w:val="000000"/>
                    </w:rPr>
                    <w:t>la</w:t>
                  </w:r>
                  <w:r>
                    <w:rPr>
                      <w:color w:val="000000"/>
                      <w:spacing w:val="-6"/>
                    </w:rPr>
                    <w:t> </w:t>
                  </w:r>
                  <w:r>
                    <w:rPr>
                      <w:color w:val="000000"/>
                    </w:rPr>
                    <w:t>somme</w:t>
                  </w:r>
                  <w:r>
                    <w:rPr>
                      <w:color w:val="000000"/>
                      <w:spacing w:val="-6"/>
                    </w:rPr>
                    <w:t> </w:t>
                  </w:r>
                  <w:r>
                    <w:rPr>
                      <w:color w:val="000000"/>
                    </w:rPr>
                    <w:t>des</w:t>
                  </w:r>
                  <w:r>
                    <w:rPr>
                      <w:color w:val="000000"/>
                      <w:spacing w:val="-6"/>
                    </w:rPr>
                    <w:t> </w:t>
                  </w:r>
                  <w:r>
                    <w:rPr>
                      <w:color w:val="000000"/>
                    </w:rPr>
                    <w:t>réductions</w:t>
                  </w:r>
                  <w:r>
                    <w:rPr>
                      <w:color w:val="000000"/>
                      <w:spacing w:val="-6"/>
                    </w:rPr>
                    <w:t> </w:t>
                  </w:r>
                  <w:r>
                    <w:rPr>
                      <w:color w:val="000000"/>
                    </w:rPr>
                    <w:t>des</w:t>
                  </w:r>
                  <w:r>
                    <w:rPr>
                      <w:color w:val="000000"/>
                      <w:spacing w:val="-7"/>
                    </w:rPr>
                    <w:t> </w:t>
                  </w:r>
                  <w:r>
                    <w:rPr>
                      <w:color w:val="000000"/>
                    </w:rPr>
                    <w:t>émissions</w:t>
                  </w:r>
                  <w:r>
                    <w:rPr>
                      <w:color w:val="000000"/>
                      <w:spacing w:val="-6"/>
                    </w:rPr>
                    <w:t> </w:t>
                  </w:r>
                  <w:r>
                    <w:rPr>
                      <w:color w:val="000000"/>
                    </w:rPr>
                    <w:t>de</w:t>
                  </w:r>
                  <w:r>
                    <w:rPr>
                      <w:color w:val="000000"/>
                      <w:spacing w:val="-7"/>
                    </w:rPr>
                    <w:t> </w:t>
                  </w:r>
                  <w:r>
                    <w:rPr>
                      <w:color w:val="000000"/>
                    </w:rPr>
                    <w:t>GES</w:t>
                  </w:r>
                  <w:r>
                    <w:rPr>
                      <w:color w:val="000000"/>
                      <w:spacing w:val="-7"/>
                    </w:rPr>
                    <w:t> </w:t>
                  </w:r>
                  <w:r>
                    <w:rPr>
                      <w:color w:val="000000"/>
                    </w:rPr>
                    <w:t>sur</w:t>
                  </w:r>
                  <w:r>
                    <w:rPr>
                      <w:color w:val="000000"/>
                      <w:spacing w:val="-6"/>
                    </w:rPr>
                    <w:t> </w:t>
                  </w:r>
                  <w:r>
                    <w:rPr>
                      <w:color w:val="000000"/>
                    </w:rPr>
                    <w:t>une</w:t>
                  </w:r>
                  <w:r>
                    <w:rPr>
                      <w:color w:val="000000"/>
                      <w:spacing w:val="-7"/>
                    </w:rPr>
                    <w:t> </w:t>
                  </w:r>
                  <w:r>
                    <w:rPr>
                      <w:color w:val="000000"/>
                    </w:rPr>
                    <w:t>base</w:t>
                  </w:r>
                  <w:r>
                    <w:rPr>
                      <w:color w:val="000000"/>
                      <w:spacing w:val="-7"/>
                    </w:rPr>
                    <w:t> </w:t>
                  </w:r>
                  <w:r>
                    <w:rPr>
                      <w:color w:val="000000"/>
                    </w:rPr>
                    <w:t>annuelle</w:t>
                  </w:r>
                  <w:r>
                    <w:rPr>
                      <w:color w:val="000000"/>
                      <w:spacing w:val="-6"/>
                    </w:rPr>
                    <w:t> </w:t>
                  </w:r>
                  <w:r>
                    <w:rPr>
                      <w:color w:val="000000"/>
                    </w:rPr>
                    <w:t>pour le projet au complet.</w:t>
                  </w:r>
                </w:p>
              </w:txbxContent>
            </v:textbox>
            <v:fill type="solid"/>
            <w10:wrap type="topAndBottom"/>
          </v:shape>
        </w:pict>
      </w:r>
      <w:r>
        <w:rPr/>
        <w:pict>
          <v:shape style="position:absolute;margin-left:90pt;margin-top:74.345467pt;width:450.1pt;height:36.85pt;mso-position-horizontal-relative:page;mso-position-vertical-relative:paragraph;z-index:-15714304;mso-wrap-distance-left:0;mso-wrap-distance-right:0" type="#_x0000_t202" id="docshape44" filled="true" fillcolor="#c5dfb3" stroked="false">
            <v:textbox inset="0,0,0,0">
              <w:txbxContent>
                <w:p>
                  <w:pPr>
                    <w:pStyle w:val="BodyText"/>
                    <w:spacing w:line="259" w:lineRule="auto" w:before="121"/>
                    <w:ind w:left="108"/>
                    <w:rPr>
                      <w:color w:val="000000"/>
                    </w:rPr>
                  </w:pPr>
                  <w:r>
                    <w:rPr>
                      <w:color w:val="000000"/>
                    </w:rPr>
                    <w:t>Remplir</w:t>
                  </w:r>
                  <w:r>
                    <w:rPr>
                      <w:color w:val="000000"/>
                      <w:spacing w:val="40"/>
                    </w:rPr>
                    <w:t> </w:t>
                  </w:r>
                  <w:r>
                    <w:rPr>
                      <w:color w:val="000000"/>
                    </w:rPr>
                    <w:t>la</w:t>
                  </w:r>
                  <w:r>
                    <w:rPr>
                      <w:color w:val="000000"/>
                      <w:spacing w:val="39"/>
                    </w:rPr>
                    <w:t> </w:t>
                  </w:r>
                  <w:r>
                    <w:rPr>
                      <w:color w:val="000000"/>
                    </w:rPr>
                    <w:t>section</w:t>
                  </w:r>
                  <w:r>
                    <w:rPr>
                      <w:color w:val="000000"/>
                      <w:spacing w:val="40"/>
                    </w:rPr>
                    <w:t> </w:t>
                  </w:r>
                  <w:r>
                    <w:rPr>
                      <w:color w:val="000000"/>
                    </w:rPr>
                    <w:t>«</w:t>
                  </w:r>
                  <w:r>
                    <w:rPr>
                      <w:color w:val="000000"/>
                      <w:spacing w:val="-1"/>
                    </w:rPr>
                    <w:t> </w:t>
                  </w:r>
                  <w:r>
                    <w:rPr>
                      <w:color w:val="000000"/>
                    </w:rPr>
                    <w:t>Résultat</w:t>
                  </w:r>
                  <w:r>
                    <w:rPr>
                      <w:color w:val="000000"/>
                      <w:spacing w:val="-2"/>
                    </w:rPr>
                    <w:t> </w:t>
                  </w:r>
                  <w:r>
                    <w:rPr>
                      <w:color w:val="000000"/>
                    </w:rPr>
                    <w:t>»</w:t>
                  </w:r>
                  <w:r>
                    <w:rPr>
                      <w:color w:val="000000"/>
                      <w:spacing w:val="40"/>
                    </w:rPr>
                    <w:t> </w:t>
                  </w:r>
                  <w:r>
                    <w:rPr>
                      <w:color w:val="000000"/>
                    </w:rPr>
                    <w:t>de</w:t>
                  </w:r>
                  <w:r>
                    <w:rPr>
                      <w:color w:val="000000"/>
                      <w:spacing w:val="40"/>
                    </w:rPr>
                    <w:t> </w:t>
                  </w:r>
                  <w:r>
                    <w:rPr>
                      <w:color w:val="000000"/>
                    </w:rPr>
                    <w:t>l’onglet</w:t>
                  </w:r>
                  <w:r>
                    <w:rPr>
                      <w:color w:val="000000"/>
                      <w:spacing w:val="-1"/>
                    </w:rPr>
                    <w:t> </w:t>
                  </w:r>
                  <w:r>
                    <w:rPr>
                      <w:color w:val="000000"/>
                    </w:rPr>
                    <w:t>«</w:t>
                  </w:r>
                  <w:r>
                    <w:rPr>
                      <w:color w:val="000000"/>
                      <w:spacing w:val="-2"/>
                    </w:rPr>
                    <w:t> </w:t>
                  </w:r>
                  <w:r>
                    <w:rPr>
                      <w:color w:val="000000"/>
                    </w:rPr>
                    <w:t>2.</w:t>
                  </w:r>
                  <w:r>
                    <w:rPr>
                      <w:color w:val="000000"/>
                      <w:spacing w:val="-2"/>
                    </w:rPr>
                    <w:t> </w:t>
                  </w:r>
                  <w:r>
                    <w:rPr>
                      <w:color w:val="000000"/>
                    </w:rPr>
                    <w:t>Plan</w:t>
                  </w:r>
                  <w:r>
                    <w:rPr>
                      <w:color w:val="000000"/>
                      <w:spacing w:val="39"/>
                    </w:rPr>
                    <w:t> </w:t>
                  </w:r>
                  <w:r>
                    <w:rPr>
                      <w:color w:val="000000"/>
                    </w:rPr>
                    <w:t>d’implantation</w:t>
                  </w:r>
                  <w:r>
                    <w:rPr>
                      <w:color w:val="000000"/>
                      <w:spacing w:val="-1"/>
                    </w:rPr>
                    <w:t> </w:t>
                  </w:r>
                  <w:r>
                    <w:rPr>
                      <w:color w:val="000000"/>
                    </w:rPr>
                    <w:t>»</w:t>
                  </w:r>
                  <w:r>
                    <w:rPr>
                      <w:color w:val="000000"/>
                      <w:spacing w:val="40"/>
                    </w:rPr>
                    <w:t> </w:t>
                  </w:r>
                  <w:r>
                    <w:rPr>
                      <w:color w:val="000000"/>
                    </w:rPr>
                    <w:t>du</w:t>
                  </w:r>
                  <w:r>
                    <w:rPr>
                      <w:color w:val="000000"/>
                      <w:spacing w:val="40"/>
                    </w:rPr>
                    <w:t> </w:t>
                  </w:r>
                  <w:r>
                    <w:rPr>
                      <w:color w:val="000000"/>
                    </w:rPr>
                    <w:t>formulaire</w:t>
                  </w:r>
                  <w:r>
                    <w:rPr>
                      <w:color w:val="000000"/>
                      <w:spacing w:val="40"/>
                    </w:rPr>
                    <w:t> </w:t>
                  </w:r>
                  <w:r>
                    <w:rPr>
                      <w:color w:val="000000"/>
                    </w:rPr>
                    <w:t>de</w:t>
                  </w:r>
                  <w:r>
                    <w:rPr>
                      <w:color w:val="000000"/>
                      <w:spacing w:val="40"/>
                    </w:rPr>
                    <w:t> </w:t>
                  </w:r>
                  <w:r>
                    <w:rPr>
                      <w:color w:val="000000"/>
                    </w:rPr>
                    <w:t>dépôt</w:t>
                  </w:r>
                  <w:r>
                    <w:rPr>
                      <w:color w:val="000000"/>
                      <w:spacing w:val="39"/>
                    </w:rPr>
                    <w:t> </w:t>
                  </w:r>
                  <w:r>
                    <w:rPr>
                      <w:color w:val="000000"/>
                    </w:rPr>
                    <w:t>de projet Excel.</w:t>
                  </w:r>
                </w:p>
              </w:txbxContent>
            </v:textbox>
            <v:fill type="solid"/>
            <w10:wrap type="topAndBottom"/>
          </v:shape>
        </w:pict>
      </w:r>
    </w:p>
    <w:p>
      <w:pPr>
        <w:pStyle w:val="BodyText"/>
        <w:spacing w:before="10"/>
        <w:rPr>
          <w:b/>
          <w:sz w:val="19"/>
        </w:rPr>
      </w:pPr>
    </w:p>
    <w:p>
      <w:pPr>
        <w:pStyle w:val="BodyText"/>
        <w:ind w:left="3497"/>
      </w:pPr>
      <w:r>
        <w:rPr/>
        <w:t>[Vous</w:t>
      </w:r>
      <w:r>
        <w:rPr>
          <w:spacing w:val="-3"/>
        </w:rPr>
        <w:t> </w:t>
      </w:r>
      <w:r>
        <w:rPr/>
        <w:t>n’avez</w:t>
      </w:r>
      <w:r>
        <w:rPr>
          <w:spacing w:val="-2"/>
        </w:rPr>
        <w:t> </w:t>
      </w:r>
      <w:r>
        <w:rPr/>
        <w:t>rien</w:t>
      </w:r>
      <w:r>
        <w:rPr>
          <w:spacing w:val="-2"/>
        </w:rPr>
        <w:t> </w:t>
      </w:r>
      <w:r>
        <w:rPr/>
        <w:t>à</w:t>
      </w:r>
      <w:r>
        <w:rPr>
          <w:spacing w:val="-2"/>
        </w:rPr>
        <w:t> </w:t>
      </w:r>
      <w:r>
        <w:rPr/>
        <w:t>inscrire</w:t>
      </w:r>
      <w:r>
        <w:rPr>
          <w:spacing w:val="-4"/>
        </w:rPr>
        <w:t> </w:t>
      </w:r>
      <w:r>
        <w:rPr/>
        <w:t>dans</w:t>
      </w:r>
      <w:r>
        <w:rPr>
          <w:spacing w:val="-3"/>
        </w:rPr>
        <w:t> </w:t>
      </w:r>
      <w:r>
        <w:rPr/>
        <w:t>cette</w:t>
      </w:r>
      <w:r>
        <w:rPr>
          <w:spacing w:val="-2"/>
        </w:rPr>
        <w:t> </w:t>
      </w:r>
      <w:r>
        <w:rPr/>
        <w:t>section</w:t>
      </w:r>
      <w:r>
        <w:rPr>
          <w:spacing w:val="-3"/>
        </w:rPr>
        <w:t> </w:t>
      </w:r>
      <w:r>
        <w:rPr/>
        <w:t>du</w:t>
      </w:r>
      <w:r>
        <w:rPr>
          <w:spacing w:val="-2"/>
        </w:rPr>
        <w:t> gabarit.]</w:t>
      </w:r>
    </w:p>
    <w:p>
      <w:pPr>
        <w:pStyle w:val="BodyText"/>
        <w:rPr>
          <w:sz w:val="22"/>
        </w:rPr>
      </w:pPr>
    </w:p>
    <w:p>
      <w:pPr>
        <w:pStyle w:val="Heading2"/>
        <w:numPr>
          <w:ilvl w:val="0"/>
          <w:numId w:val="3"/>
        </w:numPr>
        <w:tabs>
          <w:tab w:pos="2085" w:val="left" w:leader="none"/>
          <w:tab w:pos="2086" w:val="left" w:leader="none"/>
        </w:tabs>
        <w:spacing w:line="240" w:lineRule="auto" w:before="179" w:after="0"/>
        <w:ind w:left="1805" w:right="822" w:hanging="426"/>
        <w:jc w:val="left"/>
      </w:pPr>
      <w:bookmarkStart w:name="14. Détermination des risques pouvant av" w:id="32"/>
      <w:bookmarkEnd w:id="32"/>
      <w:r>
        <w:rPr>
          <w:b w:val="0"/>
        </w:rPr>
      </w:r>
      <w:bookmarkStart w:name="_bookmark14" w:id="33"/>
      <w:bookmarkEnd w:id="33"/>
      <w:r>
        <w:rPr>
          <w:color w:val="3787C8"/>
        </w:rPr>
        <w:t>Déterm</w:t>
      </w:r>
      <w:r>
        <w:rPr>
          <w:color w:val="3787C8"/>
        </w:rPr>
        <w:t>ination</w:t>
      </w:r>
      <w:r>
        <w:rPr>
          <w:color w:val="3787C8"/>
          <w:spacing w:val="-8"/>
        </w:rPr>
        <w:t> </w:t>
      </w:r>
      <w:r>
        <w:rPr>
          <w:color w:val="3787C8"/>
        </w:rPr>
        <w:t>des</w:t>
      </w:r>
      <w:r>
        <w:rPr>
          <w:color w:val="3787C8"/>
          <w:spacing w:val="-6"/>
        </w:rPr>
        <w:t> </w:t>
      </w:r>
      <w:r>
        <w:rPr>
          <w:color w:val="3787C8"/>
        </w:rPr>
        <w:t>risques</w:t>
      </w:r>
      <w:r>
        <w:rPr>
          <w:color w:val="3787C8"/>
          <w:spacing w:val="-6"/>
        </w:rPr>
        <w:t> </w:t>
      </w:r>
      <w:r>
        <w:rPr>
          <w:color w:val="3787C8"/>
        </w:rPr>
        <w:t>pouvant</w:t>
      </w:r>
      <w:r>
        <w:rPr>
          <w:color w:val="3787C8"/>
          <w:spacing w:val="-6"/>
        </w:rPr>
        <w:t> </w:t>
      </w:r>
      <w:r>
        <w:rPr>
          <w:color w:val="3787C8"/>
        </w:rPr>
        <w:t>avoir</w:t>
      </w:r>
      <w:r>
        <w:rPr>
          <w:color w:val="3787C8"/>
          <w:spacing w:val="-6"/>
        </w:rPr>
        <w:t> </w:t>
      </w:r>
      <w:r>
        <w:rPr>
          <w:color w:val="3787C8"/>
        </w:rPr>
        <w:t>une</w:t>
      </w:r>
      <w:r>
        <w:rPr>
          <w:color w:val="3787C8"/>
          <w:spacing w:val="-8"/>
        </w:rPr>
        <w:t> </w:t>
      </w:r>
      <w:r>
        <w:rPr>
          <w:color w:val="3787C8"/>
        </w:rPr>
        <w:t>incidence sur les réductions des émissions de GES du projet</w:t>
      </w:r>
    </w:p>
    <w:p>
      <w:pPr>
        <w:spacing w:after="0" w:line="240" w:lineRule="auto"/>
        <w:jc w:val="left"/>
        <w:sectPr>
          <w:pgSz w:w="12240" w:h="15840"/>
          <w:pgMar w:header="0" w:footer="1389" w:top="1440" w:bottom="1580" w:left="60" w:right="840"/>
        </w:sectPr>
      </w:pPr>
    </w:p>
    <w:p>
      <w:pPr>
        <w:pStyle w:val="BodyText"/>
        <w:ind w:left="1740"/>
      </w:pPr>
      <w:r>
        <w:rPr/>
        <w:pict>
          <v:shape style="width:450.1pt;height:36.85pt;mso-position-horizontal-relative:char;mso-position-vertical-relative:line" type="#_x0000_t202" id="docshape45" filled="true" fillcolor="#e7e6e6" stroked="false">
            <w10:anchorlock/>
            <v:textbox inset="0,0,0,0">
              <w:txbxContent>
                <w:p>
                  <w:pPr>
                    <w:pStyle w:val="BodyText"/>
                    <w:spacing w:line="259" w:lineRule="auto" w:before="121"/>
                    <w:ind w:left="108"/>
                    <w:rPr>
                      <w:color w:val="000000"/>
                    </w:rPr>
                  </w:pPr>
                  <w:r>
                    <w:rPr>
                      <w:color w:val="000000"/>
                    </w:rPr>
                    <w:t>Indiquer</w:t>
                  </w:r>
                  <w:r>
                    <w:rPr>
                      <w:color w:val="000000"/>
                      <w:spacing w:val="40"/>
                    </w:rPr>
                    <w:t> </w:t>
                  </w:r>
                  <w:r>
                    <w:rPr>
                      <w:color w:val="000000"/>
                    </w:rPr>
                    <w:t>les</w:t>
                  </w:r>
                  <w:r>
                    <w:rPr>
                      <w:color w:val="000000"/>
                      <w:spacing w:val="40"/>
                    </w:rPr>
                    <w:t> </w:t>
                  </w:r>
                  <w:r>
                    <w:rPr>
                      <w:color w:val="000000"/>
                    </w:rPr>
                    <w:t>éléments</w:t>
                  </w:r>
                  <w:r>
                    <w:rPr>
                      <w:color w:val="000000"/>
                      <w:spacing w:val="40"/>
                    </w:rPr>
                    <w:t> </w:t>
                  </w:r>
                  <w:r>
                    <w:rPr>
                      <w:color w:val="000000"/>
                    </w:rPr>
                    <w:t>pouvant</w:t>
                  </w:r>
                  <w:r>
                    <w:rPr>
                      <w:color w:val="000000"/>
                      <w:spacing w:val="40"/>
                    </w:rPr>
                    <w:t> </w:t>
                  </w:r>
                  <w:r>
                    <w:rPr>
                      <w:color w:val="000000"/>
                    </w:rPr>
                    <w:t>avoir</w:t>
                  </w:r>
                  <w:r>
                    <w:rPr>
                      <w:color w:val="000000"/>
                      <w:spacing w:val="40"/>
                    </w:rPr>
                    <w:t> </w:t>
                  </w:r>
                  <w:r>
                    <w:rPr>
                      <w:color w:val="000000"/>
                    </w:rPr>
                    <w:t>des</w:t>
                  </w:r>
                  <w:r>
                    <w:rPr>
                      <w:color w:val="000000"/>
                      <w:spacing w:val="40"/>
                    </w:rPr>
                    <w:t> </w:t>
                  </w:r>
                  <w:r>
                    <w:rPr>
                      <w:color w:val="000000"/>
                    </w:rPr>
                    <w:t>impacts</w:t>
                  </w:r>
                  <w:r>
                    <w:rPr>
                      <w:color w:val="000000"/>
                      <w:spacing w:val="40"/>
                    </w:rPr>
                    <w:t> </w:t>
                  </w:r>
                  <w:r>
                    <w:rPr>
                      <w:color w:val="000000"/>
                    </w:rPr>
                    <w:t>sur</w:t>
                  </w:r>
                  <w:r>
                    <w:rPr>
                      <w:color w:val="000000"/>
                      <w:spacing w:val="40"/>
                    </w:rPr>
                    <w:t> </w:t>
                  </w:r>
                  <w:r>
                    <w:rPr>
                      <w:color w:val="000000"/>
                    </w:rPr>
                    <w:t>l’atteinte</w:t>
                  </w:r>
                  <w:r>
                    <w:rPr>
                      <w:color w:val="000000"/>
                      <w:spacing w:val="40"/>
                    </w:rPr>
                    <w:t> </w:t>
                  </w:r>
                  <w:r>
                    <w:rPr>
                      <w:color w:val="000000"/>
                    </w:rPr>
                    <w:t>des</w:t>
                  </w:r>
                  <w:r>
                    <w:rPr>
                      <w:color w:val="000000"/>
                      <w:spacing w:val="40"/>
                    </w:rPr>
                    <w:t> </w:t>
                  </w:r>
                  <w:r>
                    <w:rPr>
                      <w:color w:val="000000"/>
                    </w:rPr>
                    <w:t>objectifs</w:t>
                  </w:r>
                  <w:r>
                    <w:rPr>
                      <w:color w:val="000000"/>
                      <w:spacing w:val="40"/>
                    </w:rPr>
                    <w:t> </w:t>
                  </w:r>
                  <w:r>
                    <w:rPr>
                      <w:color w:val="000000"/>
                    </w:rPr>
                    <w:t>de</w:t>
                  </w:r>
                  <w:r>
                    <w:rPr>
                      <w:color w:val="000000"/>
                      <w:spacing w:val="40"/>
                    </w:rPr>
                    <w:t> </w:t>
                  </w:r>
                  <w:r>
                    <w:rPr>
                      <w:color w:val="000000"/>
                    </w:rPr>
                    <w:t>réduction</w:t>
                  </w:r>
                  <w:r>
                    <w:rPr>
                      <w:color w:val="000000"/>
                      <w:spacing w:val="40"/>
                    </w:rPr>
                    <w:t> </w:t>
                  </w:r>
                  <w:r>
                    <w:rPr>
                      <w:color w:val="000000"/>
                    </w:rPr>
                    <w:t>des émissions de GES.</w:t>
                  </w:r>
                </w:p>
              </w:txbxContent>
            </v:textbox>
            <v:fill type="solid"/>
          </v:shape>
        </w:pict>
      </w:r>
      <w:r>
        <w:rPr/>
      </w:r>
    </w:p>
    <w:p>
      <w:pPr>
        <w:pStyle w:val="BodyText"/>
        <w:rPr>
          <w:b/>
        </w:rPr>
      </w:pPr>
    </w:p>
    <w:p>
      <w:pPr>
        <w:pStyle w:val="BodyText"/>
        <w:spacing w:before="2"/>
        <w:rPr>
          <w:b/>
          <w:sz w:val="17"/>
        </w:rPr>
      </w:pPr>
    </w:p>
    <w:p>
      <w:pPr>
        <w:pStyle w:val="Heading3"/>
        <w:spacing w:before="91"/>
      </w:pPr>
      <w:r>
        <w:rPr/>
        <w:pict>
          <v:shape style="position:absolute;margin-left:90pt;margin-top:21.881847pt;width:450.1pt;height:49.3pt;mso-position-horizontal-relative:page;mso-position-vertical-relative:paragraph;z-index:-15713280;mso-wrap-distance-left:0;mso-wrap-distance-right:0" type="#_x0000_t202" id="docshape46" filled="true" fillcolor="#e7e6e6" stroked="false">
            <v:textbox inset="0,0,0,0">
              <w:txbxContent>
                <w:p>
                  <w:pPr>
                    <w:pStyle w:val="BodyText"/>
                    <w:spacing w:line="259" w:lineRule="auto" w:before="121"/>
                    <w:ind w:left="108" w:right="109"/>
                    <w:jc w:val="both"/>
                    <w:rPr>
                      <w:color w:val="000000"/>
                    </w:rPr>
                  </w:pPr>
                  <w:r>
                    <w:rPr>
                      <w:color w:val="000000"/>
                    </w:rPr>
                    <w:t>Une</w:t>
                  </w:r>
                  <w:r>
                    <w:rPr>
                      <w:color w:val="000000"/>
                      <w:spacing w:val="-6"/>
                    </w:rPr>
                    <w:t> </w:t>
                  </w:r>
                  <w:r>
                    <w:rPr>
                      <w:color w:val="000000"/>
                    </w:rPr>
                    <w:t>tierce</w:t>
                  </w:r>
                  <w:r>
                    <w:rPr>
                      <w:color w:val="000000"/>
                      <w:spacing w:val="-6"/>
                    </w:rPr>
                    <w:t> </w:t>
                  </w:r>
                  <w:r>
                    <w:rPr>
                      <w:color w:val="000000"/>
                    </w:rPr>
                    <w:t>partie</w:t>
                  </w:r>
                  <w:r>
                    <w:rPr>
                      <w:color w:val="000000"/>
                      <w:spacing w:val="-6"/>
                    </w:rPr>
                    <w:t> </w:t>
                  </w:r>
                  <w:r>
                    <w:rPr>
                      <w:color w:val="000000"/>
                    </w:rPr>
                    <w:t>compétente</w:t>
                  </w:r>
                  <w:r>
                    <w:rPr>
                      <w:color w:val="000000"/>
                      <w:spacing w:val="-7"/>
                    </w:rPr>
                    <w:t> </w:t>
                  </w:r>
                  <w:r>
                    <w:rPr>
                      <w:color w:val="000000"/>
                    </w:rPr>
                    <w:t>en</w:t>
                  </w:r>
                  <w:r>
                    <w:rPr>
                      <w:color w:val="000000"/>
                      <w:spacing w:val="-6"/>
                    </w:rPr>
                    <w:t> </w:t>
                  </w:r>
                  <w:r>
                    <w:rPr>
                      <w:color w:val="000000"/>
                    </w:rPr>
                    <w:t>quantification</w:t>
                  </w:r>
                  <w:r>
                    <w:rPr>
                      <w:color w:val="000000"/>
                      <w:spacing w:val="-7"/>
                    </w:rPr>
                    <w:t> </w:t>
                  </w:r>
                  <w:r>
                    <w:rPr>
                      <w:color w:val="000000"/>
                    </w:rPr>
                    <w:t>des</w:t>
                  </w:r>
                  <w:r>
                    <w:rPr>
                      <w:color w:val="000000"/>
                      <w:spacing w:val="-6"/>
                    </w:rPr>
                    <w:t> </w:t>
                  </w:r>
                  <w:r>
                    <w:rPr>
                      <w:color w:val="000000"/>
                    </w:rPr>
                    <w:t>émissions</w:t>
                  </w:r>
                  <w:r>
                    <w:rPr>
                      <w:color w:val="000000"/>
                      <w:spacing w:val="-6"/>
                    </w:rPr>
                    <w:t> </w:t>
                  </w:r>
                  <w:r>
                    <w:rPr>
                      <w:color w:val="000000"/>
                    </w:rPr>
                    <w:t>de</w:t>
                  </w:r>
                  <w:r>
                    <w:rPr>
                      <w:color w:val="000000"/>
                      <w:spacing w:val="-6"/>
                    </w:rPr>
                    <w:t> </w:t>
                  </w:r>
                  <w:r>
                    <w:rPr>
                      <w:color w:val="000000"/>
                    </w:rPr>
                    <w:t>GES</w:t>
                  </w:r>
                  <w:r>
                    <w:rPr>
                      <w:color w:val="000000"/>
                      <w:spacing w:val="-7"/>
                    </w:rPr>
                    <w:t> </w:t>
                  </w:r>
                  <w:r>
                    <w:rPr>
                      <w:color w:val="000000"/>
                    </w:rPr>
                    <w:t>membre</w:t>
                  </w:r>
                  <w:r>
                    <w:rPr>
                      <w:color w:val="000000"/>
                      <w:spacing w:val="-7"/>
                    </w:rPr>
                    <w:t> </w:t>
                  </w:r>
                  <w:r>
                    <w:rPr>
                      <w:color w:val="000000"/>
                    </w:rPr>
                    <w:t>de</w:t>
                  </w:r>
                  <w:r>
                    <w:rPr>
                      <w:color w:val="000000"/>
                      <w:spacing w:val="-6"/>
                    </w:rPr>
                    <w:t> </w:t>
                  </w:r>
                  <w:r>
                    <w:rPr>
                      <w:color w:val="000000"/>
                    </w:rPr>
                    <w:t>l’OIQ</w:t>
                  </w:r>
                  <w:r>
                    <w:rPr>
                      <w:color w:val="000000"/>
                      <w:spacing w:val="-7"/>
                    </w:rPr>
                    <w:t> </w:t>
                  </w:r>
                  <w:r>
                    <w:rPr>
                      <w:color w:val="000000"/>
                    </w:rPr>
                    <w:t>doit</w:t>
                  </w:r>
                  <w:r>
                    <w:rPr>
                      <w:color w:val="000000"/>
                      <w:spacing w:val="-5"/>
                    </w:rPr>
                    <w:t> </w:t>
                  </w:r>
                  <w:r>
                    <w:rPr>
                      <w:color w:val="000000"/>
                    </w:rPr>
                    <w:t>certifier que les réductions des émissions de GES et le scénario de référence ont été quantifiés selon la norme ISO 14064-2, puis présenter ce document de validation signé en annexe.</w:t>
                  </w:r>
                </w:p>
              </w:txbxContent>
            </v:textbox>
            <v:fill type="solid"/>
            <w10:wrap type="topAndBottom"/>
          </v:shape>
        </w:pict>
      </w:r>
      <w:bookmarkStart w:name="Annexe : Document de validation" w:id="34"/>
      <w:bookmarkEnd w:id="34"/>
      <w:r>
        <w:rPr>
          <w:b w:val="0"/>
        </w:rPr>
      </w:r>
      <w:bookmarkStart w:name="_bookmark15" w:id="35"/>
      <w:bookmarkEnd w:id="35"/>
      <w:r>
        <w:rPr>
          <w:b w:val="0"/>
        </w:rPr>
      </w:r>
      <w:r>
        <w:rPr/>
        <w:t>Annexe</w:t>
      </w:r>
      <w:r>
        <w:rPr>
          <w:spacing w:val="-10"/>
        </w:rPr>
        <w:t> </w:t>
      </w:r>
      <w:r>
        <w:rPr/>
        <w:t>:</w:t>
      </w:r>
      <w:r>
        <w:rPr>
          <w:spacing w:val="-9"/>
        </w:rPr>
        <w:t> </w:t>
      </w:r>
      <w:r>
        <w:rPr/>
        <w:t>Document</w:t>
      </w:r>
      <w:r>
        <w:rPr>
          <w:spacing w:val="-9"/>
        </w:rPr>
        <w:t> </w:t>
      </w:r>
      <w:r>
        <w:rPr/>
        <w:t>de</w:t>
      </w:r>
      <w:r>
        <w:rPr>
          <w:spacing w:val="-8"/>
        </w:rPr>
        <w:t> </w:t>
      </w:r>
      <w:r>
        <w:rPr>
          <w:spacing w:val="-2"/>
        </w:rPr>
        <w:t>validation</w:t>
      </w:r>
    </w:p>
    <w:p>
      <w:pPr>
        <w:pStyle w:val="BodyText"/>
        <w:rPr>
          <w:b/>
        </w:rPr>
      </w:pPr>
    </w:p>
    <w:p>
      <w:pPr>
        <w:pStyle w:val="BodyText"/>
        <w:spacing w:before="7"/>
        <w:rPr>
          <w:b/>
          <w:sz w:val="19"/>
        </w:rPr>
      </w:pPr>
    </w:p>
    <w:p>
      <w:pPr>
        <w:pStyle w:val="Heading3"/>
        <w:spacing w:before="90"/>
      </w:pPr>
      <w:r>
        <w:rPr/>
        <w:pict>
          <v:shape style="position:absolute;margin-left:90pt;margin-top:21.831823pt;width:450.1pt;height:49.3pt;mso-position-horizontal-relative:page;mso-position-vertical-relative:paragraph;z-index:-15712768;mso-wrap-distance-left:0;mso-wrap-distance-right:0" type="#_x0000_t202" id="docshape47" filled="true" fillcolor="#e7e6e6" stroked="false">
            <v:textbox inset="0,0,0,0">
              <w:txbxContent>
                <w:p>
                  <w:pPr>
                    <w:pStyle w:val="BodyText"/>
                    <w:spacing w:line="259" w:lineRule="auto" w:before="121"/>
                    <w:ind w:left="108" w:right="107"/>
                    <w:jc w:val="both"/>
                    <w:rPr>
                      <w:color w:val="000000"/>
                    </w:rPr>
                  </w:pPr>
                  <w:r>
                    <w:rPr>
                      <w:color w:val="000000"/>
                    </w:rPr>
                    <w:t>Tout document à l’appui de votre plan de projet peut être joint en annexe, de même que toute information permettant de compléter ou de préciser les données apparaissant dans l’une ou l’autre des sections précédentes.</w:t>
                  </w:r>
                </w:p>
              </w:txbxContent>
            </v:textbox>
            <v:fill type="solid"/>
            <w10:wrap type="topAndBottom"/>
          </v:shape>
        </w:pict>
      </w:r>
      <w:bookmarkStart w:name="Annexes : Autres" w:id="36"/>
      <w:bookmarkEnd w:id="36"/>
      <w:r>
        <w:rPr>
          <w:b w:val="0"/>
        </w:rPr>
      </w:r>
      <w:bookmarkStart w:name="_bookmark16" w:id="37"/>
      <w:bookmarkEnd w:id="37"/>
      <w:r>
        <w:rPr>
          <w:b w:val="0"/>
        </w:rPr>
      </w:r>
      <w:r>
        <w:rPr/>
        <w:t>Annexes</w:t>
      </w:r>
      <w:r>
        <w:rPr>
          <w:spacing w:val="-7"/>
        </w:rPr>
        <w:t> </w:t>
      </w:r>
      <w:r>
        <w:rPr/>
        <w:t>:</w:t>
      </w:r>
      <w:r>
        <w:rPr>
          <w:spacing w:val="-8"/>
        </w:rPr>
        <w:t> </w:t>
      </w:r>
      <w:r>
        <w:rPr>
          <w:spacing w:val="-2"/>
        </w:rPr>
        <w:t>Autres</w:t>
      </w:r>
    </w:p>
    <w:p>
      <w:pPr>
        <w:spacing w:after="0"/>
        <w:sectPr>
          <w:pgSz w:w="12240" w:h="15840"/>
          <w:pgMar w:header="0" w:footer="1389" w:top="1440" w:bottom="1580" w:left="60" w:right="8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4"/>
        </w:rPr>
      </w:pPr>
    </w:p>
    <w:p>
      <w:pPr>
        <w:pStyle w:val="Heading1"/>
      </w:pPr>
      <w:bookmarkStart w:name="Partie 2 – Plan de surveillance" w:id="38"/>
      <w:bookmarkEnd w:id="38"/>
      <w:r>
        <w:rPr>
          <w:b w:val="0"/>
        </w:rPr>
      </w:r>
      <w:bookmarkStart w:name="_bookmark17" w:id="39"/>
      <w:bookmarkEnd w:id="39"/>
      <w:r>
        <w:rPr>
          <w:b w:val="0"/>
        </w:rPr>
      </w:r>
      <w:r>
        <w:rPr>
          <w:color w:val="3787C8"/>
        </w:rPr>
        <w:t>Partie</w:t>
      </w:r>
      <w:r>
        <w:rPr>
          <w:color w:val="3787C8"/>
          <w:spacing w:val="-2"/>
        </w:rPr>
        <w:t> </w:t>
      </w:r>
      <w:r>
        <w:rPr>
          <w:color w:val="3787C8"/>
        </w:rPr>
        <w:t>2</w:t>
      </w:r>
      <w:r>
        <w:rPr>
          <w:color w:val="3787C8"/>
          <w:spacing w:val="-1"/>
        </w:rPr>
        <w:t> </w:t>
      </w:r>
      <w:r>
        <w:rPr>
          <w:color w:val="3787C8"/>
        </w:rPr>
        <w:t>–</w:t>
      </w:r>
      <w:r>
        <w:rPr>
          <w:color w:val="3787C8"/>
          <w:spacing w:val="-2"/>
        </w:rPr>
        <w:t> </w:t>
      </w:r>
      <w:r>
        <w:rPr>
          <w:color w:val="3787C8"/>
        </w:rPr>
        <w:t>Plan</w:t>
      </w:r>
      <w:r>
        <w:rPr>
          <w:color w:val="3787C8"/>
          <w:spacing w:val="-2"/>
        </w:rPr>
        <w:t> </w:t>
      </w:r>
      <w:r>
        <w:rPr>
          <w:color w:val="3787C8"/>
        </w:rPr>
        <w:t>de</w:t>
      </w:r>
      <w:r>
        <w:rPr>
          <w:color w:val="3787C8"/>
          <w:spacing w:val="-1"/>
        </w:rPr>
        <w:t> </w:t>
      </w:r>
      <w:r>
        <w:rPr>
          <w:color w:val="3787C8"/>
          <w:spacing w:val="-2"/>
        </w:rPr>
        <w:t>surveillance</w:t>
      </w:r>
    </w:p>
    <w:p>
      <w:pPr>
        <w:spacing w:after="0"/>
        <w:sectPr>
          <w:footerReference w:type="default" r:id="rId14"/>
          <w:pgSz w:w="12240" w:h="15840"/>
          <w:pgMar w:footer="1389" w:header="0" w:top="1820" w:bottom="1580" w:left="60" w:right="840"/>
        </w:sectPr>
      </w:pPr>
    </w:p>
    <w:p>
      <w:pPr>
        <w:pStyle w:val="Heading3"/>
        <w:jc w:val="both"/>
      </w:pPr>
      <w:r>
        <w:rPr/>
        <w:t>Plan</w:t>
      </w:r>
      <w:r>
        <w:rPr>
          <w:spacing w:val="-6"/>
        </w:rPr>
        <w:t> </w:t>
      </w:r>
      <w:r>
        <w:rPr/>
        <w:t>de</w:t>
      </w:r>
      <w:r>
        <w:rPr>
          <w:spacing w:val="-4"/>
        </w:rPr>
        <w:t> </w:t>
      </w:r>
      <w:r>
        <w:rPr>
          <w:spacing w:val="-2"/>
        </w:rPr>
        <w:t>surveillance</w:t>
      </w:r>
    </w:p>
    <w:p>
      <w:pPr>
        <w:spacing w:line="259" w:lineRule="auto" w:before="185"/>
        <w:ind w:left="1380" w:right="597" w:firstLine="0"/>
        <w:jc w:val="both"/>
        <w:rPr>
          <w:sz w:val="22"/>
        </w:rPr>
      </w:pPr>
      <w:r>
        <w:rPr>
          <w:sz w:val="22"/>
        </w:rPr>
        <w:t>Dans</w:t>
      </w:r>
      <w:r>
        <w:rPr>
          <w:spacing w:val="-12"/>
          <w:sz w:val="22"/>
        </w:rPr>
        <w:t> </w:t>
      </w:r>
      <w:r>
        <w:rPr>
          <w:sz w:val="22"/>
        </w:rPr>
        <w:t>le</w:t>
      </w:r>
      <w:r>
        <w:rPr>
          <w:spacing w:val="-12"/>
          <w:sz w:val="22"/>
        </w:rPr>
        <w:t> </w:t>
      </w:r>
      <w:r>
        <w:rPr>
          <w:sz w:val="22"/>
        </w:rPr>
        <w:t>cadre</w:t>
      </w:r>
      <w:r>
        <w:rPr>
          <w:spacing w:val="-13"/>
          <w:sz w:val="22"/>
        </w:rPr>
        <w:t> </w:t>
      </w:r>
      <w:r>
        <w:rPr>
          <w:sz w:val="22"/>
        </w:rPr>
        <w:t>de</w:t>
      </w:r>
      <w:r>
        <w:rPr>
          <w:spacing w:val="-13"/>
          <w:sz w:val="22"/>
        </w:rPr>
        <w:t> </w:t>
      </w:r>
      <w:r>
        <w:rPr>
          <w:sz w:val="22"/>
        </w:rPr>
        <w:t>votre</w:t>
      </w:r>
      <w:r>
        <w:rPr>
          <w:spacing w:val="-13"/>
          <w:sz w:val="22"/>
        </w:rPr>
        <w:t> </w:t>
      </w:r>
      <w:r>
        <w:rPr>
          <w:sz w:val="22"/>
        </w:rPr>
        <w:t>projet,</w:t>
      </w:r>
      <w:r>
        <w:rPr>
          <w:spacing w:val="-13"/>
          <w:sz w:val="22"/>
        </w:rPr>
        <w:t> </w:t>
      </w:r>
      <w:r>
        <w:rPr>
          <w:sz w:val="22"/>
        </w:rPr>
        <w:t>et</w:t>
      </w:r>
      <w:r>
        <w:rPr>
          <w:spacing w:val="-13"/>
          <w:sz w:val="22"/>
        </w:rPr>
        <w:t> </w:t>
      </w:r>
      <w:r>
        <w:rPr>
          <w:sz w:val="22"/>
        </w:rPr>
        <w:t>afin</w:t>
      </w:r>
      <w:r>
        <w:rPr>
          <w:spacing w:val="-13"/>
          <w:sz w:val="22"/>
        </w:rPr>
        <w:t> </w:t>
      </w:r>
      <w:r>
        <w:rPr>
          <w:sz w:val="22"/>
        </w:rPr>
        <w:t>de</w:t>
      </w:r>
      <w:r>
        <w:rPr>
          <w:spacing w:val="-13"/>
          <w:sz w:val="22"/>
        </w:rPr>
        <w:t> </w:t>
      </w:r>
      <w:r>
        <w:rPr>
          <w:sz w:val="22"/>
        </w:rPr>
        <w:t>vous</w:t>
      </w:r>
      <w:r>
        <w:rPr>
          <w:spacing w:val="-12"/>
          <w:sz w:val="22"/>
        </w:rPr>
        <w:t> </w:t>
      </w:r>
      <w:r>
        <w:rPr>
          <w:sz w:val="22"/>
        </w:rPr>
        <w:t>assurer</w:t>
      </w:r>
      <w:r>
        <w:rPr>
          <w:spacing w:val="-13"/>
          <w:sz w:val="22"/>
        </w:rPr>
        <w:t> </w:t>
      </w:r>
      <w:r>
        <w:rPr>
          <w:sz w:val="22"/>
        </w:rPr>
        <w:t>que</w:t>
      </w:r>
      <w:r>
        <w:rPr>
          <w:spacing w:val="-12"/>
          <w:sz w:val="22"/>
        </w:rPr>
        <w:t> </w:t>
      </w:r>
      <w:r>
        <w:rPr>
          <w:sz w:val="22"/>
        </w:rPr>
        <w:t>les</w:t>
      </w:r>
      <w:r>
        <w:rPr>
          <w:spacing w:val="-13"/>
          <w:sz w:val="22"/>
        </w:rPr>
        <w:t> </w:t>
      </w:r>
      <w:r>
        <w:rPr>
          <w:sz w:val="22"/>
        </w:rPr>
        <w:t>objectifs</w:t>
      </w:r>
      <w:r>
        <w:rPr>
          <w:spacing w:val="-13"/>
          <w:sz w:val="22"/>
        </w:rPr>
        <w:t> </w:t>
      </w:r>
      <w:r>
        <w:rPr>
          <w:sz w:val="22"/>
        </w:rPr>
        <w:t>ont</w:t>
      </w:r>
      <w:r>
        <w:rPr>
          <w:spacing w:val="-13"/>
          <w:sz w:val="22"/>
        </w:rPr>
        <w:t> </w:t>
      </w:r>
      <w:r>
        <w:rPr>
          <w:sz w:val="22"/>
        </w:rPr>
        <w:t>été</w:t>
      </w:r>
      <w:r>
        <w:rPr>
          <w:spacing w:val="-13"/>
          <w:sz w:val="22"/>
        </w:rPr>
        <w:t> </w:t>
      </w:r>
      <w:r>
        <w:rPr>
          <w:sz w:val="22"/>
        </w:rPr>
        <w:t>atteints,</w:t>
      </w:r>
      <w:r>
        <w:rPr>
          <w:spacing w:val="-13"/>
          <w:sz w:val="22"/>
        </w:rPr>
        <w:t> </w:t>
      </w:r>
      <w:r>
        <w:rPr>
          <w:sz w:val="22"/>
        </w:rPr>
        <w:t>vous</w:t>
      </w:r>
      <w:r>
        <w:rPr>
          <w:spacing w:val="-13"/>
          <w:sz w:val="22"/>
        </w:rPr>
        <w:t> </w:t>
      </w:r>
      <w:r>
        <w:rPr>
          <w:sz w:val="22"/>
        </w:rPr>
        <w:t>devez élaborer un plan de surveillance suivant la structure présentée dans le présent document. Ce plan,</w:t>
      </w:r>
      <w:r>
        <w:rPr>
          <w:spacing w:val="-14"/>
          <w:sz w:val="22"/>
        </w:rPr>
        <w:t> </w:t>
      </w:r>
      <w:r>
        <w:rPr>
          <w:sz w:val="22"/>
        </w:rPr>
        <w:t>utilisé</w:t>
      </w:r>
      <w:r>
        <w:rPr>
          <w:spacing w:val="-15"/>
          <w:sz w:val="22"/>
        </w:rPr>
        <w:t> </w:t>
      </w:r>
      <w:r>
        <w:rPr>
          <w:sz w:val="22"/>
        </w:rPr>
        <w:t>comme</w:t>
      </w:r>
      <w:r>
        <w:rPr>
          <w:spacing w:val="-14"/>
          <w:sz w:val="22"/>
        </w:rPr>
        <w:t> </w:t>
      </w:r>
      <w:r>
        <w:rPr>
          <w:sz w:val="22"/>
        </w:rPr>
        <w:t>protocole</w:t>
      </w:r>
      <w:r>
        <w:rPr>
          <w:spacing w:val="-14"/>
          <w:sz w:val="22"/>
        </w:rPr>
        <w:t> </w:t>
      </w:r>
      <w:r>
        <w:rPr>
          <w:sz w:val="22"/>
        </w:rPr>
        <w:t>de</w:t>
      </w:r>
      <w:r>
        <w:rPr>
          <w:spacing w:val="-14"/>
          <w:sz w:val="22"/>
        </w:rPr>
        <w:t> </w:t>
      </w:r>
      <w:r>
        <w:rPr>
          <w:sz w:val="22"/>
        </w:rPr>
        <w:t>quantification,</w:t>
      </w:r>
      <w:r>
        <w:rPr>
          <w:spacing w:val="-15"/>
          <w:sz w:val="22"/>
        </w:rPr>
        <w:t> </w:t>
      </w:r>
      <w:r>
        <w:rPr>
          <w:sz w:val="22"/>
        </w:rPr>
        <w:t>précise</w:t>
      </w:r>
      <w:r>
        <w:rPr>
          <w:spacing w:val="-13"/>
          <w:sz w:val="22"/>
        </w:rPr>
        <w:t> </w:t>
      </w:r>
      <w:r>
        <w:rPr>
          <w:sz w:val="22"/>
        </w:rPr>
        <w:t>la</w:t>
      </w:r>
      <w:r>
        <w:rPr>
          <w:spacing w:val="-14"/>
          <w:sz w:val="22"/>
        </w:rPr>
        <w:t> </w:t>
      </w:r>
      <w:r>
        <w:rPr>
          <w:sz w:val="22"/>
        </w:rPr>
        <w:t>méthode</w:t>
      </w:r>
      <w:r>
        <w:rPr>
          <w:spacing w:val="-14"/>
          <w:sz w:val="22"/>
        </w:rPr>
        <w:t> </w:t>
      </w:r>
      <w:r>
        <w:rPr>
          <w:sz w:val="22"/>
        </w:rPr>
        <w:t>de</w:t>
      </w:r>
      <w:r>
        <w:rPr>
          <w:spacing w:val="-14"/>
          <w:sz w:val="22"/>
        </w:rPr>
        <w:t> </w:t>
      </w:r>
      <w:r>
        <w:rPr>
          <w:sz w:val="22"/>
        </w:rPr>
        <w:t>mesurage</w:t>
      </w:r>
      <w:r>
        <w:rPr>
          <w:spacing w:val="-14"/>
          <w:sz w:val="22"/>
        </w:rPr>
        <w:t> </w:t>
      </w:r>
      <w:r>
        <w:rPr>
          <w:sz w:val="22"/>
        </w:rPr>
        <w:t>et</w:t>
      </w:r>
      <w:r>
        <w:rPr>
          <w:spacing w:val="-14"/>
          <w:sz w:val="22"/>
        </w:rPr>
        <w:t> </w:t>
      </w:r>
      <w:r>
        <w:rPr>
          <w:sz w:val="22"/>
        </w:rPr>
        <w:t>de</w:t>
      </w:r>
      <w:r>
        <w:rPr>
          <w:spacing w:val="-14"/>
          <w:sz w:val="22"/>
        </w:rPr>
        <w:t> </w:t>
      </w:r>
      <w:r>
        <w:rPr>
          <w:sz w:val="22"/>
        </w:rPr>
        <w:t>vérification qui sera appliquée pour obtenir, enregistrer, compiler et analyser les données du projet et du scénario de référence, une fois le projet implanté. Il permet également d’établir les bases nécessaires</w:t>
      </w:r>
      <w:r>
        <w:rPr>
          <w:spacing w:val="-15"/>
          <w:sz w:val="22"/>
        </w:rPr>
        <w:t> </w:t>
      </w:r>
      <w:r>
        <w:rPr>
          <w:sz w:val="22"/>
        </w:rPr>
        <w:t>à</w:t>
      </w:r>
      <w:r>
        <w:rPr>
          <w:spacing w:val="-14"/>
          <w:sz w:val="22"/>
        </w:rPr>
        <w:t> </w:t>
      </w:r>
      <w:r>
        <w:rPr>
          <w:sz w:val="22"/>
        </w:rPr>
        <w:t>la</w:t>
      </w:r>
      <w:r>
        <w:rPr>
          <w:spacing w:val="-14"/>
          <w:sz w:val="22"/>
        </w:rPr>
        <w:t> </w:t>
      </w:r>
      <w:r>
        <w:rPr>
          <w:sz w:val="22"/>
        </w:rPr>
        <w:t>vérification</w:t>
      </w:r>
      <w:r>
        <w:rPr>
          <w:spacing w:val="-14"/>
          <w:sz w:val="22"/>
        </w:rPr>
        <w:t> </w:t>
      </w:r>
      <w:r>
        <w:rPr>
          <w:sz w:val="22"/>
        </w:rPr>
        <w:t>annuelle</w:t>
      </w:r>
      <w:r>
        <w:rPr>
          <w:spacing w:val="-12"/>
          <w:sz w:val="22"/>
        </w:rPr>
        <w:t> </w:t>
      </w:r>
      <w:r>
        <w:rPr>
          <w:sz w:val="22"/>
        </w:rPr>
        <w:t>des</w:t>
      </w:r>
      <w:r>
        <w:rPr>
          <w:spacing w:val="-13"/>
          <w:sz w:val="22"/>
        </w:rPr>
        <w:t> </w:t>
      </w:r>
      <w:r>
        <w:rPr>
          <w:sz w:val="22"/>
        </w:rPr>
        <w:t>résultats</w:t>
      </w:r>
      <w:r>
        <w:rPr>
          <w:spacing w:val="-14"/>
          <w:sz w:val="22"/>
        </w:rPr>
        <w:t> </w:t>
      </w:r>
      <w:r>
        <w:rPr>
          <w:sz w:val="22"/>
        </w:rPr>
        <w:t>obtenus.</w:t>
      </w:r>
      <w:r>
        <w:rPr>
          <w:spacing w:val="-15"/>
          <w:sz w:val="22"/>
        </w:rPr>
        <w:t> </w:t>
      </w:r>
      <w:r>
        <w:rPr>
          <w:sz w:val="22"/>
        </w:rPr>
        <w:t>Il</w:t>
      </w:r>
      <w:r>
        <w:rPr>
          <w:spacing w:val="-15"/>
          <w:sz w:val="22"/>
        </w:rPr>
        <w:t> </w:t>
      </w:r>
      <w:r>
        <w:rPr>
          <w:sz w:val="22"/>
        </w:rPr>
        <w:t>faut</w:t>
      </w:r>
      <w:r>
        <w:rPr>
          <w:spacing w:val="-14"/>
          <w:sz w:val="22"/>
        </w:rPr>
        <w:t> </w:t>
      </w:r>
      <w:r>
        <w:rPr>
          <w:sz w:val="22"/>
        </w:rPr>
        <w:t>noter</w:t>
      </w:r>
      <w:r>
        <w:rPr>
          <w:spacing w:val="-14"/>
          <w:sz w:val="22"/>
        </w:rPr>
        <w:t> </w:t>
      </w:r>
      <w:r>
        <w:rPr>
          <w:sz w:val="22"/>
        </w:rPr>
        <w:t>qu’un</w:t>
      </w:r>
      <w:r>
        <w:rPr>
          <w:spacing w:val="-14"/>
          <w:sz w:val="22"/>
        </w:rPr>
        <w:t> </w:t>
      </w:r>
      <w:r>
        <w:rPr>
          <w:sz w:val="22"/>
        </w:rPr>
        <w:t>projet</w:t>
      </w:r>
      <w:r>
        <w:rPr>
          <w:spacing w:val="-14"/>
          <w:sz w:val="22"/>
        </w:rPr>
        <w:t> </w:t>
      </w:r>
      <w:r>
        <w:rPr>
          <w:sz w:val="22"/>
        </w:rPr>
        <w:t>peut</w:t>
      </w:r>
      <w:r>
        <w:rPr>
          <w:spacing w:val="-14"/>
          <w:sz w:val="22"/>
        </w:rPr>
        <w:t> </w:t>
      </w:r>
      <w:r>
        <w:rPr>
          <w:sz w:val="22"/>
        </w:rPr>
        <w:t>contenir plusieurs mesures et que chacune des mesures doit avoir un plan de surveillance.</w:t>
      </w:r>
    </w:p>
    <w:p>
      <w:pPr>
        <w:spacing w:line="259" w:lineRule="auto" w:before="159"/>
        <w:ind w:left="1380" w:right="597" w:firstLine="0"/>
        <w:jc w:val="both"/>
        <w:rPr>
          <w:sz w:val="22"/>
        </w:rPr>
      </w:pPr>
      <w:r>
        <w:rPr>
          <w:sz w:val="22"/>
        </w:rPr>
        <w:t>Vous devrez pouvoir fournir toutes les références utilisées pour les calculs, les données de mesurage et le détail des méthodes de calcul employées, en format</w:t>
      </w:r>
      <w:r>
        <w:rPr>
          <w:spacing w:val="-2"/>
          <w:sz w:val="22"/>
        </w:rPr>
        <w:t> </w:t>
      </w:r>
      <w:r>
        <w:rPr>
          <w:sz w:val="22"/>
        </w:rPr>
        <w:t>Excel ou sous forme </w:t>
      </w:r>
      <w:r>
        <w:rPr>
          <w:spacing w:val="-2"/>
          <w:sz w:val="22"/>
        </w:rPr>
        <w:t>graphique.</w:t>
      </w:r>
    </w:p>
    <w:p>
      <w:pPr>
        <w:pStyle w:val="Heading3"/>
        <w:spacing w:before="160"/>
        <w:jc w:val="both"/>
      </w:pPr>
      <w:r>
        <w:rPr/>
        <w:t>Méthode</w:t>
      </w:r>
      <w:r>
        <w:rPr>
          <w:spacing w:val="-7"/>
        </w:rPr>
        <w:t> </w:t>
      </w:r>
      <w:r>
        <w:rPr/>
        <w:t>de</w:t>
      </w:r>
      <w:r>
        <w:rPr>
          <w:spacing w:val="-8"/>
        </w:rPr>
        <w:t> </w:t>
      </w:r>
      <w:r>
        <w:rPr>
          <w:spacing w:val="-2"/>
        </w:rPr>
        <w:t>surveillance</w:t>
      </w:r>
    </w:p>
    <w:p>
      <w:pPr>
        <w:pStyle w:val="Heading4"/>
        <w:spacing w:line="259" w:lineRule="auto" w:before="186"/>
        <w:ind w:left="1380" w:right="598"/>
        <w:jc w:val="both"/>
      </w:pPr>
      <w:r>
        <w:rPr/>
        <w:t>Afin</w:t>
      </w:r>
      <w:r>
        <w:rPr>
          <w:spacing w:val="-12"/>
        </w:rPr>
        <w:t> </w:t>
      </w:r>
      <w:r>
        <w:rPr/>
        <w:t>de</w:t>
      </w:r>
      <w:r>
        <w:rPr>
          <w:spacing w:val="-12"/>
        </w:rPr>
        <w:t> </w:t>
      </w:r>
      <w:r>
        <w:rPr/>
        <w:t>vous</w:t>
      </w:r>
      <w:r>
        <w:rPr>
          <w:spacing w:val="-13"/>
        </w:rPr>
        <w:t> </w:t>
      </w:r>
      <w:r>
        <w:rPr/>
        <w:t>permettre</w:t>
      </w:r>
      <w:r>
        <w:rPr>
          <w:spacing w:val="-12"/>
        </w:rPr>
        <w:t> </w:t>
      </w:r>
      <w:r>
        <w:rPr/>
        <w:t>d’évaluer</w:t>
      </w:r>
      <w:r>
        <w:rPr>
          <w:spacing w:val="-13"/>
        </w:rPr>
        <w:t> </w:t>
      </w:r>
      <w:r>
        <w:rPr/>
        <w:t>correctement</w:t>
      </w:r>
      <w:r>
        <w:rPr>
          <w:spacing w:val="-12"/>
        </w:rPr>
        <w:t> </w:t>
      </w:r>
      <w:r>
        <w:rPr/>
        <w:t>les</w:t>
      </w:r>
      <w:r>
        <w:rPr>
          <w:spacing w:val="-12"/>
        </w:rPr>
        <w:t> </w:t>
      </w:r>
      <w:r>
        <w:rPr/>
        <w:t>niveaux</w:t>
      </w:r>
      <w:r>
        <w:rPr>
          <w:spacing w:val="-13"/>
        </w:rPr>
        <w:t> </w:t>
      </w:r>
      <w:r>
        <w:rPr/>
        <w:t>de</w:t>
      </w:r>
      <w:r>
        <w:rPr>
          <w:spacing w:val="-10"/>
        </w:rPr>
        <w:t> </w:t>
      </w:r>
      <w:r>
        <w:rPr/>
        <w:t>consommation</w:t>
      </w:r>
      <w:r>
        <w:rPr>
          <w:spacing w:val="-12"/>
        </w:rPr>
        <w:t> </w:t>
      </w:r>
      <w:r>
        <w:rPr/>
        <w:t>d’énergie</w:t>
      </w:r>
      <w:r>
        <w:rPr>
          <w:spacing w:val="-13"/>
        </w:rPr>
        <w:t> </w:t>
      </w:r>
      <w:r>
        <w:rPr/>
        <w:t>découlant de l’implantation du projet, le MELCCFP propose l’application du Protocole international de mesure</w:t>
      </w:r>
      <w:r>
        <w:rPr>
          <w:spacing w:val="-13"/>
        </w:rPr>
        <w:t> </w:t>
      </w:r>
      <w:r>
        <w:rPr/>
        <w:t>et</w:t>
      </w:r>
      <w:r>
        <w:rPr>
          <w:spacing w:val="-13"/>
        </w:rPr>
        <w:t> </w:t>
      </w:r>
      <w:r>
        <w:rPr/>
        <w:t>de</w:t>
      </w:r>
      <w:r>
        <w:rPr>
          <w:spacing w:val="-12"/>
        </w:rPr>
        <w:t> </w:t>
      </w:r>
      <w:r>
        <w:rPr/>
        <w:t>vérification</w:t>
      </w:r>
      <w:r>
        <w:rPr>
          <w:spacing w:val="-14"/>
        </w:rPr>
        <w:t> </w:t>
      </w:r>
      <w:r>
        <w:rPr/>
        <w:t>du</w:t>
      </w:r>
      <w:r>
        <w:rPr>
          <w:spacing w:val="-12"/>
        </w:rPr>
        <w:t> </w:t>
      </w:r>
      <w:r>
        <w:rPr/>
        <w:t>rendement</w:t>
      </w:r>
      <w:r>
        <w:rPr>
          <w:spacing w:val="-2"/>
        </w:rPr>
        <w:t> </w:t>
      </w:r>
      <w:r>
        <w:rPr/>
        <w:t>(PIMVR).</w:t>
      </w:r>
      <w:r>
        <w:rPr>
          <w:spacing w:val="-13"/>
        </w:rPr>
        <w:t> </w:t>
      </w:r>
      <w:r>
        <w:rPr/>
        <w:t>Ce</w:t>
      </w:r>
      <w:r>
        <w:rPr>
          <w:spacing w:val="-13"/>
        </w:rPr>
        <w:t> </w:t>
      </w:r>
      <w:r>
        <w:rPr/>
        <w:t>protocole,</w:t>
      </w:r>
      <w:r>
        <w:rPr>
          <w:spacing w:val="-13"/>
        </w:rPr>
        <w:t> </w:t>
      </w:r>
      <w:r>
        <w:rPr/>
        <w:t>dont</w:t>
      </w:r>
      <w:r>
        <w:rPr>
          <w:spacing w:val="-13"/>
        </w:rPr>
        <w:t> </w:t>
      </w:r>
      <w:r>
        <w:rPr/>
        <w:t>les</w:t>
      </w:r>
      <w:r>
        <w:rPr>
          <w:spacing w:val="-14"/>
        </w:rPr>
        <w:t> </w:t>
      </w:r>
      <w:r>
        <w:rPr/>
        <w:t>principaux</w:t>
      </w:r>
      <w:r>
        <w:rPr>
          <w:spacing w:val="-14"/>
        </w:rPr>
        <w:t> </w:t>
      </w:r>
      <w:r>
        <w:rPr/>
        <w:t>éléments</w:t>
      </w:r>
      <w:r>
        <w:rPr>
          <w:spacing w:val="-12"/>
        </w:rPr>
        <w:t> </w:t>
      </w:r>
      <w:r>
        <w:rPr/>
        <w:t>sont présentés dans le tableau ci-dessous, fournit des lignes directrices et des méthodes qui permettent de mesurer et de vérifier les résultats de tout type de projet et qui confèrent de la crédibilité aux résultats obtenus.</w:t>
      </w:r>
    </w:p>
    <w:p>
      <w:pPr>
        <w:pStyle w:val="BodyText"/>
      </w:pPr>
    </w:p>
    <w:p>
      <w:pPr>
        <w:pStyle w:val="BodyText"/>
        <w:spacing w:before="7"/>
        <w:rPr>
          <w:sz w:val="19"/>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
        <w:gridCol w:w="4920"/>
        <w:gridCol w:w="3938"/>
      </w:tblGrid>
      <w:tr>
        <w:trPr>
          <w:trHeight w:val="513" w:hRule="atLeast"/>
        </w:trPr>
        <w:tc>
          <w:tcPr>
            <w:tcW w:w="5558" w:type="dxa"/>
            <w:gridSpan w:val="2"/>
          </w:tcPr>
          <w:p>
            <w:pPr>
              <w:pStyle w:val="TableParagraph"/>
              <w:spacing w:before="134"/>
              <w:ind w:left="671"/>
              <w:rPr>
                <w:b/>
                <w:sz w:val="20"/>
              </w:rPr>
            </w:pPr>
            <w:r>
              <w:rPr>
                <w:b/>
                <w:sz w:val="20"/>
              </w:rPr>
              <w:t>Options</w:t>
            </w:r>
            <w:r>
              <w:rPr>
                <w:b/>
                <w:spacing w:val="-1"/>
                <w:sz w:val="20"/>
              </w:rPr>
              <w:t> </w:t>
            </w:r>
            <w:r>
              <w:rPr>
                <w:b/>
                <w:sz w:val="20"/>
              </w:rPr>
              <w:t>du</w:t>
            </w:r>
            <w:r>
              <w:rPr>
                <w:b/>
                <w:spacing w:val="-1"/>
                <w:sz w:val="20"/>
              </w:rPr>
              <w:t> </w:t>
            </w:r>
            <w:r>
              <w:rPr>
                <w:b/>
                <w:spacing w:val="-2"/>
                <w:sz w:val="20"/>
              </w:rPr>
              <w:t>PIMVR</w:t>
            </w:r>
            <w:r>
              <w:rPr>
                <w:b/>
                <w:spacing w:val="-2"/>
                <w:sz w:val="20"/>
                <w:vertAlign w:val="superscript"/>
              </w:rPr>
              <w:t>(1)</w:t>
            </w:r>
          </w:p>
        </w:tc>
        <w:tc>
          <w:tcPr>
            <w:tcW w:w="3938" w:type="dxa"/>
          </w:tcPr>
          <w:p>
            <w:pPr>
              <w:pStyle w:val="TableParagraph"/>
              <w:spacing w:before="120"/>
              <w:ind w:left="107"/>
              <w:rPr>
                <w:b/>
                <w:sz w:val="22"/>
              </w:rPr>
            </w:pPr>
            <w:r>
              <w:rPr>
                <w:b/>
                <w:spacing w:val="-2"/>
                <w:sz w:val="22"/>
              </w:rPr>
              <w:t>Applications</w:t>
            </w:r>
            <w:r>
              <w:rPr>
                <w:b/>
                <w:spacing w:val="7"/>
                <w:sz w:val="22"/>
              </w:rPr>
              <w:t> </w:t>
            </w:r>
            <w:r>
              <w:rPr>
                <w:b/>
                <w:spacing w:val="-2"/>
                <w:sz w:val="22"/>
              </w:rPr>
              <w:t>typiques</w:t>
            </w:r>
          </w:p>
        </w:tc>
      </w:tr>
      <w:tr>
        <w:trPr>
          <w:trHeight w:val="230" w:hRule="atLeast"/>
        </w:trPr>
        <w:tc>
          <w:tcPr>
            <w:tcW w:w="638" w:type="dxa"/>
            <w:vMerge w:val="restart"/>
            <w:textDirection w:val="btLr"/>
          </w:tcPr>
          <w:p>
            <w:pPr>
              <w:pStyle w:val="TableParagraph"/>
              <w:spacing w:before="195"/>
              <w:ind w:left="1370"/>
              <w:rPr>
                <w:b/>
                <w:sz w:val="20"/>
              </w:rPr>
            </w:pPr>
            <w:r>
              <w:rPr>
                <w:b/>
                <w:sz w:val="20"/>
              </w:rPr>
              <w:t>Isolation</w:t>
            </w:r>
            <w:r>
              <w:rPr>
                <w:b/>
                <w:spacing w:val="-2"/>
                <w:sz w:val="20"/>
              </w:rPr>
              <w:t> </w:t>
            </w:r>
            <w:r>
              <w:rPr>
                <w:b/>
                <w:sz w:val="20"/>
              </w:rPr>
              <w:t>des</w:t>
            </w:r>
            <w:r>
              <w:rPr>
                <w:b/>
                <w:spacing w:val="-2"/>
                <w:sz w:val="20"/>
              </w:rPr>
              <w:t> modifications</w:t>
            </w:r>
          </w:p>
        </w:tc>
        <w:tc>
          <w:tcPr>
            <w:tcW w:w="8858" w:type="dxa"/>
            <w:gridSpan w:val="2"/>
          </w:tcPr>
          <w:p>
            <w:pPr>
              <w:pStyle w:val="TableParagraph"/>
              <w:spacing w:line="209" w:lineRule="exact"/>
              <w:ind w:left="107"/>
              <w:rPr>
                <w:b/>
                <w:sz w:val="20"/>
              </w:rPr>
            </w:pPr>
            <w:r>
              <w:rPr>
                <w:b/>
                <w:sz w:val="20"/>
              </w:rPr>
              <w:t>A</w:t>
            </w:r>
            <w:r>
              <w:rPr>
                <w:b/>
                <w:spacing w:val="-3"/>
                <w:sz w:val="20"/>
              </w:rPr>
              <w:t> </w:t>
            </w:r>
            <w:r>
              <w:rPr>
                <w:b/>
                <w:sz w:val="20"/>
              </w:rPr>
              <w:t>–</w:t>
            </w:r>
            <w:r>
              <w:rPr>
                <w:b/>
                <w:spacing w:val="-3"/>
                <w:sz w:val="20"/>
              </w:rPr>
              <w:t> </w:t>
            </w:r>
            <w:r>
              <w:rPr>
                <w:b/>
                <w:sz w:val="20"/>
              </w:rPr>
              <w:t>Mesurage</w:t>
            </w:r>
            <w:r>
              <w:rPr>
                <w:b/>
                <w:spacing w:val="-2"/>
                <w:sz w:val="20"/>
              </w:rPr>
              <w:t> </w:t>
            </w:r>
            <w:r>
              <w:rPr>
                <w:b/>
                <w:sz w:val="20"/>
              </w:rPr>
              <w:t>des</w:t>
            </w:r>
            <w:r>
              <w:rPr>
                <w:b/>
                <w:spacing w:val="-2"/>
                <w:sz w:val="20"/>
              </w:rPr>
              <w:t> </w:t>
            </w:r>
            <w:r>
              <w:rPr>
                <w:b/>
                <w:sz w:val="20"/>
              </w:rPr>
              <w:t>paramètres</w:t>
            </w:r>
            <w:r>
              <w:rPr>
                <w:b/>
                <w:spacing w:val="-2"/>
                <w:sz w:val="20"/>
              </w:rPr>
              <w:t> </w:t>
            </w:r>
            <w:r>
              <w:rPr>
                <w:b/>
                <w:spacing w:val="-4"/>
                <w:sz w:val="20"/>
              </w:rPr>
              <w:t>clés</w:t>
            </w:r>
          </w:p>
        </w:tc>
      </w:tr>
      <w:tr>
        <w:trPr>
          <w:trHeight w:val="4819" w:hRule="atLeast"/>
        </w:trPr>
        <w:tc>
          <w:tcPr>
            <w:tcW w:w="638" w:type="dxa"/>
            <w:vMerge/>
            <w:tcBorders>
              <w:top w:val="nil"/>
            </w:tcBorders>
            <w:textDirection w:val="btLr"/>
          </w:tcPr>
          <w:p>
            <w:pPr>
              <w:rPr>
                <w:sz w:val="2"/>
                <w:szCs w:val="2"/>
              </w:rPr>
            </w:pPr>
          </w:p>
        </w:tc>
        <w:tc>
          <w:tcPr>
            <w:tcW w:w="4920" w:type="dxa"/>
          </w:tcPr>
          <w:p>
            <w:pPr>
              <w:pStyle w:val="TableParagraph"/>
              <w:spacing w:line="259" w:lineRule="auto" w:before="120"/>
              <w:ind w:left="107" w:right="133"/>
              <w:rPr>
                <w:sz w:val="20"/>
              </w:rPr>
            </w:pPr>
            <w:r>
              <w:rPr>
                <w:sz w:val="20"/>
              </w:rPr>
              <w:t>Les réductions de consommation d’énergie sont déterminées par </w:t>
            </w:r>
            <w:r>
              <w:rPr>
                <w:b/>
                <w:sz w:val="20"/>
              </w:rPr>
              <w:t>un mesurage des paramètres clés</w:t>
            </w:r>
            <w:r>
              <w:rPr>
                <w:b/>
                <w:spacing w:val="-7"/>
                <w:sz w:val="20"/>
              </w:rPr>
              <w:t> </w:t>
            </w:r>
            <w:r>
              <w:rPr>
                <w:sz w:val="20"/>
              </w:rPr>
              <w:t>qui</w:t>
            </w:r>
            <w:r>
              <w:rPr>
                <w:spacing w:val="-6"/>
                <w:sz w:val="20"/>
              </w:rPr>
              <w:t> </w:t>
            </w:r>
            <w:r>
              <w:rPr>
                <w:sz w:val="20"/>
              </w:rPr>
              <w:t>définissent</w:t>
            </w:r>
            <w:r>
              <w:rPr>
                <w:spacing w:val="-7"/>
                <w:sz w:val="20"/>
              </w:rPr>
              <w:t> </w:t>
            </w:r>
            <w:r>
              <w:rPr>
                <w:sz w:val="20"/>
              </w:rPr>
              <w:t>la</w:t>
            </w:r>
            <w:r>
              <w:rPr>
                <w:spacing w:val="-6"/>
                <w:sz w:val="20"/>
              </w:rPr>
              <w:t> </w:t>
            </w:r>
            <w:r>
              <w:rPr>
                <w:sz w:val="20"/>
              </w:rPr>
              <w:t>consommation,</w:t>
            </w:r>
            <w:r>
              <w:rPr>
                <w:spacing w:val="-7"/>
                <w:sz w:val="20"/>
              </w:rPr>
              <w:t> </w:t>
            </w:r>
            <w:r>
              <w:rPr>
                <w:sz w:val="20"/>
              </w:rPr>
              <w:t>et</w:t>
            </w:r>
            <w:r>
              <w:rPr>
                <w:spacing w:val="-7"/>
                <w:sz w:val="20"/>
              </w:rPr>
              <w:t> </w:t>
            </w:r>
            <w:r>
              <w:rPr>
                <w:sz w:val="20"/>
              </w:rPr>
              <w:t>uniquement pour le système sur lequel les modifications ont été </w:t>
            </w:r>
            <w:r>
              <w:rPr>
                <w:spacing w:val="-2"/>
                <w:sz w:val="20"/>
              </w:rPr>
              <w:t>apportées.</w:t>
            </w:r>
          </w:p>
          <w:p>
            <w:pPr>
              <w:pStyle w:val="TableParagraph"/>
              <w:spacing w:line="259" w:lineRule="auto" w:before="160"/>
              <w:ind w:left="107" w:right="131"/>
              <w:rPr>
                <w:sz w:val="20"/>
              </w:rPr>
            </w:pPr>
            <w:r>
              <w:rPr>
                <w:sz w:val="20"/>
              </w:rPr>
              <w:t>La fréquence de mesurage peut-être de courte à continue, selon les variations prévues ou le paramètre</w:t>
            </w:r>
            <w:r>
              <w:rPr>
                <w:spacing w:val="-4"/>
                <w:sz w:val="20"/>
              </w:rPr>
              <w:t> </w:t>
            </w:r>
            <w:r>
              <w:rPr>
                <w:sz w:val="20"/>
              </w:rPr>
              <w:t>de</w:t>
            </w:r>
            <w:r>
              <w:rPr>
                <w:spacing w:val="-5"/>
                <w:sz w:val="20"/>
              </w:rPr>
              <w:t> </w:t>
            </w:r>
            <w:r>
              <w:rPr>
                <w:sz w:val="20"/>
              </w:rPr>
              <w:t>mesure</w:t>
            </w:r>
            <w:r>
              <w:rPr>
                <w:spacing w:val="-4"/>
                <w:sz w:val="20"/>
              </w:rPr>
              <w:t> </w:t>
            </w:r>
            <w:r>
              <w:rPr>
                <w:sz w:val="20"/>
              </w:rPr>
              <w:t>et</w:t>
            </w:r>
            <w:r>
              <w:rPr>
                <w:spacing w:val="-5"/>
                <w:sz w:val="20"/>
              </w:rPr>
              <w:t> </w:t>
            </w:r>
            <w:r>
              <w:rPr>
                <w:sz w:val="20"/>
              </w:rPr>
              <w:t>la</w:t>
            </w:r>
            <w:r>
              <w:rPr>
                <w:spacing w:val="-5"/>
                <w:sz w:val="20"/>
              </w:rPr>
              <w:t> </w:t>
            </w:r>
            <w:r>
              <w:rPr>
                <w:sz w:val="20"/>
              </w:rPr>
              <w:t>durée</w:t>
            </w:r>
            <w:r>
              <w:rPr>
                <w:spacing w:val="-4"/>
                <w:sz w:val="20"/>
              </w:rPr>
              <w:t> </w:t>
            </w:r>
            <w:r>
              <w:rPr>
                <w:sz w:val="20"/>
              </w:rPr>
              <w:t>de</w:t>
            </w:r>
            <w:r>
              <w:rPr>
                <w:spacing w:val="-4"/>
                <w:sz w:val="20"/>
              </w:rPr>
              <w:t> </w:t>
            </w:r>
            <w:r>
              <w:rPr>
                <w:sz w:val="20"/>
              </w:rPr>
              <w:t>la</w:t>
            </w:r>
            <w:r>
              <w:rPr>
                <w:spacing w:val="-5"/>
                <w:sz w:val="20"/>
              </w:rPr>
              <w:t> </w:t>
            </w:r>
            <w:r>
              <w:rPr>
                <w:sz w:val="20"/>
              </w:rPr>
              <w:t>période</w:t>
            </w:r>
            <w:r>
              <w:rPr>
                <w:spacing w:val="-4"/>
                <w:sz w:val="20"/>
              </w:rPr>
              <w:t> </w:t>
            </w:r>
            <w:r>
              <w:rPr>
                <w:sz w:val="20"/>
              </w:rPr>
              <w:t>de </w:t>
            </w:r>
            <w:r>
              <w:rPr>
                <w:spacing w:val="-2"/>
                <w:sz w:val="20"/>
              </w:rPr>
              <w:t>suivi.</w:t>
            </w:r>
          </w:p>
          <w:p>
            <w:pPr>
              <w:pStyle w:val="TableParagraph"/>
              <w:spacing w:line="259" w:lineRule="auto" w:before="158"/>
              <w:ind w:left="107" w:right="131"/>
              <w:rPr>
                <w:sz w:val="20"/>
              </w:rPr>
            </w:pPr>
            <w:r>
              <w:rPr>
                <w:sz w:val="20"/>
              </w:rPr>
              <w:t>Les </w:t>
            </w:r>
            <w:r>
              <w:rPr>
                <w:b/>
                <w:sz w:val="20"/>
              </w:rPr>
              <w:t>autres paramètres sont estimés </w:t>
            </w:r>
            <w:r>
              <w:rPr>
                <w:sz w:val="20"/>
              </w:rPr>
              <w:t>par des calculs d’ingénierie ou des méthodes employant les caractéristiques techniques des équipements, ou encore par des données historiques. Une erreur sur une donnée estimée ne doit toutefois pas avoir d’effets</w:t>
            </w:r>
            <w:r>
              <w:rPr>
                <w:spacing w:val="-7"/>
                <w:sz w:val="20"/>
              </w:rPr>
              <w:t> </w:t>
            </w:r>
            <w:r>
              <w:rPr>
                <w:sz w:val="20"/>
              </w:rPr>
              <w:t>importants</w:t>
            </w:r>
            <w:r>
              <w:rPr>
                <w:spacing w:val="-7"/>
                <w:sz w:val="20"/>
              </w:rPr>
              <w:t> </w:t>
            </w:r>
            <w:r>
              <w:rPr>
                <w:sz w:val="20"/>
              </w:rPr>
              <w:t>sur</w:t>
            </w:r>
            <w:r>
              <w:rPr>
                <w:spacing w:val="-7"/>
                <w:sz w:val="20"/>
              </w:rPr>
              <w:t> </w:t>
            </w:r>
            <w:r>
              <w:rPr>
                <w:sz w:val="20"/>
              </w:rPr>
              <w:t>l’évaluation</w:t>
            </w:r>
            <w:r>
              <w:rPr>
                <w:spacing w:val="-7"/>
                <w:sz w:val="20"/>
              </w:rPr>
              <w:t> </w:t>
            </w:r>
            <w:r>
              <w:rPr>
                <w:sz w:val="20"/>
              </w:rPr>
              <w:t>des</w:t>
            </w:r>
            <w:r>
              <w:rPr>
                <w:spacing w:val="-7"/>
                <w:sz w:val="20"/>
              </w:rPr>
              <w:t> </w:t>
            </w:r>
            <w:r>
              <w:rPr>
                <w:sz w:val="20"/>
              </w:rPr>
              <w:t>réductions</w:t>
            </w:r>
            <w:r>
              <w:rPr>
                <w:spacing w:val="-7"/>
                <w:sz w:val="20"/>
              </w:rPr>
              <w:t> </w:t>
            </w:r>
            <w:r>
              <w:rPr>
                <w:sz w:val="20"/>
              </w:rPr>
              <w:t>de consommation pour que cette donnée soit considérée comme valide.</w:t>
            </w:r>
          </w:p>
        </w:tc>
        <w:tc>
          <w:tcPr>
            <w:tcW w:w="3938" w:type="dxa"/>
          </w:tcPr>
          <w:p>
            <w:pPr>
              <w:pStyle w:val="TableParagraph"/>
              <w:spacing w:line="259" w:lineRule="auto" w:before="120"/>
              <w:ind w:left="107" w:right="116"/>
              <w:rPr>
                <w:sz w:val="20"/>
              </w:rPr>
            </w:pPr>
            <w:r>
              <w:rPr>
                <w:sz w:val="20"/>
              </w:rPr>
              <w:t>Équipement pour lequel on peut mesurer la</w:t>
            </w:r>
            <w:r>
              <w:rPr>
                <w:spacing w:val="-10"/>
                <w:sz w:val="20"/>
              </w:rPr>
              <w:t> </w:t>
            </w:r>
            <w:r>
              <w:rPr>
                <w:sz w:val="20"/>
              </w:rPr>
              <w:t>consommation</w:t>
            </w:r>
            <w:r>
              <w:rPr>
                <w:spacing w:val="-10"/>
                <w:sz w:val="20"/>
              </w:rPr>
              <w:t> </w:t>
            </w:r>
            <w:r>
              <w:rPr>
                <w:sz w:val="20"/>
              </w:rPr>
              <w:t>énergétique</w:t>
            </w:r>
            <w:r>
              <w:rPr>
                <w:spacing w:val="-10"/>
                <w:sz w:val="20"/>
              </w:rPr>
              <w:t> </w:t>
            </w:r>
            <w:r>
              <w:rPr>
                <w:sz w:val="20"/>
              </w:rPr>
              <w:t>lorsqu’il</w:t>
            </w:r>
            <w:r>
              <w:rPr>
                <w:spacing w:val="-10"/>
                <w:sz w:val="20"/>
              </w:rPr>
              <w:t> </w:t>
            </w:r>
            <w:r>
              <w:rPr>
                <w:sz w:val="20"/>
              </w:rPr>
              <w:t>est en marche, mais où l’on doit supposer certains paramètres comme la durée exacte de fonctionnement de l’équipement, si cette donnée n’est pas encore disponible.</w:t>
            </w:r>
          </w:p>
        </w:tc>
      </w:tr>
      <w:tr>
        <w:trPr>
          <w:trHeight w:val="249" w:hRule="atLeast"/>
        </w:trPr>
        <w:tc>
          <w:tcPr>
            <w:tcW w:w="638" w:type="dxa"/>
            <w:vMerge/>
            <w:tcBorders>
              <w:top w:val="nil"/>
            </w:tcBorders>
            <w:textDirection w:val="btLr"/>
          </w:tcPr>
          <w:p>
            <w:pPr>
              <w:rPr>
                <w:sz w:val="2"/>
                <w:szCs w:val="2"/>
              </w:rPr>
            </w:pPr>
          </w:p>
        </w:tc>
        <w:tc>
          <w:tcPr>
            <w:tcW w:w="8858" w:type="dxa"/>
            <w:gridSpan w:val="2"/>
          </w:tcPr>
          <w:p>
            <w:pPr>
              <w:pStyle w:val="TableParagraph"/>
              <w:spacing w:line="227" w:lineRule="exact" w:before="2"/>
              <w:ind w:left="107"/>
              <w:rPr>
                <w:b/>
                <w:sz w:val="20"/>
              </w:rPr>
            </w:pPr>
            <w:r>
              <w:rPr>
                <w:b/>
                <w:sz w:val="20"/>
              </w:rPr>
              <w:t>B</w:t>
            </w:r>
            <w:r>
              <w:rPr>
                <w:b/>
                <w:spacing w:val="-1"/>
                <w:sz w:val="20"/>
              </w:rPr>
              <w:t> </w:t>
            </w:r>
            <w:r>
              <w:rPr>
                <w:b/>
                <w:sz w:val="20"/>
              </w:rPr>
              <w:t>–</w:t>
            </w:r>
            <w:r>
              <w:rPr>
                <w:b/>
                <w:spacing w:val="-2"/>
                <w:sz w:val="20"/>
              </w:rPr>
              <w:t> </w:t>
            </w:r>
            <w:r>
              <w:rPr>
                <w:b/>
                <w:sz w:val="20"/>
              </w:rPr>
              <w:t>Mesurage</w:t>
            </w:r>
            <w:r>
              <w:rPr>
                <w:b/>
                <w:spacing w:val="-1"/>
                <w:sz w:val="20"/>
              </w:rPr>
              <w:t> </w:t>
            </w:r>
            <w:r>
              <w:rPr>
                <w:b/>
                <w:sz w:val="20"/>
              </w:rPr>
              <w:t>de</w:t>
            </w:r>
            <w:r>
              <w:rPr>
                <w:b/>
                <w:spacing w:val="-1"/>
                <w:sz w:val="20"/>
              </w:rPr>
              <w:t> </w:t>
            </w:r>
            <w:r>
              <w:rPr>
                <w:b/>
                <w:sz w:val="20"/>
              </w:rPr>
              <w:t>tous</w:t>
            </w:r>
            <w:r>
              <w:rPr>
                <w:b/>
                <w:spacing w:val="-1"/>
                <w:sz w:val="20"/>
              </w:rPr>
              <w:t> </w:t>
            </w:r>
            <w:r>
              <w:rPr>
                <w:b/>
                <w:sz w:val="20"/>
              </w:rPr>
              <w:t>les</w:t>
            </w:r>
            <w:r>
              <w:rPr>
                <w:b/>
                <w:spacing w:val="-2"/>
                <w:sz w:val="20"/>
              </w:rPr>
              <w:t> paramètres</w:t>
            </w:r>
          </w:p>
        </w:tc>
      </w:tr>
    </w:tbl>
    <w:p>
      <w:pPr>
        <w:spacing w:after="0" w:line="227" w:lineRule="exact"/>
        <w:rPr>
          <w:sz w:val="20"/>
        </w:rPr>
        <w:sectPr>
          <w:footerReference w:type="default" r:id="rId15"/>
          <w:pgSz w:w="12240" w:h="15840"/>
          <w:pgMar w:footer="1389" w:header="0" w:top="1360" w:bottom="1580" w:left="60" w:right="840"/>
        </w:sect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
        <w:gridCol w:w="4920"/>
        <w:gridCol w:w="3938"/>
      </w:tblGrid>
      <w:tr>
        <w:trPr>
          <w:trHeight w:val="2426" w:hRule="atLeast"/>
        </w:trPr>
        <w:tc>
          <w:tcPr>
            <w:tcW w:w="638" w:type="dxa"/>
          </w:tcPr>
          <w:p>
            <w:pPr>
              <w:pStyle w:val="TableParagraph"/>
              <w:rPr>
                <w:rFonts w:ascii="Times New Roman"/>
                <w:sz w:val="20"/>
              </w:rPr>
            </w:pPr>
          </w:p>
        </w:tc>
        <w:tc>
          <w:tcPr>
            <w:tcW w:w="4920" w:type="dxa"/>
          </w:tcPr>
          <w:p>
            <w:pPr>
              <w:pStyle w:val="TableParagraph"/>
              <w:spacing w:line="259" w:lineRule="auto" w:before="120"/>
              <w:ind w:left="107" w:right="19"/>
              <w:rPr>
                <w:sz w:val="20"/>
              </w:rPr>
            </w:pPr>
            <w:r>
              <w:rPr>
                <w:sz w:val="20"/>
              </w:rPr>
              <w:t>Les réductions de consommation d’énergie sont déterminées</w:t>
            </w:r>
            <w:r>
              <w:rPr>
                <w:spacing w:val="-7"/>
                <w:sz w:val="20"/>
              </w:rPr>
              <w:t> </w:t>
            </w:r>
            <w:r>
              <w:rPr>
                <w:sz w:val="20"/>
              </w:rPr>
              <w:t>par</w:t>
            </w:r>
            <w:r>
              <w:rPr>
                <w:spacing w:val="-6"/>
                <w:sz w:val="20"/>
              </w:rPr>
              <w:t> </w:t>
            </w:r>
            <w:r>
              <w:rPr>
                <w:sz w:val="20"/>
              </w:rPr>
              <w:t>le</w:t>
            </w:r>
            <w:r>
              <w:rPr>
                <w:spacing w:val="-7"/>
                <w:sz w:val="20"/>
              </w:rPr>
              <w:t> </w:t>
            </w:r>
            <w:r>
              <w:rPr>
                <w:sz w:val="20"/>
              </w:rPr>
              <w:t>mesurage</w:t>
            </w:r>
            <w:r>
              <w:rPr>
                <w:spacing w:val="-6"/>
                <w:sz w:val="20"/>
              </w:rPr>
              <w:t> </w:t>
            </w:r>
            <w:r>
              <w:rPr>
                <w:sz w:val="20"/>
              </w:rPr>
              <w:t>de</w:t>
            </w:r>
            <w:r>
              <w:rPr>
                <w:spacing w:val="-6"/>
                <w:sz w:val="20"/>
              </w:rPr>
              <w:t> </w:t>
            </w:r>
            <w:r>
              <w:rPr>
                <w:sz w:val="20"/>
              </w:rPr>
              <w:t>tous</w:t>
            </w:r>
            <w:r>
              <w:rPr>
                <w:spacing w:val="-6"/>
                <w:sz w:val="20"/>
              </w:rPr>
              <w:t> </w:t>
            </w:r>
            <w:r>
              <w:rPr>
                <w:sz w:val="20"/>
              </w:rPr>
              <w:t>les</w:t>
            </w:r>
            <w:r>
              <w:rPr>
                <w:spacing w:val="-6"/>
                <w:sz w:val="20"/>
              </w:rPr>
              <w:t> </w:t>
            </w:r>
            <w:r>
              <w:rPr>
                <w:sz w:val="20"/>
              </w:rPr>
              <w:t>paramètres qui</w:t>
            </w:r>
            <w:r>
              <w:rPr>
                <w:spacing w:val="-5"/>
                <w:sz w:val="20"/>
              </w:rPr>
              <w:t> </w:t>
            </w:r>
            <w:r>
              <w:rPr>
                <w:sz w:val="20"/>
              </w:rPr>
              <w:t>définissent</w:t>
            </w:r>
            <w:r>
              <w:rPr>
                <w:spacing w:val="-6"/>
                <w:sz w:val="20"/>
              </w:rPr>
              <w:t> </w:t>
            </w:r>
            <w:r>
              <w:rPr>
                <w:sz w:val="20"/>
              </w:rPr>
              <w:t>la</w:t>
            </w:r>
            <w:r>
              <w:rPr>
                <w:spacing w:val="-5"/>
                <w:sz w:val="20"/>
              </w:rPr>
              <w:t> </w:t>
            </w:r>
            <w:r>
              <w:rPr>
                <w:sz w:val="20"/>
              </w:rPr>
              <w:t>consommation,</w:t>
            </w:r>
            <w:r>
              <w:rPr>
                <w:spacing w:val="-6"/>
                <w:sz w:val="20"/>
              </w:rPr>
              <w:t> </w:t>
            </w:r>
            <w:r>
              <w:rPr>
                <w:sz w:val="20"/>
              </w:rPr>
              <w:t>et</w:t>
            </w:r>
            <w:r>
              <w:rPr>
                <w:spacing w:val="-6"/>
                <w:sz w:val="20"/>
              </w:rPr>
              <w:t> </w:t>
            </w:r>
            <w:r>
              <w:rPr>
                <w:sz w:val="20"/>
              </w:rPr>
              <w:t>uniquement</w:t>
            </w:r>
            <w:r>
              <w:rPr>
                <w:spacing w:val="-5"/>
                <w:sz w:val="20"/>
              </w:rPr>
              <w:t> </w:t>
            </w:r>
            <w:r>
              <w:rPr>
                <w:sz w:val="20"/>
              </w:rPr>
              <w:t>pour le système sur lequel les modifications ont été </w:t>
            </w:r>
            <w:r>
              <w:rPr>
                <w:spacing w:val="-2"/>
                <w:sz w:val="20"/>
              </w:rPr>
              <w:t>apportées.</w:t>
            </w:r>
          </w:p>
          <w:p>
            <w:pPr>
              <w:pStyle w:val="TableParagraph"/>
              <w:spacing w:line="256" w:lineRule="auto" w:before="160"/>
              <w:ind w:left="107" w:right="131"/>
              <w:rPr>
                <w:sz w:val="20"/>
              </w:rPr>
            </w:pPr>
            <w:r>
              <w:rPr>
                <w:sz w:val="20"/>
              </w:rPr>
              <w:t>Un</w:t>
            </w:r>
            <w:r>
              <w:rPr>
                <w:spacing w:val="-5"/>
                <w:sz w:val="20"/>
              </w:rPr>
              <w:t> </w:t>
            </w:r>
            <w:r>
              <w:rPr>
                <w:sz w:val="20"/>
              </w:rPr>
              <w:t>mesurage</w:t>
            </w:r>
            <w:r>
              <w:rPr>
                <w:spacing w:val="-6"/>
                <w:sz w:val="20"/>
              </w:rPr>
              <w:t> </w:t>
            </w:r>
            <w:r>
              <w:rPr>
                <w:sz w:val="20"/>
              </w:rPr>
              <w:t>à</w:t>
            </w:r>
            <w:r>
              <w:rPr>
                <w:spacing w:val="-6"/>
                <w:sz w:val="20"/>
              </w:rPr>
              <w:t> </w:t>
            </w:r>
            <w:r>
              <w:rPr>
                <w:sz w:val="20"/>
              </w:rPr>
              <w:t>court</w:t>
            </w:r>
            <w:r>
              <w:rPr>
                <w:spacing w:val="-6"/>
                <w:sz w:val="20"/>
              </w:rPr>
              <w:t> </w:t>
            </w:r>
            <w:r>
              <w:rPr>
                <w:sz w:val="20"/>
              </w:rPr>
              <w:t>terme,</w:t>
            </w:r>
            <w:r>
              <w:rPr>
                <w:spacing w:val="-6"/>
                <w:sz w:val="20"/>
              </w:rPr>
              <w:t> </w:t>
            </w:r>
            <w:r>
              <w:rPr>
                <w:sz w:val="20"/>
              </w:rPr>
              <w:t>mais</w:t>
            </w:r>
            <w:r>
              <w:rPr>
                <w:spacing w:val="-5"/>
                <w:sz w:val="20"/>
              </w:rPr>
              <w:t> </w:t>
            </w:r>
            <w:r>
              <w:rPr>
                <w:sz w:val="20"/>
              </w:rPr>
              <w:t>portant</w:t>
            </w:r>
            <w:r>
              <w:rPr>
                <w:spacing w:val="-6"/>
                <w:sz w:val="20"/>
              </w:rPr>
              <w:t> </w:t>
            </w:r>
            <w:r>
              <w:rPr>
                <w:sz w:val="20"/>
              </w:rPr>
              <w:t>sur</w:t>
            </w:r>
            <w:r>
              <w:rPr>
                <w:spacing w:val="-5"/>
                <w:sz w:val="20"/>
              </w:rPr>
              <w:t> </w:t>
            </w:r>
            <w:r>
              <w:rPr>
                <w:sz w:val="20"/>
              </w:rPr>
              <w:t>une longue période, ou un mesurage en continu est effectué avant et après l’implantation du projet.</w:t>
            </w:r>
          </w:p>
        </w:tc>
        <w:tc>
          <w:tcPr>
            <w:tcW w:w="3938" w:type="dxa"/>
          </w:tcPr>
          <w:p>
            <w:pPr>
              <w:pStyle w:val="TableParagraph"/>
              <w:spacing w:line="259" w:lineRule="auto" w:before="120"/>
              <w:ind w:left="107"/>
              <w:rPr>
                <w:sz w:val="20"/>
              </w:rPr>
            </w:pPr>
            <w:r>
              <w:rPr>
                <w:sz w:val="20"/>
              </w:rPr>
              <w:t>Équipement</w:t>
            </w:r>
            <w:r>
              <w:rPr>
                <w:spacing w:val="-8"/>
                <w:sz w:val="20"/>
              </w:rPr>
              <w:t> </w:t>
            </w:r>
            <w:r>
              <w:rPr>
                <w:sz w:val="20"/>
              </w:rPr>
              <w:t>pour</w:t>
            </w:r>
            <w:r>
              <w:rPr>
                <w:spacing w:val="-7"/>
                <w:sz w:val="20"/>
              </w:rPr>
              <w:t> </w:t>
            </w:r>
            <w:r>
              <w:rPr>
                <w:sz w:val="20"/>
              </w:rPr>
              <w:t>lequel</w:t>
            </w:r>
            <w:r>
              <w:rPr>
                <w:spacing w:val="-7"/>
                <w:sz w:val="20"/>
              </w:rPr>
              <w:t> </w:t>
            </w:r>
            <w:r>
              <w:rPr>
                <w:sz w:val="20"/>
              </w:rPr>
              <w:t>on</w:t>
            </w:r>
            <w:r>
              <w:rPr>
                <w:spacing w:val="-7"/>
                <w:sz w:val="20"/>
              </w:rPr>
              <w:t> </w:t>
            </w:r>
            <w:r>
              <w:rPr>
                <w:sz w:val="20"/>
              </w:rPr>
              <w:t>peut</w:t>
            </w:r>
            <w:r>
              <w:rPr>
                <w:spacing w:val="-8"/>
                <w:sz w:val="20"/>
              </w:rPr>
              <w:t> </w:t>
            </w:r>
            <w:r>
              <w:rPr>
                <w:sz w:val="20"/>
              </w:rPr>
              <w:t>mesurer tous les paramètres de fonctionnement, avant et après l’implantation d’un projet.</w:t>
            </w:r>
          </w:p>
          <w:p>
            <w:pPr>
              <w:pStyle w:val="TableParagraph"/>
              <w:spacing w:line="259" w:lineRule="auto" w:before="160"/>
              <w:ind w:left="107" w:right="282"/>
              <w:jc w:val="both"/>
              <w:rPr>
                <w:sz w:val="20"/>
              </w:rPr>
            </w:pPr>
            <w:r>
              <w:rPr>
                <w:sz w:val="20"/>
              </w:rPr>
              <w:t>Exemple</w:t>
            </w:r>
            <w:r>
              <w:rPr>
                <w:spacing w:val="-8"/>
                <w:sz w:val="20"/>
              </w:rPr>
              <w:t> </w:t>
            </w:r>
            <w:r>
              <w:rPr>
                <w:sz w:val="20"/>
              </w:rPr>
              <w:t>:</w:t>
            </w:r>
            <w:r>
              <w:rPr>
                <w:spacing w:val="-8"/>
                <w:sz w:val="20"/>
              </w:rPr>
              <w:t> </w:t>
            </w:r>
            <w:r>
              <w:rPr>
                <w:sz w:val="20"/>
              </w:rPr>
              <w:t>implantation</w:t>
            </w:r>
            <w:r>
              <w:rPr>
                <w:spacing w:val="-7"/>
                <w:sz w:val="20"/>
              </w:rPr>
              <w:t> </w:t>
            </w:r>
            <w:r>
              <w:rPr>
                <w:sz w:val="20"/>
              </w:rPr>
              <w:t>d’un</w:t>
            </w:r>
            <w:r>
              <w:rPr>
                <w:spacing w:val="-7"/>
                <w:sz w:val="20"/>
              </w:rPr>
              <w:t> </w:t>
            </w:r>
            <w:r>
              <w:rPr>
                <w:sz w:val="20"/>
              </w:rPr>
              <w:t>système</w:t>
            </w:r>
            <w:r>
              <w:rPr>
                <w:spacing w:val="-7"/>
                <w:sz w:val="20"/>
              </w:rPr>
              <w:t> </w:t>
            </w:r>
            <w:r>
              <w:rPr>
                <w:sz w:val="20"/>
              </w:rPr>
              <w:t>de récupération</w:t>
            </w:r>
            <w:r>
              <w:rPr>
                <w:spacing w:val="-7"/>
                <w:sz w:val="20"/>
              </w:rPr>
              <w:t> </w:t>
            </w:r>
            <w:r>
              <w:rPr>
                <w:sz w:val="20"/>
              </w:rPr>
              <w:t>de</w:t>
            </w:r>
            <w:r>
              <w:rPr>
                <w:spacing w:val="-7"/>
                <w:sz w:val="20"/>
              </w:rPr>
              <w:t> </w:t>
            </w:r>
            <w:r>
              <w:rPr>
                <w:sz w:val="20"/>
              </w:rPr>
              <w:t>chaleur</w:t>
            </w:r>
            <w:r>
              <w:rPr>
                <w:spacing w:val="-7"/>
                <w:sz w:val="20"/>
              </w:rPr>
              <w:t> </w:t>
            </w:r>
            <w:r>
              <w:rPr>
                <w:sz w:val="20"/>
              </w:rPr>
              <w:t>parmi</w:t>
            </w:r>
            <w:r>
              <w:rPr>
                <w:spacing w:val="-7"/>
                <w:sz w:val="20"/>
              </w:rPr>
              <w:t> </w:t>
            </w:r>
            <w:r>
              <w:rPr>
                <w:sz w:val="20"/>
              </w:rPr>
              <w:t>une</w:t>
            </w:r>
            <w:r>
              <w:rPr>
                <w:spacing w:val="-9"/>
                <w:sz w:val="20"/>
              </w:rPr>
              <w:t> </w:t>
            </w:r>
            <w:r>
              <w:rPr>
                <w:sz w:val="20"/>
              </w:rPr>
              <w:t>série d’autres mesures implantées.</w:t>
            </w:r>
          </w:p>
        </w:tc>
      </w:tr>
      <w:tr>
        <w:trPr>
          <w:trHeight w:val="250" w:hRule="atLeast"/>
        </w:trPr>
        <w:tc>
          <w:tcPr>
            <w:tcW w:w="638" w:type="dxa"/>
            <w:vMerge w:val="restart"/>
            <w:textDirection w:val="btLr"/>
          </w:tcPr>
          <w:p>
            <w:pPr>
              <w:pStyle w:val="TableParagraph"/>
              <w:spacing w:before="195"/>
              <w:ind w:left="3266" w:right="3264"/>
              <w:jc w:val="center"/>
              <w:rPr>
                <w:b/>
                <w:sz w:val="20"/>
              </w:rPr>
            </w:pPr>
            <w:r>
              <w:rPr>
                <w:b/>
                <w:sz w:val="20"/>
              </w:rPr>
              <w:t>Site</w:t>
            </w:r>
            <w:r>
              <w:rPr>
                <w:b/>
                <w:spacing w:val="-1"/>
                <w:sz w:val="20"/>
              </w:rPr>
              <w:t> </w:t>
            </w:r>
            <w:r>
              <w:rPr>
                <w:b/>
                <w:spacing w:val="-2"/>
                <w:sz w:val="20"/>
              </w:rPr>
              <w:t>entier</w:t>
            </w:r>
          </w:p>
        </w:tc>
        <w:tc>
          <w:tcPr>
            <w:tcW w:w="8858" w:type="dxa"/>
            <w:gridSpan w:val="2"/>
          </w:tcPr>
          <w:p>
            <w:pPr>
              <w:pStyle w:val="TableParagraph"/>
              <w:ind w:left="107"/>
              <w:rPr>
                <w:b/>
                <w:sz w:val="20"/>
              </w:rPr>
            </w:pPr>
            <w:r>
              <w:rPr>
                <w:b/>
                <w:sz w:val="20"/>
              </w:rPr>
              <w:t>C</w:t>
            </w:r>
            <w:r>
              <w:rPr>
                <w:b/>
                <w:spacing w:val="-2"/>
                <w:sz w:val="20"/>
              </w:rPr>
              <w:t> </w:t>
            </w:r>
            <w:r>
              <w:rPr>
                <w:b/>
                <w:sz w:val="20"/>
              </w:rPr>
              <w:t>–</w:t>
            </w:r>
            <w:r>
              <w:rPr>
                <w:b/>
                <w:spacing w:val="-2"/>
                <w:sz w:val="20"/>
              </w:rPr>
              <w:t> </w:t>
            </w:r>
            <w:r>
              <w:rPr>
                <w:b/>
                <w:sz w:val="20"/>
              </w:rPr>
              <w:t>Mesurage</w:t>
            </w:r>
            <w:r>
              <w:rPr>
                <w:b/>
                <w:spacing w:val="-1"/>
                <w:sz w:val="20"/>
              </w:rPr>
              <w:t> </w:t>
            </w:r>
            <w:r>
              <w:rPr>
                <w:b/>
                <w:spacing w:val="-2"/>
                <w:sz w:val="20"/>
              </w:rPr>
              <w:t>complet</w:t>
            </w:r>
          </w:p>
        </w:tc>
      </w:tr>
      <w:tr>
        <w:trPr>
          <w:trHeight w:val="2674" w:hRule="atLeast"/>
        </w:trPr>
        <w:tc>
          <w:tcPr>
            <w:tcW w:w="638" w:type="dxa"/>
            <w:vMerge/>
            <w:tcBorders>
              <w:top w:val="nil"/>
            </w:tcBorders>
            <w:textDirection w:val="btLr"/>
          </w:tcPr>
          <w:p>
            <w:pPr>
              <w:rPr>
                <w:sz w:val="2"/>
                <w:szCs w:val="2"/>
              </w:rPr>
            </w:pPr>
          </w:p>
        </w:tc>
        <w:tc>
          <w:tcPr>
            <w:tcW w:w="4920" w:type="dxa"/>
          </w:tcPr>
          <w:p>
            <w:pPr>
              <w:pStyle w:val="TableParagraph"/>
              <w:spacing w:line="259" w:lineRule="auto" w:before="120"/>
              <w:ind w:left="107" w:right="131"/>
              <w:rPr>
                <w:sz w:val="20"/>
              </w:rPr>
            </w:pPr>
            <w:r>
              <w:rPr>
                <w:sz w:val="20"/>
              </w:rPr>
              <w:t>Les</w:t>
            </w:r>
            <w:r>
              <w:rPr>
                <w:spacing w:val="-7"/>
                <w:sz w:val="20"/>
              </w:rPr>
              <w:t> </w:t>
            </w:r>
            <w:r>
              <w:rPr>
                <w:sz w:val="20"/>
              </w:rPr>
              <w:t>réductions</w:t>
            </w:r>
            <w:r>
              <w:rPr>
                <w:spacing w:val="-7"/>
                <w:sz w:val="20"/>
              </w:rPr>
              <w:t> </w:t>
            </w:r>
            <w:r>
              <w:rPr>
                <w:sz w:val="20"/>
              </w:rPr>
              <w:t>de</w:t>
            </w:r>
            <w:r>
              <w:rPr>
                <w:spacing w:val="-7"/>
                <w:sz w:val="20"/>
              </w:rPr>
              <w:t> </w:t>
            </w:r>
            <w:r>
              <w:rPr>
                <w:sz w:val="20"/>
              </w:rPr>
              <w:t>consommation</w:t>
            </w:r>
            <w:r>
              <w:rPr>
                <w:spacing w:val="-8"/>
                <w:sz w:val="20"/>
              </w:rPr>
              <w:t> </w:t>
            </w:r>
            <w:r>
              <w:rPr>
                <w:sz w:val="20"/>
              </w:rPr>
              <w:t>d’énergie</w:t>
            </w:r>
            <w:r>
              <w:rPr>
                <w:spacing w:val="-8"/>
                <w:sz w:val="20"/>
              </w:rPr>
              <w:t> </w:t>
            </w:r>
            <w:r>
              <w:rPr>
                <w:sz w:val="20"/>
              </w:rPr>
              <w:t>sont déterminées à l’aide d’un mesurage réel de la consommation, pour l’ensemble d’un site.</w:t>
            </w:r>
          </w:p>
          <w:p>
            <w:pPr>
              <w:pStyle w:val="TableParagraph"/>
              <w:spacing w:line="259" w:lineRule="auto" w:before="160"/>
              <w:ind w:left="107" w:right="131"/>
              <w:rPr>
                <w:sz w:val="20"/>
              </w:rPr>
            </w:pPr>
            <w:r>
              <w:rPr>
                <w:sz w:val="20"/>
              </w:rPr>
              <w:t>Un</w:t>
            </w:r>
            <w:r>
              <w:rPr>
                <w:spacing w:val="-5"/>
                <w:sz w:val="20"/>
              </w:rPr>
              <w:t> </w:t>
            </w:r>
            <w:r>
              <w:rPr>
                <w:sz w:val="20"/>
              </w:rPr>
              <w:t>mesurage</w:t>
            </w:r>
            <w:r>
              <w:rPr>
                <w:spacing w:val="-6"/>
                <w:sz w:val="20"/>
              </w:rPr>
              <w:t> </w:t>
            </w:r>
            <w:r>
              <w:rPr>
                <w:sz w:val="20"/>
              </w:rPr>
              <w:t>à</w:t>
            </w:r>
            <w:r>
              <w:rPr>
                <w:spacing w:val="-6"/>
                <w:sz w:val="20"/>
              </w:rPr>
              <w:t> </w:t>
            </w:r>
            <w:r>
              <w:rPr>
                <w:sz w:val="20"/>
              </w:rPr>
              <w:t>court</w:t>
            </w:r>
            <w:r>
              <w:rPr>
                <w:spacing w:val="-6"/>
                <w:sz w:val="20"/>
              </w:rPr>
              <w:t> </w:t>
            </w:r>
            <w:r>
              <w:rPr>
                <w:sz w:val="20"/>
              </w:rPr>
              <w:t>terme,</w:t>
            </w:r>
            <w:r>
              <w:rPr>
                <w:spacing w:val="-6"/>
                <w:sz w:val="20"/>
              </w:rPr>
              <w:t> </w:t>
            </w:r>
            <w:r>
              <w:rPr>
                <w:sz w:val="20"/>
              </w:rPr>
              <w:t>mais</w:t>
            </w:r>
            <w:r>
              <w:rPr>
                <w:spacing w:val="-5"/>
                <w:sz w:val="20"/>
              </w:rPr>
              <w:t> </w:t>
            </w:r>
            <w:r>
              <w:rPr>
                <w:sz w:val="20"/>
              </w:rPr>
              <w:t>portant</w:t>
            </w:r>
            <w:r>
              <w:rPr>
                <w:spacing w:val="-6"/>
                <w:sz w:val="20"/>
              </w:rPr>
              <w:t> </w:t>
            </w:r>
            <w:r>
              <w:rPr>
                <w:sz w:val="20"/>
              </w:rPr>
              <w:t>sur</w:t>
            </w:r>
            <w:r>
              <w:rPr>
                <w:spacing w:val="-5"/>
                <w:sz w:val="20"/>
              </w:rPr>
              <w:t> </w:t>
            </w:r>
            <w:r>
              <w:rPr>
                <w:sz w:val="20"/>
              </w:rPr>
              <w:t>une longue période, ou un mesurage en continu est effectué avant et après l’implantation du projet.</w:t>
            </w:r>
          </w:p>
        </w:tc>
        <w:tc>
          <w:tcPr>
            <w:tcW w:w="3938" w:type="dxa"/>
          </w:tcPr>
          <w:p>
            <w:pPr>
              <w:pStyle w:val="TableParagraph"/>
              <w:spacing w:line="259" w:lineRule="auto" w:before="120"/>
              <w:ind w:left="107" w:right="116"/>
              <w:rPr>
                <w:sz w:val="20"/>
              </w:rPr>
            </w:pPr>
            <w:r>
              <w:rPr>
                <w:sz w:val="20"/>
              </w:rPr>
              <w:t>Mesure globale de la consommation énergétique d’un site qui peut être réalisée par un système de gestion d’énergie,</w:t>
            </w:r>
            <w:r>
              <w:rPr>
                <w:spacing w:val="-10"/>
                <w:sz w:val="20"/>
              </w:rPr>
              <w:t> </w:t>
            </w:r>
            <w:r>
              <w:rPr>
                <w:sz w:val="20"/>
              </w:rPr>
              <w:t>avant</w:t>
            </w:r>
            <w:r>
              <w:rPr>
                <w:spacing w:val="-10"/>
                <w:sz w:val="20"/>
              </w:rPr>
              <w:t> </w:t>
            </w:r>
            <w:r>
              <w:rPr>
                <w:sz w:val="20"/>
              </w:rPr>
              <w:t>et</w:t>
            </w:r>
            <w:r>
              <w:rPr>
                <w:spacing w:val="-10"/>
                <w:sz w:val="20"/>
              </w:rPr>
              <w:t> </w:t>
            </w:r>
            <w:r>
              <w:rPr>
                <w:sz w:val="20"/>
              </w:rPr>
              <w:t>après</w:t>
            </w:r>
            <w:r>
              <w:rPr>
                <w:spacing w:val="-9"/>
                <w:sz w:val="20"/>
              </w:rPr>
              <w:t> </w:t>
            </w:r>
            <w:r>
              <w:rPr>
                <w:sz w:val="20"/>
              </w:rPr>
              <w:t>l’implantation d’un projet.</w:t>
            </w:r>
          </w:p>
          <w:p>
            <w:pPr>
              <w:pStyle w:val="TableParagraph"/>
              <w:spacing w:line="259" w:lineRule="auto" w:before="160"/>
              <w:ind w:left="107" w:right="132"/>
              <w:rPr>
                <w:sz w:val="20"/>
              </w:rPr>
            </w:pPr>
            <w:r>
              <w:rPr>
                <w:sz w:val="20"/>
              </w:rPr>
              <w:t>Exemple</w:t>
            </w:r>
            <w:r>
              <w:rPr>
                <w:spacing w:val="-9"/>
                <w:sz w:val="20"/>
              </w:rPr>
              <w:t> </w:t>
            </w:r>
            <w:r>
              <w:rPr>
                <w:sz w:val="20"/>
              </w:rPr>
              <w:t>:</w:t>
            </w:r>
            <w:r>
              <w:rPr>
                <w:spacing w:val="-9"/>
                <w:sz w:val="20"/>
              </w:rPr>
              <w:t> </w:t>
            </w:r>
            <w:r>
              <w:rPr>
                <w:sz w:val="20"/>
              </w:rPr>
              <w:t>remplacement</w:t>
            </w:r>
            <w:r>
              <w:rPr>
                <w:spacing w:val="-9"/>
                <w:sz w:val="20"/>
              </w:rPr>
              <w:t> </w:t>
            </w:r>
            <w:r>
              <w:rPr>
                <w:sz w:val="20"/>
              </w:rPr>
              <w:t>d’une</w:t>
            </w:r>
            <w:r>
              <w:rPr>
                <w:spacing w:val="-10"/>
                <w:sz w:val="20"/>
              </w:rPr>
              <w:t> </w:t>
            </w:r>
            <w:r>
              <w:rPr>
                <w:sz w:val="20"/>
              </w:rPr>
              <w:t>chaudière au mazout par une chaudière à la biomasse résiduelle desservant une</w:t>
            </w:r>
            <w:r>
              <w:rPr>
                <w:spacing w:val="40"/>
                <w:sz w:val="20"/>
              </w:rPr>
              <w:t> </w:t>
            </w:r>
            <w:r>
              <w:rPr>
                <w:sz w:val="20"/>
              </w:rPr>
              <w:t>usine au complet.</w:t>
            </w:r>
          </w:p>
        </w:tc>
      </w:tr>
      <w:tr>
        <w:trPr>
          <w:trHeight w:val="247" w:hRule="atLeast"/>
        </w:trPr>
        <w:tc>
          <w:tcPr>
            <w:tcW w:w="638" w:type="dxa"/>
            <w:vMerge/>
            <w:tcBorders>
              <w:top w:val="nil"/>
            </w:tcBorders>
            <w:textDirection w:val="btLr"/>
          </w:tcPr>
          <w:p>
            <w:pPr>
              <w:rPr>
                <w:sz w:val="2"/>
                <w:szCs w:val="2"/>
              </w:rPr>
            </w:pPr>
          </w:p>
        </w:tc>
        <w:tc>
          <w:tcPr>
            <w:tcW w:w="8858" w:type="dxa"/>
            <w:gridSpan w:val="2"/>
          </w:tcPr>
          <w:p>
            <w:pPr>
              <w:pStyle w:val="TableParagraph"/>
              <w:spacing w:line="227" w:lineRule="exact"/>
              <w:ind w:left="107"/>
              <w:rPr>
                <w:b/>
                <w:sz w:val="20"/>
              </w:rPr>
            </w:pPr>
            <w:r>
              <w:rPr>
                <w:b/>
                <w:sz w:val="20"/>
              </w:rPr>
              <w:t>D</w:t>
            </w:r>
            <w:r>
              <w:rPr>
                <w:b/>
                <w:spacing w:val="-1"/>
                <w:sz w:val="20"/>
              </w:rPr>
              <w:t> </w:t>
            </w:r>
            <w:r>
              <w:rPr>
                <w:b/>
                <w:sz w:val="20"/>
              </w:rPr>
              <w:t>–</w:t>
            </w:r>
            <w:r>
              <w:rPr>
                <w:b/>
                <w:spacing w:val="-2"/>
                <w:sz w:val="20"/>
              </w:rPr>
              <w:t> </w:t>
            </w:r>
            <w:r>
              <w:rPr>
                <w:b/>
                <w:sz w:val="20"/>
              </w:rPr>
              <w:t>Simulation</w:t>
            </w:r>
            <w:r>
              <w:rPr>
                <w:b/>
                <w:spacing w:val="-1"/>
                <w:sz w:val="20"/>
              </w:rPr>
              <w:t> </w:t>
            </w:r>
            <w:r>
              <w:rPr>
                <w:b/>
                <w:spacing w:val="-2"/>
                <w:sz w:val="20"/>
              </w:rPr>
              <w:t>calibrée</w:t>
            </w:r>
          </w:p>
        </w:tc>
      </w:tr>
      <w:tr>
        <w:trPr>
          <w:trHeight w:val="4323" w:hRule="atLeast"/>
        </w:trPr>
        <w:tc>
          <w:tcPr>
            <w:tcW w:w="638" w:type="dxa"/>
            <w:vMerge/>
            <w:tcBorders>
              <w:top w:val="nil"/>
            </w:tcBorders>
            <w:textDirection w:val="btLr"/>
          </w:tcPr>
          <w:p>
            <w:pPr>
              <w:rPr>
                <w:sz w:val="2"/>
                <w:szCs w:val="2"/>
              </w:rPr>
            </w:pPr>
          </w:p>
        </w:tc>
        <w:tc>
          <w:tcPr>
            <w:tcW w:w="4920" w:type="dxa"/>
          </w:tcPr>
          <w:p>
            <w:pPr>
              <w:pStyle w:val="TableParagraph"/>
              <w:spacing w:line="259" w:lineRule="auto" w:before="121"/>
              <w:ind w:left="107" w:right="131"/>
              <w:rPr>
                <w:sz w:val="20"/>
              </w:rPr>
            </w:pPr>
            <w:r>
              <w:rPr>
                <w:sz w:val="20"/>
              </w:rPr>
              <w:t>Les réductions de consommation d’énergie sont déterminées à l’aide d’une </w:t>
            </w:r>
            <w:r>
              <w:rPr>
                <w:b/>
                <w:sz w:val="20"/>
              </w:rPr>
              <w:t>simulation </w:t>
            </w:r>
            <w:r>
              <w:rPr>
                <w:sz w:val="20"/>
              </w:rPr>
              <w:t>de la consommation d’un site complet, ajustée (ou calibrée)</w:t>
            </w:r>
            <w:r>
              <w:rPr>
                <w:spacing w:val="-4"/>
                <w:sz w:val="20"/>
              </w:rPr>
              <w:t> </w:t>
            </w:r>
            <w:r>
              <w:rPr>
                <w:sz w:val="20"/>
              </w:rPr>
              <w:t>par</w:t>
            </w:r>
            <w:r>
              <w:rPr>
                <w:spacing w:val="-4"/>
                <w:sz w:val="20"/>
              </w:rPr>
              <w:t> </w:t>
            </w:r>
            <w:r>
              <w:rPr>
                <w:sz w:val="20"/>
              </w:rPr>
              <w:t>la</w:t>
            </w:r>
            <w:r>
              <w:rPr>
                <w:spacing w:val="-4"/>
                <w:sz w:val="20"/>
              </w:rPr>
              <w:t> </w:t>
            </w:r>
            <w:r>
              <w:rPr>
                <w:sz w:val="20"/>
              </w:rPr>
              <w:t>suite</w:t>
            </w:r>
            <w:r>
              <w:rPr>
                <w:spacing w:val="-5"/>
                <w:sz w:val="20"/>
              </w:rPr>
              <w:t> </w:t>
            </w:r>
            <w:r>
              <w:rPr>
                <w:sz w:val="20"/>
              </w:rPr>
              <w:t>selon</w:t>
            </w:r>
            <w:r>
              <w:rPr>
                <w:spacing w:val="-6"/>
                <w:sz w:val="20"/>
              </w:rPr>
              <w:t> </w:t>
            </w:r>
            <w:r>
              <w:rPr>
                <w:sz w:val="20"/>
              </w:rPr>
              <w:t>des</w:t>
            </w:r>
            <w:r>
              <w:rPr>
                <w:spacing w:val="-4"/>
                <w:sz w:val="20"/>
              </w:rPr>
              <w:t> </w:t>
            </w:r>
            <w:r>
              <w:rPr>
                <w:sz w:val="20"/>
              </w:rPr>
              <w:t>mesures</w:t>
            </w:r>
            <w:r>
              <w:rPr>
                <w:spacing w:val="-6"/>
                <w:sz w:val="20"/>
              </w:rPr>
              <w:t> </w:t>
            </w:r>
            <w:r>
              <w:rPr>
                <w:sz w:val="20"/>
              </w:rPr>
              <w:t>réelles.</w:t>
            </w:r>
            <w:r>
              <w:rPr>
                <w:spacing w:val="-4"/>
                <w:sz w:val="20"/>
              </w:rPr>
              <w:t> </w:t>
            </w:r>
            <w:r>
              <w:rPr>
                <w:sz w:val="20"/>
              </w:rPr>
              <w:t>La simulation doit permettre de démontrer que le modèle employé reproduit identiquement le comportement du système.</w:t>
            </w:r>
          </w:p>
        </w:tc>
        <w:tc>
          <w:tcPr>
            <w:tcW w:w="3938" w:type="dxa"/>
          </w:tcPr>
          <w:p>
            <w:pPr>
              <w:pStyle w:val="TableParagraph"/>
              <w:spacing w:line="259" w:lineRule="auto" w:before="121"/>
              <w:ind w:left="107"/>
              <w:rPr>
                <w:sz w:val="20"/>
              </w:rPr>
            </w:pPr>
            <w:r>
              <w:rPr>
                <w:sz w:val="20"/>
              </w:rPr>
              <w:t>Des données sur la consommation antérieure</w:t>
            </w:r>
            <w:r>
              <w:rPr>
                <w:spacing w:val="-10"/>
                <w:sz w:val="20"/>
              </w:rPr>
              <w:t> </w:t>
            </w:r>
            <w:r>
              <w:rPr>
                <w:sz w:val="20"/>
              </w:rPr>
              <w:t>ou</w:t>
            </w:r>
            <w:r>
              <w:rPr>
                <w:spacing w:val="-10"/>
                <w:sz w:val="20"/>
              </w:rPr>
              <w:t> </w:t>
            </w:r>
            <w:r>
              <w:rPr>
                <w:sz w:val="20"/>
              </w:rPr>
              <w:t>postérieure</w:t>
            </w:r>
            <w:r>
              <w:rPr>
                <w:spacing w:val="-9"/>
                <w:sz w:val="20"/>
              </w:rPr>
              <w:t> </w:t>
            </w:r>
            <w:r>
              <w:rPr>
                <w:sz w:val="20"/>
              </w:rPr>
              <w:t>à</w:t>
            </w:r>
            <w:r>
              <w:rPr>
                <w:spacing w:val="-10"/>
                <w:sz w:val="20"/>
              </w:rPr>
              <w:t> </w:t>
            </w:r>
            <w:r>
              <w:rPr>
                <w:sz w:val="20"/>
              </w:rPr>
              <w:t>l’implantation d’un projet ne sont pas disponibles.</w:t>
            </w:r>
          </w:p>
          <w:p>
            <w:pPr>
              <w:pStyle w:val="TableParagraph"/>
              <w:spacing w:line="259" w:lineRule="auto" w:before="159"/>
              <w:ind w:left="107" w:right="150"/>
              <w:rPr>
                <w:sz w:val="20"/>
              </w:rPr>
            </w:pPr>
            <w:r>
              <w:rPr>
                <w:sz w:val="20"/>
              </w:rPr>
              <w:t>Des</w:t>
            </w:r>
            <w:r>
              <w:rPr>
                <w:spacing w:val="-7"/>
                <w:sz w:val="20"/>
              </w:rPr>
              <w:t> </w:t>
            </w:r>
            <w:r>
              <w:rPr>
                <w:sz w:val="20"/>
              </w:rPr>
              <w:t>mesures</w:t>
            </w:r>
            <w:r>
              <w:rPr>
                <w:spacing w:val="-8"/>
                <w:sz w:val="20"/>
              </w:rPr>
              <w:t> </w:t>
            </w:r>
            <w:r>
              <w:rPr>
                <w:sz w:val="20"/>
              </w:rPr>
              <w:t>réelles</w:t>
            </w:r>
            <w:r>
              <w:rPr>
                <w:spacing w:val="-7"/>
                <w:sz w:val="20"/>
              </w:rPr>
              <w:t> </w:t>
            </w:r>
            <w:r>
              <w:rPr>
                <w:sz w:val="20"/>
              </w:rPr>
              <w:t>de</w:t>
            </w:r>
            <w:r>
              <w:rPr>
                <w:spacing w:val="-7"/>
                <w:sz w:val="20"/>
              </w:rPr>
              <w:t> </w:t>
            </w:r>
            <w:r>
              <w:rPr>
                <w:sz w:val="20"/>
              </w:rPr>
              <w:t>la</w:t>
            </w:r>
            <w:r>
              <w:rPr>
                <w:spacing w:val="-9"/>
                <w:sz w:val="20"/>
              </w:rPr>
              <w:t> </w:t>
            </w:r>
            <w:r>
              <w:rPr>
                <w:sz w:val="20"/>
              </w:rPr>
              <w:t>consommation sont alors utilisées pour la période après l’implantation du projet pour définir le modèle. Pour la période avant l’implantation, le modèle est ajusté à partir des mesures obtenues après </w:t>
            </w:r>
            <w:r>
              <w:rPr>
                <w:spacing w:val="-2"/>
                <w:sz w:val="20"/>
              </w:rPr>
              <w:t>l’implantation.</w:t>
            </w:r>
          </w:p>
          <w:p>
            <w:pPr>
              <w:pStyle w:val="TableParagraph"/>
              <w:spacing w:line="259" w:lineRule="auto" w:before="159"/>
              <w:ind w:left="107" w:right="116"/>
              <w:rPr>
                <w:sz w:val="20"/>
              </w:rPr>
            </w:pPr>
            <w:r>
              <w:rPr>
                <w:sz w:val="20"/>
              </w:rPr>
              <w:t>Exemple : implantation d’une mesure dans un bâtiment faisant partie d’un ensemble de bâtiments disposant d’un mesurage</w:t>
            </w:r>
            <w:r>
              <w:rPr>
                <w:spacing w:val="-9"/>
                <w:sz w:val="20"/>
              </w:rPr>
              <w:t> </w:t>
            </w:r>
            <w:r>
              <w:rPr>
                <w:sz w:val="20"/>
              </w:rPr>
              <w:t>centralisé</w:t>
            </w:r>
            <w:r>
              <w:rPr>
                <w:spacing w:val="-10"/>
                <w:sz w:val="20"/>
              </w:rPr>
              <w:t> </w:t>
            </w:r>
            <w:r>
              <w:rPr>
                <w:sz w:val="20"/>
              </w:rPr>
              <w:t>de</w:t>
            </w:r>
            <w:r>
              <w:rPr>
                <w:spacing w:val="-9"/>
                <w:sz w:val="20"/>
              </w:rPr>
              <w:t> </w:t>
            </w:r>
            <w:r>
              <w:rPr>
                <w:sz w:val="20"/>
              </w:rPr>
              <w:t>la</w:t>
            </w:r>
            <w:r>
              <w:rPr>
                <w:spacing w:val="-11"/>
                <w:sz w:val="20"/>
              </w:rPr>
              <w:t> </w:t>
            </w:r>
            <w:r>
              <w:rPr>
                <w:sz w:val="20"/>
              </w:rPr>
              <w:t>consommation </w:t>
            </w:r>
            <w:r>
              <w:rPr>
                <w:spacing w:val="-2"/>
                <w:sz w:val="20"/>
              </w:rPr>
              <w:t>énergétique.</w:t>
            </w:r>
          </w:p>
        </w:tc>
      </w:tr>
    </w:tbl>
    <w:p>
      <w:pPr>
        <w:spacing w:before="143"/>
        <w:ind w:left="1380" w:right="0" w:firstLine="0"/>
        <w:jc w:val="both"/>
        <w:rPr>
          <w:rFonts w:ascii="Calibri"/>
          <w:sz w:val="22"/>
        </w:rPr>
      </w:pPr>
      <w:r>
        <w:rPr>
          <w:rFonts w:ascii="Calibri"/>
          <w:sz w:val="22"/>
          <w:vertAlign w:val="superscript"/>
        </w:rPr>
        <w:t>1</w:t>
      </w:r>
      <w:r>
        <w:rPr>
          <w:rFonts w:ascii="Calibri"/>
          <w:spacing w:val="-11"/>
          <w:sz w:val="22"/>
          <w:vertAlign w:val="baseline"/>
        </w:rPr>
        <w:t> </w:t>
      </w:r>
      <w:hyperlink r:id="rId16">
        <w:r>
          <w:rPr>
            <w:rFonts w:ascii="Calibri"/>
            <w:color w:val="0462C1"/>
            <w:sz w:val="22"/>
            <w:u w:val="single" w:color="0462C1"/>
            <w:vertAlign w:val="baseline"/>
          </w:rPr>
          <w:t>www.evo-</w:t>
        </w:r>
        <w:r>
          <w:rPr>
            <w:rFonts w:ascii="Calibri"/>
            <w:color w:val="0462C1"/>
            <w:spacing w:val="-2"/>
            <w:sz w:val="22"/>
            <w:u w:val="single" w:color="0462C1"/>
            <w:vertAlign w:val="baseline"/>
          </w:rPr>
          <w:t>world.org</w:t>
        </w:r>
      </w:hyperlink>
    </w:p>
    <w:p>
      <w:pPr>
        <w:spacing w:line="259" w:lineRule="auto" w:before="181"/>
        <w:ind w:left="1380" w:right="598" w:firstLine="0"/>
        <w:jc w:val="both"/>
        <w:rPr>
          <w:sz w:val="22"/>
        </w:rPr>
      </w:pPr>
      <w:r>
        <w:rPr>
          <w:sz w:val="22"/>
        </w:rPr>
        <w:t>Les</w:t>
      </w:r>
      <w:r>
        <w:rPr>
          <w:spacing w:val="-6"/>
          <w:sz w:val="22"/>
        </w:rPr>
        <w:t> </w:t>
      </w:r>
      <w:r>
        <w:rPr>
          <w:sz w:val="22"/>
        </w:rPr>
        <w:t>méthodes</w:t>
      </w:r>
      <w:r>
        <w:rPr>
          <w:spacing w:val="-6"/>
          <w:sz w:val="22"/>
        </w:rPr>
        <w:t> </w:t>
      </w:r>
      <w:r>
        <w:rPr>
          <w:sz w:val="22"/>
        </w:rPr>
        <w:t>de</w:t>
      </w:r>
      <w:r>
        <w:rPr>
          <w:spacing w:val="-6"/>
          <w:sz w:val="22"/>
        </w:rPr>
        <w:t> </w:t>
      </w:r>
      <w:r>
        <w:rPr>
          <w:sz w:val="22"/>
        </w:rPr>
        <w:t>mesure</w:t>
      </w:r>
      <w:r>
        <w:rPr>
          <w:spacing w:val="-7"/>
          <w:sz w:val="22"/>
        </w:rPr>
        <w:t> </w:t>
      </w:r>
      <w:r>
        <w:rPr>
          <w:sz w:val="22"/>
        </w:rPr>
        <w:t>et</w:t>
      </w:r>
      <w:r>
        <w:rPr>
          <w:spacing w:val="-7"/>
          <w:sz w:val="22"/>
        </w:rPr>
        <w:t> </w:t>
      </w:r>
      <w:r>
        <w:rPr>
          <w:sz w:val="22"/>
        </w:rPr>
        <w:t>de</w:t>
      </w:r>
      <w:r>
        <w:rPr>
          <w:spacing w:val="-6"/>
          <w:sz w:val="22"/>
        </w:rPr>
        <w:t> </w:t>
      </w:r>
      <w:r>
        <w:rPr>
          <w:sz w:val="22"/>
        </w:rPr>
        <w:t>vérification</w:t>
      </w:r>
      <w:r>
        <w:rPr>
          <w:spacing w:val="-6"/>
          <w:sz w:val="22"/>
        </w:rPr>
        <w:t> </w:t>
      </w:r>
      <w:r>
        <w:rPr>
          <w:sz w:val="22"/>
        </w:rPr>
        <w:t>varient</w:t>
      </w:r>
      <w:r>
        <w:rPr>
          <w:spacing w:val="-7"/>
          <w:sz w:val="22"/>
        </w:rPr>
        <w:t> </w:t>
      </w:r>
      <w:r>
        <w:rPr>
          <w:sz w:val="22"/>
        </w:rPr>
        <w:t>en</w:t>
      </w:r>
      <w:r>
        <w:rPr>
          <w:spacing w:val="-6"/>
          <w:sz w:val="22"/>
        </w:rPr>
        <w:t> </w:t>
      </w:r>
      <w:r>
        <w:rPr>
          <w:sz w:val="22"/>
        </w:rPr>
        <w:t>fonction</w:t>
      </w:r>
      <w:r>
        <w:rPr>
          <w:spacing w:val="-7"/>
          <w:sz w:val="22"/>
        </w:rPr>
        <w:t> </w:t>
      </w:r>
      <w:r>
        <w:rPr>
          <w:sz w:val="22"/>
        </w:rPr>
        <w:t>des</w:t>
      </w:r>
      <w:r>
        <w:rPr>
          <w:spacing w:val="-6"/>
          <w:sz w:val="22"/>
        </w:rPr>
        <w:t> </w:t>
      </w:r>
      <w:r>
        <w:rPr>
          <w:sz w:val="22"/>
        </w:rPr>
        <w:t>projets</w:t>
      </w:r>
      <w:r>
        <w:rPr>
          <w:spacing w:val="-6"/>
          <w:sz w:val="22"/>
        </w:rPr>
        <w:t> </w:t>
      </w:r>
      <w:r>
        <w:rPr>
          <w:sz w:val="22"/>
        </w:rPr>
        <w:t>présentés.</w:t>
      </w:r>
      <w:r>
        <w:rPr>
          <w:spacing w:val="-9"/>
          <w:sz w:val="22"/>
        </w:rPr>
        <w:t> </w:t>
      </w:r>
      <w:r>
        <w:rPr>
          <w:sz w:val="22"/>
        </w:rPr>
        <w:t>Le</w:t>
      </w:r>
      <w:r>
        <w:rPr>
          <w:spacing w:val="-6"/>
          <w:sz w:val="22"/>
        </w:rPr>
        <w:t> </w:t>
      </w:r>
      <w:r>
        <w:rPr>
          <w:sz w:val="22"/>
        </w:rPr>
        <w:t>choix</w:t>
      </w:r>
      <w:r>
        <w:rPr>
          <w:spacing w:val="-7"/>
          <w:sz w:val="22"/>
        </w:rPr>
        <w:t> </w:t>
      </w:r>
      <w:r>
        <w:rPr>
          <w:sz w:val="22"/>
        </w:rPr>
        <w:t>de la méthode pourra ainsi dépendre des cycles de fonctionnement des équipements, de la disponibilité</w:t>
      </w:r>
      <w:r>
        <w:rPr>
          <w:spacing w:val="-16"/>
          <w:sz w:val="22"/>
        </w:rPr>
        <w:t> </w:t>
      </w:r>
      <w:r>
        <w:rPr>
          <w:sz w:val="22"/>
        </w:rPr>
        <w:t>des</w:t>
      </w:r>
      <w:r>
        <w:rPr>
          <w:spacing w:val="-15"/>
          <w:sz w:val="22"/>
        </w:rPr>
        <w:t> </w:t>
      </w:r>
      <w:r>
        <w:rPr>
          <w:sz w:val="22"/>
        </w:rPr>
        <w:t>données,</w:t>
      </w:r>
      <w:r>
        <w:rPr>
          <w:spacing w:val="-15"/>
          <w:sz w:val="22"/>
        </w:rPr>
        <w:t> </w:t>
      </w:r>
      <w:r>
        <w:rPr>
          <w:sz w:val="22"/>
        </w:rPr>
        <w:t>de</w:t>
      </w:r>
      <w:r>
        <w:rPr>
          <w:spacing w:val="-15"/>
          <w:sz w:val="22"/>
        </w:rPr>
        <w:t> </w:t>
      </w:r>
      <w:r>
        <w:rPr>
          <w:sz w:val="22"/>
        </w:rPr>
        <w:t>l’impact</w:t>
      </w:r>
      <w:r>
        <w:rPr>
          <w:spacing w:val="-15"/>
          <w:sz w:val="22"/>
        </w:rPr>
        <w:t> </w:t>
      </w:r>
      <w:r>
        <w:rPr>
          <w:sz w:val="22"/>
        </w:rPr>
        <w:t>des</w:t>
      </w:r>
      <w:r>
        <w:rPr>
          <w:spacing w:val="-15"/>
          <w:sz w:val="22"/>
        </w:rPr>
        <w:t> </w:t>
      </w:r>
      <w:r>
        <w:rPr>
          <w:sz w:val="22"/>
        </w:rPr>
        <w:t>variations</w:t>
      </w:r>
      <w:r>
        <w:rPr>
          <w:spacing w:val="-15"/>
          <w:sz w:val="22"/>
        </w:rPr>
        <w:t> </w:t>
      </w:r>
      <w:r>
        <w:rPr>
          <w:sz w:val="22"/>
        </w:rPr>
        <w:t>du</w:t>
      </w:r>
      <w:r>
        <w:rPr>
          <w:spacing w:val="-15"/>
          <w:sz w:val="22"/>
        </w:rPr>
        <w:t> </w:t>
      </w:r>
      <w:r>
        <w:rPr>
          <w:sz w:val="22"/>
        </w:rPr>
        <w:t>fonctionnement</w:t>
      </w:r>
      <w:r>
        <w:rPr>
          <w:spacing w:val="-14"/>
          <w:sz w:val="22"/>
        </w:rPr>
        <w:t> </w:t>
      </w:r>
      <w:r>
        <w:rPr>
          <w:sz w:val="22"/>
        </w:rPr>
        <w:t>sur</w:t>
      </w:r>
      <w:r>
        <w:rPr>
          <w:spacing w:val="-15"/>
          <w:sz w:val="22"/>
        </w:rPr>
        <w:t> </w:t>
      </w:r>
      <w:r>
        <w:rPr>
          <w:sz w:val="22"/>
        </w:rPr>
        <w:t>les</w:t>
      </w:r>
      <w:r>
        <w:rPr>
          <w:spacing w:val="-15"/>
          <w:sz w:val="22"/>
        </w:rPr>
        <w:t> </w:t>
      </w:r>
      <w:r>
        <w:rPr>
          <w:sz w:val="22"/>
        </w:rPr>
        <w:t>émissions</w:t>
      </w:r>
      <w:r>
        <w:rPr>
          <w:spacing w:val="-15"/>
          <w:sz w:val="22"/>
        </w:rPr>
        <w:t> </w:t>
      </w:r>
      <w:r>
        <w:rPr>
          <w:sz w:val="22"/>
        </w:rPr>
        <w:t>de</w:t>
      </w:r>
      <w:r>
        <w:rPr>
          <w:spacing w:val="-15"/>
          <w:sz w:val="22"/>
        </w:rPr>
        <w:t> </w:t>
      </w:r>
      <w:r>
        <w:rPr>
          <w:sz w:val="22"/>
        </w:rPr>
        <w:t>GES ou de la méthode de mesure en fonction des coûts.</w:t>
      </w:r>
    </w:p>
    <w:p>
      <w:pPr>
        <w:spacing w:after="0" w:line="259" w:lineRule="auto"/>
        <w:jc w:val="both"/>
        <w:rPr>
          <w:sz w:val="22"/>
        </w:rPr>
        <w:sectPr>
          <w:type w:val="continuous"/>
          <w:pgSz w:w="12240" w:h="15840"/>
          <w:pgMar w:header="0" w:footer="1389" w:top="1420" w:bottom="1580" w:left="60" w:right="840"/>
        </w:sectPr>
      </w:pPr>
    </w:p>
    <w:p>
      <w:pPr>
        <w:pStyle w:val="Heading3"/>
        <w:jc w:val="both"/>
      </w:pPr>
      <w:r>
        <w:rPr/>
        <w:t>Équipement</w:t>
      </w:r>
      <w:r>
        <w:rPr>
          <w:spacing w:val="-11"/>
        </w:rPr>
        <w:t> </w:t>
      </w:r>
      <w:r>
        <w:rPr/>
        <w:t>de</w:t>
      </w:r>
      <w:r>
        <w:rPr>
          <w:spacing w:val="-11"/>
        </w:rPr>
        <w:t> </w:t>
      </w:r>
      <w:r>
        <w:rPr>
          <w:spacing w:val="-2"/>
        </w:rPr>
        <w:t>mesure</w:t>
      </w:r>
    </w:p>
    <w:p>
      <w:pPr>
        <w:spacing w:line="259" w:lineRule="auto" w:before="185"/>
        <w:ind w:left="1380" w:right="598" w:firstLine="0"/>
        <w:jc w:val="both"/>
        <w:rPr>
          <w:sz w:val="22"/>
        </w:rPr>
      </w:pPr>
      <w:r>
        <w:rPr>
          <w:sz w:val="22"/>
        </w:rPr>
        <w:t>Le MELCCFP n’impose aucun choix quant à l’équipement de mesure utilisé (sauf si indication contraire dans le RDOCECA). Toutefois, l’équipement sélectionné doit être approprié aux paramètres</w:t>
      </w:r>
      <w:r>
        <w:rPr>
          <w:spacing w:val="-11"/>
          <w:sz w:val="22"/>
        </w:rPr>
        <w:t> </w:t>
      </w:r>
      <w:r>
        <w:rPr>
          <w:sz w:val="22"/>
        </w:rPr>
        <w:t>à</w:t>
      </w:r>
      <w:r>
        <w:rPr>
          <w:spacing w:val="-11"/>
          <w:sz w:val="22"/>
        </w:rPr>
        <w:t> </w:t>
      </w:r>
      <w:r>
        <w:rPr>
          <w:sz w:val="22"/>
        </w:rPr>
        <w:t>mesurer</w:t>
      </w:r>
      <w:r>
        <w:rPr>
          <w:spacing w:val="-11"/>
          <w:sz w:val="22"/>
        </w:rPr>
        <w:t> </w:t>
      </w:r>
      <w:r>
        <w:rPr>
          <w:sz w:val="22"/>
        </w:rPr>
        <w:t>et</w:t>
      </w:r>
      <w:r>
        <w:rPr>
          <w:spacing w:val="-11"/>
          <w:sz w:val="22"/>
        </w:rPr>
        <w:t> </w:t>
      </w:r>
      <w:r>
        <w:rPr>
          <w:sz w:val="22"/>
        </w:rPr>
        <w:t>correctement</w:t>
      </w:r>
      <w:r>
        <w:rPr>
          <w:spacing w:val="-11"/>
          <w:sz w:val="22"/>
        </w:rPr>
        <w:t> </w:t>
      </w:r>
      <w:r>
        <w:rPr>
          <w:sz w:val="22"/>
        </w:rPr>
        <w:t>dimensionné.</w:t>
      </w:r>
      <w:r>
        <w:rPr>
          <w:spacing w:val="-11"/>
          <w:sz w:val="22"/>
        </w:rPr>
        <w:t> </w:t>
      </w:r>
      <w:r>
        <w:rPr>
          <w:sz w:val="22"/>
        </w:rPr>
        <w:t>Le</w:t>
      </w:r>
      <w:r>
        <w:rPr>
          <w:spacing w:val="-11"/>
          <w:sz w:val="22"/>
        </w:rPr>
        <w:t> </w:t>
      </w:r>
      <w:r>
        <w:rPr>
          <w:sz w:val="22"/>
        </w:rPr>
        <w:t>calibrage</w:t>
      </w:r>
      <w:r>
        <w:rPr>
          <w:spacing w:val="-11"/>
          <w:sz w:val="22"/>
        </w:rPr>
        <w:t> </w:t>
      </w:r>
      <w:r>
        <w:rPr>
          <w:sz w:val="22"/>
        </w:rPr>
        <w:t>périodique</w:t>
      </w:r>
      <w:r>
        <w:rPr>
          <w:spacing w:val="-11"/>
          <w:sz w:val="22"/>
        </w:rPr>
        <w:t> </w:t>
      </w:r>
      <w:r>
        <w:rPr>
          <w:sz w:val="22"/>
        </w:rPr>
        <w:t>de</w:t>
      </w:r>
      <w:r>
        <w:rPr>
          <w:spacing w:val="-11"/>
          <w:sz w:val="22"/>
        </w:rPr>
        <w:t> </w:t>
      </w:r>
      <w:r>
        <w:rPr>
          <w:sz w:val="22"/>
        </w:rPr>
        <w:t>l’équipement</w:t>
      </w:r>
      <w:r>
        <w:rPr>
          <w:spacing w:val="-11"/>
          <w:sz w:val="22"/>
        </w:rPr>
        <w:t> </w:t>
      </w:r>
      <w:r>
        <w:rPr>
          <w:sz w:val="22"/>
        </w:rPr>
        <w:t>est recommandé afin d’éviter tout décalage dans les lectures.</w:t>
      </w:r>
    </w:p>
    <w:p>
      <w:pPr>
        <w:spacing w:after="0" w:line="259" w:lineRule="auto"/>
        <w:jc w:val="both"/>
        <w:rPr>
          <w:sz w:val="22"/>
        </w:rPr>
        <w:sectPr>
          <w:pgSz w:w="12240" w:h="15840"/>
          <w:pgMar w:header="0" w:footer="1389" w:top="1360" w:bottom="1580" w:left="60" w:right="840"/>
        </w:sectPr>
      </w:pPr>
    </w:p>
    <w:p>
      <w:pPr>
        <w:pStyle w:val="ListParagraph"/>
        <w:numPr>
          <w:ilvl w:val="0"/>
          <w:numId w:val="7"/>
        </w:numPr>
        <w:tabs>
          <w:tab w:pos="460" w:val="left" w:leader="none"/>
        </w:tabs>
        <w:spacing w:line="240" w:lineRule="auto" w:before="80" w:after="0"/>
        <w:ind w:left="460" w:right="555" w:hanging="360"/>
        <w:jc w:val="left"/>
        <w:rPr>
          <w:b/>
          <w:sz w:val="32"/>
        </w:rPr>
      </w:pPr>
      <w:bookmarkStart w:name="1. Description des paramètres clés et de" w:id="40"/>
      <w:bookmarkEnd w:id="40"/>
      <w:r>
        <w:rPr/>
      </w:r>
      <w:bookmarkStart w:name="_bookmark18" w:id="41"/>
      <w:bookmarkEnd w:id="41"/>
      <w:r>
        <w:rPr>
          <w:b/>
          <w:color w:val="3787C8"/>
          <w:sz w:val="32"/>
        </w:rPr>
        <w:t>Descri</w:t>
      </w:r>
      <w:r>
        <w:rPr>
          <w:b/>
          <w:color w:val="3787C8"/>
          <w:sz w:val="32"/>
        </w:rPr>
        <w:t>ption</w:t>
      </w:r>
      <w:r>
        <w:rPr>
          <w:b/>
          <w:color w:val="3787C8"/>
          <w:spacing w:val="-4"/>
          <w:sz w:val="32"/>
        </w:rPr>
        <w:t> </w:t>
      </w:r>
      <w:r>
        <w:rPr>
          <w:b/>
          <w:color w:val="3787C8"/>
          <w:sz w:val="32"/>
        </w:rPr>
        <w:t>des</w:t>
      </w:r>
      <w:r>
        <w:rPr>
          <w:b/>
          <w:color w:val="3787C8"/>
          <w:spacing w:val="-4"/>
          <w:sz w:val="32"/>
        </w:rPr>
        <w:t> </w:t>
      </w:r>
      <w:r>
        <w:rPr>
          <w:b/>
          <w:color w:val="3787C8"/>
          <w:sz w:val="32"/>
        </w:rPr>
        <w:t>paramètres</w:t>
      </w:r>
      <w:r>
        <w:rPr>
          <w:b/>
          <w:color w:val="3787C8"/>
          <w:spacing w:val="-4"/>
          <w:sz w:val="32"/>
        </w:rPr>
        <w:t> </w:t>
      </w:r>
      <w:r>
        <w:rPr>
          <w:b/>
          <w:color w:val="3787C8"/>
          <w:sz w:val="32"/>
        </w:rPr>
        <w:t>clés</w:t>
      </w:r>
      <w:r>
        <w:rPr>
          <w:b/>
          <w:color w:val="3787C8"/>
          <w:spacing w:val="-4"/>
          <w:sz w:val="32"/>
        </w:rPr>
        <w:t> </w:t>
      </w:r>
      <w:r>
        <w:rPr>
          <w:b/>
          <w:color w:val="3787C8"/>
          <w:sz w:val="32"/>
        </w:rPr>
        <w:t>et</w:t>
      </w:r>
      <w:r>
        <w:rPr>
          <w:b/>
          <w:color w:val="3787C8"/>
          <w:spacing w:val="-4"/>
          <w:sz w:val="32"/>
        </w:rPr>
        <w:t> </w:t>
      </w:r>
      <w:r>
        <w:rPr>
          <w:b/>
          <w:color w:val="3787C8"/>
          <w:sz w:val="32"/>
        </w:rPr>
        <w:t>des</w:t>
      </w:r>
      <w:r>
        <w:rPr>
          <w:b/>
          <w:color w:val="3787C8"/>
          <w:spacing w:val="-5"/>
          <w:sz w:val="32"/>
        </w:rPr>
        <w:t> </w:t>
      </w:r>
      <w:r>
        <w:rPr>
          <w:b/>
          <w:color w:val="3787C8"/>
          <w:sz w:val="32"/>
        </w:rPr>
        <w:t>conditions</w:t>
      </w:r>
      <w:r>
        <w:rPr>
          <w:b/>
          <w:color w:val="3787C8"/>
          <w:spacing w:val="-6"/>
          <w:sz w:val="32"/>
        </w:rPr>
        <w:t> </w:t>
      </w:r>
      <w:r>
        <w:rPr>
          <w:b/>
          <w:color w:val="3787C8"/>
          <w:sz w:val="32"/>
        </w:rPr>
        <w:t>statiques</w:t>
      </w:r>
      <w:r>
        <w:rPr>
          <w:b/>
          <w:color w:val="3787C8"/>
          <w:spacing w:val="-4"/>
          <w:sz w:val="32"/>
        </w:rPr>
        <w:t> </w:t>
      </w:r>
      <w:r>
        <w:rPr>
          <w:b/>
          <w:color w:val="3787C8"/>
          <w:sz w:val="32"/>
        </w:rPr>
        <w:t>susceptibles</w:t>
      </w:r>
      <w:r>
        <w:rPr>
          <w:b/>
          <w:color w:val="3787C8"/>
          <w:spacing w:val="-4"/>
          <w:sz w:val="32"/>
        </w:rPr>
        <w:t> </w:t>
      </w:r>
      <w:r>
        <w:rPr>
          <w:b/>
          <w:color w:val="3787C8"/>
          <w:sz w:val="32"/>
        </w:rPr>
        <w:t>d’influer sur la mesure des réductions de GES</w:t>
      </w:r>
    </w:p>
    <w:p>
      <w:pPr>
        <w:pStyle w:val="BodyText"/>
        <w:rPr>
          <w:b/>
        </w:rPr>
      </w:pPr>
    </w:p>
    <w:p>
      <w:pPr>
        <w:pStyle w:val="BodyText"/>
        <w:spacing w:before="7"/>
        <w:rPr>
          <w:b/>
          <w:sz w:val="19"/>
        </w:rPr>
      </w:pPr>
      <w:r>
        <w:rPr/>
        <w:pict>
          <v:shape style="position:absolute;margin-left:86.220001pt;margin-top:12.504102pt;width:651.85pt;height:49.3pt;mso-position-horizontal-relative:page;mso-position-vertical-relative:paragraph;z-index:-15712256;mso-wrap-distance-left:0;mso-wrap-distance-right:0" type="#_x0000_t202" id="docshape54" filled="true" fillcolor="#e7e6e6" stroked="false">
            <v:textbox inset="0,0,0,0">
              <w:txbxContent>
                <w:p>
                  <w:pPr>
                    <w:pStyle w:val="BodyText"/>
                    <w:spacing w:line="259" w:lineRule="auto" w:before="121"/>
                    <w:ind w:left="108" w:right="104"/>
                    <w:jc w:val="both"/>
                    <w:rPr>
                      <w:color w:val="000000"/>
                    </w:rPr>
                  </w:pPr>
                  <w:r>
                    <w:rPr>
                      <w:color w:val="000000"/>
                    </w:rPr>
                    <w:t>Définir les paramètres clés qui ont un impact direct sur la consommation ou qui permettent de la mesurer, ainsi que les conditions statiques, qui représentent des facteurs fixes qui n’influencent pas le scénario de référence, mais qui peuvent avoir un impact sur ce dernier si elles varient (niveau de production, type de produit, etc.).</w:t>
                  </w:r>
                </w:p>
              </w:txbxContent>
            </v:textbox>
            <v:fill type="solid"/>
            <w10:wrap type="topAndBottom"/>
          </v:shape>
        </w:pict>
      </w:r>
    </w:p>
    <w:p>
      <w:pPr>
        <w:pStyle w:val="BodyText"/>
        <w:rPr>
          <w:b/>
        </w:rPr>
      </w:pPr>
    </w:p>
    <w:p>
      <w:pPr>
        <w:pStyle w:val="BodyText"/>
        <w:rPr>
          <w:b/>
        </w:rPr>
      </w:pPr>
    </w:p>
    <w:p>
      <w:pPr>
        <w:pStyle w:val="BodyText"/>
        <w:spacing w:before="6"/>
        <w:rPr>
          <w:b/>
          <w:sz w:val="1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4"/>
        <w:gridCol w:w="1752"/>
        <w:gridCol w:w="2340"/>
        <w:gridCol w:w="2160"/>
        <w:gridCol w:w="4770"/>
      </w:tblGrid>
      <w:tr>
        <w:trPr>
          <w:trHeight w:val="893" w:hRule="atLeast"/>
        </w:trPr>
        <w:tc>
          <w:tcPr>
            <w:tcW w:w="2294" w:type="dxa"/>
          </w:tcPr>
          <w:p>
            <w:pPr>
              <w:pStyle w:val="TableParagraph"/>
              <w:spacing w:line="259" w:lineRule="auto" w:before="1"/>
              <w:ind w:left="519" w:firstLine="6"/>
              <w:rPr>
                <w:b/>
                <w:sz w:val="24"/>
              </w:rPr>
            </w:pPr>
            <w:r>
              <w:rPr>
                <w:b/>
                <w:spacing w:val="-2"/>
                <w:sz w:val="24"/>
              </w:rPr>
              <w:t>Paramètre/ Conditions</w:t>
            </w:r>
          </w:p>
          <w:p>
            <w:pPr>
              <w:pStyle w:val="TableParagraph"/>
              <w:spacing w:line="275" w:lineRule="exact"/>
              <w:ind w:left="619"/>
              <w:rPr>
                <w:b/>
                <w:sz w:val="24"/>
              </w:rPr>
            </w:pPr>
            <w:r>
              <w:rPr>
                <w:b/>
                <w:spacing w:val="-2"/>
                <w:sz w:val="24"/>
              </w:rPr>
              <w:t>statiques</w:t>
            </w:r>
          </w:p>
        </w:tc>
        <w:tc>
          <w:tcPr>
            <w:tcW w:w="1752" w:type="dxa"/>
          </w:tcPr>
          <w:p>
            <w:pPr>
              <w:pStyle w:val="TableParagraph"/>
              <w:spacing w:line="259" w:lineRule="auto" w:before="1"/>
              <w:ind w:left="448" w:hanging="47"/>
              <w:rPr>
                <w:b/>
                <w:sz w:val="24"/>
              </w:rPr>
            </w:pPr>
            <w:r>
              <w:rPr>
                <w:b/>
                <w:sz w:val="24"/>
              </w:rPr>
              <w:t>Unité</w:t>
            </w:r>
            <w:r>
              <w:rPr>
                <w:b/>
                <w:spacing w:val="-17"/>
                <w:sz w:val="24"/>
              </w:rPr>
              <w:t> </w:t>
            </w:r>
            <w:r>
              <w:rPr>
                <w:b/>
                <w:sz w:val="24"/>
              </w:rPr>
              <w:t>de </w:t>
            </w:r>
            <w:r>
              <w:rPr>
                <w:b/>
                <w:spacing w:val="-2"/>
                <w:sz w:val="24"/>
              </w:rPr>
              <w:t>mesure</w:t>
            </w:r>
          </w:p>
        </w:tc>
        <w:tc>
          <w:tcPr>
            <w:tcW w:w="2340" w:type="dxa"/>
          </w:tcPr>
          <w:p>
            <w:pPr>
              <w:pStyle w:val="TableParagraph"/>
              <w:spacing w:line="259" w:lineRule="auto" w:before="1"/>
              <w:ind w:left="601" w:hanging="293"/>
              <w:rPr>
                <w:b/>
                <w:sz w:val="24"/>
              </w:rPr>
            </w:pPr>
            <w:r>
              <w:rPr>
                <w:b/>
                <w:sz w:val="24"/>
              </w:rPr>
              <w:t>Équipement</w:t>
            </w:r>
            <w:r>
              <w:rPr>
                <w:b/>
                <w:spacing w:val="-17"/>
                <w:sz w:val="24"/>
              </w:rPr>
              <w:t> </w:t>
            </w:r>
            <w:r>
              <w:rPr>
                <w:b/>
                <w:sz w:val="24"/>
              </w:rPr>
              <w:t>de </w:t>
            </w:r>
            <w:r>
              <w:rPr>
                <w:b/>
                <w:spacing w:val="-2"/>
                <w:sz w:val="24"/>
              </w:rPr>
              <w:t>mesurage</w:t>
            </w:r>
          </w:p>
        </w:tc>
        <w:tc>
          <w:tcPr>
            <w:tcW w:w="2160" w:type="dxa"/>
          </w:tcPr>
          <w:p>
            <w:pPr>
              <w:pStyle w:val="TableParagraph"/>
              <w:spacing w:line="259" w:lineRule="auto" w:before="1"/>
              <w:ind w:left="652" w:right="287" w:hanging="353"/>
              <w:rPr>
                <w:b/>
                <w:sz w:val="24"/>
              </w:rPr>
            </w:pPr>
            <w:r>
              <w:rPr>
                <w:b/>
                <w:sz w:val="24"/>
              </w:rPr>
              <w:t>Fréquence</w:t>
            </w:r>
            <w:r>
              <w:rPr>
                <w:b/>
                <w:spacing w:val="-17"/>
                <w:sz w:val="24"/>
              </w:rPr>
              <w:t> </w:t>
            </w:r>
            <w:r>
              <w:rPr>
                <w:b/>
                <w:sz w:val="24"/>
              </w:rPr>
              <w:t>de </w:t>
            </w:r>
            <w:r>
              <w:rPr>
                <w:b/>
                <w:spacing w:val="-2"/>
                <w:sz w:val="24"/>
              </w:rPr>
              <w:t>mesure</w:t>
            </w:r>
          </w:p>
        </w:tc>
        <w:tc>
          <w:tcPr>
            <w:tcW w:w="4770" w:type="dxa"/>
          </w:tcPr>
          <w:p>
            <w:pPr>
              <w:pStyle w:val="TableParagraph"/>
              <w:spacing w:before="1"/>
              <w:ind w:left="1551"/>
              <w:rPr>
                <w:b/>
                <w:sz w:val="24"/>
              </w:rPr>
            </w:pPr>
            <w:r>
              <w:rPr>
                <w:b/>
                <w:spacing w:val="-2"/>
                <w:sz w:val="24"/>
              </w:rPr>
              <w:t>Commentaires</w:t>
            </w:r>
          </w:p>
        </w:tc>
      </w:tr>
      <w:tr>
        <w:trPr>
          <w:trHeight w:val="298" w:hRule="atLeast"/>
        </w:trPr>
        <w:tc>
          <w:tcPr>
            <w:tcW w:w="2294" w:type="dxa"/>
          </w:tcPr>
          <w:p>
            <w:pPr>
              <w:pStyle w:val="TableParagraph"/>
              <w:rPr>
                <w:rFonts w:ascii="Times New Roman"/>
                <w:sz w:val="22"/>
              </w:rPr>
            </w:pPr>
          </w:p>
        </w:tc>
        <w:tc>
          <w:tcPr>
            <w:tcW w:w="1752" w:type="dxa"/>
          </w:tcPr>
          <w:p>
            <w:pPr>
              <w:pStyle w:val="TableParagraph"/>
              <w:rPr>
                <w:rFonts w:ascii="Times New Roman"/>
                <w:sz w:val="22"/>
              </w:rPr>
            </w:pPr>
          </w:p>
        </w:tc>
        <w:tc>
          <w:tcPr>
            <w:tcW w:w="2340" w:type="dxa"/>
          </w:tcPr>
          <w:p>
            <w:pPr>
              <w:pStyle w:val="TableParagraph"/>
              <w:rPr>
                <w:rFonts w:ascii="Times New Roman"/>
                <w:sz w:val="22"/>
              </w:rPr>
            </w:pPr>
          </w:p>
        </w:tc>
        <w:tc>
          <w:tcPr>
            <w:tcW w:w="2160" w:type="dxa"/>
          </w:tcPr>
          <w:p>
            <w:pPr>
              <w:pStyle w:val="TableParagraph"/>
              <w:rPr>
                <w:rFonts w:ascii="Times New Roman"/>
                <w:sz w:val="22"/>
              </w:rPr>
            </w:pPr>
          </w:p>
        </w:tc>
        <w:tc>
          <w:tcPr>
            <w:tcW w:w="4770" w:type="dxa"/>
          </w:tcPr>
          <w:p>
            <w:pPr>
              <w:pStyle w:val="TableParagraph"/>
              <w:rPr>
                <w:rFonts w:ascii="Times New Roman"/>
                <w:sz w:val="22"/>
              </w:rPr>
            </w:pPr>
          </w:p>
        </w:tc>
      </w:tr>
      <w:tr>
        <w:trPr>
          <w:trHeight w:val="297" w:hRule="atLeast"/>
        </w:trPr>
        <w:tc>
          <w:tcPr>
            <w:tcW w:w="2294" w:type="dxa"/>
          </w:tcPr>
          <w:p>
            <w:pPr>
              <w:pStyle w:val="TableParagraph"/>
              <w:rPr>
                <w:rFonts w:ascii="Times New Roman"/>
                <w:sz w:val="22"/>
              </w:rPr>
            </w:pPr>
          </w:p>
        </w:tc>
        <w:tc>
          <w:tcPr>
            <w:tcW w:w="1752" w:type="dxa"/>
          </w:tcPr>
          <w:p>
            <w:pPr>
              <w:pStyle w:val="TableParagraph"/>
              <w:rPr>
                <w:rFonts w:ascii="Times New Roman"/>
                <w:sz w:val="22"/>
              </w:rPr>
            </w:pPr>
          </w:p>
        </w:tc>
        <w:tc>
          <w:tcPr>
            <w:tcW w:w="2340" w:type="dxa"/>
          </w:tcPr>
          <w:p>
            <w:pPr>
              <w:pStyle w:val="TableParagraph"/>
              <w:rPr>
                <w:rFonts w:ascii="Times New Roman"/>
                <w:sz w:val="22"/>
              </w:rPr>
            </w:pPr>
          </w:p>
        </w:tc>
        <w:tc>
          <w:tcPr>
            <w:tcW w:w="2160" w:type="dxa"/>
          </w:tcPr>
          <w:p>
            <w:pPr>
              <w:pStyle w:val="TableParagraph"/>
              <w:rPr>
                <w:rFonts w:ascii="Times New Roman"/>
                <w:sz w:val="22"/>
              </w:rPr>
            </w:pPr>
          </w:p>
        </w:tc>
        <w:tc>
          <w:tcPr>
            <w:tcW w:w="4770" w:type="dxa"/>
          </w:tcPr>
          <w:p>
            <w:pPr>
              <w:pStyle w:val="TableParagraph"/>
              <w:rPr>
                <w:rFonts w:ascii="Times New Roman"/>
                <w:sz w:val="22"/>
              </w:rPr>
            </w:pPr>
          </w:p>
        </w:tc>
      </w:tr>
      <w:tr>
        <w:trPr>
          <w:trHeight w:val="298" w:hRule="atLeast"/>
        </w:trPr>
        <w:tc>
          <w:tcPr>
            <w:tcW w:w="2294" w:type="dxa"/>
          </w:tcPr>
          <w:p>
            <w:pPr>
              <w:pStyle w:val="TableParagraph"/>
              <w:rPr>
                <w:rFonts w:ascii="Times New Roman"/>
                <w:sz w:val="22"/>
              </w:rPr>
            </w:pPr>
          </w:p>
        </w:tc>
        <w:tc>
          <w:tcPr>
            <w:tcW w:w="1752" w:type="dxa"/>
          </w:tcPr>
          <w:p>
            <w:pPr>
              <w:pStyle w:val="TableParagraph"/>
              <w:rPr>
                <w:rFonts w:ascii="Times New Roman"/>
                <w:sz w:val="22"/>
              </w:rPr>
            </w:pPr>
          </w:p>
        </w:tc>
        <w:tc>
          <w:tcPr>
            <w:tcW w:w="2340" w:type="dxa"/>
          </w:tcPr>
          <w:p>
            <w:pPr>
              <w:pStyle w:val="TableParagraph"/>
              <w:rPr>
                <w:rFonts w:ascii="Times New Roman"/>
                <w:sz w:val="22"/>
              </w:rPr>
            </w:pPr>
          </w:p>
        </w:tc>
        <w:tc>
          <w:tcPr>
            <w:tcW w:w="2160" w:type="dxa"/>
          </w:tcPr>
          <w:p>
            <w:pPr>
              <w:pStyle w:val="TableParagraph"/>
              <w:rPr>
                <w:rFonts w:ascii="Times New Roman"/>
                <w:sz w:val="22"/>
              </w:rPr>
            </w:pPr>
          </w:p>
        </w:tc>
        <w:tc>
          <w:tcPr>
            <w:tcW w:w="4770" w:type="dxa"/>
          </w:tcPr>
          <w:p>
            <w:pPr>
              <w:pStyle w:val="TableParagraph"/>
              <w:rPr>
                <w:rFonts w:ascii="Times New Roman"/>
                <w:sz w:val="22"/>
              </w:rPr>
            </w:pPr>
          </w:p>
        </w:tc>
      </w:tr>
      <w:tr>
        <w:trPr>
          <w:trHeight w:val="297" w:hRule="atLeast"/>
        </w:trPr>
        <w:tc>
          <w:tcPr>
            <w:tcW w:w="2294" w:type="dxa"/>
          </w:tcPr>
          <w:p>
            <w:pPr>
              <w:pStyle w:val="TableParagraph"/>
              <w:rPr>
                <w:rFonts w:ascii="Times New Roman"/>
                <w:sz w:val="22"/>
              </w:rPr>
            </w:pPr>
          </w:p>
        </w:tc>
        <w:tc>
          <w:tcPr>
            <w:tcW w:w="1752" w:type="dxa"/>
          </w:tcPr>
          <w:p>
            <w:pPr>
              <w:pStyle w:val="TableParagraph"/>
              <w:rPr>
                <w:rFonts w:ascii="Times New Roman"/>
                <w:sz w:val="22"/>
              </w:rPr>
            </w:pPr>
          </w:p>
        </w:tc>
        <w:tc>
          <w:tcPr>
            <w:tcW w:w="2340" w:type="dxa"/>
          </w:tcPr>
          <w:p>
            <w:pPr>
              <w:pStyle w:val="TableParagraph"/>
              <w:rPr>
                <w:rFonts w:ascii="Times New Roman"/>
                <w:sz w:val="22"/>
              </w:rPr>
            </w:pPr>
          </w:p>
        </w:tc>
        <w:tc>
          <w:tcPr>
            <w:tcW w:w="2160" w:type="dxa"/>
          </w:tcPr>
          <w:p>
            <w:pPr>
              <w:pStyle w:val="TableParagraph"/>
              <w:rPr>
                <w:rFonts w:ascii="Times New Roman"/>
                <w:sz w:val="22"/>
              </w:rPr>
            </w:pPr>
          </w:p>
        </w:tc>
        <w:tc>
          <w:tcPr>
            <w:tcW w:w="4770" w:type="dxa"/>
          </w:tcPr>
          <w:p>
            <w:pPr>
              <w:pStyle w:val="TableParagraph"/>
              <w:rPr>
                <w:rFonts w:ascii="Times New Roman"/>
                <w:sz w:val="22"/>
              </w:rPr>
            </w:pPr>
          </w:p>
        </w:tc>
      </w:tr>
      <w:tr>
        <w:trPr>
          <w:trHeight w:val="298" w:hRule="atLeast"/>
        </w:trPr>
        <w:tc>
          <w:tcPr>
            <w:tcW w:w="2294" w:type="dxa"/>
          </w:tcPr>
          <w:p>
            <w:pPr>
              <w:pStyle w:val="TableParagraph"/>
              <w:rPr>
                <w:rFonts w:ascii="Times New Roman"/>
                <w:sz w:val="22"/>
              </w:rPr>
            </w:pPr>
          </w:p>
        </w:tc>
        <w:tc>
          <w:tcPr>
            <w:tcW w:w="1752" w:type="dxa"/>
          </w:tcPr>
          <w:p>
            <w:pPr>
              <w:pStyle w:val="TableParagraph"/>
              <w:rPr>
                <w:rFonts w:ascii="Times New Roman"/>
                <w:sz w:val="22"/>
              </w:rPr>
            </w:pPr>
          </w:p>
        </w:tc>
        <w:tc>
          <w:tcPr>
            <w:tcW w:w="2340" w:type="dxa"/>
          </w:tcPr>
          <w:p>
            <w:pPr>
              <w:pStyle w:val="TableParagraph"/>
              <w:rPr>
                <w:rFonts w:ascii="Times New Roman"/>
                <w:sz w:val="22"/>
              </w:rPr>
            </w:pPr>
          </w:p>
        </w:tc>
        <w:tc>
          <w:tcPr>
            <w:tcW w:w="2160" w:type="dxa"/>
          </w:tcPr>
          <w:p>
            <w:pPr>
              <w:pStyle w:val="TableParagraph"/>
              <w:rPr>
                <w:rFonts w:ascii="Times New Roman"/>
                <w:sz w:val="22"/>
              </w:rPr>
            </w:pPr>
          </w:p>
        </w:tc>
        <w:tc>
          <w:tcPr>
            <w:tcW w:w="4770" w:type="dxa"/>
          </w:tcPr>
          <w:p>
            <w:pPr>
              <w:pStyle w:val="TableParagraph"/>
              <w:rPr>
                <w:rFonts w:ascii="Times New Roman"/>
                <w:sz w:val="22"/>
              </w:rPr>
            </w:pPr>
          </w:p>
        </w:tc>
      </w:tr>
    </w:tbl>
    <w:p>
      <w:pPr>
        <w:spacing w:after="0"/>
        <w:rPr>
          <w:rFonts w:ascii="Times New Roman"/>
          <w:sz w:val="22"/>
        </w:rPr>
        <w:sectPr>
          <w:footerReference w:type="default" r:id="rId17"/>
          <w:pgSz w:w="15840" w:h="12240" w:orient="landscape"/>
          <w:pgMar w:footer="1389" w:header="0" w:top="1360" w:bottom="1580" w:left="1340" w:right="960"/>
        </w:sectPr>
      </w:pPr>
    </w:p>
    <w:p>
      <w:pPr>
        <w:pStyle w:val="Heading2"/>
        <w:numPr>
          <w:ilvl w:val="0"/>
          <w:numId w:val="7"/>
        </w:numPr>
        <w:tabs>
          <w:tab w:pos="1120" w:val="left" w:leader="none"/>
        </w:tabs>
        <w:spacing w:line="240" w:lineRule="auto" w:before="80" w:after="0"/>
        <w:ind w:left="1120" w:right="0" w:hanging="360"/>
        <w:jc w:val="left"/>
      </w:pPr>
      <w:bookmarkStart w:name="2. Méthode d’estimation des données manq" w:id="42"/>
      <w:bookmarkEnd w:id="42"/>
      <w:r>
        <w:rPr>
          <w:b w:val="0"/>
        </w:rPr>
      </w:r>
      <w:bookmarkStart w:name="_bookmark19" w:id="43"/>
      <w:bookmarkEnd w:id="43"/>
      <w:r>
        <w:rPr>
          <w:color w:val="3787C8"/>
        </w:rPr>
        <w:t>Métho</w:t>
      </w:r>
      <w:r>
        <w:rPr>
          <w:color w:val="3787C8"/>
        </w:rPr>
        <w:t>de</w:t>
      </w:r>
      <w:r>
        <w:rPr>
          <w:color w:val="3787C8"/>
          <w:spacing w:val="-5"/>
        </w:rPr>
        <w:t> </w:t>
      </w:r>
      <w:r>
        <w:rPr>
          <w:color w:val="3787C8"/>
        </w:rPr>
        <w:t>d’estimation</w:t>
      </w:r>
      <w:r>
        <w:rPr>
          <w:color w:val="3787C8"/>
          <w:spacing w:val="-5"/>
        </w:rPr>
        <w:t> </w:t>
      </w:r>
      <w:r>
        <w:rPr>
          <w:color w:val="3787C8"/>
        </w:rPr>
        <w:t>des</w:t>
      </w:r>
      <w:r>
        <w:rPr>
          <w:color w:val="3787C8"/>
          <w:spacing w:val="-3"/>
        </w:rPr>
        <w:t> </w:t>
      </w:r>
      <w:r>
        <w:rPr>
          <w:color w:val="3787C8"/>
        </w:rPr>
        <w:t>données</w:t>
      </w:r>
      <w:r>
        <w:rPr>
          <w:color w:val="3787C8"/>
          <w:spacing w:val="-2"/>
        </w:rPr>
        <w:t> manquantes</w:t>
      </w:r>
    </w:p>
    <w:p>
      <w:pPr>
        <w:pStyle w:val="BodyText"/>
        <w:rPr>
          <w:b/>
        </w:rPr>
      </w:pPr>
    </w:p>
    <w:p>
      <w:pPr>
        <w:pStyle w:val="BodyText"/>
        <w:rPr>
          <w:b/>
        </w:rPr>
      </w:pPr>
    </w:p>
    <w:p>
      <w:pPr>
        <w:pStyle w:val="BodyText"/>
        <w:rPr>
          <w:b/>
        </w:rPr>
      </w:pPr>
    </w:p>
    <w:p>
      <w:pPr>
        <w:pStyle w:val="BodyText"/>
        <w:spacing w:before="8"/>
        <w:rPr>
          <w:b/>
          <w:sz w:val="18"/>
        </w:rPr>
      </w:pPr>
      <w:r>
        <w:rPr/>
        <w:pict>
          <v:shape style="position:absolute;margin-left:86.220001pt;margin-top:11.984492pt;width:450.1pt;height:74.1pt;mso-position-horizontal-relative:page;mso-position-vertical-relative:paragraph;z-index:-15711744;mso-wrap-distance-left:0;mso-wrap-distance-right:0" type="#_x0000_t202" id="docshape57" filled="true" fillcolor="#e7e6e6" stroked="false">
            <v:textbox inset="0,0,0,0">
              <w:txbxContent>
                <w:p>
                  <w:pPr>
                    <w:pStyle w:val="BodyText"/>
                    <w:spacing w:line="259" w:lineRule="auto" w:before="121"/>
                    <w:ind w:left="108" w:right="106"/>
                    <w:jc w:val="both"/>
                    <w:rPr>
                      <w:color w:val="000000"/>
                    </w:rPr>
                  </w:pPr>
                  <w:r>
                    <w:rPr>
                      <w:color w:val="000000"/>
                    </w:rPr>
                    <w:t>Lorsqu’une donnée devant être échantillonnée ou mesurée conformément au présent plan de surveillance pour le calcul</w:t>
                  </w:r>
                  <w:r>
                    <w:rPr>
                      <w:color w:val="000000"/>
                      <w:spacing w:val="-1"/>
                    </w:rPr>
                    <w:t> </w:t>
                  </w:r>
                  <w:r>
                    <w:rPr>
                      <w:color w:val="000000"/>
                    </w:rPr>
                    <w:t>des émissions est manquante, l’émetteur doit faire la démonstration que tout a été mis en œuvre pour que 100 % des données soient échantillonnées. Il doit ensuite utiliser une donnée de remplacement établie selon la méthode d’estimation des données manquantes décrite dans le protocole du RDOCECA qui correspond à la situation.</w:t>
                  </w:r>
                </w:p>
              </w:txbxContent>
            </v:textbox>
            <v:fill type="solid"/>
            <w10:wrap type="topAndBottom"/>
          </v:shape>
        </w:pict>
      </w:r>
    </w:p>
    <w:p>
      <w:pPr>
        <w:pStyle w:val="BodyText"/>
        <w:rPr>
          <w:b/>
        </w:rPr>
      </w:pPr>
    </w:p>
    <w:p>
      <w:pPr>
        <w:pStyle w:val="BodyText"/>
        <w:spacing w:before="4"/>
        <w:rPr>
          <w:b/>
          <w:sz w:val="27"/>
        </w:rPr>
      </w:pPr>
    </w:p>
    <w:p>
      <w:pPr>
        <w:pStyle w:val="Heading2"/>
        <w:numPr>
          <w:ilvl w:val="0"/>
          <w:numId w:val="7"/>
        </w:numPr>
        <w:tabs>
          <w:tab w:pos="1120" w:val="left" w:leader="none"/>
        </w:tabs>
        <w:spacing w:line="259" w:lineRule="auto" w:before="90" w:after="0"/>
        <w:ind w:left="1120" w:right="1633" w:hanging="360"/>
        <w:jc w:val="left"/>
      </w:pPr>
      <w:bookmarkStart w:name="3. Durée et périodes de surveillance en " w:id="44"/>
      <w:bookmarkEnd w:id="44"/>
      <w:r>
        <w:rPr>
          <w:b w:val="0"/>
        </w:rPr>
      </w:r>
      <w:bookmarkStart w:name="_bookmark20" w:id="45"/>
      <w:bookmarkEnd w:id="45"/>
      <w:r>
        <w:rPr>
          <w:color w:val="3787C8"/>
        </w:rPr>
        <w:t>Durée</w:t>
      </w:r>
      <w:r>
        <w:rPr>
          <w:color w:val="3787C8"/>
          <w:spacing w:val="-5"/>
        </w:rPr>
        <w:t> </w:t>
      </w:r>
      <w:r>
        <w:rPr>
          <w:color w:val="3787C8"/>
        </w:rPr>
        <w:t>et</w:t>
      </w:r>
      <w:r>
        <w:rPr>
          <w:color w:val="3787C8"/>
          <w:spacing w:val="-4"/>
        </w:rPr>
        <w:t> </w:t>
      </w:r>
      <w:r>
        <w:rPr>
          <w:color w:val="3787C8"/>
        </w:rPr>
        <w:t>périodes</w:t>
      </w:r>
      <w:r>
        <w:rPr>
          <w:color w:val="3787C8"/>
          <w:spacing w:val="-3"/>
        </w:rPr>
        <w:t> </w:t>
      </w:r>
      <w:r>
        <w:rPr>
          <w:color w:val="3787C8"/>
        </w:rPr>
        <w:t>de</w:t>
      </w:r>
      <w:r>
        <w:rPr>
          <w:color w:val="3787C8"/>
          <w:spacing w:val="-4"/>
        </w:rPr>
        <w:t> </w:t>
      </w:r>
      <w:r>
        <w:rPr>
          <w:color w:val="3787C8"/>
        </w:rPr>
        <w:t>surveillance</w:t>
      </w:r>
      <w:r>
        <w:rPr>
          <w:color w:val="3787C8"/>
          <w:spacing w:val="-4"/>
        </w:rPr>
        <w:t> </w:t>
      </w:r>
      <w:r>
        <w:rPr>
          <w:color w:val="3787C8"/>
        </w:rPr>
        <w:t>en</w:t>
      </w:r>
      <w:r>
        <w:rPr>
          <w:color w:val="3787C8"/>
          <w:spacing w:val="-4"/>
        </w:rPr>
        <w:t> </w:t>
      </w:r>
      <w:r>
        <w:rPr>
          <w:color w:val="3787C8"/>
        </w:rPr>
        <w:t>fonction</w:t>
      </w:r>
      <w:r>
        <w:rPr>
          <w:color w:val="3787C8"/>
          <w:spacing w:val="-6"/>
        </w:rPr>
        <w:t> </w:t>
      </w:r>
      <w:r>
        <w:rPr>
          <w:color w:val="3787C8"/>
        </w:rPr>
        <w:t>de</w:t>
      </w:r>
      <w:r>
        <w:rPr>
          <w:color w:val="3787C8"/>
          <w:spacing w:val="-4"/>
        </w:rPr>
        <w:t> </w:t>
      </w:r>
      <w:r>
        <w:rPr>
          <w:color w:val="3787C8"/>
        </w:rPr>
        <w:t>la</w:t>
      </w:r>
      <w:r>
        <w:rPr>
          <w:color w:val="3787C8"/>
          <w:spacing w:val="-4"/>
        </w:rPr>
        <w:t> </w:t>
      </w:r>
      <w:r>
        <w:rPr>
          <w:color w:val="3787C8"/>
        </w:rPr>
        <w:t>nature du projet</w:t>
      </w:r>
    </w:p>
    <w:p>
      <w:pPr>
        <w:pStyle w:val="BodyText"/>
        <w:rPr>
          <w:b/>
        </w:rPr>
      </w:pPr>
    </w:p>
    <w:p>
      <w:pPr>
        <w:pStyle w:val="BodyText"/>
        <w:rPr>
          <w:b/>
          <w:sz w:val="17"/>
        </w:rPr>
      </w:pPr>
      <w:r>
        <w:rPr/>
        <w:pict>
          <v:shape style="position:absolute;margin-left:86.220001pt;margin-top:10.997646pt;width:450.1pt;height:74.1pt;mso-position-horizontal-relative:page;mso-position-vertical-relative:paragraph;z-index:-15711232;mso-wrap-distance-left:0;mso-wrap-distance-right:0" type="#_x0000_t202" id="docshape58" filled="true" fillcolor="#e7e6e6" stroked="false">
            <v:textbox inset="0,0,0,0">
              <w:txbxContent>
                <w:p>
                  <w:pPr>
                    <w:pStyle w:val="BodyText"/>
                    <w:spacing w:line="259" w:lineRule="auto" w:before="121"/>
                    <w:ind w:left="108" w:right="106"/>
                    <w:jc w:val="both"/>
                    <w:rPr>
                      <w:color w:val="000000"/>
                    </w:rPr>
                  </w:pPr>
                  <w:r>
                    <w:rPr>
                      <w:color w:val="000000"/>
                    </w:rPr>
                    <w:t>La durée du plan de surveillance doit être définie en jour, en semaine, en mois ou en une année complète de mesurage. Une année complète de mesurage est considérée comme le meilleur plan de surveillance, mais cette surveillance peut s’avérer difficile à pratiquer dans certains cas. Le MELCCFP se réserve le droit d’exiger une année complète de mesurage pour certains projets ou certaines mesures.</w:t>
                  </w:r>
                </w:p>
              </w:txbxContent>
            </v:textbox>
            <v:fill type="solid"/>
            <w10:wrap type="topAndBottom"/>
          </v:shape>
        </w:pict>
      </w:r>
    </w:p>
    <w:p>
      <w:pPr>
        <w:pStyle w:val="BodyText"/>
        <w:spacing w:before="8"/>
        <w:rPr>
          <w:b/>
          <w:sz w:val="27"/>
        </w:rPr>
      </w:pPr>
    </w:p>
    <w:p>
      <w:pPr>
        <w:pStyle w:val="Heading3"/>
        <w:spacing w:before="91"/>
        <w:ind w:left="760"/>
      </w:pPr>
      <w:r>
        <w:rPr/>
        <w:pict>
          <v:shape style="position:absolute;margin-left:86.220001pt;margin-top:21.88183pt;width:450.1pt;height:49.2pt;mso-position-horizontal-relative:page;mso-position-vertical-relative:paragraph;z-index:-15710720;mso-wrap-distance-left:0;mso-wrap-distance-right:0" type="#_x0000_t202" id="docshape59" filled="true" fillcolor="#e7e6e6" stroked="false">
            <v:textbox inset="0,0,0,0">
              <w:txbxContent>
                <w:p>
                  <w:pPr>
                    <w:pStyle w:val="BodyText"/>
                    <w:spacing w:line="259" w:lineRule="auto" w:before="121"/>
                    <w:ind w:left="108" w:right="108"/>
                    <w:jc w:val="both"/>
                    <w:rPr>
                      <w:color w:val="000000"/>
                    </w:rPr>
                  </w:pPr>
                  <w:r>
                    <w:rPr>
                      <w:color w:val="000000"/>
                    </w:rPr>
                    <w:t>Tout</w:t>
                  </w:r>
                  <w:r>
                    <w:rPr>
                      <w:color w:val="000000"/>
                      <w:spacing w:val="-5"/>
                    </w:rPr>
                    <w:t> </w:t>
                  </w:r>
                  <w:r>
                    <w:rPr>
                      <w:color w:val="000000"/>
                    </w:rPr>
                    <w:t>document</w:t>
                  </w:r>
                  <w:r>
                    <w:rPr>
                      <w:color w:val="000000"/>
                      <w:spacing w:val="-6"/>
                    </w:rPr>
                    <w:t> </w:t>
                  </w:r>
                  <w:r>
                    <w:rPr>
                      <w:color w:val="000000"/>
                    </w:rPr>
                    <w:t>à</w:t>
                  </w:r>
                  <w:r>
                    <w:rPr>
                      <w:color w:val="000000"/>
                      <w:spacing w:val="-5"/>
                    </w:rPr>
                    <w:t> </w:t>
                  </w:r>
                  <w:r>
                    <w:rPr>
                      <w:color w:val="000000"/>
                    </w:rPr>
                    <w:t>l’appui</w:t>
                  </w:r>
                  <w:r>
                    <w:rPr>
                      <w:color w:val="000000"/>
                      <w:spacing w:val="-5"/>
                    </w:rPr>
                    <w:t> </w:t>
                  </w:r>
                  <w:r>
                    <w:rPr>
                      <w:color w:val="000000"/>
                    </w:rPr>
                    <w:t>de</w:t>
                  </w:r>
                  <w:r>
                    <w:rPr>
                      <w:color w:val="000000"/>
                      <w:spacing w:val="-5"/>
                    </w:rPr>
                    <w:t> </w:t>
                  </w:r>
                  <w:r>
                    <w:rPr>
                      <w:color w:val="000000"/>
                    </w:rPr>
                    <w:t>votre</w:t>
                  </w:r>
                  <w:r>
                    <w:rPr>
                      <w:color w:val="000000"/>
                      <w:spacing w:val="-5"/>
                    </w:rPr>
                    <w:t> </w:t>
                  </w:r>
                  <w:r>
                    <w:rPr>
                      <w:color w:val="000000"/>
                    </w:rPr>
                    <w:t>plan</w:t>
                  </w:r>
                  <w:r>
                    <w:rPr>
                      <w:color w:val="000000"/>
                      <w:spacing w:val="-6"/>
                    </w:rPr>
                    <w:t> </w:t>
                  </w:r>
                  <w:r>
                    <w:rPr>
                      <w:color w:val="000000"/>
                    </w:rPr>
                    <w:t>de</w:t>
                  </w:r>
                  <w:r>
                    <w:rPr>
                      <w:color w:val="000000"/>
                      <w:spacing w:val="-5"/>
                    </w:rPr>
                    <w:t> </w:t>
                  </w:r>
                  <w:r>
                    <w:rPr>
                      <w:color w:val="000000"/>
                    </w:rPr>
                    <w:t>surveillance</w:t>
                  </w:r>
                  <w:r>
                    <w:rPr>
                      <w:color w:val="000000"/>
                      <w:spacing w:val="-6"/>
                    </w:rPr>
                    <w:t> </w:t>
                  </w:r>
                  <w:r>
                    <w:rPr>
                      <w:color w:val="000000"/>
                    </w:rPr>
                    <w:t>peut</w:t>
                  </w:r>
                  <w:r>
                    <w:rPr>
                      <w:color w:val="000000"/>
                      <w:spacing w:val="-5"/>
                    </w:rPr>
                    <w:t> </w:t>
                  </w:r>
                  <w:r>
                    <w:rPr>
                      <w:color w:val="000000"/>
                    </w:rPr>
                    <w:t>être</w:t>
                  </w:r>
                  <w:r>
                    <w:rPr>
                      <w:color w:val="000000"/>
                      <w:spacing w:val="-5"/>
                    </w:rPr>
                    <w:t> </w:t>
                  </w:r>
                  <w:r>
                    <w:rPr>
                      <w:color w:val="000000"/>
                    </w:rPr>
                    <w:t>joint</w:t>
                  </w:r>
                  <w:r>
                    <w:rPr>
                      <w:color w:val="000000"/>
                      <w:spacing w:val="-6"/>
                    </w:rPr>
                    <w:t> </w:t>
                  </w:r>
                  <w:r>
                    <w:rPr>
                      <w:color w:val="000000"/>
                    </w:rPr>
                    <w:t>en</w:t>
                  </w:r>
                  <w:r>
                    <w:rPr>
                      <w:color w:val="000000"/>
                      <w:spacing w:val="-5"/>
                    </w:rPr>
                    <w:t> </w:t>
                  </w:r>
                  <w:r>
                    <w:rPr>
                      <w:color w:val="000000"/>
                    </w:rPr>
                    <w:t>annexe,</w:t>
                  </w:r>
                  <w:r>
                    <w:rPr>
                      <w:color w:val="000000"/>
                      <w:spacing w:val="-7"/>
                    </w:rPr>
                    <w:t> </w:t>
                  </w:r>
                  <w:r>
                    <w:rPr>
                      <w:color w:val="000000"/>
                    </w:rPr>
                    <w:t>de</w:t>
                  </w:r>
                  <w:r>
                    <w:rPr>
                      <w:color w:val="000000"/>
                      <w:spacing w:val="-5"/>
                    </w:rPr>
                    <w:t> </w:t>
                  </w:r>
                  <w:r>
                    <w:rPr>
                      <w:color w:val="000000"/>
                    </w:rPr>
                    <w:t>même</w:t>
                  </w:r>
                  <w:r>
                    <w:rPr>
                      <w:color w:val="000000"/>
                      <w:spacing w:val="-6"/>
                    </w:rPr>
                    <w:t> </w:t>
                  </w:r>
                  <w:r>
                    <w:rPr>
                      <w:color w:val="000000"/>
                    </w:rPr>
                    <w:t>que</w:t>
                  </w:r>
                  <w:r>
                    <w:rPr>
                      <w:color w:val="000000"/>
                      <w:spacing w:val="-6"/>
                    </w:rPr>
                    <w:t> </w:t>
                  </w:r>
                  <w:r>
                    <w:rPr>
                      <w:color w:val="000000"/>
                    </w:rPr>
                    <w:t>toute information permettant de compléter ou de préciser les données apparaissant dans l’une ou l’autre des sections précédentes.</w:t>
                  </w:r>
                </w:p>
              </w:txbxContent>
            </v:textbox>
            <v:fill type="solid"/>
            <w10:wrap type="topAndBottom"/>
          </v:shape>
        </w:pict>
      </w:r>
      <w:bookmarkStart w:name="Annexes" w:id="46"/>
      <w:bookmarkEnd w:id="46"/>
      <w:r>
        <w:rPr>
          <w:b w:val="0"/>
        </w:rPr>
      </w:r>
      <w:bookmarkStart w:name="_bookmark21" w:id="47"/>
      <w:bookmarkEnd w:id="47"/>
      <w:r>
        <w:rPr>
          <w:b w:val="0"/>
        </w:rPr>
      </w:r>
      <w:r>
        <w:rPr>
          <w:spacing w:val="-2"/>
        </w:rPr>
        <w:t>Annexes</w:t>
      </w:r>
    </w:p>
    <w:p>
      <w:pPr>
        <w:spacing w:after="0"/>
        <w:sectPr>
          <w:footerReference w:type="default" r:id="rId18"/>
          <w:pgSz w:w="12240" w:h="15840"/>
          <w:pgMar w:footer="1389" w:header="0" w:top="1360" w:bottom="1580" w:left="680" w:right="0"/>
        </w:sectPr>
      </w:pPr>
    </w:p>
    <w:p>
      <w:pPr>
        <w:pStyle w:val="BodyText"/>
        <w:rPr>
          <w:b/>
        </w:rPr>
      </w:pPr>
      <w:r>
        <w:rPr/>
        <w:drawing>
          <wp:anchor distT="0" distB="0" distL="0" distR="0" allowOverlap="1" layoutInCell="1" locked="0" behindDoc="0" simplePos="0" relativeHeight="15747072">
            <wp:simplePos x="0" y="0"/>
            <wp:positionH relativeFrom="page">
              <wp:posOffset>2918458</wp:posOffset>
            </wp:positionH>
            <wp:positionV relativeFrom="page">
              <wp:posOffset>0</wp:posOffset>
            </wp:positionV>
            <wp:extent cx="4847816" cy="3192087"/>
            <wp:effectExtent l="0" t="0" r="0" b="0"/>
            <wp:wrapNone/>
            <wp:docPr id="21" name="image3.jpeg"/>
            <wp:cNvGraphicFramePr>
              <a:graphicFrameLocks noChangeAspect="1"/>
            </wp:cNvGraphicFramePr>
            <a:graphic>
              <a:graphicData uri="http://schemas.openxmlformats.org/drawingml/2006/picture">
                <pic:pic>
                  <pic:nvPicPr>
                    <pic:cNvPr id="22" name="image3.jpeg"/>
                    <pic:cNvPicPr/>
                  </pic:nvPicPr>
                  <pic:blipFill>
                    <a:blip r:embed="rId20" cstate="print"/>
                    <a:stretch>
                      <a:fillRect/>
                    </a:stretch>
                  </pic:blipFill>
                  <pic:spPr>
                    <a:xfrm>
                      <a:off x="0" y="0"/>
                      <a:ext cx="4847816" cy="3192087"/>
                    </a:xfrm>
                    <a:prstGeom prst="rect">
                      <a:avLst/>
                    </a:prstGeom>
                  </pic:spPr>
                </pic:pic>
              </a:graphicData>
            </a:graphic>
          </wp:anchor>
        </w:drawing>
      </w:r>
      <w:r>
        <w:rPr/>
        <w:drawing>
          <wp:anchor distT="0" distB="0" distL="0" distR="0" allowOverlap="1" layoutInCell="1" locked="0" behindDoc="0" simplePos="0" relativeHeight="15747584">
            <wp:simplePos x="0" y="0"/>
            <wp:positionH relativeFrom="page">
              <wp:posOffset>7302252</wp:posOffset>
            </wp:positionH>
            <wp:positionV relativeFrom="page">
              <wp:posOffset>3338568</wp:posOffset>
            </wp:positionV>
            <wp:extent cx="464022" cy="183101"/>
            <wp:effectExtent l="0" t="0" r="0" b="0"/>
            <wp:wrapNone/>
            <wp:docPr id="23" name="image4.jpeg"/>
            <wp:cNvGraphicFramePr>
              <a:graphicFrameLocks noChangeAspect="1"/>
            </wp:cNvGraphicFramePr>
            <a:graphic>
              <a:graphicData uri="http://schemas.openxmlformats.org/drawingml/2006/picture">
                <pic:pic>
                  <pic:nvPicPr>
                    <pic:cNvPr id="24" name="image4.jpeg"/>
                    <pic:cNvPicPr/>
                  </pic:nvPicPr>
                  <pic:blipFill>
                    <a:blip r:embed="rId21" cstate="print"/>
                    <a:stretch>
                      <a:fillRect/>
                    </a:stretch>
                  </pic:blipFill>
                  <pic:spPr>
                    <a:xfrm>
                      <a:off x="0" y="0"/>
                      <a:ext cx="464022" cy="183101"/>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7"/>
        </w:rPr>
      </w:pPr>
    </w:p>
    <w:p>
      <w:pPr>
        <w:spacing w:line="174" w:lineRule="exact" w:before="95"/>
        <w:ind w:left="106" w:right="0" w:firstLine="0"/>
        <w:jc w:val="left"/>
        <w:rPr>
          <w:i/>
          <w:sz w:val="16"/>
        </w:rPr>
      </w:pPr>
      <w:r>
        <w:rPr>
          <w:i/>
          <w:color w:val="0C0C0C"/>
          <w:spacing w:val="-2"/>
          <w:w w:val="120"/>
          <w:sz w:val="16"/>
        </w:rPr>
        <w:t>Environnement,</w:t>
      </w:r>
    </w:p>
    <w:p>
      <w:pPr>
        <w:spacing w:line="163" w:lineRule="exact" w:before="0"/>
        <w:ind w:left="111" w:right="0" w:firstLine="0"/>
        <w:jc w:val="left"/>
        <w:rPr>
          <w:i/>
          <w:sz w:val="16"/>
        </w:rPr>
      </w:pPr>
      <w:r>
        <w:rPr>
          <w:i/>
          <w:color w:val="0C0C0C"/>
          <w:spacing w:val="-2"/>
          <w:w w:val="125"/>
          <w:sz w:val="16"/>
        </w:rPr>
        <w:t>Lutte</w:t>
      </w:r>
      <w:r>
        <w:rPr>
          <w:i/>
          <w:color w:val="0C0C0C"/>
          <w:spacing w:val="-8"/>
          <w:w w:val="125"/>
          <w:sz w:val="16"/>
        </w:rPr>
        <w:t> </w:t>
      </w:r>
      <w:r>
        <w:rPr>
          <w:i/>
          <w:color w:val="0C0C0C"/>
          <w:spacing w:val="-2"/>
          <w:w w:val="125"/>
          <w:sz w:val="16"/>
        </w:rPr>
        <w:t>contre</w:t>
      </w:r>
    </w:p>
    <w:p>
      <w:pPr>
        <w:spacing w:line="211" w:lineRule="auto" w:before="8"/>
        <w:ind w:left="104" w:right="10006" w:firstLine="4"/>
        <w:jc w:val="left"/>
        <w:rPr>
          <w:i/>
          <w:sz w:val="16"/>
        </w:rPr>
      </w:pPr>
      <w:r>
        <w:rPr>
          <w:i/>
          <w:color w:val="0C0C0C"/>
          <w:w w:val="115"/>
          <w:sz w:val="16"/>
        </w:rPr>
        <w:t>les</w:t>
      </w:r>
      <w:r>
        <w:rPr>
          <w:i/>
          <w:color w:val="0C0C0C"/>
          <w:spacing w:val="-22"/>
          <w:w w:val="115"/>
          <w:sz w:val="16"/>
        </w:rPr>
        <w:t> </w:t>
      </w:r>
      <w:r>
        <w:rPr>
          <w:i/>
          <w:color w:val="0C0C0C"/>
          <w:w w:val="115"/>
          <w:sz w:val="16"/>
        </w:rPr>
        <w:t>changements</w:t>
      </w:r>
      <w:r>
        <w:rPr>
          <w:i/>
          <w:color w:val="0C0C0C"/>
          <w:w w:val="115"/>
          <w:sz w:val="16"/>
        </w:rPr>
        <w:t> </w:t>
      </w:r>
      <w:r>
        <w:rPr>
          <w:i/>
          <w:color w:val="0C0C0C"/>
          <w:spacing w:val="-2"/>
          <w:w w:val="115"/>
          <w:sz w:val="16"/>
        </w:rPr>
        <w:t>climatiques, </w:t>
      </w:r>
      <w:r>
        <w:rPr>
          <w:i/>
          <w:color w:val="0C0C0C"/>
          <w:w w:val="115"/>
          <w:sz w:val="16"/>
        </w:rPr>
        <w:t>Faune et</w:t>
      </w:r>
      <w:r>
        <w:rPr>
          <w:i/>
          <w:color w:val="0C0C0C"/>
          <w:w w:val="115"/>
          <w:sz w:val="16"/>
        </w:rPr>
        <w:t> Parcs</w:t>
      </w:r>
    </w:p>
    <w:p>
      <w:pPr>
        <w:spacing w:line="485" w:lineRule="exact" w:before="0"/>
        <w:ind w:left="647" w:right="0" w:firstLine="0"/>
        <w:jc w:val="left"/>
        <w:rPr>
          <w:rFonts w:ascii="Times New Roman" w:hAnsi="Times New Roman"/>
          <w:b/>
          <w:sz w:val="48"/>
        </w:rPr>
      </w:pPr>
      <w:r>
        <w:rPr>
          <w:rFonts w:ascii="Times New Roman" w:hAnsi="Times New Roman"/>
          <w:b/>
          <w:color w:val="0C0C0C"/>
          <w:spacing w:val="-2"/>
          <w:w w:val="115"/>
          <w:sz w:val="48"/>
        </w:rPr>
        <w:t>Québec</w:t>
      </w:r>
      <w:r>
        <w:rPr>
          <w:rFonts w:ascii="Times New Roman" w:hAnsi="Times New Roman"/>
          <w:b/>
          <w:color w:val="3860A1"/>
          <w:spacing w:val="-2"/>
          <w:w w:val="115"/>
          <w:sz w:val="48"/>
        </w:rPr>
        <w:t>::</w:t>
      </w:r>
    </w:p>
    <w:sectPr>
      <w:footerReference w:type="default" r:id="rId19"/>
      <w:pgSz w:w="12240" w:h="15840"/>
      <w:pgMar w:footer="0" w:header="0" w:top="0" w:bottom="280" w:left="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50.859985pt;margin-top:734.320068pt;width:13.15pt;height:14.3pt;mso-position-horizontal-relative:page;mso-position-vertical-relative:page;z-index:-16308224" type="#_x0000_t202" id="docshape4" filled="false" stroked="false">
          <v:textbox inset="0,0,0,0">
            <w:txbxContent>
              <w:p>
                <w:pPr>
                  <w:spacing w:before="12"/>
                  <w:ind w:left="60" w:right="0" w:firstLine="0"/>
                  <w:jc w:val="left"/>
                  <w:rPr>
                    <w:sz w:val="22"/>
                  </w:rPr>
                </w:pPr>
                <w:r>
                  <w:rPr>
                    <w:w w:val="99"/>
                    <w:sz w:val="22"/>
                  </w:rPr>
                  <w:fldChar w:fldCharType="begin"/>
                </w:r>
                <w:r>
                  <w:rPr>
                    <w:w w:val="99"/>
                    <w:sz w:val="22"/>
                  </w:rPr>
                  <w:instrText> PAGE </w:instrText>
                </w:r>
                <w:r>
                  <w:rPr>
                    <w:w w:val="99"/>
                    <w:sz w:val="22"/>
                  </w:rPr>
                  <w:fldChar w:fldCharType="separate"/>
                </w:r>
                <w:r>
                  <w:rPr>
                    <w:w w:val="99"/>
                    <w:sz w:val="22"/>
                  </w:rPr>
                  <w:t>2</w:t>
                </w:r>
                <w:r>
                  <w:rPr>
                    <w:w w:val="99"/>
                    <w:sz w:val="22"/>
                  </w:rPr>
                  <w:fldChar w:fldCharType="end"/>
                </w:r>
              </w:p>
            </w:txbxContent>
          </v:textbox>
          <w10:wrap type="none"/>
        </v:shape>
      </w:pict>
    </w:r>
    <w:r>
      <w:rPr/>
      <w:pict>
        <v:shape style="position:absolute;margin-left:35pt;margin-top:737.035889pt;width:369.8pt;height:10.95pt;mso-position-horizontal-relative:page;mso-position-vertical-relative:page;z-index:-16307712" type="#_x0000_t202" id="docshape5"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Lutte</w:t>
                </w:r>
                <w:r>
                  <w:rPr>
                    <w:color w:val="A6A6A6"/>
                    <w:spacing w:val="-6"/>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7"/>
                    <w:sz w:val="16"/>
                  </w:rPr>
                  <w:t> </w:t>
                </w:r>
                <w:r>
                  <w:rPr>
                    <w:color w:val="A6A6A6"/>
                    <w:sz w:val="16"/>
                  </w:rPr>
                  <w:t>Faune</w:t>
                </w:r>
                <w:r>
                  <w:rPr>
                    <w:color w:val="A6A6A6"/>
                    <w:spacing w:val="-7"/>
                    <w:sz w:val="16"/>
                  </w:rPr>
                  <w:t> </w:t>
                </w:r>
                <w:r>
                  <w:rPr>
                    <w:color w:val="A6A6A6"/>
                    <w:sz w:val="16"/>
                  </w:rPr>
                  <w:t>et</w:t>
                </w:r>
                <w:r>
                  <w:rPr>
                    <w:color w:val="A6A6A6"/>
                    <w:spacing w:val="-6"/>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1568">
          <wp:simplePos x="0" y="0"/>
          <wp:positionH relativeFrom="page">
            <wp:posOffset>133350</wp:posOffset>
          </wp:positionH>
          <wp:positionV relativeFrom="page">
            <wp:posOffset>9049372</wp:posOffset>
          </wp:positionV>
          <wp:extent cx="6335319" cy="201294"/>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26.820007pt;margin-top:734.500122pt;width:14.25pt;height:14.3pt;mso-position-horizontal-relative:page;mso-position-vertical-relative:page;z-index:-16294400" type="#_x0000_t202" id="docshape55" filled="false" stroked="false">
          <v:textbox inset="0,0,0,0">
            <w:txbxContent>
              <w:p>
                <w:pPr>
                  <w:spacing w:before="12"/>
                  <w:ind w:left="20" w:right="0" w:firstLine="0"/>
                  <w:jc w:val="left"/>
                  <w:rPr>
                    <w:sz w:val="22"/>
                  </w:rPr>
                </w:pPr>
                <w:r>
                  <w:rPr>
                    <w:spacing w:val="-5"/>
                    <w:sz w:val="22"/>
                  </w:rPr>
                  <w:t>19</w:t>
                </w:r>
              </w:p>
            </w:txbxContent>
          </v:textbox>
          <w10:wrap type="none"/>
        </v:shape>
      </w:pict>
    </w:r>
    <w:r>
      <w:rPr/>
      <w:pict>
        <v:shape style="position:absolute;margin-left:71pt;margin-top:737.215942pt;width:367.1pt;height:10.95pt;mso-position-horizontal-relative:page;mso-position-vertical-relative:page;z-index:-16293888" type="#_x0000_t202" id="docshape56"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6"/>
                    <w:sz w:val="16"/>
                  </w:rPr>
                  <w:t> </w:t>
                </w:r>
                <w:r>
                  <w:rPr>
                    <w:color w:val="A6A6A6"/>
                    <w:sz w:val="16"/>
                  </w:rPr>
                  <w:t>la</w:t>
                </w:r>
                <w:r>
                  <w:rPr>
                    <w:color w:val="A6A6A6"/>
                    <w:spacing w:val="-7"/>
                    <w:sz w:val="16"/>
                  </w:rPr>
                  <w:t> </w:t>
                </w:r>
                <w:r>
                  <w:rPr>
                    <w:color w:val="A6A6A6"/>
                    <w:sz w:val="16"/>
                  </w:rPr>
                  <w:t>lutte</w:t>
                </w:r>
                <w:r>
                  <w:rPr>
                    <w:color w:val="A6A6A6"/>
                    <w:spacing w:val="-7"/>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Faune</w:t>
                </w:r>
                <w:r>
                  <w:rPr>
                    <w:color w:val="A6A6A6"/>
                    <w:spacing w:val="-7"/>
                    <w:sz w:val="16"/>
                  </w:rPr>
                  <w:t> </w:t>
                </w:r>
                <w:r>
                  <w:rPr>
                    <w:color w:val="A6A6A6"/>
                    <w:sz w:val="16"/>
                  </w:rPr>
                  <w:t>et</w:t>
                </w:r>
                <w:r>
                  <w:rPr>
                    <w:color w:val="A6A6A6"/>
                    <w:spacing w:val="-7"/>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09280">
          <wp:simplePos x="0" y="0"/>
          <wp:positionH relativeFrom="page">
            <wp:posOffset>104775</wp:posOffset>
          </wp:positionH>
          <wp:positionV relativeFrom="page">
            <wp:posOffset>9047480</wp:posOffset>
          </wp:positionV>
          <wp:extent cx="6335319" cy="20129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50.859985pt;margin-top:734.320068pt;width:13.15pt;height:14.3pt;mso-position-horizontal-relative:page;mso-position-vertical-relative:page;z-index:-16306688" type="#_x0000_t202" id="docshape10" filled="false" stroked="false">
          <v:textbox inset="0,0,0,0">
            <w:txbxContent>
              <w:p>
                <w:pPr>
                  <w:spacing w:before="12"/>
                  <w:ind w:left="60" w:right="0" w:firstLine="0"/>
                  <w:jc w:val="left"/>
                  <w:rPr>
                    <w:sz w:val="22"/>
                  </w:rPr>
                </w:pPr>
                <w:r>
                  <w:rPr>
                    <w:w w:val="99"/>
                    <w:sz w:val="22"/>
                  </w:rPr>
                  <w:fldChar w:fldCharType="begin"/>
                </w:r>
                <w:r>
                  <w:rPr>
                    <w:w w:val="99"/>
                    <w:sz w:val="22"/>
                  </w:rPr>
                  <w:instrText> PAGE </w:instrText>
                </w:r>
                <w:r>
                  <w:rPr>
                    <w:w w:val="99"/>
                    <w:sz w:val="22"/>
                  </w:rPr>
                  <w:fldChar w:fldCharType="separate"/>
                </w:r>
                <w:r>
                  <w:rPr>
                    <w:w w:val="99"/>
                    <w:sz w:val="22"/>
                  </w:rPr>
                  <w:t>3</w:t>
                </w:r>
                <w:r>
                  <w:rPr>
                    <w:w w:val="99"/>
                    <w:sz w:val="22"/>
                  </w:rPr>
                  <w:fldChar w:fldCharType="end"/>
                </w:r>
              </w:p>
            </w:txbxContent>
          </v:textbox>
          <w10:wrap type="none"/>
        </v:shape>
      </w:pict>
    </w:r>
    <w:r>
      <w:rPr/>
      <w:pict>
        <v:shape style="position:absolute;margin-left:35pt;margin-top:737.035889pt;width:369.8pt;height:10.95pt;mso-position-horizontal-relative:page;mso-position-vertical-relative:page;z-index:-16306176" type="#_x0000_t202" id="docshape11"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Lutte</w:t>
                </w:r>
                <w:r>
                  <w:rPr>
                    <w:color w:val="A6A6A6"/>
                    <w:spacing w:val="-6"/>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7"/>
                    <w:sz w:val="16"/>
                  </w:rPr>
                  <w:t> </w:t>
                </w:r>
                <w:r>
                  <w:rPr>
                    <w:color w:val="A6A6A6"/>
                    <w:sz w:val="16"/>
                  </w:rPr>
                  <w:t>Faune</w:t>
                </w:r>
                <w:r>
                  <w:rPr>
                    <w:color w:val="A6A6A6"/>
                    <w:spacing w:val="-7"/>
                    <w:sz w:val="16"/>
                  </w:rPr>
                  <w:t> </w:t>
                </w:r>
                <w:r>
                  <w:rPr>
                    <w:color w:val="A6A6A6"/>
                    <w:sz w:val="16"/>
                  </w:rPr>
                  <w:t>et</w:t>
                </w:r>
                <w:r>
                  <w:rPr>
                    <w:color w:val="A6A6A6"/>
                    <w:spacing w:val="-6"/>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0816">
          <wp:simplePos x="0" y="0"/>
          <wp:positionH relativeFrom="page">
            <wp:posOffset>133350</wp:posOffset>
          </wp:positionH>
          <wp:positionV relativeFrom="page">
            <wp:posOffset>9049372</wp:posOffset>
          </wp:positionV>
          <wp:extent cx="6335319" cy="20129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30.940002pt;margin-top:734.500122pt;width:13.15pt;height:14.3pt;mso-position-horizontal-relative:page;mso-position-vertical-relative:page;z-index:-16305152" type="#_x0000_t202" id="docshape12" filled="false" stroked="false">
          <v:textbox inset="0,0,0,0">
            <w:txbxContent>
              <w:p>
                <w:pPr>
                  <w:spacing w:before="12"/>
                  <w:ind w:left="60" w:right="0" w:firstLine="0"/>
                  <w:jc w:val="left"/>
                  <w:rPr>
                    <w:sz w:val="22"/>
                  </w:rPr>
                </w:pPr>
                <w:r>
                  <w:rPr>
                    <w:w w:val="99"/>
                    <w:sz w:val="22"/>
                  </w:rPr>
                  <w:fldChar w:fldCharType="begin"/>
                </w:r>
                <w:r>
                  <w:rPr>
                    <w:w w:val="99"/>
                    <w:sz w:val="22"/>
                  </w:rPr>
                  <w:instrText> PAGE </w:instrText>
                </w:r>
                <w:r>
                  <w:rPr>
                    <w:w w:val="99"/>
                    <w:sz w:val="22"/>
                  </w:rPr>
                  <w:fldChar w:fldCharType="separate"/>
                </w:r>
                <w:r>
                  <w:rPr>
                    <w:w w:val="99"/>
                    <w:sz w:val="22"/>
                  </w:rPr>
                  <w:t>4</w:t>
                </w:r>
                <w:r>
                  <w:rPr>
                    <w:w w:val="99"/>
                    <w:sz w:val="22"/>
                  </w:rPr>
                  <w:fldChar w:fldCharType="end"/>
                </w:r>
              </w:p>
            </w:txbxContent>
          </v:textbox>
          <w10:wrap type="none"/>
        </v:shape>
      </w:pict>
    </w:r>
    <w:r>
      <w:rPr/>
      <w:pict>
        <v:shape style="position:absolute;margin-left:71pt;margin-top:737.215942pt;width:367.1pt;height:10.95pt;mso-position-horizontal-relative:page;mso-position-vertical-relative:page;z-index:-16304640" type="#_x0000_t202" id="docshape13"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6"/>
                    <w:sz w:val="16"/>
                  </w:rPr>
                  <w:t> </w:t>
                </w:r>
                <w:r>
                  <w:rPr>
                    <w:color w:val="A6A6A6"/>
                    <w:sz w:val="16"/>
                  </w:rPr>
                  <w:t>la</w:t>
                </w:r>
                <w:r>
                  <w:rPr>
                    <w:color w:val="A6A6A6"/>
                    <w:spacing w:val="-7"/>
                    <w:sz w:val="16"/>
                  </w:rPr>
                  <w:t> </w:t>
                </w:r>
                <w:r>
                  <w:rPr>
                    <w:color w:val="A6A6A6"/>
                    <w:sz w:val="16"/>
                  </w:rPr>
                  <w:t>lutte</w:t>
                </w:r>
                <w:r>
                  <w:rPr>
                    <w:color w:val="A6A6A6"/>
                    <w:spacing w:val="-7"/>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Faune</w:t>
                </w:r>
                <w:r>
                  <w:rPr>
                    <w:color w:val="A6A6A6"/>
                    <w:spacing w:val="-7"/>
                    <w:sz w:val="16"/>
                  </w:rPr>
                  <w:t> </w:t>
                </w:r>
                <w:r>
                  <w:rPr>
                    <w:color w:val="A6A6A6"/>
                    <w:sz w:val="16"/>
                  </w:rPr>
                  <w:t>et</w:t>
                </w:r>
                <w:r>
                  <w:rPr>
                    <w:color w:val="A6A6A6"/>
                    <w:spacing w:val="-7"/>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2352">
          <wp:simplePos x="0" y="0"/>
          <wp:positionH relativeFrom="page">
            <wp:posOffset>104775</wp:posOffset>
          </wp:positionH>
          <wp:positionV relativeFrom="page">
            <wp:posOffset>9049372</wp:posOffset>
          </wp:positionV>
          <wp:extent cx="6335319" cy="201294"/>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30.940002pt;margin-top:734.500122pt;width:13.15pt;height:14.3pt;mso-position-horizontal-relative:page;mso-position-vertical-relative:page;z-index:-16303616" type="#_x0000_t202" id="docshape14" filled="false" stroked="false">
          <v:textbox inset="0,0,0,0">
            <w:txbxContent>
              <w:p>
                <w:pPr>
                  <w:spacing w:before="12"/>
                  <w:ind w:left="60" w:right="0" w:firstLine="0"/>
                  <w:jc w:val="left"/>
                  <w:rPr>
                    <w:sz w:val="22"/>
                  </w:rPr>
                </w:pPr>
                <w:r>
                  <w:rPr>
                    <w:w w:val="99"/>
                    <w:sz w:val="22"/>
                  </w:rPr>
                  <w:fldChar w:fldCharType="begin"/>
                </w:r>
                <w:r>
                  <w:rPr>
                    <w:w w:val="99"/>
                    <w:sz w:val="22"/>
                  </w:rPr>
                  <w:instrText> PAGE </w:instrText>
                </w:r>
                <w:r>
                  <w:rPr>
                    <w:w w:val="99"/>
                    <w:sz w:val="22"/>
                  </w:rPr>
                  <w:fldChar w:fldCharType="separate"/>
                </w:r>
                <w:r>
                  <w:rPr>
                    <w:w w:val="99"/>
                    <w:sz w:val="22"/>
                  </w:rPr>
                  <w:t>6</w:t>
                </w:r>
                <w:r>
                  <w:rPr>
                    <w:w w:val="99"/>
                    <w:sz w:val="22"/>
                  </w:rPr>
                  <w:fldChar w:fldCharType="end"/>
                </w:r>
              </w:p>
            </w:txbxContent>
          </v:textbox>
          <w10:wrap type="none"/>
        </v:shape>
      </w:pict>
    </w:r>
    <w:r>
      <w:rPr/>
      <w:pict>
        <v:shape style="position:absolute;margin-left:71pt;margin-top:737.215942pt;width:369.8pt;height:10.95pt;mso-position-horizontal-relative:page;mso-position-vertical-relative:page;z-index:-16303104" type="#_x0000_t202" id="docshape15"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Lutte</w:t>
                </w:r>
                <w:r>
                  <w:rPr>
                    <w:color w:val="A6A6A6"/>
                    <w:spacing w:val="-6"/>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7"/>
                    <w:sz w:val="16"/>
                  </w:rPr>
                  <w:t> </w:t>
                </w:r>
                <w:r>
                  <w:rPr>
                    <w:color w:val="A6A6A6"/>
                    <w:sz w:val="16"/>
                  </w:rPr>
                  <w:t>Faune</w:t>
                </w:r>
                <w:r>
                  <w:rPr>
                    <w:color w:val="A6A6A6"/>
                    <w:spacing w:val="-7"/>
                    <w:sz w:val="16"/>
                  </w:rPr>
                  <w:t> </w:t>
                </w:r>
                <w:r>
                  <w:rPr>
                    <w:color w:val="A6A6A6"/>
                    <w:sz w:val="16"/>
                  </w:rPr>
                  <w:t>et</w:t>
                </w:r>
                <w:r>
                  <w:rPr>
                    <w:color w:val="A6A6A6"/>
                    <w:spacing w:val="-6"/>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3888">
          <wp:simplePos x="0" y="0"/>
          <wp:positionH relativeFrom="page">
            <wp:posOffset>133350</wp:posOffset>
          </wp:positionH>
          <wp:positionV relativeFrom="page">
            <wp:posOffset>9049372</wp:posOffset>
          </wp:positionV>
          <wp:extent cx="6335319" cy="201294"/>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30.940002pt;margin-top:734.500122pt;width:13.15pt;height:14.3pt;mso-position-horizontal-relative:page;mso-position-vertical-relative:page;z-index:-16302080" type="#_x0000_t202" id="docshape20" filled="false" stroked="false">
          <v:textbox inset="0,0,0,0">
            <w:txbxContent>
              <w:p>
                <w:pPr>
                  <w:spacing w:before="12"/>
                  <w:ind w:left="60" w:right="0" w:firstLine="0"/>
                  <w:jc w:val="left"/>
                  <w:rPr>
                    <w:sz w:val="22"/>
                  </w:rPr>
                </w:pPr>
                <w:r>
                  <w:rPr>
                    <w:w w:val="99"/>
                    <w:sz w:val="22"/>
                  </w:rPr>
                  <w:fldChar w:fldCharType="begin"/>
                </w:r>
                <w:r>
                  <w:rPr>
                    <w:w w:val="99"/>
                    <w:sz w:val="22"/>
                  </w:rPr>
                  <w:instrText> PAGE </w:instrText>
                </w:r>
                <w:r>
                  <w:rPr>
                    <w:w w:val="99"/>
                    <w:sz w:val="22"/>
                  </w:rPr>
                  <w:fldChar w:fldCharType="separate"/>
                </w:r>
                <w:r>
                  <w:rPr>
                    <w:w w:val="99"/>
                    <w:sz w:val="22"/>
                  </w:rPr>
                  <w:t>8</w:t>
                </w:r>
                <w:r>
                  <w:rPr>
                    <w:w w:val="99"/>
                    <w:sz w:val="22"/>
                  </w:rPr>
                  <w:fldChar w:fldCharType="end"/>
                </w:r>
              </w:p>
            </w:txbxContent>
          </v:textbox>
          <w10:wrap type="none"/>
        </v:shape>
      </w:pict>
    </w:r>
    <w:r>
      <w:rPr/>
      <w:pict>
        <v:shape style="position:absolute;margin-left:71pt;margin-top:737.215942pt;width:367.1pt;height:10.95pt;mso-position-horizontal-relative:page;mso-position-vertical-relative:page;z-index:-16301568" type="#_x0000_t202" id="docshape21"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6"/>
                    <w:sz w:val="16"/>
                  </w:rPr>
                  <w:t> </w:t>
                </w:r>
                <w:r>
                  <w:rPr>
                    <w:color w:val="A6A6A6"/>
                    <w:sz w:val="16"/>
                  </w:rPr>
                  <w:t>la</w:t>
                </w:r>
                <w:r>
                  <w:rPr>
                    <w:color w:val="A6A6A6"/>
                    <w:spacing w:val="-7"/>
                    <w:sz w:val="16"/>
                  </w:rPr>
                  <w:t> </w:t>
                </w:r>
                <w:r>
                  <w:rPr>
                    <w:color w:val="A6A6A6"/>
                    <w:sz w:val="16"/>
                  </w:rPr>
                  <w:t>lutte</w:t>
                </w:r>
                <w:r>
                  <w:rPr>
                    <w:color w:val="A6A6A6"/>
                    <w:spacing w:val="-7"/>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Faune</w:t>
                </w:r>
                <w:r>
                  <w:rPr>
                    <w:color w:val="A6A6A6"/>
                    <w:spacing w:val="-7"/>
                    <w:sz w:val="16"/>
                  </w:rPr>
                  <w:t> </w:t>
                </w:r>
                <w:r>
                  <w:rPr>
                    <w:color w:val="A6A6A6"/>
                    <w:sz w:val="16"/>
                  </w:rPr>
                  <w:t>et</w:t>
                </w:r>
                <w:r>
                  <w:rPr>
                    <w:color w:val="A6A6A6"/>
                    <w:spacing w:val="-7"/>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5424">
          <wp:simplePos x="0" y="0"/>
          <wp:positionH relativeFrom="page">
            <wp:posOffset>104775</wp:posOffset>
          </wp:positionH>
          <wp:positionV relativeFrom="page">
            <wp:posOffset>9049372</wp:posOffset>
          </wp:positionV>
          <wp:extent cx="6335319" cy="201294"/>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24.820007pt;margin-top:734.500122pt;width:19.25pt;height:14.3pt;mso-position-horizontal-relative:page;mso-position-vertical-relative:page;z-index:-16300544" type="#_x0000_t202" id="docshape26" filled="false" stroked="false">
          <v:textbox inset="0,0,0,0">
            <w:txbxContent>
              <w:p>
                <w:pPr>
                  <w:spacing w:before="12"/>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r>
      <w:rPr/>
      <w:pict>
        <v:shape style="position:absolute;margin-left:71pt;margin-top:737.215942pt;width:369.8pt;height:10.95pt;mso-position-horizontal-relative:page;mso-position-vertical-relative:page;z-index:-16300032" type="#_x0000_t202" id="docshape27"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Lutte</w:t>
                </w:r>
                <w:r>
                  <w:rPr>
                    <w:color w:val="A6A6A6"/>
                    <w:spacing w:val="-6"/>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7"/>
                    <w:sz w:val="16"/>
                  </w:rPr>
                  <w:t> </w:t>
                </w:r>
                <w:r>
                  <w:rPr>
                    <w:color w:val="A6A6A6"/>
                    <w:sz w:val="16"/>
                  </w:rPr>
                  <w:t>Faune</w:t>
                </w:r>
                <w:r>
                  <w:rPr>
                    <w:color w:val="A6A6A6"/>
                    <w:spacing w:val="-7"/>
                    <w:sz w:val="16"/>
                  </w:rPr>
                  <w:t> </w:t>
                </w:r>
                <w:r>
                  <w:rPr>
                    <w:color w:val="A6A6A6"/>
                    <w:sz w:val="16"/>
                  </w:rPr>
                  <w:t>et</w:t>
                </w:r>
                <w:r>
                  <w:rPr>
                    <w:color w:val="A6A6A6"/>
                    <w:spacing w:val="-6"/>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6960">
          <wp:simplePos x="0" y="0"/>
          <wp:positionH relativeFrom="page">
            <wp:posOffset>133350</wp:posOffset>
          </wp:positionH>
          <wp:positionV relativeFrom="page">
            <wp:posOffset>9049372</wp:posOffset>
          </wp:positionV>
          <wp:extent cx="6335319" cy="201294"/>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24.820007pt;margin-top:734.500122pt;width:19.25pt;height:14.3pt;mso-position-horizontal-relative:page;mso-position-vertical-relative:page;z-index:-16299008" type="#_x0000_t202" id="docshape48" filled="false" stroked="false">
          <v:textbox inset="0,0,0,0">
            <w:txbxContent>
              <w:p>
                <w:pPr>
                  <w:spacing w:before="12"/>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v:textbox>
          <w10:wrap type="none"/>
        </v:shape>
      </w:pict>
    </w:r>
    <w:r>
      <w:rPr/>
      <w:pict>
        <v:shape style="position:absolute;margin-left:71pt;margin-top:737.215942pt;width:367.1pt;height:10.95pt;mso-position-horizontal-relative:page;mso-position-vertical-relative:page;z-index:-16298496" type="#_x0000_t202" id="docshape49"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6"/>
                    <w:sz w:val="16"/>
                  </w:rPr>
                  <w:t> </w:t>
                </w:r>
                <w:r>
                  <w:rPr>
                    <w:color w:val="A6A6A6"/>
                    <w:sz w:val="16"/>
                  </w:rPr>
                  <w:t>la</w:t>
                </w:r>
                <w:r>
                  <w:rPr>
                    <w:color w:val="A6A6A6"/>
                    <w:spacing w:val="-7"/>
                    <w:sz w:val="16"/>
                  </w:rPr>
                  <w:t> </w:t>
                </w:r>
                <w:r>
                  <w:rPr>
                    <w:color w:val="A6A6A6"/>
                    <w:sz w:val="16"/>
                  </w:rPr>
                  <w:t>lutte</w:t>
                </w:r>
                <w:r>
                  <w:rPr>
                    <w:color w:val="A6A6A6"/>
                    <w:spacing w:val="-7"/>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Faune</w:t>
                </w:r>
                <w:r>
                  <w:rPr>
                    <w:color w:val="A6A6A6"/>
                    <w:spacing w:val="-7"/>
                    <w:sz w:val="16"/>
                  </w:rPr>
                  <w:t> </w:t>
                </w:r>
                <w:r>
                  <w:rPr>
                    <w:color w:val="A6A6A6"/>
                    <w:sz w:val="16"/>
                  </w:rPr>
                  <w:t>et</w:t>
                </w:r>
                <w:r>
                  <w:rPr>
                    <w:color w:val="A6A6A6"/>
                    <w:spacing w:val="-7"/>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8496">
          <wp:simplePos x="0" y="0"/>
          <wp:positionH relativeFrom="page">
            <wp:posOffset>104775</wp:posOffset>
          </wp:positionH>
          <wp:positionV relativeFrom="page">
            <wp:posOffset>9049372</wp:posOffset>
          </wp:positionV>
          <wp:extent cx="6335319" cy="201294"/>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24.820007pt;margin-top:734.500122pt;width:19.25pt;height:14.3pt;mso-position-horizontal-relative:page;mso-position-vertical-relative:page;z-index:-16297472" type="#_x0000_t202" id="docshape50" filled="false" stroked="false">
          <v:textbox inset="0,0,0,0">
            <w:txbxContent>
              <w:p>
                <w:pPr>
                  <w:spacing w:before="12"/>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v:textbox>
          <w10:wrap type="none"/>
        </v:shape>
      </w:pict>
    </w:r>
    <w:r>
      <w:rPr/>
      <w:pict>
        <v:shape style="position:absolute;margin-left:71pt;margin-top:737.215942pt;width:369.8pt;height:10.95pt;mso-position-horizontal-relative:page;mso-position-vertical-relative:page;z-index:-16296960" type="#_x0000_t202" id="docshape51"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Lutte</w:t>
                </w:r>
                <w:r>
                  <w:rPr>
                    <w:color w:val="A6A6A6"/>
                    <w:spacing w:val="-6"/>
                    <w:sz w:val="16"/>
                  </w:rPr>
                  <w:t> </w:t>
                </w:r>
                <w:r>
                  <w:rPr>
                    <w:color w:val="A6A6A6"/>
                    <w:sz w:val="16"/>
                  </w:rPr>
                  <w:t>contre</w:t>
                </w:r>
                <w:r>
                  <w:rPr>
                    <w:color w:val="A6A6A6"/>
                    <w:spacing w:val="-7"/>
                    <w:sz w:val="16"/>
                  </w:rPr>
                  <w:t> </w:t>
                </w:r>
                <w:r>
                  <w:rPr>
                    <w:color w:val="A6A6A6"/>
                    <w:sz w:val="16"/>
                  </w:rPr>
                  <w:t>les</w:t>
                </w:r>
                <w:r>
                  <w:rPr>
                    <w:color w:val="A6A6A6"/>
                    <w:spacing w:val="-5"/>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7"/>
                    <w:sz w:val="16"/>
                  </w:rPr>
                  <w:t> </w:t>
                </w:r>
                <w:r>
                  <w:rPr>
                    <w:color w:val="A6A6A6"/>
                    <w:sz w:val="16"/>
                  </w:rPr>
                  <w:t>Faune</w:t>
                </w:r>
                <w:r>
                  <w:rPr>
                    <w:color w:val="A6A6A6"/>
                    <w:spacing w:val="-7"/>
                    <w:sz w:val="16"/>
                  </w:rPr>
                  <w:t> </w:t>
                </w:r>
                <w:r>
                  <w:rPr>
                    <w:color w:val="A6A6A6"/>
                    <w:sz w:val="16"/>
                  </w:rPr>
                  <w:t>et</w:t>
                </w:r>
                <w:r>
                  <w:rPr>
                    <w:color w:val="A6A6A6"/>
                    <w:spacing w:val="-6"/>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0032">
          <wp:simplePos x="0" y="0"/>
          <wp:positionH relativeFrom="page">
            <wp:posOffset>133350</wp:posOffset>
          </wp:positionH>
          <wp:positionV relativeFrom="page">
            <wp:posOffset>6763372</wp:posOffset>
          </wp:positionV>
          <wp:extent cx="6335319" cy="201294"/>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1" cstate="print"/>
                  <a:stretch>
                    <a:fillRect/>
                  </a:stretch>
                </pic:blipFill>
                <pic:spPr>
                  <a:xfrm>
                    <a:off x="0" y="0"/>
                    <a:ext cx="6335319" cy="201294"/>
                  </a:xfrm>
                  <a:prstGeom prst="rect">
                    <a:avLst/>
                  </a:prstGeom>
                </pic:spPr>
              </pic:pic>
            </a:graphicData>
          </a:graphic>
        </wp:anchor>
      </w:drawing>
    </w:r>
    <w:r>
      <w:rPr/>
      <w:pict>
        <v:shape style="position:absolute;margin-left:597.419983pt;margin-top:554.500122pt;width:14.25pt;height:14.3pt;mso-position-horizontal-relative:page;mso-position-vertical-relative:page;z-index:-16295936" type="#_x0000_t202" id="docshape52" filled="false" stroked="false">
          <v:textbox inset="0,0,0,0">
            <w:txbxContent>
              <w:p>
                <w:pPr>
                  <w:spacing w:before="12"/>
                  <w:ind w:left="20" w:right="0" w:firstLine="0"/>
                  <w:jc w:val="left"/>
                  <w:rPr>
                    <w:sz w:val="22"/>
                  </w:rPr>
                </w:pPr>
                <w:r>
                  <w:rPr>
                    <w:spacing w:val="-5"/>
                    <w:sz w:val="22"/>
                  </w:rPr>
                  <w:t>18</w:t>
                </w:r>
              </w:p>
            </w:txbxContent>
          </v:textbox>
          <w10:wrap type="none"/>
        </v:shape>
      </w:pict>
    </w:r>
    <w:r>
      <w:rPr/>
      <w:pict>
        <v:shape style="position:absolute;margin-left:71pt;margin-top:557.215942pt;width:367.05pt;height:10.95pt;mso-position-horizontal-relative:page;mso-position-vertical-relative:page;z-index:-16295424" type="#_x0000_t202" id="docshape53" filled="false" stroked="false">
          <v:textbox inset="0,0,0,0">
            <w:txbxContent>
              <w:p>
                <w:pPr>
                  <w:spacing w:before="14"/>
                  <w:ind w:left="20" w:right="0" w:firstLine="0"/>
                  <w:jc w:val="left"/>
                  <w:rPr>
                    <w:sz w:val="16"/>
                  </w:rPr>
                </w:pPr>
                <w:r>
                  <w:rPr>
                    <w:color w:val="A6A6A6"/>
                    <w:sz w:val="16"/>
                  </w:rPr>
                  <w:t>Ministère</w:t>
                </w:r>
                <w:r>
                  <w:rPr>
                    <w:color w:val="A6A6A6"/>
                    <w:spacing w:val="-7"/>
                    <w:sz w:val="16"/>
                  </w:rPr>
                  <w:t> </w:t>
                </w:r>
                <w:r>
                  <w:rPr>
                    <w:color w:val="A6A6A6"/>
                    <w:sz w:val="16"/>
                  </w:rPr>
                  <w:t>de</w:t>
                </w:r>
                <w:r>
                  <w:rPr>
                    <w:color w:val="A6A6A6"/>
                    <w:spacing w:val="-7"/>
                    <w:sz w:val="16"/>
                  </w:rPr>
                  <w:t> </w:t>
                </w:r>
                <w:r>
                  <w:rPr>
                    <w:color w:val="A6A6A6"/>
                    <w:sz w:val="16"/>
                  </w:rPr>
                  <w:t>l’Environnement,</w:t>
                </w:r>
                <w:r>
                  <w:rPr>
                    <w:color w:val="A6A6A6"/>
                    <w:spacing w:val="-7"/>
                    <w:sz w:val="16"/>
                  </w:rPr>
                  <w:t> </w:t>
                </w:r>
                <w:r>
                  <w:rPr>
                    <w:color w:val="A6A6A6"/>
                    <w:sz w:val="16"/>
                  </w:rPr>
                  <w:t>de</w:t>
                </w:r>
                <w:r>
                  <w:rPr>
                    <w:color w:val="A6A6A6"/>
                    <w:spacing w:val="-7"/>
                    <w:sz w:val="16"/>
                  </w:rPr>
                  <w:t> </w:t>
                </w:r>
                <w:r>
                  <w:rPr>
                    <w:color w:val="A6A6A6"/>
                    <w:sz w:val="16"/>
                  </w:rPr>
                  <w:t>la</w:t>
                </w:r>
                <w:r>
                  <w:rPr>
                    <w:color w:val="A6A6A6"/>
                    <w:spacing w:val="-6"/>
                    <w:sz w:val="16"/>
                  </w:rPr>
                  <w:t> </w:t>
                </w:r>
                <w:r>
                  <w:rPr>
                    <w:color w:val="A6A6A6"/>
                    <w:sz w:val="16"/>
                  </w:rPr>
                  <w:t>lutte</w:t>
                </w:r>
                <w:r>
                  <w:rPr>
                    <w:color w:val="A6A6A6"/>
                    <w:spacing w:val="-7"/>
                    <w:sz w:val="16"/>
                  </w:rPr>
                  <w:t> </w:t>
                </w:r>
                <w:r>
                  <w:rPr>
                    <w:color w:val="A6A6A6"/>
                    <w:sz w:val="16"/>
                  </w:rPr>
                  <w:t>contre</w:t>
                </w:r>
                <w:r>
                  <w:rPr>
                    <w:color w:val="A6A6A6"/>
                    <w:spacing w:val="-7"/>
                    <w:sz w:val="16"/>
                  </w:rPr>
                  <w:t> </w:t>
                </w:r>
                <w:r>
                  <w:rPr>
                    <w:color w:val="A6A6A6"/>
                    <w:sz w:val="16"/>
                  </w:rPr>
                  <w:t>les</w:t>
                </w:r>
                <w:r>
                  <w:rPr>
                    <w:color w:val="A6A6A6"/>
                    <w:spacing w:val="-6"/>
                    <w:sz w:val="16"/>
                  </w:rPr>
                  <w:t> </w:t>
                </w:r>
                <w:r>
                  <w:rPr>
                    <w:color w:val="A6A6A6"/>
                    <w:sz w:val="16"/>
                  </w:rPr>
                  <w:t>changements</w:t>
                </w:r>
                <w:r>
                  <w:rPr>
                    <w:color w:val="A6A6A6"/>
                    <w:spacing w:val="-6"/>
                    <w:sz w:val="16"/>
                  </w:rPr>
                  <w:t> </w:t>
                </w:r>
                <w:r>
                  <w:rPr>
                    <w:color w:val="A6A6A6"/>
                    <w:sz w:val="16"/>
                  </w:rPr>
                  <w:t>climatiques,</w:t>
                </w:r>
                <w:r>
                  <w:rPr>
                    <w:color w:val="A6A6A6"/>
                    <w:spacing w:val="-7"/>
                    <w:sz w:val="16"/>
                  </w:rPr>
                  <w:t> </w:t>
                </w:r>
                <w:r>
                  <w:rPr>
                    <w:color w:val="A6A6A6"/>
                    <w:sz w:val="16"/>
                  </w:rPr>
                  <w:t>de</w:t>
                </w:r>
                <w:r>
                  <w:rPr>
                    <w:color w:val="A6A6A6"/>
                    <w:spacing w:val="-6"/>
                    <w:sz w:val="16"/>
                  </w:rPr>
                  <w:t> </w:t>
                </w:r>
                <w:r>
                  <w:rPr>
                    <w:color w:val="A6A6A6"/>
                    <w:sz w:val="16"/>
                  </w:rPr>
                  <w:t>la</w:t>
                </w:r>
                <w:r>
                  <w:rPr>
                    <w:color w:val="A6A6A6"/>
                    <w:spacing w:val="-7"/>
                    <w:sz w:val="16"/>
                  </w:rPr>
                  <w:t> </w:t>
                </w:r>
                <w:r>
                  <w:rPr>
                    <w:color w:val="A6A6A6"/>
                    <w:sz w:val="16"/>
                  </w:rPr>
                  <w:t>Faune</w:t>
                </w:r>
                <w:r>
                  <w:rPr>
                    <w:color w:val="A6A6A6"/>
                    <w:spacing w:val="-7"/>
                    <w:sz w:val="16"/>
                  </w:rPr>
                  <w:t> </w:t>
                </w:r>
                <w:r>
                  <w:rPr>
                    <w:color w:val="A6A6A6"/>
                    <w:sz w:val="16"/>
                  </w:rPr>
                  <w:t>et</w:t>
                </w:r>
                <w:r>
                  <w:rPr>
                    <w:color w:val="A6A6A6"/>
                    <w:spacing w:val="-7"/>
                    <w:sz w:val="16"/>
                  </w:rPr>
                  <w:t> </w:t>
                </w:r>
                <w:r>
                  <w:rPr>
                    <w:color w:val="A6A6A6"/>
                    <w:sz w:val="16"/>
                  </w:rPr>
                  <w:t>des</w:t>
                </w:r>
                <w:r>
                  <w:rPr>
                    <w:color w:val="A6A6A6"/>
                    <w:spacing w:val="-6"/>
                    <w:sz w:val="16"/>
                  </w:rPr>
                  <w:t> </w:t>
                </w:r>
                <w:r>
                  <w:rPr>
                    <w:color w:val="A6A6A6"/>
                    <w:spacing w:val="-2"/>
                    <w:sz w:val="16"/>
                  </w:rPr>
                  <w:t>Parcs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460" w:hanging="360"/>
        <w:jc w:val="right"/>
      </w:pPr>
      <w:rPr>
        <w:rFonts w:hint="default" w:ascii="Arial" w:hAnsi="Arial" w:eastAsia="Arial" w:cs="Arial"/>
        <w:b/>
        <w:bCs/>
        <w:i w:val="0"/>
        <w:iCs w:val="0"/>
        <w:color w:val="3787C8"/>
        <w:w w:val="100"/>
        <w:sz w:val="32"/>
        <w:szCs w:val="32"/>
        <w:lang w:val="fr-FR" w:eastAsia="en-US" w:bidi="ar-SA"/>
      </w:rPr>
    </w:lvl>
    <w:lvl w:ilvl="1">
      <w:start w:val="0"/>
      <w:numFmt w:val="bullet"/>
      <w:lvlText w:val="•"/>
      <w:lvlJc w:val="left"/>
      <w:pPr>
        <w:ind w:left="1768" w:hanging="360"/>
      </w:pPr>
      <w:rPr>
        <w:rFonts w:hint="default"/>
        <w:lang w:val="fr-FR" w:eastAsia="en-US" w:bidi="ar-SA"/>
      </w:rPr>
    </w:lvl>
    <w:lvl w:ilvl="2">
      <w:start w:val="0"/>
      <w:numFmt w:val="bullet"/>
      <w:lvlText w:val="•"/>
      <w:lvlJc w:val="left"/>
      <w:pPr>
        <w:ind w:left="3076" w:hanging="360"/>
      </w:pPr>
      <w:rPr>
        <w:rFonts w:hint="default"/>
        <w:lang w:val="fr-FR" w:eastAsia="en-US" w:bidi="ar-SA"/>
      </w:rPr>
    </w:lvl>
    <w:lvl w:ilvl="3">
      <w:start w:val="0"/>
      <w:numFmt w:val="bullet"/>
      <w:lvlText w:val="•"/>
      <w:lvlJc w:val="left"/>
      <w:pPr>
        <w:ind w:left="4384" w:hanging="360"/>
      </w:pPr>
      <w:rPr>
        <w:rFonts w:hint="default"/>
        <w:lang w:val="fr-FR" w:eastAsia="en-US" w:bidi="ar-SA"/>
      </w:rPr>
    </w:lvl>
    <w:lvl w:ilvl="4">
      <w:start w:val="0"/>
      <w:numFmt w:val="bullet"/>
      <w:lvlText w:val="•"/>
      <w:lvlJc w:val="left"/>
      <w:pPr>
        <w:ind w:left="5692" w:hanging="360"/>
      </w:pPr>
      <w:rPr>
        <w:rFonts w:hint="default"/>
        <w:lang w:val="fr-FR" w:eastAsia="en-US" w:bidi="ar-SA"/>
      </w:rPr>
    </w:lvl>
    <w:lvl w:ilvl="5">
      <w:start w:val="0"/>
      <w:numFmt w:val="bullet"/>
      <w:lvlText w:val="•"/>
      <w:lvlJc w:val="left"/>
      <w:pPr>
        <w:ind w:left="7000" w:hanging="360"/>
      </w:pPr>
      <w:rPr>
        <w:rFonts w:hint="default"/>
        <w:lang w:val="fr-FR" w:eastAsia="en-US" w:bidi="ar-SA"/>
      </w:rPr>
    </w:lvl>
    <w:lvl w:ilvl="6">
      <w:start w:val="0"/>
      <w:numFmt w:val="bullet"/>
      <w:lvlText w:val="•"/>
      <w:lvlJc w:val="left"/>
      <w:pPr>
        <w:ind w:left="8308" w:hanging="360"/>
      </w:pPr>
      <w:rPr>
        <w:rFonts w:hint="default"/>
        <w:lang w:val="fr-FR" w:eastAsia="en-US" w:bidi="ar-SA"/>
      </w:rPr>
    </w:lvl>
    <w:lvl w:ilvl="7">
      <w:start w:val="0"/>
      <w:numFmt w:val="bullet"/>
      <w:lvlText w:val="•"/>
      <w:lvlJc w:val="left"/>
      <w:pPr>
        <w:ind w:left="9616" w:hanging="360"/>
      </w:pPr>
      <w:rPr>
        <w:rFonts w:hint="default"/>
        <w:lang w:val="fr-FR" w:eastAsia="en-US" w:bidi="ar-SA"/>
      </w:rPr>
    </w:lvl>
    <w:lvl w:ilvl="8">
      <w:start w:val="0"/>
      <w:numFmt w:val="bullet"/>
      <w:lvlText w:val="•"/>
      <w:lvlJc w:val="left"/>
      <w:pPr>
        <w:ind w:left="10924" w:hanging="360"/>
      </w:pPr>
      <w:rPr>
        <w:rFonts w:hint="default"/>
        <w:lang w:val="fr-FR" w:eastAsia="en-US" w:bidi="ar-SA"/>
      </w:rPr>
    </w:lvl>
  </w:abstractNum>
  <w:abstractNum w:abstractNumId="5">
    <w:multiLevelType w:val="hybridMultilevel"/>
    <w:lvl w:ilvl="0">
      <w:start w:val="0"/>
      <w:numFmt w:val="bullet"/>
      <w:lvlText w:val=""/>
      <w:lvlJc w:val="left"/>
      <w:pPr>
        <w:ind w:left="828" w:hanging="360"/>
      </w:pPr>
      <w:rPr>
        <w:rFonts w:hint="default" w:ascii="Symbol" w:hAnsi="Symbol" w:eastAsia="Symbol" w:cs="Symbol"/>
        <w:b w:val="0"/>
        <w:bCs w:val="0"/>
        <w:i w:val="0"/>
        <w:iCs w:val="0"/>
        <w:w w:val="100"/>
        <w:sz w:val="20"/>
        <w:szCs w:val="20"/>
        <w:lang w:val="fr-FR" w:eastAsia="en-US" w:bidi="ar-SA"/>
      </w:rPr>
    </w:lvl>
    <w:lvl w:ilvl="1">
      <w:start w:val="0"/>
      <w:numFmt w:val="bullet"/>
      <w:lvlText w:val="•"/>
      <w:lvlJc w:val="left"/>
      <w:pPr>
        <w:ind w:left="1638" w:hanging="360"/>
      </w:pPr>
      <w:rPr>
        <w:rFonts w:hint="default"/>
        <w:lang w:val="fr-FR" w:eastAsia="en-US" w:bidi="ar-SA"/>
      </w:rPr>
    </w:lvl>
    <w:lvl w:ilvl="2">
      <w:start w:val="0"/>
      <w:numFmt w:val="bullet"/>
      <w:lvlText w:val="•"/>
      <w:lvlJc w:val="left"/>
      <w:pPr>
        <w:ind w:left="2456" w:hanging="360"/>
      </w:pPr>
      <w:rPr>
        <w:rFonts w:hint="default"/>
        <w:lang w:val="fr-FR" w:eastAsia="en-US" w:bidi="ar-SA"/>
      </w:rPr>
    </w:lvl>
    <w:lvl w:ilvl="3">
      <w:start w:val="0"/>
      <w:numFmt w:val="bullet"/>
      <w:lvlText w:val="•"/>
      <w:lvlJc w:val="left"/>
      <w:pPr>
        <w:ind w:left="3274" w:hanging="360"/>
      </w:pPr>
      <w:rPr>
        <w:rFonts w:hint="default"/>
        <w:lang w:val="fr-FR" w:eastAsia="en-US" w:bidi="ar-SA"/>
      </w:rPr>
    </w:lvl>
    <w:lvl w:ilvl="4">
      <w:start w:val="0"/>
      <w:numFmt w:val="bullet"/>
      <w:lvlText w:val="•"/>
      <w:lvlJc w:val="left"/>
      <w:pPr>
        <w:ind w:left="4092" w:hanging="360"/>
      </w:pPr>
      <w:rPr>
        <w:rFonts w:hint="default"/>
        <w:lang w:val="fr-FR" w:eastAsia="en-US" w:bidi="ar-SA"/>
      </w:rPr>
    </w:lvl>
    <w:lvl w:ilvl="5">
      <w:start w:val="0"/>
      <w:numFmt w:val="bullet"/>
      <w:lvlText w:val="•"/>
      <w:lvlJc w:val="left"/>
      <w:pPr>
        <w:ind w:left="4910" w:hanging="360"/>
      </w:pPr>
      <w:rPr>
        <w:rFonts w:hint="default"/>
        <w:lang w:val="fr-FR" w:eastAsia="en-US" w:bidi="ar-SA"/>
      </w:rPr>
    </w:lvl>
    <w:lvl w:ilvl="6">
      <w:start w:val="0"/>
      <w:numFmt w:val="bullet"/>
      <w:lvlText w:val="•"/>
      <w:lvlJc w:val="left"/>
      <w:pPr>
        <w:ind w:left="5728" w:hanging="360"/>
      </w:pPr>
      <w:rPr>
        <w:rFonts w:hint="default"/>
        <w:lang w:val="fr-FR" w:eastAsia="en-US" w:bidi="ar-SA"/>
      </w:rPr>
    </w:lvl>
    <w:lvl w:ilvl="7">
      <w:start w:val="0"/>
      <w:numFmt w:val="bullet"/>
      <w:lvlText w:val="•"/>
      <w:lvlJc w:val="left"/>
      <w:pPr>
        <w:ind w:left="6546" w:hanging="360"/>
      </w:pPr>
      <w:rPr>
        <w:rFonts w:hint="default"/>
        <w:lang w:val="fr-FR" w:eastAsia="en-US" w:bidi="ar-SA"/>
      </w:rPr>
    </w:lvl>
    <w:lvl w:ilvl="8">
      <w:start w:val="0"/>
      <w:numFmt w:val="bullet"/>
      <w:lvlText w:val="•"/>
      <w:lvlJc w:val="left"/>
      <w:pPr>
        <w:ind w:left="7364" w:hanging="360"/>
      </w:pPr>
      <w:rPr>
        <w:rFonts w:hint="default"/>
        <w:lang w:val="fr-FR" w:eastAsia="en-US" w:bidi="ar-SA"/>
      </w:rPr>
    </w:lvl>
  </w:abstractNum>
  <w:abstractNum w:abstractNumId="4">
    <w:multiLevelType w:val="hybridMultilevel"/>
    <w:lvl w:ilvl="0">
      <w:start w:val="1"/>
      <w:numFmt w:val="decimal"/>
      <w:lvlText w:val="%1."/>
      <w:lvlJc w:val="left"/>
      <w:pPr>
        <w:ind w:left="828" w:hanging="360"/>
        <w:jc w:val="left"/>
      </w:pPr>
      <w:rPr>
        <w:rFonts w:hint="default" w:ascii="Arial" w:hAnsi="Arial" w:eastAsia="Arial" w:cs="Arial"/>
        <w:b w:val="0"/>
        <w:bCs w:val="0"/>
        <w:i w:val="0"/>
        <w:iCs w:val="0"/>
        <w:w w:val="100"/>
        <w:sz w:val="20"/>
        <w:szCs w:val="20"/>
        <w:lang w:val="fr-FR" w:eastAsia="en-US" w:bidi="ar-SA"/>
      </w:rPr>
    </w:lvl>
    <w:lvl w:ilvl="1">
      <w:start w:val="0"/>
      <w:numFmt w:val="bullet"/>
      <w:lvlText w:val="•"/>
      <w:lvlJc w:val="left"/>
      <w:pPr>
        <w:ind w:left="1628" w:hanging="360"/>
      </w:pPr>
      <w:rPr>
        <w:rFonts w:hint="default"/>
        <w:lang w:val="fr-FR" w:eastAsia="en-US" w:bidi="ar-SA"/>
      </w:rPr>
    </w:lvl>
    <w:lvl w:ilvl="2">
      <w:start w:val="0"/>
      <w:numFmt w:val="bullet"/>
      <w:lvlText w:val="•"/>
      <w:lvlJc w:val="left"/>
      <w:pPr>
        <w:ind w:left="2436" w:hanging="360"/>
      </w:pPr>
      <w:rPr>
        <w:rFonts w:hint="default"/>
        <w:lang w:val="fr-FR" w:eastAsia="en-US" w:bidi="ar-SA"/>
      </w:rPr>
    </w:lvl>
    <w:lvl w:ilvl="3">
      <w:start w:val="0"/>
      <w:numFmt w:val="bullet"/>
      <w:lvlText w:val="•"/>
      <w:lvlJc w:val="left"/>
      <w:pPr>
        <w:ind w:left="3244" w:hanging="360"/>
      </w:pPr>
      <w:rPr>
        <w:rFonts w:hint="default"/>
        <w:lang w:val="fr-FR" w:eastAsia="en-US" w:bidi="ar-SA"/>
      </w:rPr>
    </w:lvl>
    <w:lvl w:ilvl="4">
      <w:start w:val="0"/>
      <w:numFmt w:val="bullet"/>
      <w:lvlText w:val="•"/>
      <w:lvlJc w:val="left"/>
      <w:pPr>
        <w:ind w:left="4052" w:hanging="360"/>
      </w:pPr>
      <w:rPr>
        <w:rFonts w:hint="default"/>
        <w:lang w:val="fr-FR" w:eastAsia="en-US" w:bidi="ar-SA"/>
      </w:rPr>
    </w:lvl>
    <w:lvl w:ilvl="5">
      <w:start w:val="0"/>
      <w:numFmt w:val="bullet"/>
      <w:lvlText w:val="•"/>
      <w:lvlJc w:val="left"/>
      <w:pPr>
        <w:ind w:left="4860" w:hanging="360"/>
      </w:pPr>
      <w:rPr>
        <w:rFonts w:hint="default"/>
        <w:lang w:val="fr-FR" w:eastAsia="en-US" w:bidi="ar-SA"/>
      </w:rPr>
    </w:lvl>
    <w:lvl w:ilvl="6">
      <w:start w:val="0"/>
      <w:numFmt w:val="bullet"/>
      <w:lvlText w:val="•"/>
      <w:lvlJc w:val="left"/>
      <w:pPr>
        <w:ind w:left="5668" w:hanging="360"/>
      </w:pPr>
      <w:rPr>
        <w:rFonts w:hint="default"/>
        <w:lang w:val="fr-FR" w:eastAsia="en-US" w:bidi="ar-SA"/>
      </w:rPr>
    </w:lvl>
    <w:lvl w:ilvl="7">
      <w:start w:val="0"/>
      <w:numFmt w:val="bullet"/>
      <w:lvlText w:val="•"/>
      <w:lvlJc w:val="left"/>
      <w:pPr>
        <w:ind w:left="6476" w:hanging="360"/>
      </w:pPr>
      <w:rPr>
        <w:rFonts w:hint="default"/>
        <w:lang w:val="fr-FR" w:eastAsia="en-US" w:bidi="ar-SA"/>
      </w:rPr>
    </w:lvl>
    <w:lvl w:ilvl="8">
      <w:start w:val="0"/>
      <w:numFmt w:val="bullet"/>
      <w:lvlText w:val="•"/>
      <w:lvlJc w:val="left"/>
      <w:pPr>
        <w:ind w:left="7284" w:hanging="360"/>
      </w:pPr>
      <w:rPr>
        <w:rFonts w:hint="default"/>
        <w:lang w:val="fr-FR" w:eastAsia="en-US" w:bidi="ar-SA"/>
      </w:rPr>
    </w:lvl>
  </w:abstractNum>
  <w:abstractNum w:abstractNumId="3">
    <w:multiLevelType w:val="hybridMultilevel"/>
    <w:lvl w:ilvl="0">
      <w:start w:val="0"/>
      <w:numFmt w:val="bullet"/>
      <w:lvlText w:val=""/>
      <w:lvlJc w:val="left"/>
      <w:pPr>
        <w:ind w:left="1186" w:hanging="360"/>
      </w:pPr>
      <w:rPr>
        <w:rFonts w:hint="default" w:ascii="Symbol" w:hAnsi="Symbol" w:eastAsia="Symbol" w:cs="Symbol"/>
        <w:b w:val="0"/>
        <w:bCs w:val="0"/>
        <w:i w:val="0"/>
        <w:iCs w:val="0"/>
        <w:w w:val="100"/>
        <w:sz w:val="20"/>
        <w:szCs w:val="20"/>
        <w:lang w:val="fr-FR" w:eastAsia="en-US" w:bidi="ar-SA"/>
      </w:rPr>
    </w:lvl>
    <w:lvl w:ilvl="1">
      <w:start w:val="0"/>
      <w:numFmt w:val="bullet"/>
      <w:lvlText w:val="•"/>
      <w:lvlJc w:val="left"/>
      <w:pPr>
        <w:ind w:left="1962" w:hanging="360"/>
      </w:pPr>
      <w:rPr>
        <w:rFonts w:hint="default"/>
        <w:lang w:val="fr-FR" w:eastAsia="en-US" w:bidi="ar-SA"/>
      </w:rPr>
    </w:lvl>
    <w:lvl w:ilvl="2">
      <w:start w:val="0"/>
      <w:numFmt w:val="bullet"/>
      <w:lvlText w:val="•"/>
      <w:lvlJc w:val="left"/>
      <w:pPr>
        <w:ind w:left="2744" w:hanging="360"/>
      </w:pPr>
      <w:rPr>
        <w:rFonts w:hint="default"/>
        <w:lang w:val="fr-FR" w:eastAsia="en-US" w:bidi="ar-SA"/>
      </w:rPr>
    </w:lvl>
    <w:lvl w:ilvl="3">
      <w:start w:val="0"/>
      <w:numFmt w:val="bullet"/>
      <w:lvlText w:val="•"/>
      <w:lvlJc w:val="left"/>
      <w:pPr>
        <w:ind w:left="3526" w:hanging="360"/>
      </w:pPr>
      <w:rPr>
        <w:rFonts w:hint="default"/>
        <w:lang w:val="fr-FR" w:eastAsia="en-US" w:bidi="ar-SA"/>
      </w:rPr>
    </w:lvl>
    <w:lvl w:ilvl="4">
      <w:start w:val="0"/>
      <w:numFmt w:val="bullet"/>
      <w:lvlText w:val="•"/>
      <w:lvlJc w:val="left"/>
      <w:pPr>
        <w:ind w:left="4308" w:hanging="360"/>
      </w:pPr>
      <w:rPr>
        <w:rFonts w:hint="default"/>
        <w:lang w:val="fr-FR" w:eastAsia="en-US" w:bidi="ar-SA"/>
      </w:rPr>
    </w:lvl>
    <w:lvl w:ilvl="5">
      <w:start w:val="0"/>
      <w:numFmt w:val="bullet"/>
      <w:lvlText w:val="•"/>
      <w:lvlJc w:val="left"/>
      <w:pPr>
        <w:ind w:left="5090" w:hanging="360"/>
      </w:pPr>
      <w:rPr>
        <w:rFonts w:hint="default"/>
        <w:lang w:val="fr-FR" w:eastAsia="en-US" w:bidi="ar-SA"/>
      </w:rPr>
    </w:lvl>
    <w:lvl w:ilvl="6">
      <w:start w:val="0"/>
      <w:numFmt w:val="bullet"/>
      <w:lvlText w:val="•"/>
      <w:lvlJc w:val="left"/>
      <w:pPr>
        <w:ind w:left="5872" w:hanging="360"/>
      </w:pPr>
      <w:rPr>
        <w:rFonts w:hint="default"/>
        <w:lang w:val="fr-FR" w:eastAsia="en-US" w:bidi="ar-SA"/>
      </w:rPr>
    </w:lvl>
    <w:lvl w:ilvl="7">
      <w:start w:val="0"/>
      <w:numFmt w:val="bullet"/>
      <w:lvlText w:val="•"/>
      <w:lvlJc w:val="left"/>
      <w:pPr>
        <w:ind w:left="6654" w:hanging="360"/>
      </w:pPr>
      <w:rPr>
        <w:rFonts w:hint="default"/>
        <w:lang w:val="fr-FR" w:eastAsia="en-US" w:bidi="ar-SA"/>
      </w:rPr>
    </w:lvl>
    <w:lvl w:ilvl="8">
      <w:start w:val="0"/>
      <w:numFmt w:val="bullet"/>
      <w:lvlText w:val="•"/>
      <w:lvlJc w:val="left"/>
      <w:pPr>
        <w:ind w:left="7436" w:hanging="360"/>
      </w:pPr>
      <w:rPr>
        <w:rFonts w:hint="default"/>
        <w:lang w:val="fr-FR" w:eastAsia="en-US" w:bidi="ar-SA"/>
      </w:rPr>
    </w:lvl>
  </w:abstractNum>
  <w:abstractNum w:abstractNumId="2">
    <w:multiLevelType w:val="hybridMultilevel"/>
    <w:lvl w:ilvl="0">
      <w:start w:val="1"/>
      <w:numFmt w:val="decimal"/>
      <w:lvlText w:val="%1."/>
      <w:lvlJc w:val="left"/>
      <w:pPr>
        <w:ind w:left="1805" w:hanging="426"/>
        <w:jc w:val="left"/>
      </w:pPr>
      <w:rPr>
        <w:rFonts w:hint="default" w:ascii="Arial" w:hAnsi="Arial" w:eastAsia="Arial" w:cs="Arial"/>
        <w:b/>
        <w:bCs/>
        <w:i w:val="0"/>
        <w:iCs w:val="0"/>
        <w:color w:val="3787C8"/>
        <w:w w:val="100"/>
        <w:sz w:val="32"/>
        <w:szCs w:val="32"/>
        <w:lang w:val="fr-FR" w:eastAsia="en-US" w:bidi="ar-SA"/>
      </w:rPr>
    </w:lvl>
    <w:lvl w:ilvl="1">
      <w:start w:val="1"/>
      <w:numFmt w:val="decimal"/>
      <w:lvlText w:val="%1.%2."/>
      <w:lvlJc w:val="left"/>
      <w:pPr>
        <w:ind w:left="2086" w:hanging="706"/>
        <w:jc w:val="left"/>
      </w:pPr>
      <w:rPr>
        <w:rFonts w:hint="default" w:ascii="Arial" w:hAnsi="Arial" w:eastAsia="Arial" w:cs="Arial"/>
        <w:b/>
        <w:bCs/>
        <w:i w:val="0"/>
        <w:iCs w:val="0"/>
        <w:w w:val="99"/>
        <w:sz w:val="28"/>
        <w:szCs w:val="28"/>
        <w:lang w:val="fr-FR" w:eastAsia="en-US" w:bidi="ar-SA"/>
      </w:rPr>
    </w:lvl>
    <w:lvl w:ilvl="2">
      <w:start w:val="0"/>
      <w:numFmt w:val="bullet"/>
      <w:lvlText w:val=""/>
      <w:lvlJc w:val="left"/>
      <w:pPr>
        <w:ind w:left="2100" w:hanging="361"/>
      </w:pPr>
      <w:rPr>
        <w:rFonts w:hint="default" w:ascii="Symbol" w:hAnsi="Symbol" w:eastAsia="Symbol" w:cs="Symbol"/>
        <w:b w:val="0"/>
        <w:bCs w:val="0"/>
        <w:i w:val="0"/>
        <w:iCs w:val="0"/>
        <w:w w:val="100"/>
        <w:sz w:val="20"/>
        <w:szCs w:val="20"/>
        <w:lang w:val="fr-FR" w:eastAsia="en-US" w:bidi="ar-SA"/>
      </w:rPr>
    </w:lvl>
    <w:lvl w:ilvl="3">
      <w:start w:val="0"/>
      <w:numFmt w:val="bullet"/>
      <w:lvlText w:val="•"/>
      <w:lvlJc w:val="left"/>
      <w:pPr>
        <w:ind w:left="3255" w:hanging="361"/>
      </w:pPr>
      <w:rPr>
        <w:rFonts w:hint="default"/>
        <w:lang w:val="fr-FR" w:eastAsia="en-US" w:bidi="ar-SA"/>
      </w:rPr>
    </w:lvl>
    <w:lvl w:ilvl="4">
      <w:start w:val="0"/>
      <w:numFmt w:val="bullet"/>
      <w:lvlText w:val="•"/>
      <w:lvlJc w:val="left"/>
      <w:pPr>
        <w:ind w:left="4410" w:hanging="361"/>
      </w:pPr>
      <w:rPr>
        <w:rFonts w:hint="default"/>
        <w:lang w:val="fr-FR" w:eastAsia="en-US" w:bidi="ar-SA"/>
      </w:rPr>
    </w:lvl>
    <w:lvl w:ilvl="5">
      <w:start w:val="0"/>
      <w:numFmt w:val="bullet"/>
      <w:lvlText w:val="•"/>
      <w:lvlJc w:val="left"/>
      <w:pPr>
        <w:ind w:left="5565" w:hanging="361"/>
      </w:pPr>
      <w:rPr>
        <w:rFonts w:hint="default"/>
        <w:lang w:val="fr-FR" w:eastAsia="en-US" w:bidi="ar-SA"/>
      </w:rPr>
    </w:lvl>
    <w:lvl w:ilvl="6">
      <w:start w:val="0"/>
      <w:numFmt w:val="bullet"/>
      <w:lvlText w:val="•"/>
      <w:lvlJc w:val="left"/>
      <w:pPr>
        <w:ind w:left="6720" w:hanging="361"/>
      </w:pPr>
      <w:rPr>
        <w:rFonts w:hint="default"/>
        <w:lang w:val="fr-FR" w:eastAsia="en-US" w:bidi="ar-SA"/>
      </w:rPr>
    </w:lvl>
    <w:lvl w:ilvl="7">
      <w:start w:val="0"/>
      <w:numFmt w:val="bullet"/>
      <w:lvlText w:val="•"/>
      <w:lvlJc w:val="left"/>
      <w:pPr>
        <w:ind w:left="7875" w:hanging="361"/>
      </w:pPr>
      <w:rPr>
        <w:rFonts w:hint="default"/>
        <w:lang w:val="fr-FR" w:eastAsia="en-US" w:bidi="ar-SA"/>
      </w:rPr>
    </w:lvl>
    <w:lvl w:ilvl="8">
      <w:start w:val="0"/>
      <w:numFmt w:val="bullet"/>
      <w:lvlText w:val="•"/>
      <w:lvlJc w:val="left"/>
      <w:pPr>
        <w:ind w:left="9030" w:hanging="361"/>
      </w:pPr>
      <w:rPr>
        <w:rFonts w:hint="default"/>
        <w:lang w:val="fr-FR" w:eastAsia="en-US" w:bidi="ar-SA"/>
      </w:rPr>
    </w:lvl>
  </w:abstractNum>
  <w:abstractNum w:abstractNumId="1">
    <w:multiLevelType w:val="hybridMultilevel"/>
    <w:lvl w:ilvl="0">
      <w:start w:val="1"/>
      <w:numFmt w:val="decimal"/>
      <w:lvlText w:val="%1."/>
      <w:lvlJc w:val="left"/>
      <w:pPr>
        <w:ind w:left="2820" w:hanging="720"/>
        <w:jc w:val="left"/>
      </w:pPr>
      <w:rPr>
        <w:rFonts w:hint="default" w:ascii="Calibri" w:hAnsi="Calibri" w:eastAsia="Calibri" w:cs="Calibri"/>
        <w:b w:val="0"/>
        <w:bCs w:val="0"/>
        <w:i w:val="0"/>
        <w:iCs w:val="0"/>
        <w:w w:val="99"/>
        <w:sz w:val="22"/>
        <w:szCs w:val="22"/>
        <w:lang w:val="fr-FR" w:eastAsia="en-US" w:bidi="ar-SA"/>
      </w:rPr>
    </w:lvl>
    <w:lvl w:ilvl="1">
      <w:start w:val="0"/>
      <w:numFmt w:val="bullet"/>
      <w:lvlText w:val="•"/>
      <w:lvlJc w:val="left"/>
      <w:pPr>
        <w:ind w:left="3672" w:hanging="720"/>
      </w:pPr>
      <w:rPr>
        <w:rFonts w:hint="default"/>
        <w:lang w:val="fr-FR" w:eastAsia="en-US" w:bidi="ar-SA"/>
      </w:rPr>
    </w:lvl>
    <w:lvl w:ilvl="2">
      <w:start w:val="0"/>
      <w:numFmt w:val="bullet"/>
      <w:lvlText w:val="•"/>
      <w:lvlJc w:val="left"/>
      <w:pPr>
        <w:ind w:left="4524" w:hanging="720"/>
      </w:pPr>
      <w:rPr>
        <w:rFonts w:hint="default"/>
        <w:lang w:val="fr-FR" w:eastAsia="en-US" w:bidi="ar-SA"/>
      </w:rPr>
    </w:lvl>
    <w:lvl w:ilvl="3">
      <w:start w:val="0"/>
      <w:numFmt w:val="bullet"/>
      <w:lvlText w:val="•"/>
      <w:lvlJc w:val="left"/>
      <w:pPr>
        <w:ind w:left="5376" w:hanging="720"/>
      </w:pPr>
      <w:rPr>
        <w:rFonts w:hint="default"/>
        <w:lang w:val="fr-FR" w:eastAsia="en-US" w:bidi="ar-SA"/>
      </w:rPr>
    </w:lvl>
    <w:lvl w:ilvl="4">
      <w:start w:val="0"/>
      <w:numFmt w:val="bullet"/>
      <w:lvlText w:val="•"/>
      <w:lvlJc w:val="left"/>
      <w:pPr>
        <w:ind w:left="6228" w:hanging="720"/>
      </w:pPr>
      <w:rPr>
        <w:rFonts w:hint="default"/>
        <w:lang w:val="fr-FR" w:eastAsia="en-US" w:bidi="ar-SA"/>
      </w:rPr>
    </w:lvl>
    <w:lvl w:ilvl="5">
      <w:start w:val="0"/>
      <w:numFmt w:val="bullet"/>
      <w:lvlText w:val="•"/>
      <w:lvlJc w:val="left"/>
      <w:pPr>
        <w:ind w:left="7080" w:hanging="720"/>
      </w:pPr>
      <w:rPr>
        <w:rFonts w:hint="default"/>
        <w:lang w:val="fr-FR" w:eastAsia="en-US" w:bidi="ar-SA"/>
      </w:rPr>
    </w:lvl>
    <w:lvl w:ilvl="6">
      <w:start w:val="0"/>
      <w:numFmt w:val="bullet"/>
      <w:lvlText w:val="•"/>
      <w:lvlJc w:val="left"/>
      <w:pPr>
        <w:ind w:left="7932" w:hanging="720"/>
      </w:pPr>
      <w:rPr>
        <w:rFonts w:hint="default"/>
        <w:lang w:val="fr-FR" w:eastAsia="en-US" w:bidi="ar-SA"/>
      </w:rPr>
    </w:lvl>
    <w:lvl w:ilvl="7">
      <w:start w:val="0"/>
      <w:numFmt w:val="bullet"/>
      <w:lvlText w:val="•"/>
      <w:lvlJc w:val="left"/>
      <w:pPr>
        <w:ind w:left="8784" w:hanging="720"/>
      </w:pPr>
      <w:rPr>
        <w:rFonts w:hint="default"/>
        <w:lang w:val="fr-FR" w:eastAsia="en-US" w:bidi="ar-SA"/>
      </w:rPr>
    </w:lvl>
    <w:lvl w:ilvl="8">
      <w:start w:val="0"/>
      <w:numFmt w:val="bullet"/>
      <w:lvlText w:val="•"/>
      <w:lvlJc w:val="left"/>
      <w:pPr>
        <w:ind w:left="9636" w:hanging="720"/>
      </w:pPr>
      <w:rPr>
        <w:rFonts w:hint="default"/>
        <w:lang w:val="fr-FR" w:eastAsia="en-US" w:bidi="ar-SA"/>
      </w:rPr>
    </w:lvl>
  </w:abstractNum>
  <w:abstractNum w:abstractNumId="0">
    <w:multiLevelType w:val="hybridMultilevel"/>
    <w:lvl w:ilvl="0">
      <w:start w:val="1"/>
      <w:numFmt w:val="decimal"/>
      <w:lvlText w:val="%1."/>
      <w:lvlJc w:val="left"/>
      <w:pPr>
        <w:ind w:left="2820" w:hanging="720"/>
        <w:jc w:val="left"/>
      </w:pPr>
      <w:rPr>
        <w:rFonts w:hint="default" w:ascii="Calibri" w:hAnsi="Calibri" w:eastAsia="Calibri" w:cs="Calibri"/>
        <w:b w:val="0"/>
        <w:bCs w:val="0"/>
        <w:i w:val="0"/>
        <w:iCs w:val="0"/>
        <w:w w:val="99"/>
        <w:sz w:val="22"/>
        <w:szCs w:val="22"/>
        <w:lang w:val="fr-FR" w:eastAsia="en-US" w:bidi="ar-SA"/>
      </w:rPr>
    </w:lvl>
    <w:lvl w:ilvl="1">
      <w:start w:val="0"/>
      <w:numFmt w:val="bullet"/>
      <w:lvlText w:val="•"/>
      <w:lvlJc w:val="left"/>
      <w:pPr>
        <w:ind w:left="3672" w:hanging="720"/>
      </w:pPr>
      <w:rPr>
        <w:rFonts w:hint="default"/>
        <w:lang w:val="fr-FR" w:eastAsia="en-US" w:bidi="ar-SA"/>
      </w:rPr>
    </w:lvl>
    <w:lvl w:ilvl="2">
      <w:start w:val="0"/>
      <w:numFmt w:val="bullet"/>
      <w:lvlText w:val="•"/>
      <w:lvlJc w:val="left"/>
      <w:pPr>
        <w:ind w:left="4524" w:hanging="720"/>
      </w:pPr>
      <w:rPr>
        <w:rFonts w:hint="default"/>
        <w:lang w:val="fr-FR" w:eastAsia="en-US" w:bidi="ar-SA"/>
      </w:rPr>
    </w:lvl>
    <w:lvl w:ilvl="3">
      <w:start w:val="0"/>
      <w:numFmt w:val="bullet"/>
      <w:lvlText w:val="•"/>
      <w:lvlJc w:val="left"/>
      <w:pPr>
        <w:ind w:left="5376" w:hanging="720"/>
      </w:pPr>
      <w:rPr>
        <w:rFonts w:hint="default"/>
        <w:lang w:val="fr-FR" w:eastAsia="en-US" w:bidi="ar-SA"/>
      </w:rPr>
    </w:lvl>
    <w:lvl w:ilvl="4">
      <w:start w:val="0"/>
      <w:numFmt w:val="bullet"/>
      <w:lvlText w:val="•"/>
      <w:lvlJc w:val="left"/>
      <w:pPr>
        <w:ind w:left="6228" w:hanging="720"/>
      </w:pPr>
      <w:rPr>
        <w:rFonts w:hint="default"/>
        <w:lang w:val="fr-FR" w:eastAsia="en-US" w:bidi="ar-SA"/>
      </w:rPr>
    </w:lvl>
    <w:lvl w:ilvl="5">
      <w:start w:val="0"/>
      <w:numFmt w:val="bullet"/>
      <w:lvlText w:val="•"/>
      <w:lvlJc w:val="left"/>
      <w:pPr>
        <w:ind w:left="7080" w:hanging="720"/>
      </w:pPr>
      <w:rPr>
        <w:rFonts w:hint="default"/>
        <w:lang w:val="fr-FR" w:eastAsia="en-US" w:bidi="ar-SA"/>
      </w:rPr>
    </w:lvl>
    <w:lvl w:ilvl="6">
      <w:start w:val="0"/>
      <w:numFmt w:val="bullet"/>
      <w:lvlText w:val="•"/>
      <w:lvlJc w:val="left"/>
      <w:pPr>
        <w:ind w:left="7932" w:hanging="720"/>
      </w:pPr>
      <w:rPr>
        <w:rFonts w:hint="default"/>
        <w:lang w:val="fr-FR" w:eastAsia="en-US" w:bidi="ar-SA"/>
      </w:rPr>
    </w:lvl>
    <w:lvl w:ilvl="7">
      <w:start w:val="0"/>
      <w:numFmt w:val="bullet"/>
      <w:lvlText w:val="•"/>
      <w:lvlJc w:val="left"/>
      <w:pPr>
        <w:ind w:left="8784" w:hanging="720"/>
      </w:pPr>
      <w:rPr>
        <w:rFonts w:hint="default"/>
        <w:lang w:val="fr-FR" w:eastAsia="en-US" w:bidi="ar-SA"/>
      </w:rPr>
    </w:lvl>
    <w:lvl w:ilvl="8">
      <w:start w:val="0"/>
      <w:numFmt w:val="bullet"/>
      <w:lvlText w:val="•"/>
      <w:lvlJc w:val="left"/>
      <w:pPr>
        <w:ind w:left="9636" w:hanging="720"/>
      </w:pPr>
      <w:rPr>
        <w:rFonts w:hint="default"/>
        <w:lang w:val="fr-F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TOC1" w:type="paragraph">
    <w:name w:val="TOC 1"/>
    <w:basedOn w:val="Normal"/>
    <w:uiPriority w:val="1"/>
    <w:qFormat/>
    <w:pPr>
      <w:spacing w:before="121"/>
      <w:ind w:left="1380"/>
    </w:pPr>
    <w:rPr>
      <w:rFonts w:ascii="Calibri" w:hAnsi="Calibri" w:eastAsia="Calibri" w:cs="Calibri"/>
      <w:sz w:val="22"/>
      <w:szCs w:val="22"/>
      <w:lang w:val="fr-FR" w:eastAsia="en-US" w:bidi="ar-SA"/>
    </w:rPr>
  </w:style>
  <w:style w:styleId="TOC2" w:type="paragraph">
    <w:name w:val="TOC 2"/>
    <w:basedOn w:val="Normal"/>
    <w:uiPriority w:val="1"/>
    <w:qFormat/>
    <w:pPr>
      <w:spacing w:before="122"/>
      <w:ind w:left="2820" w:hanging="721"/>
    </w:pPr>
    <w:rPr>
      <w:rFonts w:ascii="Calibri" w:hAnsi="Calibri" w:eastAsia="Calibri" w:cs="Calibri"/>
      <w:sz w:val="22"/>
      <w:szCs w:val="22"/>
      <w:lang w:val="fr-FR" w:eastAsia="en-US" w:bidi="ar-SA"/>
    </w:rPr>
  </w:style>
  <w:style w:styleId="TOC3" w:type="paragraph">
    <w:name w:val="TOC 3"/>
    <w:basedOn w:val="Normal"/>
    <w:uiPriority w:val="1"/>
    <w:qFormat/>
    <w:pPr>
      <w:spacing w:before="20"/>
      <w:ind w:left="2820"/>
    </w:pPr>
    <w:rPr>
      <w:rFonts w:ascii="Calibri" w:hAnsi="Calibri" w:eastAsia="Calibri" w:cs="Calibri"/>
      <w:sz w:val="22"/>
      <w:szCs w:val="22"/>
      <w:lang w:val="fr-FR" w:eastAsia="en-US" w:bidi="ar-SA"/>
    </w:rPr>
  </w:style>
  <w:style w:styleId="BodyText" w:type="paragraph">
    <w:name w:val="Body Text"/>
    <w:basedOn w:val="Normal"/>
    <w:uiPriority w:val="1"/>
    <w:qFormat/>
    <w:pPr/>
    <w:rPr>
      <w:rFonts w:ascii="Arial" w:hAnsi="Arial" w:eastAsia="Arial" w:cs="Arial"/>
      <w:sz w:val="20"/>
      <w:szCs w:val="20"/>
      <w:lang w:val="fr-FR" w:eastAsia="en-US" w:bidi="ar-SA"/>
    </w:rPr>
  </w:style>
  <w:style w:styleId="Heading1" w:type="paragraph">
    <w:name w:val="Heading 1"/>
    <w:basedOn w:val="Normal"/>
    <w:uiPriority w:val="1"/>
    <w:qFormat/>
    <w:pPr>
      <w:spacing w:before="84"/>
      <w:ind w:left="2614" w:right="1834"/>
      <w:jc w:val="center"/>
      <w:outlineLvl w:val="1"/>
    </w:pPr>
    <w:rPr>
      <w:rFonts w:ascii="Arial" w:hAnsi="Arial" w:eastAsia="Arial" w:cs="Arial"/>
      <w:b/>
      <w:bCs/>
      <w:sz w:val="48"/>
      <w:szCs w:val="48"/>
      <w:lang w:val="fr-FR" w:eastAsia="en-US" w:bidi="ar-SA"/>
    </w:rPr>
  </w:style>
  <w:style w:styleId="Heading2" w:type="paragraph">
    <w:name w:val="Heading 2"/>
    <w:basedOn w:val="Normal"/>
    <w:uiPriority w:val="1"/>
    <w:qFormat/>
    <w:pPr>
      <w:spacing w:before="90"/>
      <w:ind w:left="1805" w:hanging="426"/>
      <w:outlineLvl w:val="2"/>
    </w:pPr>
    <w:rPr>
      <w:rFonts w:ascii="Arial" w:hAnsi="Arial" w:eastAsia="Arial" w:cs="Arial"/>
      <w:b/>
      <w:bCs/>
      <w:sz w:val="32"/>
      <w:szCs w:val="32"/>
      <w:lang w:val="fr-FR" w:eastAsia="en-US" w:bidi="ar-SA"/>
    </w:rPr>
  </w:style>
  <w:style w:styleId="Heading3" w:type="paragraph">
    <w:name w:val="Heading 3"/>
    <w:basedOn w:val="Normal"/>
    <w:uiPriority w:val="1"/>
    <w:qFormat/>
    <w:pPr>
      <w:spacing w:before="80"/>
      <w:ind w:left="1380"/>
      <w:outlineLvl w:val="3"/>
    </w:pPr>
    <w:rPr>
      <w:rFonts w:ascii="Arial" w:hAnsi="Arial" w:eastAsia="Arial" w:cs="Arial"/>
      <w:b/>
      <w:bCs/>
      <w:sz w:val="28"/>
      <w:szCs w:val="28"/>
      <w:lang w:val="fr-FR" w:eastAsia="en-US" w:bidi="ar-SA"/>
    </w:rPr>
  </w:style>
  <w:style w:styleId="Heading4" w:type="paragraph">
    <w:name w:val="Heading 4"/>
    <w:basedOn w:val="Normal"/>
    <w:uiPriority w:val="1"/>
    <w:qFormat/>
    <w:pPr>
      <w:spacing w:before="12"/>
      <w:ind w:left="60"/>
      <w:outlineLvl w:val="4"/>
    </w:pPr>
    <w:rPr>
      <w:rFonts w:ascii="Arial" w:hAnsi="Arial" w:eastAsia="Arial" w:cs="Arial"/>
      <w:sz w:val="22"/>
      <w:szCs w:val="22"/>
      <w:lang w:val="fr-FR" w:eastAsia="en-US" w:bidi="ar-SA"/>
    </w:rPr>
  </w:style>
  <w:style w:styleId="Title" w:type="paragraph">
    <w:name w:val="Title"/>
    <w:basedOn w:val="Normal"/>
    <w:uiPriority w:val="1"/>
    <w:qFormat/>
    <w:pPr>
      <w:ind w:left="1135"/>
    </w:pPr>
    <w:rPr>
      <w:rFonts w:ascii="Calibri" w:hAnsi="Calibri" w:eastAsia="Calibri" w:cs="Calibri"/>
      <w:b/>
      <w:bCs/>
      <w:sz w:val="72"/>
      <w:szCs w:val="72"/>
      <w:lang w:val="fr-FR" w:eastAsia="en-US" w:bidi="ar-SA"/>
    </w:rPr>
  </w:style>
  <w:style w:styleId="ListParagraph" w:type="paragraph">
    <w:name w:val="List Paragraph"/>
    <w:basedOn w:val="Normal"/>
    <w:uiPriority w:val="1"/>
    <w:qFormat/>
    <w:pPr>
      <w:spacing w:before="90"/>
      <w:ind w:left="2820" w:hanging="721"/>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mailto:spede.projets@environnement.gouv.qc.ca" TargetMode="Externa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hyperlink" Target="http://www.evo-world.org/" TargetMode="Externa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image" Target="media/image3.jpeg"/><Relationship Id="rId21" Type="http://schemas.openxmlformats.org/officeDocument/2006/relationships/image" Target="media/image4.jpeg"/><Relationship Id="rId22"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Ministère de l’Environnement, de la Lutte contre les changements climatiques, de la Faune et des Parcs;MELCCFP</dc:creator>
  <cp:keywords>mise en consigne, consigne, projet, réduction,  plan de projet, plan de surveillance, surveillance, formulaire</cp:keywords>
  <dc:subject>Gabarit à remplir avec le formulaire de dépôt de projet, afin de détailler la mise en place du projet ainsi que la méthodologie de calcul de la réduction de GES. Le plan de surveillance est utilisé comme protocole de quantification et précise la méthode de mesurage et de vérification qui sera appliquée pour obtenir, enregistrer, compiler et analyser les données du projet et du scénario de référence.</dc:subject>
  <dc:title>Plan de projet et de surveillance - Réduction des émisions de GES</dc:title>
  <dcterms:created xsi:type="dcterms:W3CDTF">2023-01-17T18:43:00Z</dcterms:created>
  <dcterms:modified xsi:type="dcterms:W3CDTF">2023-01-17T18:43:00Z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pour Microsoft 365</vt:lpwstr>
  </property>
  <property fmtid="{D5CDD505-2E9C-101B-9397-08002B2CF9AE}" pid="4" name="LastSaved">
    <vt:filetime>2023-01-17T00:00:00Z</vt:filetime>
  </property>
  <property fmtid="{D5CDD505-2E9C-101B-9397-08002B2CF9AE}" pid="5" name="Producer">
    <vt:lpwstr>Microsoft® Word pour Microsoft 365</vt:lpwstr>
  </property>
</Properties>
</file>