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46439" w14:textId="4E6305D3"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661B0B28" wp14:editId="3687D80C">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702BAEF6" w14:textId="2362A5C3" w:rsidR="00CB0D40" w:rsidRPr="00F20C0A" w:rsidRDefault="00185A84" w:rsidP="006310CC">
                            <w:pPr>
                              <w:spacing w:line="240" w:lineRule="auto"/>
                              <w:rPr>
                                <w:rFonts w:cs="Arial"/>
                                <w:color w:val="E7E6E6" w:themeColor="background2"/>
                                <w:sz w:val="26"/>
                                <w:szCs w:val="26"/>
                              </w:rPr>
                            </w:pPr>
                            <w:r>
                              <w:rPr>
                                <w:rFonts w:cs="Arial"/>
                                <w:color w:val="E7E6E6" w:themeColor="background2"/>
                                <w:sz w:val="26"/>
                                <w:szCs w:val="26"/>
                              </w:rPr>
                              <w:t>Lieu d’enfouissement technique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B0B28" id="_x0000_t202" coordsize="21600,21600" o:spt="202" path="m,l,21600r21600,l21600,xe">
                <v:stroke joinstyle="miter"/>
                <v:path gradientshapeok="t" o:connecttype="rect"/>
              </v:shapetype>
              <v:shape id="Zone de texte 3" o:spid="_x0000_s1026"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" filled="f" stroked="f" strokeweight=".5pt">
                <v:textbox>
                  <w:txbxContent>
                    <w:p w14:paraId="702BAEF6" w14:textId="2362A5C3" w:rsidR="00CB0D40" w:rsidRPr="00F20C0A" w:rsidRDefault="00185A84" w:rsidP="006310CC">
                      <w:pPr>
                        <w:spacing w:line="240" w:lineRule="auto"/>
                        <w:rPr>
                          <w:rFonts w:cs="Arial"/>
                          <w:color w:val="E7E6E6" w:themeColor="background2"/>
                          <w:sz w:val="26"/>
                          <w:szCs w:val="26"/>
                        </w:rPr>
                      </w:pPr>
                      <w:r>
                        <w:rPr>
                          <w:rFonts w:cs="Arial"/>
                          <w:color w:val="E7E6E6" w:themeColor="background2"/>
                          <w:sz w:val="26"/>
                          <w:szCs w:val="26"/>
                        </w:rPr>
                        <w:t>Lieu d’enfouissement technique</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14780806" wp14:editId="5BD8827A">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032F237D" w14:textId="07C9E691"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185A84">
                              <w:rPr>
                                <w:rFonts w:cs="Arial"/>
                                <w:color w:val="E7E6E6" w:themeColor="background2"/>
                                <w:sz w:val="16"/>
                                <w:szCs w:val="16"/>
                              </w:rPr>
                              <w:t>67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80806"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032F237D" w14:textId="07C9E691"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185A84">
                        <w:rPr>
                          <w:rFonts w:cs="Arial"/>
                          <w:color w:val="E7E6E6" w:themeColor="background2"/>
                          <w:sz w:val="16"/>
                          <w:szCs w:val="16"/>
                        </w:rPr>
                        <w:t>67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1C127A48" wp14:editId="0BE9EE95">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07F87BF7" w14:textId="6B81822B"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444F55">
                              <w:rPr>
                                <w:rFonts w:cs="Arial"/>
                                <w:color w:val="E7E6E6" w:themeColor="background2"/>
                              </w:rPr>
                              <w:t>67g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27A48"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07F87BF7" w14:textId="6B81822B"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444F55">
                        <w:rPr>
                          <w:rFonts w:cs="Arial"/>
                          <w:color w:val="E7E6E6" w:themeColor="background2"/>
                        </w:rPr>
                        <w:t>67g</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2872761D" wp14:editId="4A2A01EA">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568958AF" w14:textId="77777777" w:rsidR="00CB0D40" w:rsidRDefault="00CB0D40" w:rsidP="00D41107">
                            <w:pPr>
                              <w:rPr>
                                <w:rFonts w:ascii="Open Sans" w:eastAsiaTheme="majorEastAsia" w:hAnsi="Open Sans" w:cs="Open Sans"/>
                                <w:color w:val="FFFFFF" w:themeColor="background1"/>
                                <w:sz w:val="32"/>
                                <w:szCs w:val="32"/>
                              </w:rPr>
                            </w:pPr>
                          </w:p>
                          <w:p w14:paraId="6E1C1C0B"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872761D"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568958AF" w14:textId="77777777" w:rsidR="00CB0D40" w:rsidRDefault="00CB0D40" w:rsidP="00D41107">
                      <w:pPr>
                        <w:rPr>
                          <w:rFonts w:ascii="Open Sans" w:eastAsiaTheme="majorEastAsia" w:hAnsi="Open Sans" w:cs="Open Sans"/>
                          <w:color w:val="FFFFFF" w:themeColor="background1"/>
                          <w:sz w:val="32"/>
                          <w:szCs w:val="32"/>
                        </w:rPr>
                      </w:pPr>
                    </w:p>
                    <w:p w14:paraId="6E1C1C0B" w14:textId="77777777" w:rsidR="00CB0D40" w:rsidRPr="006E7C67" w:rsidRDefault="00CB0D40" w:rsidP="004E4DDE">
                      <w:pPr>
                        <w:pStyle w:val="Normalformulaire"/>
                      </w:pPr>
                    </w:p>
                  </w:txbxContent>
                </v:textbox>
                <w10:wrap type="square" anchorx="margin" anchory="margin"/>
              </v:roundrect>
            </w:pict>
          </mc:Fallback>
        </mc:AlternateContent>
      </w:r>
      <w:r w:rsidR="0085705A">
        <w:rPr>
          <w:noProof/>
        </w:rPr>
        <w:drawing>
          <wp:inline distT="0" distB="0" distL="0" distR="0" wp14:anchorId="47E35D1F" wp14:editId="4AD44B1D">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09E59F39" w14:textId="77777777" w:rsidR="006E551A" w:rsidRDefault="006E551A" w:rsidP="00016D85">
      <w:pPr>
        <w:pStyle w:val="InfoSection"/>
      </w:pPr>
      <w:r w:rsidRPr="00A44C40">
        <w:t>Renseignements</w:t>
      </w:r>
    </w:p>
    <w:p w14:paraId="507951CC" w14:textId="77777777" w:rsidR="006E551A" w:rsidRDefault="006E551A" w:rsidP="00016D85">
      <w:pPr>
        <w:pStyle w:val="InfoTitre"/>
      </w:pPr>
      <w:r>
        <w:t>Portée du formulaire</w:t>
      </w:r>
    </w:p>
    <w:p w14:paraId="253D28D9" w14:textId="5E651DA4" w:rsidR="00185A84" w:rsidRPr="0078035E" w:rsidRDefault="00185A84" w:rsidP="00185A84">
      <w:pPr>
        <w:pStyle w:val="InfoTitre"/>
        <w:rPr>
          <w:rStyle w:val="InfoTexteCar"/>
          <w:i w:val="0"/>
          <w:iCs/>
          <w:sz w:val="22"/>
          <w:szCs w:val="22"/>
        </w:rPr>
      </w:pPr>
      <w:r w:rsidRPr="00185A84">
        <w:rPr>
          <w:i w:val="0"/>
          <w:color w:val="000000"/>
          <w:sz w:val="22"/>
          <w:szCs w:val="18"/>
          <w:shd w:val="clear" w:color="auto" w:fill="FFFFFF"/>
        </w:rPr>
        <w:t xml:space="preserve">Ce formulaire vise une nouvelle demande d’autorisation ou une modification d’autorisation touchant l’établissement et l’exploitation d’un lieu d’enfouissement technique soumis à une autorisation en vertu du paragraphe 7 du premier alinéa de l’article 22 de la </w:t>
      </w:r>
      <w:r w:rsidRPr="00FA6608">
        <w:rPr>
          <w:iCs/>
          <w:color w:val="000000"/>
          <w:sz w:val="22"/>
          <w:szCs w:val="18"/>
          <w:shd w:val="clear" w:color="auto" w:fill="FFFFFF"/>
        </w:rPr>
        <w:t>Loi sur la qualité de l’environnement</w:t>
      </w:r>
      <w:r w:rsidRPr="00185A84">
        <w:rPr>
          <w:i w:val="0"/>
          <w:color w:val="000000"/>
          <w:sz w:val="22"/>
          <w:szCs w:val="18"/>
          <w:shd w:val="clear" w:color="auto" w:fill="FFFFFF"/>
        </w:rPr>
        <w:t xml:space="preserve"> (RLRQ, chapitre Q-2)</w:t>
      </w:r>
      <w:r w:rsidR="008F1A8A">
        <w:rPr>
          <w:i w:val="0"/>
          <w:color w:val="000000"/>
          <w:sz w:val="22"/>
          <w:szCs w:val="18"/>
          <w:shd w:val="clear" w:color="auto" w:fill="FFFFFF"/>
        </w:rPr>
        <w:t>,</w:t>
      </w:r>
      <w:r w:rsidRPr="00185A84">
        <w:rPr>
          <w:i w:val="0"/>
          <w:color w:val="000000"/>
          <w:sz w:val="22"/>
          <w:szCs w:val="18"/>
          <w:shd w:val="clear" w:color="auto" w:fill="FFFFFF"/>
        </w:rPr>
        <w:t xml:space="preserve"> ci-après appelée la LQE. </w:t>
      </w:r>
      <w:r w:rsidR="009509B3" w:rsidRPr="0078035E">
        <w:rPr>
          <w:rStyle w:val="InfoTexteCar"/>
          <w:i w:val="0"/>
          <w:iCs/>
          <w:sz w:val="22"/>
          <w:szCs w:val="22"/>
        </w:rPr>
        <w:t xml:space="preserve">Les lieux concernés sont ceux décrits à l’article 7 du </w:t>
      </w:r>
      <w:r w:rsidR="009509B3" w:rsidRPr="0078035E">
        <w:rPr>
          <w:rStyle w:val="InfoTexteCar"/>
          <w:sz w:val="22"/>
          <w:szCs w:val="22"/>
        </w:rPr>
        <w:t>Règlement sur l’enfouissement et l’incinération des matières résiduelles</w:t>
      </w:r>
      <w:r w:rsidR="009509B3" w:rsidRPr="0078035E">
        <w:rPr>
          <w:rStyle w:val="InfoTexteCar"/>
          <w:i w:val="0"/>
          <w:iCs/>
          <w:sz w:val="22"/>
          <w:szCs w:val="22"/>
        </w:rPr>
        <w:t xml:space="preserve"> (RLRQ, chapitre Q-2, r. 19) ci-après appelé le REIMR.</w:t>
      </w:r>
    </w:p>
    <w:p w14:paraId="1EB2483D" w14:textId="716A2E6E" w:rsidR="006E551A" w:rsidRPr="00573676" w:rsidRDefault="006E551A" w:rsidP="00185A84">
      <w:pPr>
        <w:pStyle w:val="InfoTitre"/>
      </w:pPr>
      <w:r w:rsidRPr="00573676">
        <w:t>Fournir les renseignements demandés</w:t>
      </w:r>
    </w:p>
    <w:p w14:paraId="388A19B6" w14:textId="1C590AF6" w:rsidR="00884ABD" w:rsidRDefault="00884ABD" w:rsidP="00016D85">
      <w:pPr>
        <w:pStyle w:val="InfoTexte"/>
        <w:rPr>
          <w:lang w:eastAsia="fr-CA"/>
        </w:rPr>
      </w:pPr>
      <w:r>
        <w:rPr>
          <w:lang w:eastAsia="fr-CA"/>
        </w:rPr>
        <w:t>Vous devez répondre à toutes les questions à moins d’indication contraire.</w:t>
      </w:r>
      <w:r w:rsidR="00445E56">
        <w:rPr>
          <w:lang w:eastAsia="fr-CA"/>
        </w:rPr>
        <w:t xml:space="preserve"> </w:t>
      </w:r>
      <w:r w:rsidR="00445E56" w:rsidRPr="00445E56">
        <w:rPr>
          <w:b/>
          <w:lang w:eastAsia="fr-CA"/>
        </w:rPr>
        <w:t xml:space="preserve">Les réponses à fournir visent </w:t>
      </w:r>
      <w:r w:rsidR="00445E56" w:rsidRPr="00445E56">
        <w:rPr>
          <w:b/>
          <w:bCs/>
          <w:lang w:eastAsia="fr-CA"/>
        </w:rPr>
        <w:t xml:space="preserve">uniquement </w:t>
      </w:r>
      <w:r w:rsidR="00445E56" w:rsidRPr="00445E56">
        <w:rPr>
          <w:b/>
          <w:lang w:eastAsia="fr-CA"/>
        </w:rPr>
        <w:t xml:space="preserve">les activités </w:t>
      </w:r>
      <w:r w:rsidR="00445E56" w:rsidRPr="00445E56">
        <w:rPr>
          <w:b/>
          <w:bCs/>
          <w:lang w:eastAsia="fr-CA"/>
        </w:rPr>
        <w:t>décrites</w:t>
      </w:r>
      <w:r w:rsidR="00445E56" w:rsidRPr="00445E56">
        <w:rPr>
          <w:b/>
          <w:lang w:eastAsia="fr-CA"/>
        </w:rPr>
        <w:t xml:space="preserve"> dans la portée </w:t>
      </w:r>
      <w:r w:rsidR="00445E56" w:rsidRPr="00445E56">
        <w:rPr>
          <w:b/>
          <w:bCs/>
          <w:lang w:eastAsia="fr-CA"/>
        </w:rPr>
        <w:t>de ce</w:t>
      </w:r>
      <w:r w:rsidR="00445E56" w:rsidRPr="00445E56">
        <w:rPr>
          <w:b/>
          <w:lang w:eastAsia="fr-CA"/>
        </w:rPr>
        <w:t xml:space="preserve"> formulaire.</w:t>
      </w:r>
    </w:p>
    <w:p w14:paraId="250934E2" w14:textId="3D9B7720"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720551">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6D3E8CCD" w14:textId="77777777" w:rsidR="00BE700D" w:rsidRDefault="00BE700D" w:rsidP="00016D85">
      <w:pPr>
        <w:pStyle w:val="InfoTexte"/>
      </w:pPr>
      <w:r w:rsidRPr="003139C2">
        <w:t>Note</w:t>
      </w:r>
      <w:r>
        <w:t>s :</w:t>
      </w:r>
    </w:p>
    <w:p w14:paraId="13AC9859" w14:textId="77777777" w:rsidR="00BE700D" w:rsidRPr="00CF0D82" w:rsidRDefault="00BE700D" w:rsidP="00AB0C7D">
      <w:pPr>
        <w:pStyle w:val="InfoTexte"/>
        <w:numPr>
          <w:ilvl w:val="0"/>
          <w:numId w:val="3"/>
        </w:numPr>
        <w:spacing w:after="0"/>
        <w:ind w:left="714" w:hanging="357"/>
        <w:rPr>
          <w:szCs w:val="22"/>
        </w:rPr>
      </w:pPr>
      <w:r w:rsidRPr="00CF0D82">
        <w:t>Les cases à cocher grisées</w:t>
      </w:r>
      <w:r w:rsidR="002466C9">
        <w:rPr>
          <w:rFonts w:ascii="Segoe UI Symbol" w:hAnsi="Segoe UI Symbol" w:cs="Segoe UI Symbol"/>
          <w:bCs/>
          <w:highlight w:val="lightGray"/>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5F5D5C2E" w14:textId="77777777" w:rsidR="00BE700D" w:rsidRPr="007C7B5F" w:rsidRDefault="00BE700D" w:rsidP="00AB0C7D">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1BA6465A" w14:textId="77777777" w:rsidR="00075D4A" w:rsidRDefault="00075D4A" w:rsidP="00016D85">
      <w:pPr>
        <w:pStyle w:val="InfoTitre"/>
      </w:pPr>
      <w:r>
        <w:t>Consignes particulières</w:t>
      </w:r>
    </w:p>
    <w:p w14:paraId="57B88FFF" w14:textId="77777777" w:rsidR="00352751" w:rsidRDefault="00352751" w:rsidP="00352751">
      <w:pPr>
        <w:pStyle w:val="InfoTexte"/>
        <w:rPr>
          <w:lang w:eastAsia="fr-CA"/>
        </w:rPr>
      </w:pPr>
      <w:r>
        <w:rPr>
          <w:lang w:eastAsia="fr-CA"/>
        </w:rPr>
        <w:t>L</w:t>
      </w:r>
      <w:r w:rsidRPr="00B90637">
        <w:rPr>
          <w:lang w:eastAsia="fr-CA"/>
        </w:rPr>
        <w:t>a procédure</w:t>
      </w:r>
      <w:r w:rsidRPr="00B90637">
        <w:rPr>
          <w:rFonts w:cs="Arial"/>
          <w:caps/>
          <w:color w:val="333333"/>
        </w:rPr>
        <w:t xml:space="preserve"> </w:t>
      </w:r>
      <w:r w:rsidRPr="00B90637">
        <w:rPr>
          <w:lang w:eastAsia="fr-CA"/>
        </w:rPr>
        <w:t>d’évaluation et d’examen des impacts sur l’environnement</w:t>
      </w:r>
      <w:r>
        <w:rPr>
          <w:lang w:eastAsia="fr-CA"/>
        </w:rPr>
        <w:t xml:space="preserve"> s’applique aux projets d’élimination suivants : </w:t>
      </w:r>
    </w:p>
    <w:p w14:paraId="5E79160E" w14:textId="77777777" w:rsidR="00352751" w:rsidRDefault="00352751" w:rsidP="00696E63">
      <w:pPr>
        <w:pStyle w:val="InfoTexte"/>
        <w:numPr>
          <w:ilvl w:val="0"/>
          <w:numId w:val="3"/>
        </w:numPr>
        <w:spacing w:after="0"/>
        <w:ind w:left="714" w:hanging="357"/>
      </w:pPr>
      <w:r w:rsidRPr="00D76447">
        <w:t xml:space="preserve">pour </w:t>
      </w:r>
      <w:r w:rsidRPr="00C847CE">
        <w:t>le Québec méridional, les projets décrits à l’article 34 de l’annexe 1 du</w:t>
      </w:r>
      <w:r w:rsidRPr="00D76447">
        <w:t xml:space="preserve"> </w:t>
      </w:r>
      <w:r w:rsidRPr="00B66CB9">
        <w:rPr>
          <w:i/>
          <w:iCs/>
        </w:rPr>
        <w:t>Règlement relatif à l’évaluation et l’examen des impacts sur l’environnement de certains projets</w:t>
      </w:r>
      <w:r w:rsidRPr="00C847CE">
        <w:t xml:space="preserve"> (art. 31.1 LQE);</w:t>
      </w:r>
    </w:p>
    <w:p w14:paraId="665010EB" w14:textId="59364E61" w:rsidR="00352751" w:rsidRDefault="00352751" w:rsidP="001A06C9">
      <w:pPr>
        <w:pStyle w:val="InfoTexte"/>
        <w:numPr>
          <w:ilvl w:val="0"/>
          <w:numId w:val="3"/>
        </w:numPr>
        <w:ind w:left="714" w:hanging="357"/>
      </w:pPr>
      <w:r w:rsidRPr="00352751">
        <w:t>pour la région de la Baie-James et du Nord-du-Québec (territoires visés aux articles 31.9 al. 2, 133 et 168 de la LQE), les projets décrits au paragraphe l) de l’annexe A de la LQE (art.</w:t>
      </w:r>
      <w:r w:rsidR="00024E32">
        <w:t> </w:t>
      </w:r>
      <w:r w:rsidRPr="00352751">
        <w:t>153 et 188 LQE).</w:t>
      </w:r>
    </w:p>
    <w:p w14:paraId="02BAABFA" w14:textId="25C67FE6" w:rsidR="001A06C9" w:rsidRPr="001A06C9" w:rsidRDefault="001A06C9" w:rsidP="001A06C9">
      <w:pPr>
        <w:pStyle w:val="InfoTexte"/>
        <w:rPr>
          <w:lang w:eastAsia="fr-CA"/>
        </w:rPr>
      </w:pPr>
      <w:r w:rsidRPr="001A06C9">
        <w:rPr>
          <w:lang w:eastAsia="fr-CA"/>
        </w:rPr>
        <w:t xml:space="preserve">Si le lieu d’enfouissement technique concerné par la demande </w:t>
      </w:r>
      <w:r w:rsidR="00823E59">
        <w:rPr>
          <w:lang w:eastAsia="fr-CA"/>
        </w:rPr>
        <w:t xml:space="preserve">a fait l’objet de </w:t>
      </w:r>
      <w:r w:rsidRPr="001A06C9">
        <w:rPr>
          <w:lang w:eastAsia="fr-CA"/>
        </w:rPr>
        <w:t xml:space="preserve">l’une des procédures d’évaluation et d’examen des impacts sur l’environnement, le formulaire complémentaire </w:t>
      </w:r>
      <w:r w:rsidRPr="0064278A">
        <w:rPr>
          <w:b/>
          <w:bCs/>
          <w:i/>
          <w:iCs/>
        </w:rPr>
        <w:t xml:space="preserve">AM45-48 </w:t>
      </w:r>
      <w:r w:rsidR="0064278A" w:rsidRPr="0064278A">
        <w:rPr>
          <w:b/>
          <w:bCs/>
          <w:i/>
          <w:iCs/>
        </w:rPr>
        <w:t>–</w:t>
      </w:r>
      <w:r w:rsidRPr="0064278A">
        <w:rPr>
          <w:b/>
          <w:bCs/>
          <w:i/>
          <w:iCs/>
        </w:rPr>
        <w:t xml:space="preserve"> Procédures d’évaluation et d’examen des impacts sur l’environnement</w:t>
      </w:r>
      <w:r w:rsidRPr="0064278A">
        <w:t xml:space="preserve"> </w:t>
      </w:r>
      <w:r w:rsidRPr="009C4C91">
        <w:t>doit ê</w:t>
      </w:r>
      <w:r>
        <w:t xml:space="preserve">tre joint à la présente demande. </w:t>
      </w:r>
    </w:p>
    <w:p w14:paraId="27797395" w14:textId="77777777" w:rsidR="008D093E" w:rsidRPr="00D34FF0" w:rsidRDefault="008D093E" w:rsidP="00696E63">
      <w:pPr>
        <w:pStyle w:val="InfoSection"/>
        <w:keepNext/>
      </w:pPr>
      <w:r w:rsidRPr="00D34FF0">
        <w:lastRenderedPageBreak/>
        <w:t>Références</w:t>
      </w:r>
    </w:p>
    <w:p w14:paraId="7953E4B5" w14:textId="5ED8B5F6" w:rsidR="008D093E" w:rsidRPr="008D093E" w:rsidRDefault="008D093E" w:rsidP="00696E63">
      <w:pPr>
        <w:pStyle w:val="InfoTitre"/>
        <w:keepNext/>
      </w:pPr>
      <w:r w:rsidRPr="008D093E">
        <w:t>Loi et règlements liés au présent formulaire</w:t>
      </w:r>
      <w:r w:rsidRPr="008D093E">
        <w:rPr>
          <w:rFonts w:cs="Arial"/>
        </w:rPr>
        <w:t> </w:t>
      </w:r>
    </w:p>
    <w:p w14:paraId="04C9F474" w14:textId="77777777" w:rsidR="00210CDE" w:rsidRPr="00634B53" w:rsidRDefault="00210CDE" w:rsidP="00210CDE">
      <w:pPr>
        <w:pStyle w:val="Normalformulaire"/>
        <w:rPr>
          <w:rFonts w:eastAsia="Open Sans" w:cstheme="minorHAnsi"/>
        </w:rPr>
      </w:pPr>
      <w:r w:rsidRPr="00634B53">
        <w:rPr>
          <w:rFonts w:cstheme="minorHAnsi"/>
        </w:rPr>
        <w:t xml:space="preserve">Site Web du Gouvernement du Québec </w:t>
      </w:r>
      <w:r w:rsidRPr="00634B53">
        <w:rPr>
          <w:rFonts w:eastAsia="Open Sans" w:cstheme="minorHAnsi"/>
        </w:rPr>
        <w:t xml:space="preserve">– </w:t>
      </w:r>
      <w:hyperlink r:id="rId12" w:history="1">
        <w:r w:rsidRPr="00634B53">
          <w:rPr>
            <w:rStyle w:val="Lienhypertexte"/>
            <w:rFonts w:eastAsia="Open Sans" w:cstheme="minorHAnsi"/>
          </w:rPr>
          <w:t>Lois et règlements du ministère</w:t>
        </w:r>
      </w:hyperlink>
      <w:r w:rsidRPr="00634B53">
        <w:rPr>
          <w:rFonts w:eastAsia="Open Sans" w:cstheme="minorHAnsi"/>
        </w:rPr>
        <w:t xml:space="preserve">, plus précisément : </w:t>
      </w:r>
    </w:p>
    <w:p w14:paraId="52B3B8B7" w14:textId="77777777" w:rsidR="00210CDE" w:rsidRPr="00D92B90" w:rsidDel="002F7874" w:rsidRDefault="00210CDE" w:rsidP="00210CDE">
      <w:pPr>
        <w:pStyle w:val="Questionliste"/>
        <w:rPr>
          <w:lang w:eastAsia="fr-CA"/>
        </w:rPr>
      </w:pPr>
      <w:r w:rsidRPr="00D76447">
        <w:rPr>
          <w:color w:val="auto"/>
        </w:rPr>
        <w:t>Loi sur la qualité de l’environnement</w:t>
      </w:r>
      <w:r w:rsidRPr="00111DA3">
        <w:rPr>
          <w:lang w:eastAsia="fr-CA"/>
        </w:rPr>
        <w:t xml:space="preserve"> (RLRQ, chapitre Q</w:t>
      </w:r>
      <w:r>
        <w:rPr>
          <w:lang w:eastAsia="fr-CA"/>
        </w:rPr>
        <w:t>-</w:t>
      </w:r>
      <w:r w:rsidRPr="00111DA3">
        <w:rPr>
          <w:lang w:eastAsia="fr-CA"/>
        </w:rPr>
        <w:t>2) – ci-après appelée la LQE</w:t>
      </w:r>
    </w:p>
    <w:p w14:paraId="53C2359F" w14:textId="77777777" w:rsidR="00210CDE" w:rsidRPr="00D92B90" w:rsidDel="002F7874" w:rsidRDefault="00210CDE" w:rsidP="00210CDE">
      <w:pPr>
        <w:pStyle w:val="Questionliste"/>
        <w:rPr>
          <w:rFonts w:cstheme="minorHAnsi"/>
        </w:rPr>
      </w:pPr>
      <w:r w:rsidRPr="00D76447">
        <w:t>Règlement sur l’encadrement d’activités en fonction de leur impact sur l’environnement</w:t>
      </w:r>
      <w:r w:rsidRPr="00D92B90" w:rsidDel="002F7874">
        <w:rPr>
          <w:rFonts w:cstheme="minorHAnsi"/>
        </w:rPr>
        <w:t xml:space="preserve"> (RLRQ, chapitre Q-2, r. 17.1) – ci-après appelé le REAFIE</w:t>
      </w:r>
    </w:p>
    <w:p w14:paraId="5C8FF93D" w14:textId="77777777" w:rsidR="00210CDE" w:rsidRPr="00D92B90" w:rsidDel="002F7874" w:rsidRDefault="00210CDE" w:rsidP="00210CDE">
      <w:pPr>
        <w:pStyle w:val="Questionliste"/>
        <w:rPr>
          <w:rFonts w:cstheme="minorHAnsi"/>
          <w:color w:val="000000" w:themeColor="text1"/>
        </w:rPr>
      </w:pPr>
      <w:r w:rsidRPr="00D76447">
        <w:t>Règlement sur l’enfouissement et l’incinération de matières résiduelles</w:t>
      </w:r>
      <w:r w:rsidRPr="00D76447" w:rsidDel="002F7874">
        <w:rPr>
          <w:rFonts w:cstheme="minorHAnsi"/>
          <w:color w:val="000000" w:themeColor="text1"/>
        </w:rPr>
        <w:t xml:space="preserve"> (RLRQ, chapitre Q-2, r. 19) – ci-après appelé le REIMR</w:t>
      </w:r>
    </w:p>
    <w:p w14:paraId="1A598941" w14:textId="3A469AF7" w:rsidR="00210CDE" w:rsidRPr="00D92B90" w:rsidDel="0034133F" w:rsidRDefault="00210CDE" w:rsidP="00210CDE">
      <w:pPr>
        <w:pStyle w:val="Questionliste"/>
        <w:rPr>
          <w:color w:val="000000" w:themeColor="text1"/>
        </w:rPr>
      </w:pPr>
      <w:r w:rsidRPr="00D76447">
        <w:t>Règlement sur le prélèvement des eaux et leur protection</w:t>
      </w:r>
      <w:r w:rsidRPr="00D76447" w:rsidDel="0034133F">
        <w:rPr>
          <w:color w:val="000000" w:themeColor="text1"/>
        </w:rPr>
        <w:t xml:space="preserve"> (RLRQ, chapitre Q-2, r.</w:t>
      </w:r>
      <w:r w:rsidR="00493681">
        <w:rPr>
          <w:color w:val="000000" w:themeColor="text1"/>
        </w:rPr>
        <w:t xml:space="preserve"> </w:t>
      </w:r>
      <w:r w:rsidRPr="00D76447" w:rsidDel="0034133F">
        <w:rPr>
          <w:color w:val="000000" w:themeColor="text1"/>
        </w:rPr>
        <w:t>35.2) – ci-après appelé le RPEP</w:t>
      </w:r>
    </w:p>
    <w:p w14:paraId="77F35242" w14:textId="4AFE2FCA" w:rsidR="00210CDE" w:rsidRPr="00EE5C48" w:rsidDel="002F7874" w:rsidRDefault="00210CDE" w:rsidP="00210CDE">
      <w:pPr>
        <w:pStyle w:val="Questionliste"/>
        <w:rPr>
          <w:rFonts w:eastAsia="Calibri"/>
        </w:rPr>
      </w:pPr>
      <w:r w:rsidRPr="00D76447">
        <w:t>Règlement sur la protection et la réhabilitation des terrains</w:t>
      </w:r>
      <w:r w:rsidRPr="00111DA3" w:rsidDel="002F7874">
        <w:t xml:space="preserve"> (</w:t>
      </w:r>
      <w:r w:rsidR="00E902AD">
        <w:t xml:space="preserve">RLRQ, </w:t>
      </w:r>
      <w:r w:rsidRPr="00111DA3" w:rsidDel="002F7874">
        <w:t>chapitre Q</w:t>
      </w:r>
      <w:r w:rsidR="00E40E7A">
        <w:t>-</w:t>
      </w:r>
      <w:r w:rsidRPr="00111DA3" w:rsidDel="002F7874">
        <w:t>2, r. 37) – ci-après appelé le RPRT</w:t>
      </w:r>
    </w:p>
    <w:p w14:paraId="7529781A" w14:textId="77777777" w:rsidR="008D093E" w:rsidRDefault="008D093E" w:rsidP="00016D85">
      <w:pPr>
        <w:pStyle w:val="InfoTitre"/>
      </w:pPr>
      <w:bookmarkStart w:id="0" w:name="_Toc79478575"/>
      <w:bookmarkStart w:id="1" w:name="_Toc80708750"/>
      <w:r w:rsidRPr="008D093E">
        <w:t>Documents de soutien, guides et outils de référence</w:t>
      </w:r>
      <w:bookmarkEnd w:id="0"/>
      <w:bookmarkEnd w:id="1"/>
      <w:r w:rsidRPr="008D093E">
        <w:t xml:space="preserve"> </w:t>
      </w:r>
    </w:p>
    <w:p w14:paraId="5EEC86FB" w14:textId="77777777" w:rsidR="000876BC" w:rsidRPr="000876BC" w:rsidRDefault="000876BC" w:rsidP="000876BC">
      <w:pPr>
        <w:pStyle w:val="Normalformulaire"/>
        <w:rPr>
          <w:rStyle w:val="normaltextrun"/>
          <w:rFonts w:cs="Arial"/>
          <w:szCs w:val="22"/>
        </w:rPr>
      </w:pPr>
      <w:r w:rsidRPr="000876BC">
        <w:rPr>
          <w:rStyle w:val="normaltextrun"/>
          <w:rFonts w:cs="Arial"/>
          <w:szCs w:val="22"/>
        </w:rPr>
        <w:t xml:space="preserve">Site Web du ministère – </w:t>
      </w:r>
      <w:hyperlink r:id="rId13" w:history="1">
        <w:r w:rsidRPr="000876BC">
          <w:rPr>
            <w:rStyle w:val="Lienhypertexte"/>
            <w:rFonts w:cs="Arial"/>
            <w:szCs w:val="22"/>
          </w:rPr>
          <w:t>Règlement sur l’encadrement d’activités en fonction de leur impact sur l’environnement (REAFIE)</w:t>
        </w:r>
      </w:hyperlink>
      <w:r w:rsidRPr="000876BC">
        <w:rPr>
          <w:rStyle w:val="normaltextrun"/>
          <w:rFonts w:cs="Arial"/>
          <w:szCs w:val="22"/>
        </w:rPr>
        <w:t>, plus précisément :</w:t>
      </w:r>
    </w:p>
    <w:p w14:paraId="33033821" w14:textId="77777777" w:rsidR="000876BC" w:rsidRPr="000876BC" w:rsidRDefault="000876BC" w:rsidP="000876BC">
      <w:pPr>
        <w:pStyle w:val="Questionliste"/>
        <w:rPr>
          <w:rStyle w:val="normaltextrun"/>
        </w:rPr>
      </w:pPr>
      <w:r w:rsidRPr="000876BC">
        <w:rPr>
          <w:rStyle w:val="normaltextrun"/>
        </w:rPr>
        <w:t>Guide de référence du REAFIE</w:t>
      </w:r>
    </w:p>
    <w:p w14:paraId="1D8D27E0" w14:textId="77777777" w:rsidR="000876BC" w:rsidRPr="000876BC" w:rsidRDefault="000876BC" w:rsidP="002443FB">
      <w:pPr>
        <w:pStyle w:val="Questionliste"/>
        <w:spacing w:after="120"/>
        <w:rPr>
          <w:rStyle w:val="normaltextrun"/>
        </w:rPr>
      </w:pPr>
      <w:r w:rsidRPr="000876BC">
        <w:rPr>
          <w:rStyle w:val="normaltextrun"/>
        </w:rPr>
        <w:t>Cahier explicatif – Le REAFIE : Gestion des matières résiduelles – Installations d’élimination et centres de transfert</w:t>
      </w:r>
    </w:p>
    <w:p w14:paraId="5F1F886C" w14:textId="77777777" w:rsidR="000876BC" w:rsidRPr="000876BC" w:rsidRDefault="000876BC" w:rsidP="000876BC">
      <w:pPr>
        <w:pStyle w:val="Normalformulaire"/>
        <w:rPr>
          <w:rFonts w:eastAsia="Arial" w:cs="Arial"/>
          <w:color w:val="000000" w:themeColor="text1"/>
          <w:szCs w:val="22"/>
        </w:rPr>
      </w:pPr>
      <w:r w:rsidRPr="000876BC">
        <w:rPr>
          <w:rFonts w:eastAsia="Arial" w:cs="Arial"/>
          <w:color w:val="000000" w:themeColor="text1"/>
          <w:szCs w:val="22"/>
        </w:rPr>
        <w:t xml:space="preserve">Site Web du ministère – </w:t>
      </w:r>
      <w:hyperlink r:id="rId14" w:history="1">
        <w:r w:rsidRPr="000876BC">
          <w:rPr>
            <w:rStyle w:val="Lienhypertexte"/>
            <w:rFonts w:eastAsia="Arial" w:cs="Arial"/>
            <w:szCs w:val="22"/>
          </w:rPr>
          <w:t>Élimination de matières non dangereuses</w:t>
        </w:r>
      </w:hyperlink>
      <w:r w:rsidRPr="000876BC">
        <w:rPr>
          <w:rFonts w:eastAsia="Arial" w:cs="Arial"/>
          <w:color w:val="000000" w:themeColor="text1"/>
          <w:szCs w:val="22"/>
        </w:rPr>
        <w:t xml:space="preserve">, plus précisément : </w:t>
      </w:r>
    </w:p>
    <w:p w14:paraId="57C179B0" w14:textId="77777777" w:rsidR="000876BC" w:rsidRPr="00D76447" w:rsidRDefault="000876BC" w:rsidP="009F5C39">
      <w:pPr>
        <w:pStyle w:val="Questionliste"/>
        <w:spacing w:after="120"/>
      </w:pPr>
      <w:r w:rsidRPr="00D76447">
        <w:t>Modèle/exemple de rapport annuel</w:t>
      </w:r>
    </w:p>
    <w:p w14:paraId="52FFED38" w14:textId="14D18FA6" w:rsidR="000876BC" w:rsidRPr="000876BC" w:rsidRDefault="000876BC" w:rsidP="000876BC">
      <w:pPr>
        <w:pStyle w:val="Normalformulaire"/>
        <w:rPr>
          <w:rFonts w:cs="Arial"/>
        </w:rPr>
      </w:pPr>
      <w:r w:rsidRPr="000876BC">
        <w:rPr>
          <w:rFonts w:eastAsia="Arial"/>
          <w:color w:val="000000" w:themeColor="text1"/>
        </w:rPr>
        <w:t>Site Web du ministère –</w:t>
      </w:r>
      <w:r w:rsidRPr="0047533E">
        <w:rPr>
          <w:rStyle w:val="normaltextrun"/>
          <w:rFonts w:eastAsiaTheme="majorEastAsia" w:cs="Arial"/>
          <w:color w:val="0078D4"/>
          <w:szCs w:val="22"/>
        </w:rPr>
        <w:t xml:space="preserve"> </w:t>
      </w:r>
      <w:hyperlink r:id="rId15" w:tgtFrame="_blank" w:history="1">
        <w:r w:rsidRPr="000876BC">
          <w:rPr>
            <w:rStyle w:val="normaltextrun"/>
            <w:rFonts w:eastAsiaTheme="majorEastAsia" w:cs="Arial"/>
            <w:color w:val="0078D4"/>
            <w:szCs w:val="22"/>
            <w:u w:val="single"/>
          </w:rPr>
          <w:t>Guide d’échantillonnage à des fins d’analyses environnementales</w:t>
        </w:r>
      </w:hyperlink>
      <w:r w:rsidRPr="009F5C39">
        <w:rPr>
          <w:rFonts w:eastAsia="Arial"/>
          <w:color w:val="000000" w:themeColor="text1"/>
        </w:rPr>
        <w:t>, plus précisément</w:t>
      </w:r>
      <w:r w:rsidR="0048022B">
        <w:rPr>
          <w:rFonts w:eastAsia="Arial"/>
          <w:color w:val="000000" w:themeColor="text1"/>
        </w:rPr>
        <w:t> :</w:t>
      </w:r>
      <w:r w:rsidR="00756BC2">
        <w:rPr>
          <w:rFonts w:eastAsia="Arial"/>
          <w:color w:val="000000" w:themeColor="text1"/>
        </w:rPr>
        <w:t xml:space="preserve"> </w:t>
      </w:r>
    </w:p>
    <w:p w14:paraId="3F3C504A" w14:textId="0A50A01A" w:rsidR="000876BC" w:rsidRPr="00681678" w:rsidRDefault="000876BC" w:rsidP="0047533E">
      <w:pPr>
        <w:pStyle w:val="Questionliste"/>
        <w:spacing w:after="120"/>
      </w:pPr>
      <w:r w:rsidRPr="00681678">
        <w:rPr>
          <w:rStyle w:val="normaltextrun"/>
        </w:rPr>
        <w:t>Cahier 3</w:t>
      </w:r>
      <w:r w:rsidR="00B24598">
        <w:rPr>
          <w:rStyle w:val="normaltextrun"/>
        </w:rPr>
        <w:t> </w:t>
      </w:r>
      <w:r w:rsidR="007E32EF">
        <w:rPr>
          <w:rStyle w:val="normaltextrun"/>
        </w:rPr>
        <w:t>:</w:t>
      </w:r>
      <w:r w:rsidRPr="00681678">
        <w:rPr>
          <w:rStyle w:val="normaltextrun"/>
        </w:rPr>
        <w:t xml:space="preserve"> Échantillonnage des eaux souterraines</w:t>
      </w:r>
    </w:p>
    <w:p w14:paraId="5E55A5D5" w14:textId="77777777" w:rsidR="000876BC" w:rsidRPr="00C62BB6" w:rsidRDefault="000876BC" w:rsidP="000876BC">
      <w:pPr>
        <w:pStyle w:val="paragraph"/>
        <w:spacing w:before="0" w:beforeAutospacing="0" w:after="0" w:afterAutospacing="0"/>
        <w:textAlignment w:val="baseline"/>
        <w:rPr>
          <w:rFonts w:ascii="Arial" w:hAnsi="Arial" w:cs="Arial"/>
          <w:color w:val="auto"/>
          <w:sz w:val="22"/>
          <w:szCs w:val="22"/>
        </w:rPr>
      </w:pPr>
      <w:r w:rsidRPr="0047533E">
        <w:rPr>
          <w:rFonts w:ascii="Arial" w:eastAsia="Arial" w:hAnsi="Arial" w:cs="Arial"/>
          <w:bCs/>
          <w:color w:val="000000" w:themeColor="text1"/>
          <w:sz w:val="22"/>
          <w:szCs w:val="22"/>
          <w:lang w:eastAsia="en-US"/>
        </w:rPr>
        <w:t>Site Web du ministère –</w:t>
      </w:r>
      <w:r w:rsidRPr="0047533E">
        <w:rPr>
          <w:rStyle w:val="normaltextrun"/>
          <w:rFonts w:ascii="Arial" w:eastAsiaTheme="majorEastAsia" w:hAnsi="Arial" w:cs="Arial"/>
          <w:color w:val="0078D4"/>
          <w:sz w:val="22"/>
          <w:szCs w:val="22"/>
        </w:rPr>
        <w:t xml:space="preserve"> </w:t>
      </w:r>
      <w:hyperlink r:id="rId16" w:tgtFrame="_blank" w:history="1">
        <w:r w:rsidRPr="0047533E">
          <w:rPr>
            <w:rStyle w:val="normaltextrun"/>
            <w:rFonts w:ascii="Arial" w:eastAsiaTheme="majorEastAsia" w:hAnsi="Arial" w:cs="Arial"/>
            <w:color w:val="0078D4"/>
            <w:sz w:val="22"/>
            <w:szCs w:val="22"/>
            <w:u w:val="single"/>
          </w:rPr>
          <w:t>Garanties financières et fiducies</w:t>
        </w:r>
      </w:hyperlink>
    </w:p>
    <w:p w14:paraId="4839C896" w14:textId="77777777" w:rsidR="006E551A" w:rsidRDefault="006E551A" w:rsidP="00016D85">
      <w:pPr>
        <w:pStyle w:val="InfoTexte"/>
      </w:pPr>
      <w:r>
        <w:br w:type="page"/>
      </w:r>
    </w:p>
    <w:p w14:paraId="216A6227" w14:textId="77777777" w:rsidR="00740AD7" w:rsidRPr="00693717" w:rsidRDefault="00740AD7" w:rsidP="00016D85">
      <w:pPr>
        <w:pStyle w:val="Section"/>
      </w:pPr>
      <w:r w:rsidRPr="00693717">
        <w:lastRenderedPageBreak/>
        <w:t>Type de demande</w:t>
      </w:r>
    </w:p>
    <w:p w14:paraId="0944360F"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18DA804B" w14:textId="77777777" w:rsidR="002C2506" w:rsidRDefault="00A906B3" w:rsidP="00016D85">
      <w:pPr>
        <w:pStyle w:val="Recevabilite"/>
      </w:pPr>
      <w:sdt>
        <w:sdtPr>
          <w:rPr>
            <w:highlight w:val="lightGray"/>
          </w:rPr>
          <w:id w:val="-1175724703"/>
          <w14:checkbox>
            <w14:checked w14:val="0"/>
            <w14:checkedState w14:val="2612" w14:font="MS Gothic"/>
            <w14:uncheckedState w14:val="2610" w14:font="MS Gothic"/>
          </w14:checkbox>
        </w:sdtPr>
        <w:sdtEndPr/>
        <w:sdtContent>
          <w:r w:rsidR="00721AA6">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SO</w:t>
      </w:r>
    </w:p>
    <w:p w14:paraId="00C92FFD" w14:textId="1B2BE415" w:rsidR="00E7412D" w:rsidRDefault="00E7412D" w:rsidP="00E7412D">
      <w:pPr>
        <w:pStyle w:val="QuestionInfo"/>
      </w:pPr>
      <w:r>
        <w:t xml:space="preserve">Par exemple, l’ajout d’une cellule d’enfouissement </w:t>
      </w:r>
      <w:r w:rsidR="00936156">
        <w:t>a</w:t>
      </w:r>
      <w:r>
        <w:t xml:space="preserve">u lieu d’enfouissement technique.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57327C3A" w14:textId="77777777" w:rsidTr="00F14CE2">
        <w:trPr>
          <w:trHeight w:val="272"/>
        </w:trPr>
        <w:tc>
          <w:tcPr>
            <w:tcW w:w="1637" w:type="dxa"/>
            <w:shd w:val="clear" w:color="auto" w:fill="D9E2F3" w:themeFill="accent1" w:themeFillTint="33"/>
          </w:tcPr>
          <w:p w14:paraId="1178827C" w14:textId="77777777" w:rsidR="007D45EE" w:rsidRDefault="00A906B3"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46D4AB37" w14:textId="77777777" w:rsidR="0028446F" w:rsidRDefault="0028446F" w:rsidP="00016D85">
      <w:pPr>
        <w:pStyle w:val="Siouinon"/>
      </w:pPr>
      <w:r w:rsidRPr="004C7C4C">
        <w:t xml:space="preserve">Si vous avez répondu Non, passez à la </w:t>
      </w:r>
      <w:r w:rsidRPr="00AA5DB8">
        <w:t>section 2.</w:t>
      </w:r>
    </w:p>
    <w:p w14:paraId="67B93744" w14:textId="5B2CF626"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4735E9">
        <w:rPr>
          <w:color w:val="auto"/>
        </w:rPr>
        <w:t xml:space="preserve">, et ce, à l’égard de l’activité </w:t>
      </w:r>
      <w:r w:rsidR="005E6B22" w:rsidRPr="005E6B22">
        <w:rPr>
          <w:color w:val="auto"/>
        </w:rPr>
        <w:t xml:space="preserve">concernée </w:t>
      </w:r>
      <w:r w:rsidR="004735E9">
        <w:rPr>
          <w:color w:val="auto"/>
        </w:rPr>
        <w:t>par l</w:t>
      </w:r>
      <w:r w:rsidR="005E6B22">
        <w:rPr>
          <w:color w:val="auto"/>
        </w:rPr>
        <w:t>a</w:t>
      </w:r>
      <w:r w:rsidR="004735E9">
        <w:rPr>
          <w:color w:val="auto"/>
        </w:rPr>
        <w:t xml:space="preserve"> présent</w:t>
      </w:r>
      <w:r w:rsidR="005E6B22">
        <w:rPr>
          <w:color w:val="auto"/>
        </w:rPr>
        <w:t>e demande</w:t>
      </w:r>
      <w:r w:rsidR="00545FE6" w:rsidRPr="00666ED0">
        <w:rPr>
          <w:color w:val="auto"/>
        </w:rPr>
        <w:t xml:space="preserve"> </w:t>
      </w:r>
      <w:r w:rsidR="00545FE6" w:rsidRPr="00CF7F51">
        <w:t>(art</w:t>
      </w:r>
      <w:r w:rsidR="00545FE6">
        <w:t>. 29(3) REAFIE).</w:t>
      </w:r>
    </w:p>
    <w:p w14:paraId="478A272F" w14:textId="272A4480" w:rsidR="00D16980" w:rsidRDefault="00A906B3" w:rsidP="00016D85">
      <w:pPr>
        <w:pStyle w:val="Recevabilite"/>
      </w:pPr>
      <w:sdt>
        <w:sdtPr>
          <w:rPr>
            <w:highlight w:val="lightGray"/>
          </w:rPr>
          <w:id w:val="-908691786"/>
          <w14:checkbox>
            <w14:checked w14:val="0"/>
            <w14:checkedState w14:val="2612" w14:font="MS Gothic"/>
            <w14:uncheckedState w14:val="2610" w14:font="MS Gothic"/>
          </w14:checkbox>
        </w:sdtPr>
        <w:sdtEndPr/>
        <w:sdtContent>
          <w:r w:rsidR="0088329B">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SO</w:t>
      </w:r>
    </w:p>
    <w:p w14:paraId="1A0E1D1A" w14:textId="569F890F"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6E9D9A5B" w14:textId="77777777" w:rsidTr="00F14CE2">
        <w:trPr>
          <w:trHeight w:val="448"/>
          <w:jc w:val="center"/>
        </w:trPr>
        <w:sdt>
          <w:sdtPr>
            <w:id w:val="-1481763707"/>
            <w:placeholder>
              <w:docPart w:val="7CCA451A463848328079697777DA0138"/>
            </w:placeholder>
            <w:showingPlcHdr/>
          </w:sdtPr>
          <w:sdtEndPr/>
          <w:sdtContent>
            <w:tc>
              <w:tcPr>
                <w:tcW w:w="16968" w:type="dxa"/>
                <w:shd w:val="clear" w:color="auto" w:fill="D9E2F3" w:themeFill="accent1" w:themeFillTint="33"/>
              </w:tcPr>
              <w:p w14:paraId="2A7F3EEC" w14:textId="77777777" w:rsidR="00221A2C" w:rsidRDefault="00221A2C" w:rsidP="00AF6695">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7F0A83AD" w14:textId="77777777" w:rsidR="0014272A" w:rsidRDefault="0014272A" w:rsidP="00016D85">
      <w:pPr>
        <w:pStyle w:val="InfoTitre"/>
      </w:pPr>
      <w:r>
        <w:t>Consignes pour remplir la suite du formulaire</w:t>
      </w:r>
    </w:p>
    <w:p w14:paraId="516A882C" w14:textId="7FC980AE" w:rsidR="00F6149F" w:rsidRPr="0014272A" w:rsidRDefault="00F6149F" w:rsidP="00152D10">
      <w:pPr>
        <w:pStyle w:val="QuestionInfo"/>
        <w:ind w:left="0"/>
      </w:pPr>
      <w:r w:rsidRPr="0014272A">
        <w:t xml:space="preserve">Si la demande de modification d’une autorisation </w:t>
      </w:r>
      <w:r w:rsidRPr="0014272A">
        <w:rPr>
          <w:b/>
          <w:bCs/>
        </w:rPr>
        <w:t>vise à ajouter une nouvelle activité</w:t>
      </w:r>
      <w:r w:rsidRPr="0014272A">
        <w:t xml:space="preserve">, </w:t>
      </w:r>
      <w:r w:rsidR="007456E3" w:rsidRPr="007456E3">
        <w:t xml:space="preserve">assujettie à une autorisation en vertu de l’article 22 de la LQE, </w:t>
      </w:r>
      <w:r w:rsidRPr="0014272A">
        <w:t>vous devez remplir le présent formulaire dans son intégralité (art. 30 al. 2 (1) LQE).</w:t>
      </w:r>
    </w:p>
    <w:p w14:paraId="7EF6D16E" w14:textId="1B7AED4B" w:rsidR="00F6149F" w:rsidRPr="00740AD7" w:rsidRDefault="00F6149F" w:rsidP="00152D10">
      <w:pPr>
        <w:pStyle w:val="QuestionInfo"/>
        <w:ind w:left="0"/>
      </w:pPr>
      <w:r w:rsidRPr="0014272A">
        <w:t xml:space="preserve">Si la demande de modification d’une autorisation </w:t>
      </w:r>
      <w:r w:rsidRPr="0014272A">
        <w:rPr>
          <w:b/>
          <w:bCs/>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D037B5">
        <w:t xml:space="preserve"> </w:t>
      </w:r>
      <w:r w:rsidRPr="0014272A">
        <w:t xml:space="preserve">3 LQE). Toutefois, la section </w:t>
      </w:r>
      <w:r w:rsidRPr="0085660C">
        <w:rPr>
          <w:b/>
          <w:bCs/>
        </w:rPr>
        <w:t>Impacts sur l’environnement</w:t>
      </w:r>
      <w:r w:rsidRPr="0014272A">
        <w:t xml:space="preserve"> est à remplir dans tous les cas de modifications.  </w:t>
      </w:r>
    </w:p>
    <w:p w14:paraId="5DCD53CF" w14:textId="77777777" w:rsidR="000021BE" w:rsidRPr="000021BE" w:rsidRDefault="000021BE" w:rsidP="000468E7">
      <w:pPr>
        <w:pStyle w:val="Section"/>
      </w:pPr>
      <w:r>
        <w:t>Description de l’activité</w:t>
      </w:r>
    </w:p>
    <w:p w14:paraId="291506F0" w14:textId="77777777" w:rsidR="00390A57" w:rsidRDefault="00A01200" w:rsidP="000468E7">
      <w:pPr>
        <w:pStyle w:val="Sous-Section"/>
      </w:pPr>
      <w:bookmarkStart w:id="2" w:name="_Hlk81570120"/>
      <w:r>
        <w:t>Nature de l’activité</w:t>
      </w:r>
    </w:p>
    <w:bookmarkEnd w:id="2"/>
    <w:p w14:paraId="2941E4FF" w14:textId="3CCBC6DE" w:rsidR="000C266B" w:rsidRDefault="00BA45AA" w:rsidP="000468E7">
      <w:pPr>
        <w:pStyle w:val="Question"/>
        <w:keepNext/>
      </w:pPr>
      <w:r>
        <w:t>2</w:t>
      </w:r>
      <w:r w:rsidR="00056F55">
        <w:t>.1.1</w:t>
      </w:r>
      <w:r w:rsidR="00056F55">
        <w:tab/>
      </w:r>
      <w:bookmarkStart w:id="3" w:name="_Hlk112854659"/>
      <w:r w:rsidR="000C266B" w:rsidRPr="000C266B">
        <w:t xml:space="preserve">Décrivez l’activité d’établissement et d’exploitation du lieu d’enfouissement technique </w:t>
      </w:r>
      <w:r w:rsidR="00274496" w:rsidRPr="00274496">
        <w:t>concernée</w:t>
      </w:r>
      <w:r w:rsidR="00274496">
        <w:t xml:space="preserve"> </w:t>
      </w:r>
      <w:r w:rsidR="000C266B" w:rsidRPr="000C266B">
        <w:t xml:space="preserve">par </w:t>
      </w:r>
      <w:r w:rsidR="00274496">
        <w:t>la</w:t>
      </w:r>
      <w:r w:rsidR="000C266B" w:rsidRPr="000C266B">
        <w:t xml:space="preserve"> demande (art. 17 al. 1 (1) REAFIE).</w:t>
      </w:r>
    </w:p>
    <w:p w14:paraId="7B8EA369" w14:textId="35F08E49" w:rsidR="005D0F89" w:rsidRDefault="00A906B3" w:rsidP="000468E7">
      <w:pPr>
        <w:pStyle w:val="Recevabilite"/>
        <w:keepNext/>
      </w:pPr>
      <w:sdt>
        <w:sdtPr>
          <w:rPr>
            <w:highlight w:val="lightGray"/>
          </w:rPr>
          <w:id w:val="119352848"/>
          <w14:checkbox>
            <w14:checked w14:val="0"/>
            <w14:checkedState w14:val="2612" w14:font="MS Gothic"/>
            <w14:uncheckedState w14:val="2610" w14:font="MS Gothic"/>
          </w14:checkbox>
        </w:sdtPr>
        <w:sdtEndPr/>
        <w:sdtContent>
          <w:r w:rsidR="000C266B">
            <w:rPr>
              <w:rFonts w:ascii="MS Gothic" w:eastAsia="MS Gothic" w:hAnsi="MS Gothic" w:hint="eastAsia"/>
              <w:highlight w:val="lightGray"/>
            </w:rPr>
            <w:t>☐</w:t>
          </w:r>
        </w:sdtContent>
      </w:sdt>
      <w:r w:rsidR="005D0F89" w:rsidRPr="00773FB0">
        <w:rPr>
          <w:highlight w:val="lightGray"/>
        </w:rPr>
        <w:t xml:space="preserve">R </w:t>
      </w:r>
      <w:sdt>
        <w:sdtPr>
          <w:rPr>
            <w:highlight w:val="lightGray"/>
          </w:rPr>
          <w:id w:val="-1403141377"/>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 xml:space="preserve">NR </w:t>
      </w:r>
      <w:sdt>
        <w:sdtPr>
          <w:rPr>
            <w:highlight w:val="lightGray"/>
          </w:rPr>
          <w:id w:val="-835837190"/>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SO</w:t>
      </w:r>
    </w:p>
    <w:p w14:paraId="6C3C4AEB" w14:textId="20EBD48D" w:rsidR="000468E7" w:rsidRDefault="000468E7" w:rsidP="000468E7">
      <w:pPr>
        <w:pStyle w:val="QuestionInfo"/>
      </w:pPr>
      <w:r>
        <w:t>Exemples d’information à fournir</w:t>
      </w:r>
      <w:r w:rsidR="0048022B">
        <w:t> </w:t>
      </w:r>
      <w:r>
        <w:t>:</w:t>
      </w:r>
    </w:p>
    <w:p w14:paraId="18D53802" w14:textId="77777777" w:rsidR="00386D30" w:rsidRDefault="00386D30" w:rsidP="00386D30">
      <w:pPr>
        <w:pStyle w:val="Questionliste"/>
      </w:pPr>
      <w:r>
        <w:t>le contexte et le territoire desservi;</w:t>
      </w:r>
    </w:p>
    <w:p w14:paraId="46D26FE1" w14:textId="77777777" w:rsidR="00386D30" w:rsidRDefault="00386D30" w:rsidP="00386D30">
      <w:pPr>
        <w:pStyle w:val="Questionliste"/>
      </w:pPr>
      <w:r>
        <w:t>le type d’installation;</w:t>
      </w:r>
    </w:p>
    <w:p w14:paraId="121AEBB3" w14:textId="77777777" w:rsidR="00386D30" w:rsidRDefault="00386D30" w:rsidP="00386D30">
      <w:pPr>
        <w:pStyle w:val="Questionliste"/>
      </w:pPr>
      <w:r>
        <w:t>le choix de l’emplacement;</w:t>
      </w:r>
    </w:p>
    <w:p w14:paraId="2DD0E727" w14:textId="77777777" w:rsidR="00386D30" w:rsidRDefault="00386D30" w:rsidP="00386D30">
      <w:pPr>
        <w:pStyle w:val="Questionliste"/>
      </w:pPr>
      <w:r>
        <w:lastRenderedPageBreak/>
        <w:t>la superficie totale du site d’enfouissement;</w:t>
      </w:r>
    </w:p>
    <w:p w14:paraId="424094B1" w14:textId="77777777" w:rsidR="00386D30" w:rsidRDefault="00386D30" w:rsidP="00295C9A">
      <w:pPr>
        <w:pStyle w:val="Questionliste"/>
        <w:spacing w:after="240"/>
        <w:rPr>
          <w:lang w:eastAsia="fr-CA"/>
        </w:rPr>
      </w:pPr>
      <w:proofErr w:type="gramStart"/>
      <w:r w:rsidRPr="0067196B">
        <w:rPr>
          <w:lang w:eastAsia="fr-CA"/>
        </w:rPr>
        <w:t>l’objectif</w:t>
      </w:r>
      <w:proofErr w:type="gramEnd"/>
      <w:r w:rsidRPr="0067196B">
        <w:rPr>
          <w:lang w:eastAsia="fr-CA"/>
        </w:rPr>
        <w:t xml:space="preserve"> visé par l’installation (par exemple</w:t>
      </w:r>
      <w:r>
        <w:rPr>
          <w:lang w:eastAsia="fr-CA"/>
        </w:rPr>
        <w:t>,</w:t>
      </w:r>
      <w:r w:rsidRPr="0067196B">
        <w:rPr>
          <w:lang w:eastAsia="fr-CA"/>
        </w:rPr>
        <w:t xml:space="preserve"> pour un projet particulier).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468E7" w14:paraId="354F4425" w14:textId="77777777" w:rsidTr="00F14CE2">
        <w:trPr>
          <w:trHeight w:val="448"/>
          <w:jc w:val="center"/>
        </w:trPr>
        <w:bookmarkStart w:id="4" w:name="_Hlk113448970" w:displacedByCustomXml="next"/>
        <w:sdt>
          <w:sdtPr>
            <w:id w:val="161975076"/>
            <w:placeholder>
              <w:docPart w:val="7F2AC2E334D240DFABBAF3589A061148"/>
            </w:placeholder>
            <w:showingPlcHdr/>
          </w:sdtPr>
          <w:sdtEndPr/>
          <w:sdtContent>
            <w:tc>
              <w:tcPr>
                <w:tcW w:w="16968" w:type="dxa"/>
                <w:shd w:val="clear" w:color="auto" w:fill="D9E2F3" w:themeFill="accent1" w:themeFillTint="33"/>
              </w:tcPr>
              <w:p w14:paraId="1EFB99FD" w14:textId="77777777" w:rsidR="000468E7" w:rsidRDefault="000468E7" w:rsidP="00AD0B50">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3"/>
    <w:bookmarkEnd w:id="4"/>
    <w:p w14:paraId="5E12FB5B" w14:textId="47F0294C" w:rsidR="00EC08D2" w:rsidRDefault="005A54D4" w:rsidP="00EC6FD5">
      <w:pPr>
        <w:pStyle w:val="Sous-Section"/>
        <w:spacing w:before="360" w:after="160"/>
      </w:pPr>
      <w:r w:rsidRPr="005A54D4">
        <w:t>Construction et aménagement du site</w:t>
      </w:r>
    </w:p>
    <w:p w14:paraId="78EAD92B" w14:textId="77777777" w:rsidR="008B0170" w:rsidRPr="008B0170" w:rsidRDefault="000B67ED" w:rsidP="008B0170">
      <w:pPr>
        <w:pStyle w:val="Question"/>
      </w:pPr>
      <w:r>
        <w:t>2.2.1</w:t>
      </w:r>
      <w:r>
        <w:tab/>
      </w:r>
      <w:r w:rsidR="008B0170" w:rsidRPr="008B0170">
        <w:t>La demande concerne-t-elle uniquement l’exploitation de l’activité dans des installations déjà autorisées par la LQE ou ne nécessitant pas d’installation ou d’aménagement comme certains projets en phase d’exploitation ou de fermeture (art. 17 al. 1 (1) REAFIE)?</w:t>
      </w:r>
    </w:p>
    <w:p w14:paraId="265C772C" w14:textId="77777777" w:rsidR="008B0170" w:rsidRDefault="00A906B3" w:rsidP="008B0170">
      <w:pPr>
        <w:pStyle w:val="Recevabilite"/>
        <w:keepNext/>
      </w:pPr>
      <w:sdt>
        <w:sdtPr>
          <w:rPr>
            <w:highlight w:val="lightGray"/>
          </w:rPr>
          <w:id w:val="1666892186"/>
          <w14:checkbox>
            <w14:checked w14:val="0"/>
            <w14:checkedState w14:val="2612" w14:font="MS Gothic"/>
            <w14:uncheckedState w14:val="2610" w14:font="MS Gothic"/>
          </w14:checkbox>
        </w:sdtPr>
        <w:sdtEndPr/>
        <w:sdtContent>
          <w:r w:rsidR="008B0170">
            <w:rPr>
              <w:rFonts w:ascii="MS Gothic" w:eastAsia="MS Gothic" w:hAnsi="MS Gothic" w:hint="eastAsia"/>
              <w:highlight w:val="lightGray"/>
            </w:rPr>
            <w:t>☐</w:t>
          </w:r>
        </w:sdtContent>
      </w:sdt>
      <w:r w:rsidR="008B0170" w:rsidRPr="00773FB0">
        <w:rPr>
          <w:highlight w:val="lightGray"/>
        </w:rPr>
        <w:t xml:space="preserve">R </w:t>
      </w:r>
      <w:sdt>
        <w:sdtPr>
          <w:rPr>
            <w:highlight w:val="lightGray"/>
          </w:rPr>
          <w:id w:val="-1955631276"/>
          <w14:checkbox>
            <w14:checked w14:val="0"/>
            <w14:checkedState w14:val="2612" w14:font="MS Gothic"/>
            <w14:uncheckedState w14:val="2610" w14:font="MS Gothic"/>
          </w14:checkbox>
        </w:sdtPr>
        <w:sdtEndPr/>
        <w:sdtContent>
          <w:r w:rsidR="008B0170">
            <w:rPr>
              <w:rFonts w:ascii="MS Gothic" w:eastAsia="MS Gothic" w:hAnsi="MS Gothic" w:hint="eastAsia"/>
              <w:highlight w:val="lightGray"/>
            </w:rPr>
            <w:t>☐</w:t>
          </w:r>
        </w:sdtContent>
      </w:sdt>
      <w:r w:rsidR="008B0170" w:rsidRPr="00773FB0">
        <w:rPr>
          <w:highlight w:val="lightGray"/>
        </w:rPr>
        <w:t xml:space="preserve">NR </w:t>
      </w:r>
      <w:sdt>
        <w:sdtPr>
          <w:rPr>
            <w:highlight w:val="lightGray"/>
          </w:rPr>
          <w:id w:val="1176539494"/>
          <w14:checkbox>
            <w14:checked w14:val="0"/>
            <w14:checkedState w14:val="2612" w14:font="MS Gothic"/>
            <w14:uncheckedState w14:val="2610" w14:font="MS Gothic"/>
          </w14:checkbox>
        </w:sdtPr>
        <w:sdtEndPr/>
        <w:sdtContent>
          <w:r w:rsidR="008B0170">
            <w:rPr>
              <w:rFonts w:ascii="MS Gothic" w:eastAsia="MS Gothic" w:hAnsi="MS Gothic" w:hint="eastAsia"/>
              <w:highlight w:val="lightGray"/>
            </w:rPr>
            <w:t>☐</w:t>
          </w:r>
        </w:sdtContent>
      </w:sdt>
      <w:r w:rsidR="008B0170" w:rsidRPr="00773FB0">
        <w:rPr>
          <w:highlight w:val="lightGray"/>
        </w:rPr>
        <w:t>SO</w:t>
      </w:r>
    </w:p>
    <w:p w14:paraId="4E30F843" w14:textId="77777777" w:rsidR="0048012B" w:rsidRPr="0048012B" w:rsidRDefault="0048012B" w:rsidP="0048012B">
      <w:pPr>
        <w:pStyle w:val="QuestionInfo"/>
      </w:pPr>
      <w:r w:rsidRPr="0048012B">
        <w:t xml:space="preserve">Pour répondre Oui, tous les aménagements, les ouvrages, les constructions et les infrastructures servant aux activités de la présente demande doivent être autorisés, avoir fait l’objet d’une déclaration de conformité ou être admissibles à une exemption, et ce, </w:t>
      </w:r>
      <w:r w:rsidRPr="00D309C6">
        <w:rPr>
          <w:b/>
          <w:bCs/>
        </w:rPr>
        <w:t>sans modification et aux fins de l’activité concernée</w:t>
      </w:r>
      <w:r w:rsidRPr="0048012B">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804C7" w:rsidRPr="00E44FF6" w14:paraId="3B2138FD" w14:textId="77777777" w:rsidTr="0067196B">
        <w:trPr>
          <w:trHeight w:val="272"/>
        </w:trPr>
        <w:tc>
          <w:tcPr>
            <w:tcW w:w="1637" w:type="dxa"/>
            <w:shd w:val="clear" w:color="auto" w:fill="D9E2F3" w:themeFill="accent1" w:themeFillTint="33"/>
          </w:tcPr>
          <w:p w14:paraId="45FAA1E2" w14:textId="77777777" w:rsidR="001804C7" w:rsidRPr="00E44FF6" w:rsidRDefault="00A906B3" w:rsidP="0067196B">
            <w:pPr>
              <w:pStyle w:val="Normalformulaire"/>
              <w:spacing w:after="0"/>
              <w:rPr>
                <w:rFonts w:cs="Arial"/>
              </w:rPr>
            </w:pPr>
            <w:sdt>
              <w:sdtPr>
                <w:rPr>
                  <w:rFonts w:cs="Arial"/>
                </w:rPr>
                <w:id w:val="-1099092554"/>
                <w14:checkbox>
                  <w14:checked w14:val="0"/>
                  <w14:checkedState w14:val="2612" w14:font="MS Gothic"/>
                  <w14:uncheckedState w14:val="2610" w14:font="MS Gothic"/>
                </w14:checkbox>
              </w:sdtPr>
              <w:sdtEndPr/>
              <w:sdtContent>
                <w:r w:rsidR="001804C7" w:rsidRPr="00E44FF6">
                  <w:rPr>
                    <w:rFonts w:ascii="Segoe UI Symbol" w:hAnsi="Segoe UI Symbol" w:cs="Segoe UI Symbol"/>
                  </w:rPr>
                  <w:t>☐</w:t>
                </w:r>
              </w:sdtContent>
            </w:sdt>
            <w:r w:rsidR="001804C7">
              <w:rPr>
                <w:rFonts w:cs="Arial"/>
              </w:rPr>
              <w:t xml:space="preserve"> </w:t>
            </w:r>
            <w:r w:rsidR="001804C7" w:rsidRPr="00E44FF6">
              <w:rPr>
                <w:rFonts w:cs="Arial"/>
              </w:rPr>
              <w:t>Oui</w:t>
            </w:r>
            <w:r w:rsidR="001804C7" w:rsidRPr="00E44FF6">
              <w:rPr>
                <w:rFonts w:cs="Arial"/>
              </w:rPr>
              <w:tab/>
              <w:t xml:space="preserve"> </w:t>
            </w:r>
            <w:sdt>
              <w:sdtPr>
                <w:rPr>
                  <w:rFonts w:cs="Arial"/>
                </w:rPr>
                <w:id w:val="-158008083"/>
                <w14:checkbox>
                  <w14:checked w14:val="0"/>
                  <w14:checkedState w14:val="2612" w14:font="MS Gothic"/>
                  <w14:uncheckedState w14:val="2610" w14:font="MS Gothic"/>
                </w14:checkbox>
              </w:sdtPr>
              <w:sdtEndPr/>
              <w:sdtContent>
                <w:r w:rsidR="001804C7" w:rsidRPr="00E44FF6">
                  <w:rPr>
                    <w:rFonts w:ascii="Segoe UI Symbol" w:hAnsi="Segoe UI Symbol" w:cs="Segoe UI Symbol"/>
                  </w:rPr>
                  <w:t>☐</w:t>
                </w:r>
              </w:sdtContent>
            </w:sdt>
            <w:r w:rsidR="001804C7">
              <w:rPr>
                <w:rFonts w:cs="Arial"/>
              </w:rPr>
              <w:t xml:space="preserve"> </w:t>
            </w:r>
            <w:r w:rsidR="001804C7" w:rsidRPr="00E44FF6">
              <w:rPr>
                <w:rFonts w:cs="Arial"/>
              </w:rPr>
              <w:t>Non</w:t>
            </w:r>
          </w:p>
        </w:tc>
      </w:tr>
    </w:tbl>
    <w:p w14:paraId="6A35BFDF" w14:textId="77777777" w:rsidR="0048012B" w:rsidRDefault="0048012B" w:rsidP="0048012B">
      <w:pPr>
        <w:pStyle w:val="Siouinon"/>
      </w:pPr>
      <w:r w:rsidRPr="0048012B">
        <w:t>Si vous avez répondu Oui, passez à la section 2.3.</w:t>
      </w:r>
    </w:p>
    <w:p w14:paraId="103F5350" w14:textId="77777777" w:rsidR="00151D0E" w:rsidRPr="00FF061C" w:rsidRDefault="000809E5" w:rsidP="00151D0E">
      <w:pPr>
        <w:pStyle w:val="Question"/>
      </w:pPr>
      <w:r>
        <w:t>2.2.2</w:t>
      </w:r>
      <w:r>
        <w:tab/>
      </w:r>
      <w:r w:rsidR="00151D0E" w:rsidRPr="00FF061C">
        <w:t xml:space="preserve">Fournissez les plans et les devis du lieu d’enfouissement </w:t>
      </w:r>
      <w:r w:rsidR="00151D0E">
        <w:t xml:space="preserve">technique </w:t>
      </w:r>
      <w:r w:rsidR="00151D0E" w:rsidRPr="00FF061C">
        <w:t>(art. 68 al.</w:t>
      </w:r>
      <w:r w:rsidR="00151D0E">
        <w:t xml:space="preserve"> </w:t>
      </w:r>
      <w:r w:rsidR="00151D0E" w:rsidRPr="00FF061C">
        <w:t>2 (4) REAFIE).</w:t>
      </w:r>
    </w:p>
    <w:p w14:paraId="4A18370B" w14:textId="77777777" w:rsidR="00151D0E" w:rsidRDefault="00A906B3" w:rsidP="00151D0E">
      <w:pPr>
        <w:pStyle w:val="Recevabilite"/>
        <w:keepNext/>
      </w:pPr>
      <w:sdt>
        <w:sdtPr>
          <w:rPr>
            <w:highlight w:val="lightGray"/>
          </w:rPr>
          <w:id w:val="-1846775829"/>
          <w14:checkbox>
            <w14:checked w14:val="0"/>
            <w14:checkedState w14:val="2612" w14:font="MS Gothic"/>
            <w14:uncheckedState w14:val="2610" w14:font="MS Gothic"/>
          </w14:checkbox>
        </w:sdtPr>
        <w:sdtEndPr/>
        <w:sdtContent>
          <w:r w:rsidR="00151D0E">
            <w:rPr>
              <w:rFonts w:ascii="MS Gothic" w:eastAsia="MS Gothic" w:hAnsi="MS Gothic" w:hint="eastAsia"/>
              <w:highlight w:val="lightGray"/>
            </w:rPr>
            <w:t>☐</w:t>
          </w:r>
        </w:sdtContent>
      </w:sdt>
      <w:r w:rsidR="00151D0E" w:rsidRPr="00773FB0">
        <w:rPr>
          <w:highlight w:val="lightGray"/>
        </w:rPr>
        <w:t xml:space="preserve">R </w:t>
      </w:r>
      <w:sdt>
        <w:sdtPr>
          <w:rPr>
            <w:highlight w:val="lightGray"/>
          </w:rPr>
          <w:id w:val="-575822564"/>
          <w14:checkbox>
            <w14:checked w14:val="0"/>
            <w14:checkedState w14:val="2612" w14:font="MS Gothic"/>
            <w14:uncheckedState w14:val="2610" w14:font="MS Gothic"/>
          </w14:checkbox>
        </w:sdtPr>
        <w:sdtEndPr/>
        <w:sdtContent>
          <w:r w:rsidR="00151D0E">
            <w:rPr>
              <w:rFonts w:ascii="MS Gothic" w:eastAsia="MS Gothic" w:hAnsi="MS Gothic" w:hint="eastAsia"/>
              <w:highlight w:val="lightGray"/>
            </w:rPr>
            <w:t>☐</w:t>
          </w:r>
        </w:sdtContent>
      </w:sdt>
      <w:r w:rsidR="00151D0E" w:rsidRPr="00773FB0">
        <w:rPr>
          <w:highlight w:val="lightGray"/>
        </w:rPr>
        <w:t xml:space="preserve">NR </w:t>
      </w:r>
      <w:sdt>
        <w:sdtPr>
          <w:rPr>
            <w:highlight w:val="lightGray"/>
          </w:rPr>
          <w:id w:val="-1920018274"/>
          <w14:checkbox>
            <w14:checked w14:val="0"/>
            <w14:checkedState w14:val="2612" w14:font="MS Gothic"/>
            <w14:uncheckedState w14:val="2610" w14:font="MS Gothic"/>
          </w14:checkbox>
        </w:sdtPr>
        <w:sdtEndPr/>
        <w:sdtContent>
          <w:r w:rsidR="00151D0E">
            <w:rPr>
              <w:rFonts w:ascii="MS Gothic" w:eastAsia="MS Gothic" w:hAnsi="MS Gothic" w:hint="eastAsia"/>
              <w:highlight w:val="lightGray"/>
            </w:rPr>
            <w:t>☐</w:t>
          </w:r>
        </w:sdtContent>
      </w:sdt>
      <w:r w:rsidR="00151D0E" w:rsidRPr="00773FB0">
        <w:rPr>
          <w:highlight w:val="lightGray"/>
        </w:rPr>
        <w:t>SO</w:t>
      </w:r>
    </w:p>
    <w:p w14:paraId="0E6361D9" w14:textId="77777777" w:rsidR="00151D0E" w:rsidRDefault="00151D0E" w:rsidP="00151D0E">
      <w:pPr>
        <w:pStyle w:val="QuestionInfo"/>
      </w:pPr>
      <w:r w:rsidRPr="00A43DFB">
        <w:t xml:space="preserve">Consultez les notes explicatives de l’article 3 du </w:t>
      </w:r>
      <w:r w:rsidRPr="0067196B">
        <w:rPr>
          <w:i/>
          <w:iCs/>
        </w:rPr>
        <w:t>Guide de référence du REAFIE</w:t>
      </w:r>
      <w:r w:rsidRPr="00A43DFB">
        <w:t xml:space="preserve"> pour plus de détails concernant les plans et devis.</w:t>
      </w:r>
    </w:p>
    <w:p w14:paraId="3BF2B86E" w14:textId="77777777" w:rsidR="00151D0E" w:rsidRPr="00FF061C" w:rsidRDefault="00151D0E" w:rsidP="00B0022F">
      <w:pPr>
        <w:pStyle w:val="QuestionInfo"/>
      </w:pPr>
      <w:r w:rsidRPr="00FF061C">
        <w:t>Exemples d</w:t>
      </w:r>
      <w:r>
        <w:t>’installation concernée</w:t>
      </w:r>
      <w:r w:rsidRPr="00FF061C">
        <w:t> :</w:t>
      </w:r>
    </w:p>
    <w:p w14:paraId="699A2A93" w14:textId="77777777" w:rsidR="00151D0E" w:rsidRPr="00FF061C" w:rsidRDefault="00151D0E" w:rsidP="00B0022F">
      <w:pPr>
        <w:pStyle w:val="Questionliste"/>
      </w:pPr>
      <w:r w:rsidRPr="00FF061C">
        <w:t xml:space="preserve">les bâtiments, </w:t>
      </w:r>
      <w:r>
        <w:t>l</w:t>
      </w:r>
      <w:r w:rsidRPr="00FF061C">
        <w:t xml:space="preserve">es infrastructures, </w:t>
      </w:r>
      <w:r>
        <w:t>l</w:t>
      </w:r>
      <w:r w:rsidRPr="00FF061C">
        <w:t xml:space="preserve">es ouvrages et </w:t>
      </w:r>
      <w:r>
        <w:t>l</w:t>
      </w:r>
      <w:r w:rsidRPr="00FF061C">
        <w:t>es aménagements à mettre en place ou à modifier aux fins de l’activité</w:t>
      </w:r>
      <w:r>
        <w:t xml:space="preserve"> (ex. : système d’imperméabilisation à double niveau de </w:t>
      </w:r>
      <w:r w:rsidRPr="00BD03F6">
        <w:t>protection, aire de stockage ou plateforme pour les sols contaminés ou autres matières résiduelles destinés à servir comme matériau de recouvrement, etc.);</w:t>
      </w:r>
    </w:p>
    <w:p w14:paraId="5A6048B4" w14:textId="77777777" w:rsidR="00151D0E" w:rsidRPr="00FF061C" w:rsidRDefault="00151D0E" w:rsidP="00B0022F">
      <w:pPr>
        <w:pStyle w:val="Questionliste"/>
      </w:pPr>
      <w:r w:rsidRPr="00FF061C">
        <w:t>les appareils et les équipements qui ont été conçus ou dimensionnés aux fins de l’activité;</w:t>
      </w:r>
    </w:p>
    <w:p w14:paraId="3AD21288" w14:textId="77777777" w:rsidR="00151D0E" w:rsidRPr="00FF061C" w:rsidRDefault="00151D0E" w:rsidP="00B0022F">
      <w:pPr>
        <w:pStyle w:val="Questionliste"/>
      </w:pPr>
      <w:r w:rsidRPr="00FF061C">
        <w:t>les aménagements particuliers du site</w:t>
      </w:r>
      <w:r>
        <w:t xml:space="preserve"> et les zones d’intervention</w:t>
      </w:r>
      <w:r w:rsidRPr="00FF061C">
        <w:t xml:space="preserve"> </w:t>
      </w:r>
      <w:r>
        <w:t xml:space="preserve">pouvant </w:t>
      </w:r>
      <w:r w:rsidRPr="00FF061C">
        <w:t>nécessit</w:t>
      </w:r>
      <w:r>
        <w:t>er</w:t>
      </w:r>
      <w:r w:rsidRPr="00FF061C">
        <w:t xml:space="preserve"> la conception d’un ingénieur</w:t>
      </w:r>
      <w:r>
        <w:t xml:space="preserve"> (ex. : écran périphérique d’étanchéité, système d’imperméabilisation pour tout étang ou bassin destiné à recevoir des lixiviats, etc.)</w:t>
      </w:r>
      <w:r w:rsidRPr="00FF061C">
        <w:t>;</w:t>
      </w:r>
    </w:p>
    <w:p w14:paraId="281DCFE3" w14:textId="77777777" w:rsidR="00151D0E" w:rsidRPr="00FF061C" w:rsidRDefault="00151D0E" w:rsidP="00D5565A">
      <w:pPr>
        <w:pStyle w:val="Questionliste"/>
        <w:spacing w:after="240"/>
      </w:pPr>
      <w:r w:rsidRPr="00FF061C">
        <w:t xml:space="preserve">le système de gestion des eaux </w:t>
      </w:r>
      <w:r>
        <w:t xml:space="preserve">(fossé de drainage, captage des lixiviats et des eaux superficielles exigés aux articles 25 et 30 du REIMR) </w:t>
      </w:r>
      <w:r w:rsidRPr="00FF061C">
        <w:t>incluant leur profil</w:t>
      </w:r>
      <w:r>
        <w:t xml:space="preserve"> et</w:t>
      </w:r>
      <w:r w:rsidRPr="00FF061C">
        <w:t xml:space="preserve"> les diverses composantes</w:t>
      </w:r>
      <w:r>
        <w:t>.</w:t>
      </w:r>
    </w:p>
    <w:p w14:paraId="3E5696F0" w14:textId="5FE3AAD0" w:rsidR="00EC08D2" w:rsidRDefault="00151D0E" w:rsidP="00C123F5">
      <w:pPr>
        <w:pStyle w:val="QuestionInfo"/>
      </w:pPr>
      <w:r>
        <w:t>I</w:t>
      </w:r>
      <w:r w:rsidRPr="007421C2">
        <w:t>l est recommandé de joindre à la présente demande les fiches techniques des appareils et équipements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836074885"/>
          <w15:repeatingSection/>
        </w:sdtPr>
        <w:sdtEndPr/>
        <w:sdtContent>
          <w:sdt>
            <w:sdtPr>
              <w:rPr>
                <w:rFonts w:cs="Arial"/>
              </w:rPr>
              <w:id w:val="215547795"/>
              <w:placeholder>
                <w:docPart w:val="8E5B27450C194D4C8F6B78D15C056534"/>
              </w:placeholder>
              <w15:repeatingSectionItem/>
            </w:sdtPr>
            <w:sdtEndPr/>
            <w:sdtContent>
              <w:sdt>
                <w:sdtPr>
                  <w:rPr>
                    <w:rFonts w:cs="Arial"/>
                  </w:rPr>
                  <w:id w:val="173002077"/>
                  <w15:repeatingSection/>
                </w:sdtPr>
                <w:sdtEndPr/>
                <w:sdtContent>
                  <w:sdt>
                    <w:sdtPr>
                      <w:rPr>
                        <w:rFonts w:cs="Arial"/>
                      </w:rPr>
                      <w:id w:val="-664015210"/>
                      <w:placeholder>
                        <w:docPart w:val="8E5B27450C194D4C8F6B78D15C056534"/>
                      </w:placeholder>
                      <w15:repeatingSectionItem/>
                    </w:sdtPr>
                    <w:sdtEndPr/>
                    <w:sdtContent>
                      <w:tr w:rsidR="00C123F5" w:rsidRPr="00C123F5" w14:paraId="2879442A" w14:textId="77777777" w:rsidTr="0067196B">
                        <w:trPr>
                          <w:trHeight w:val="448"/>
                          <w:jc w:val="center"/>
                        </w:trPr>
                        <w:sdt>
                          <w:sdtPr>
                            <w:rPr>
                              <w:rFonts w:cs="Arial"/>
                            </w:rPr>
                            <w:id w:val="-1981990494"/>
                            <w:placeholder>
                              <w:docPart w:val="9FF424B4F22843188FB7A81D99C1A0F1"/>
                            </w:placeholder>
                            <w:showingPlcHdr/>
                          </w:sdtPr>
                          <w:sdtEndPr/>
                          <w:sdtContent>
                            <w:tc>
                              <w:tcPr>
                                <w:tcW w:w="10768" w:type="dxa"/>
                                <w:shd w:val="clear" w:color="auto" w:fill="D9E2F3" w:themeFill="accent1" w:themeFillTint="33"/>
                              </w:tcPr>
                              <w:p w14:paraId="5072E5DD" w14:textId="77777777" w:rsidR="00C123F5" w:rsidRPr="00C123F5" w:rsidRDefault="00C123F5" w:rsidP="008C4F0A">
                                <w:pPr>
                                  <w:pStyle w:val="Normalformulaire"/>
                                  <w:rPr>
                                    <w:rFonts w:cs="Arial"/>
                                  </w:rPr>
                                </w:pPr>
                                <w:r w:rsidRPr="00C123F5">
                                  <w:rPr>
                                    <w:rFonts w:cs="Arial"/>
                                    <w:i/>
                                    <w:iCs/>
                                    <w:color w:val="808080"/>
                                  </w:rPr>
                                  <w:t>Indiquez le nom du document.</w:t>
                                </w:r>
                              </w:p>
                            </w:tc>
                          </w:sdtContent>
                        </w:sdt>
                        <w:sdt>
                          <w:sdtPr>
                            <w:rPr>
                              <w:rFonts w:cs="Arial"/>
                            </w:rPr>
                            <w:id w:val="1798186697"/>
                            <w:placeholder>
                              <w:docPart w:val="52F368D85D384181AF23CA9D1E8F4C6D"/>
                            </w:placeholder>
                            <w:showingPlcHdr/>
                          </w:sdtPr>
                          <w:sdtEndPr/>
                          <w:sdtContent>
                            <w:tc>
                              <w:tcPr>
                                <w:tcW w:w="6200" w:type="dxa"/>
                                <w:shd w:val="clear" w:color="auto" w:fill="D9E2F3" w:themeFill="accent1" w:themeFillTint="33"/>
                              </w:tcPr>
                              <w:p w14:paraId="62E93A95" w14:textId="77777777" w:rsidR="00C123F5" w:rsidRPr="00C123F5" w:rsidRDefault="00C123F5" w:rsidP="008C4F0A">
                                <w:pPr>
                                  <w:pStyle w:val="Normalformulaire"/>
                                  <w:rPr>
                                    <w:rFonts w:cs="Arial"/>
                                  </w:rPr>
                                </w:pPr>
                                <w:r w:rsidRPr="00C123F5">
                                  <w:rPr>
                                    <w:rFonts w:cs="Arial"/>
                                    <w:i/>
                                    <w:iCs/>
                                    <w:color w:val="808080"/>
                                  </w:rPr>
                                  <w:t>Précisez la section.</w:t>
                                </w:r>
                              </w:p>
                            </w:tc>
                          </w:sdtContent>
                        </w:sdt>
                      </w:tr>
                    </w:sdtContent>
                  </w:sdt>
                </w:sdtContent>
              </w:sdt>
            </w:sdtContent>
          </w:sdt>
        </w:sdtContent>
      </w:sdt>
    </w:tbl>
    <w:p w14:paraId="015BEA4F" w14:textId="4534E613" w:rsidR="00EC08D2" w:rsidRDefault="005B1C4E" w:rsidP="00EC430F">
      <w:pPr>
        <w:pStyle w:val="Question"/>
      </w:pPr>
      <w:r>
        <w:lastRenderedPageBreak/>
        <w:t>2.2.3</w:t>
      </w:r>
      <w:r>
        <w:tab/>
      </w:r>
      <w:r w:rsidR="0002175F" w:rsidRPr="0002175F">
        <w:t>Décrivez les zones de dépôt et de stockage des matières résiduelles admises au lieu d’enfouissement (art. 17 al. 1 (1) REAFIE).</w:t>
      </w:r>
    </w:p>
    <w:p w14:paraId="4FBAA824" w14:textId="77777777" w:rsidR="0002175F" w:rsidRDefault="00A906B3" w:rsidP="0002175F">
      <w:pPr>
        <w:pStyle w:val="Recevabilite"/>
        <w:keepNext/>
      </w:pPr>
      <w:sdt>
        <w:sdtPr>
          <w:rPr>
            <w:highlight w:val="lightGray"/>
          </w:rPr>
          <w:id w:val="1828398814"/>
          <w14:checkbox>
            <w14:checked w14:val="0"/>
            <w14:checkedState w14:val="2612" w14:font="MS Gothic"/>
            <w14:uncheckedState w14:val="2610" w14:font="MS Gothic"/>
          </w14:checkbox>
        </w:sdtPr>
        <w:sdtEndPr/>
        <w:sdtContent>
          <w:r w:rsidR="0002175F">
            <w:rPr>
              <w:rFonts w:ascii="MS Gothic" w:eastAsia="MS Gothic" w:hAnsi="MS Gothic" w:hint="eastAsia"/>
              <w:highlight w:val="lightGray"/>
            </w:rPr>
            <w:t>☐</w:t>
          </w:r>
        </w:sdtContent>
      </w:sdt>
      <w:r w:rsidR="0002175F" w:rsidRPr="00773FB0">
        <w:rPr>
          <w:highlight w:val="lightGray"/>
        </w:rPr>
        <w:t xml:space="preserve">R </w:t>
      </w:r>
      <w:sdt>
        <w:sdtPr>
          <w:rPr>
            <w:highlight w:val="lightGray"/>
          </w:rPr>
          <w:id w:val="1364634859"/>
          <w14:checkbox>
            <w14:checked w14:val="0"/>
            <w14:checkedState w14:val="2612" w14:font="MS Gothic"/>
            <w14:uncheckedState w14:val="2610" w14:font="MS Gothic"/>
          </w14:checkbox>
        </w:sdtPr>
        <w:sdtEndPr/>
        <w:sdtContent>
          <w:r w:rsidR="0002175F">
            <w:rPr>
              <w:rFonts w:ascii="MS Gothic" w:eastAsia="MS Gothic" w:hAnsi="MS Gothic" w:hint="eastAsia"/>
              <w:highlight w:val="lightGray"/>
            </w:rPr>
            <w:t>☐</w:t>
          </w:r>
        </w:sdtContent>
      </w:sdt>
      <w:r w:rsidR="0002175F" w:rsidRPr="00773FB0">
        <w:rPr>
          <w:highlight w:val="lightGray"/>
        </w:rPr>
        <w:t xml:space="preserve">NR </w:t>
      </w:r>
      <w:sdt>
        <w:sdtPr>
          <w:rPr>
            <w:highlight w:val="lightGray"/>
          </w:rPr>
          <w:id w:val="267209619"/>
          <w14:checkbox>
            <w14:checked w14:val="0"/>
            <w14:checkedState w14:val="2612" w14:font="MS Gothic"/>
            <w14:uncheckedState w14:val="2610" w14:font="MS Gothic"/>
          </w14:checkbox>
        </w:sdtPr>
        <w:sdtEndPr/>
        <w:sdtContent>
          <w:r w:rsidR="0002175F">
            <w:rPr>
              <w:rFonts w:ascii="MS Gothic" w:eastAsia="MS Gothic" w:hAnsi="MS Gothic" w:hint="eastAsia"/>
              <w:highlight w:val="lightGray"/>
            </w:rPr>
            <w:t>☐</w:t>
          </w:r>
        </w:sdtContent>
      </w:sdt>
      <w:r w:rsidR="0002175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74BD2" w:rsidRPr="00A74BD2" w14:paraId="168E3E86" w14:textId="77777777" w:rsidTr="0067196B">
        <w:trPr>
          <w:trHeight w:val="448"/>
          <w:jc w:val="center"/>
        </w:trPr>
        <w:bookmarkStart w:id="5" w:name="_Hlk177736511" w:displacedByCustomXml="next"/>
        <w:sdt>
          <w:sdtPr>
            <w:rPr>
              <w:rFonts w:cs="Arial"/>
            </w:rPr>
            <w:id w:val="-1635328064"/>
            <w:placeholder>
              <w:docPart w:val="027E6FF46E1548648B83E1DC63F48DD7"/>
            </w:placeholder>
            <w:showingPlcHdr/>
          </w:sdtPr>
          <w:sdtEndPr/>
          <w:sdtContent>
            <w:tc>
              <w:tcPr>
                <w:tcW w:w="16968" w:type="dxa"/>
                <w:shd w:val="clear" w:color="auto" w:fill="D9E2F3" w:themeFill="accent1" w:themeFillTint="33"/>
              </w:tcPr>
              <w:p w14:paraId="1ADFCB7D" w14:textId="77777777" w:rsidR="00A74BD2" w:rsidRPr="00A74BD2" w:rsidRDefault="00A74BD2" w:rsidP="007F74BF">
                <w:pPr>
                  <w:pStyle w:val="Normalformulaire"/>
                  <w:rPr>
                    <w:rFonts w:cs="Arial"/>
                  </w:rPr>
                </w:pPr>
                <w:r w:rsidRPr="00A74BD2">
                  <w:rPr>
                    <w:rFonts w:cs="Arial"/>
                    <w:i/>
                    <w:iCs/>
                    <w:color w:val="808080"/>
                  </w:rPr>
                  <w:t>Saisissez les informations ou indiquez le nom du document et la section.</w:t>
                </w:r>
              </w:p>
            </w:tc>
          </w:sdtContent>
        </w:sdt>
      </w:tr>
    </w:tbl>
    <w:bookmarkEnd w:id="5"/>
    <w:p w14:paraId="19697767" w14:textId="31203BB6" w:rsidR="00EC08D2" w:rsidRDefault="00B73344" w:rsidP="00EC430F">
      <w:pPr>
        <w:pStyle w:val="Question"/>
      </w:pPr>
      <w:r>
        <w:t>2.2.4</w:t>
      </w:r>
      <w:r>
        <w:tab/>
      </w:r>
      <w:r w:rsidR="007A234A" w:rsidRPr="007A234A">
        <w:t>Démontrez que l’aménagement respecte les conditions de normes de localisation suivantes (art. 17 al. 1 (5) REIMR)</w:t>
      </w:r>
      <w:r w:rsidR="006A7201">
        <w:t> :</w:t>
      </w:r>
    </w:p>
    <w:p w14:paraId="46BF6D9B" w14:textId="77777777" w:rsidR="007A234A" w:rsidRDefault="00A906B3" w:rsidP="007A234A">
      <w:pPr>
        <w:pStyle w:val="Recevabilite"/>
        <w:keepNext/>
      </w:pPr>
      <w:sdt>
        <w:sdtPr>
          <w:rPr>
            <w:highlight w:val="lightGray"/>
          </w:rPr>
          <w:id w:val="-1753962720"/>
          <w14:checkbox>
            <w14:checked w14:val="0"/>
            <w14:checkedState w14:val="2612" w14:font="MS Gothic"/>
            <w14:uncheckedState w14:val="2610" w14:font="MS Gothic"/>
          </w14:checkbox>
        </w:sdtPr>
        <w:sdtEndPr/>
        <w:sdtContent>
          <w:r w:rsidR="007A234A">
            <w:rPr>
              <w:rFonts w:ascii="MS Gothic" w:eastAsia="MS Gothic" w:hAnsi="MS Gothic" w:hint="eastAsia"/>
              <w:highlight w:val="lightGray"/>
            </w:rPr>
            <w:t>☐</w:t>
          </w:r>
        </w:sdtContent>
      </w:sdt>
      <w:r w:rsidR="007A234A" w:rsidRPr="00773FB0">
        <w:rPr>
          <w:highlight w:val="lightGray"/>
        </w:rPr>
        <w:t xml:space="preserve">R </w:t>
      </w:r>
      <w:sdt>
        <w:sdtPr>
          <w:rPr>
            <w:highlight w:val="lightGray"/>
          </w:rPr>
          <w:id w:val="-387883004"/>
          <w14:checkbox>
            <w14:checked w14:val="0"/>
            <w14:checkedState w14:val="2612" w14:font="MS Gothic"/>
            <w14:uncheckedState w14:val="2610" w14:font="MS Gothic"/>
          </w14:checkbox>
        </w:sdtPr>
        <w:sdtEndPr/>
        <w:sdtContent>
          <w:r w:rsidR="007A234A">
            <w:rPr>
              <w:rFonts w:ascii="MS Gothic" w:eastAsia="MS Gothic" w:hAnsi="MS Gothic" w:hint="eastAsia"/>
              <w:highlight w:val="lightGray"/>
            </w:rPr>
            <w:t>☐</w:t>
          </w:r>
        </w:sdtContent>
      </w:sdt>
      <w:r w:rsidR="007A234A" w:rsidRPr="00773FB0">
        <w:rPr>
          <w:highlight w:val="lightGray"/>
        </w:rPr>
        <w:t xml:space="preserve">NR </w:t>
      </w:r>
      <w:sdt>
        <w:sdtPr>
          <w:rPr>
            <w:highlight w:val="lightGray"/>
          </w:rPr>
          <w:id w:val="-560484771"/>
          <w14:checkbox>
            <w14:checked w14:val="0"/>
            <w14:checkedState w14:val="2612" w14:font="MS Gothic"/>
            <w14:uncheckedState w14:val="2610" w14:font="MS Gothic"/>
          </w14:checkbox>
        </w:sdtPr>
        <w:sdtEndPr/>
        <w:sdtContent>
          <w:r w:rsidR="007A234A">
            <w:rPr>
              <w:rFonts w:ascii="MS Gothic" w:eastAsia="MS Gothic" w:hAnsi="MS Gothic" w:hint="eastAsia"/>
              <w:highlight w:val="lightGray"/>
            </w:rPr>
            <w:t>☐</w:t>
          </w:r>
        </w:sdtContent>
      </w:sdt>
      <w:r w:rsidR="007A234A" w:rsidRPr="00773FB0">
        <w:rPr>
          <w:highlight w:val="lightGray"/>
        </w:rPr>
        <w:t>SO</w:t>
      </w:r>
    </w:p>
    <w:p w14:paraId="2D2C0F33" w14:textId="4CE72A9D" w:rsidR="001E20A8" w:rsidRPr="00FF061C" w:rsidRDefault="001E20A8" w:rsidP="001E20A8">
      <w:pPr>
        <w:pStyle w:val="Questionliste"/>
      </w:pPr>
      <w:r w:rsidRPr="00FF061C">
        <w:t xml:space="preserve">le lieu n’est pas aménagé dans la zone d’inondation d’un cours </w:t>
      </w:r>
      <w:r>
        <w:t xml:space="preserve">d’eau </w:t>
      </w:r>
      <w:r w:rsidRPr="00FF061C">
        <w:t>ou d’un plan d’eau comprise à l’intérieur de la ligne d’inondation de récurrence de 100</w:t>
      </w:r>
      <w:r w:rsidR="009B2020">
        <w:t> </w:t>
      </w:r>
      <w:r w:rsidRPr="00FF061C">
        <w:t>ans (art. 14 REIMR);</w:t>
      </w:r>
    </w:p>
    <w:p w14:paraId="0E4FDD84" w14:textId="77777777" w:rsidR="001E20A8" w:rsidRDefault="001E20A8" w:rsidP="001E20A8">
      <w:pPr>
        <w:pStyle w:val="Questionliste"/>
      </w:pPr>
      <w:r w:rsidRPr="00FF061C">
        <w:t>le lieu n’est pas aménagé dans une zone à risque de mouvement de terrain (art</w:t>
      </w:r>
      <w:r>
        <w:t>.</w:t>
      </w:r>
      <w:r w:rsidRPr="00FF061C">
        <w:t xml:space="preserve"> 15 REIMR);</w:t>
      </w:r>
    </w:p>
    <w:p w14:paraId="3F5E5AD9" w14:textId="28F1B718" w:rsidR="00EC08D2" w:rsidRDefault="001E20A8" w:rsidP="000E3B80">
      <w:pPr>
        <w:pStyle w:val="Questionliste"/>
        <w:spacing w:after="240"/>
      </w:pPr>
      <w:r>
        <w:t>le lieu n’est pas aménagé dans une nappe libre à potentiel aquifère élevé (art. 16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E20A8" w:rsidRPr="00A74BD2" w14:paraId="0F21379C" w14:textId="77777777" w:rsidTr="0067196B">
        <w:trPr>
          <w:trHeight w:val="448"/>
          <w:jc w:val="center"/>
        </w:trPr>
        <w:sdt>
          <w:sdtPr>
            <w:rPr>
              <w:rFonts w:eastAsia="MS Gothic" w:cs="Arial"/>
              <w:bCs/>
              <w:color w:val="auto"/>
              <w:szCs w:val="20"/>
            </w:rPr>
            <w:id w:val="-270314209"/>
            <w:placeholder>
              <w:docPart w:val="5C6D95D1604E464B86999138571D4031"/>
            </w:placeholder>
            <w:showingPlcHdr/>
          </w:sdtPr>
          <w:sdtEndPr/>
          <w:sdtContent>
            <w:tc>
              <w:tcPr>
                <w:tcW w:w="16968" w:type="dxa"/>
                <w:shd w:val="clear" w:color="auto" w:fill="D9E2F3" w:themeFill="accent1" w:themeFillTint="33"/>
              </w:tcPr>
              <w:p w14:paraId="64DD0BF9" w14:textId="77777777" w:rsidR="001E20A8" w:rsidRPr="00A74BD2" w:rsidRDefault="001E20A8" w:rsidP="0067196B">
                <w:pPr>
                  <w:spacing w:after="0"/>
                  <w:rPr>
                    <w:rFonts w:eastAsia="MS Gothic" w:cs="Arial"/>
                    <w:bCs/>
                    <w:color w:val="auto"/>
                    <w:szCs w:val="20"/>
                  </w:rPr>
                </w:pPr>
                <w:r w:rsidRPr="00A74BD2">
                  <w:rPr>
                    <w:rFonts w:eastAsia="MS Gothic" w:cs="Arial"/>
                    <w:bCs/>
                    <w:i/>
                    <w:iCs/>
                    <w:color w:val="808080"/>
                    <w:szCs w:val="20"/>
                  </w:rPr>
                  <w:t>Saisissez les informations ou indiquez le nom du document et la section.</w:t>
                </w:r>
              </w:p>
            </w:tc>
          </w:sdtContent>
        </w:sdt>
      </w:tr>
    </w:tbl>
    <w:p w14:paraId="5D92F274" w14:textId="2F94428F" w:rsidR="00FE51BA" w:rsidRPr="00FF061C" w:rsidRDefault="00155014" w:rsidP="00FE51BA">
      <w:pPr>
        <w:pStyle w:val="Question"/>
      </w:pPr>
      <w:r>
        <w:t>2.2.5</w:t>
      </w:r>
      <w:r>
        <w:tab/>
      </w:r>
      <w:r w:rsidR="00FE51BA" w:rsidRPr="00FF061C">
        <w:t xml:space="preserve">Le lieu d’enfouissement </w:t>
      </w:r>
      <w:r w:rsidR="00FE51BA">
        <w:t>e</w:t>
      </w:r>
      <w:r w:rsidR="00FE51BA" w:rsidRPr="00FF061C">
        <w:t>st</w:t>
      </w:r>
      <w:r w:rsidR="00FE51BA">
        <w:t>-il</w:t>
      </w:r>
      <w:r w:rsidR="00FE51BA" w:rsidRPr="00FF061C">
        <w:t xml:space="preserve"> aménagé à plus d’un kilomètre de toute installation de captage d’eau de surface ou de toute installation de captage d’eau souterraine, dans le cas où ces installations servent soit à la production d’eau de source ou d’eau minérale au sens du </w:t>
      </w:r>
      <w:r w:rsidR="00FE51BA" w:rsidRPr="0067196B">
        <w:rPr>
          <w:i/>
          <w:iCs/>
        </w:rPr>
        <w:t>Règlement sur les eaux embouteillées</w:t>
      </w:r>
      <w:r w:rsidR="00FE51BA" w:rsidRPr="00FF061C">
        <w:t xml:space="preserve"> (chapitre P-29, r.</w:t>
      </w:r>
      <w:r w:rsidR="009F4B51">
        <w:t xml:space="preserve"> </w:t>
      </w:r>
      <w:r w:rsidR="00FE51BA" w:rsidRPr="00FF061C">
        <w:t xml:space="preserve">2), soit à l’alimentation d’un aqueduc autorisé en vertu de la </w:t>
      </w:r>
      <w:r w:rsidR="00FE51BA">
        <w:t>LQE</w:t>
      </w:r>
      <w:r w:rsidR="00FE51BA" w:rsidRPr="00FF061C">
        <w:t xml:space="preserve"> (</w:t>
      </w:r>
      <w:r w:rsidR="00FE51BA">
        <w:t xml:space="preserve">art. 17 al. 1 (5) REAFIE et </w:t>
      </w:r>
      <w:r w:rsidR="00FE51BA" w:rsidRPr="00FF061C">
        <w:t>art. 13 al.</w:t>
      </w:r>
      <w:r w:rsidR="00FE51BA">
        <w:t xml:space="preserve"> </w:t>
      </w:r>
      <w:r w:rsidR="00FE51BA" w:rsidRPr="00FF061C">
        <w:t>1 REIMR)</w:t>
      </w:r>
      <w:r w:rsidR="00FE51BA">
        <w:t>?</w:t>
      </w:r>
    </w:p>
    <w:p w14:paraId="7AE698C3" w14:textId="77777777" w:rsidR="00FE51BA" w:rsidRDefault="00A906B3" w:rsidP="00FE51BA">
      <w:pPr>
        <w:pStyle w:val="Recevabilite"/>
        <w:keepNext/>
      </w:pPr>
      <w:sdt>
        <w:sdtPr>
          <w:rPr>
            <w:highlight w:val="lightGray"/>
          </w:rPr>
          <w:id w:val="-1966571428"/>
          <w14:checkbox>
            <w14:checked w14:val="0"/>
            <w14:checkedState w14:val="2612" w14:font="MS Gothic"/>
            <w14:uncheckedState w14:val="2610" w14:font="MS Gothic"/>
          </w14:checkbox>
        </w:sdtPr>
        <w:sdtEndPr/>
        <w:sdtContent>
          <w:r w:rsidR="00FE51BA">
            <w:rPr>
              <w:rFonts w:ascii="MS Gothic" w:eastAsia="MS Gothic" w:hAnsi="MS Gothic" w:hint="eastAsia"/>
              <w:highlight w:val="lightGray"/>
            </w:rPr>
            <w:t>☐</w:t>
          </w:r>
        </w:sdtContent>
      </w:sdt>
      <w:r w:rsidR="00FE51BA" w:rsidRPr="00773FB0">
        <w:rPr>
          <w:highlight w:val="lightGray"/>
        </w:rPr>
        <w:t xml:space="preserve">R </w:t>
      </w:r>
      <w:sdt>
        <w:sdtPr>
          <w:rPr>
            <w:highlight w:val="lightGray"/>
          </w:rPr>
          <w:id w:val="-1241243845"/>
          <w14:checkbox>
            <w14:checked w14:val="0"/>
            <w14:checkedState w14:val="2612" w14:font="MS Gothic"/>
            <w14:uncheckedState w14:val="2610" w14:font="MS Gothic"/>
          </w14:checkbox>
        </w:sdtPr>
        <w:sdtEndPr/>
        <w:sdtContent>
          <w:r w:rsidR="00FE51BA">
            <w:rPr>
              <w:rFonts w:ascii="MS Gothic" w:eastAsia="MS Gothic" w:hAnsi="MS Gothic" w:hint="eastAsia"/>
              <w:highlight w:val="lightGray"/>
            </w:rPr>
            <w:t>☐</w:t>
          </w:r>
        </w:sdtContent>
      </w:sdt>
      <w:r w:rsidR="00FE51BA" w:rsidRPr="00773FB0">
        <w:rPr>
          <w:highlight w:val="lightGray"/>
        </w:rPr>
        <w:t xml:space="preserve">NR </w:t>
      </w:r>
      <w:sdt>
        <w:sdtPr>
          <w:rPr>
            <w:highlight w:val="lightGray"/>
          </w:rPr>
          <w:id w:val="2062976378"/>
          <w14:checkbox>
            <w14:checked w14:val="0"/>
            <w14:checkedState w14:val="2612" w14:font="MS Gothic"/>
            <w14:uncheckedState w14:val="2610" w14:font="MS Gothic"/>
          </w14:checkbox>
        </w:sdtPr>
        <w:sdtEndPr/>
        <w:sdtContent>
          <w:r w:rsidR="00FE51BA">
            <w:rPr>
              <w:rFonts w:ascii="MS Gothic" w:eastAsia="MS Gothic" w:hAnsi="MS Gothic" w:hint="eastAsia"/>
              <w:highlight w:val="lightGray"/>
            </w:rPr>
            <w:t>☐</w:t>
          </w:r>
        </w:sdtContent>
      </w:sdt>
      <w:r w:rsidR="00FE51BA"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65E4D" w:rsidRPr="00E44FF6" w14:paraId="438E36D4" w14:textId="77777777" w:rsidTr="0067196B">
        <w:trPr>
          <w:trHeight w:val="272"/>
        </w:trPr>
        <w:tc>
          <w:tcPr>
            <w:tcW w:w="1637" w:type="dxa"/>
            <w:shd w:val="clear" w:color="auto" w:fill="D9E2F3" w:themeFill="accent1" w:themeFillTint="33"/>
          </w:tcPr>
          <w:p w14:paraId="21B8A492" w14:textId="77777777" w:rsidR="00065E4D" w:rsidRPr="00E44FF6" w:rsidRDefault="00A906B3" w:rsidP="0067196B">
            <w:pPr>
              <w:pStyle w:val="Normalformulaire"/>
              <w:spacing w:after="0"/>
              <w:rPr>
                <w:rFonts w:cs="Arial"/>
              </w:rPr>
            </w:pPr>
            <w:sdt>
              <w:sdtPr>
                <w:rPr>
                  <w:rFonts w:cs="Arial"/>
                </w:rPr>
                <w:id w:val="-2087454277"/>
                <w14:checkbox>
                  <w14:checked w14:val="0"/>
                  <w14:checkedState w14:val="2612" w14:font="MS Gothic"/>
                  <w14:uncheckedState w14:val="2610" w14:font="MS Gothic"/>
                </w14:checkbox>
              </w:sdtPr>
              <w:sdtEndPr/>
              <w:sdtContent>
                <w:r w:rsidR="00065E4D" w:rsidRPr="00E44FF6">
                  <w:rPr>
                    <w:rFonts w:ascii="Segoe UI Symbol" w:hAnsi="Segoe UI Symbol" w:cs="Segoe UI Symbol"/>
                  </w:rPr>
                  <w:t>☐</w:t>
                </w:r>
              </w:sdtContent>
            </w:sdt>
            <w:r w:rsidR="00065E4D">
              <w:rPr>
                <w:rFonts w:cs="Arial"/>
              </w:rPr>
              <w:t xml:space="preserve"> </w:t>
            </w:r>
            <w:r w:rsidR="00065E4D" w:rsidRPr="00E44FF6">
              <w:rPr>
                <w:rFonts w:cs="Arial"/>
              </w:rPr>
              <w:t>Oui</w:t>
            </w:r>
            <w:r w:rsidR="00065E4D" w:rsidRPr="00E44FF6">
              <w:rPr>
                <w:rFonts w:cs="Arial"/>
              </w:rPr>
              <w:tab/>
              <w:t xml:space="preserve"> </w:t>
            </w:r>
            <w:sdt>
              <w:sdtPr>
                <w:rPr>
                  <w:rFonts w:cs="Arial"/>
                </w:rPr>
                <w:id w:val="-301546985"/>
                <w14:checkbox>
                  <w14:checked w14:val="0"/>
                  <w14:checkedState w14:val="2612" w14:font="MS Gothic"/>
                  <w14:uncheckedState w14:val="2610" w14:font="MS Gothic"/>
                </w14:checkbox>
              </w:sdtPr>
              <w:sdtEndPr/>
              <w:sdtContent>
                <w:r w:rsidR="00065E4D" w:rsidRPr="00E44FF6">
                  <w:rPr>
                    <w:rFonts w:ascii="Segoe UI Symbol" w:hAnsi="Segoe UI Symbol" w:cs="Segoe UI Symbol"/>
                  </w:rPr>
                  <w:t>☐</w:t>
                </w:r>
              </w:sdtContent>
            </w:sdt>
            <w:r w:rsidR="00065E4D">
              <w:rPr>
                <w:rFonts w:cs="Arial"/>
              </w:rPr>
              <w:t xml:space="preserve"> </w:t>
            </w:r>
            <w:r w:rsidR="00065E4D" w:rsidRPr="00E44FF6">
              <w:rPr>
                <w:rFonts w:cs="Arial"/>
              </w:rPr>
              <w:t>Non</w:t>
            </w:r>
          </w:p>
        </w:tc>
      </w:tr>
    </w:tbl>
    <w:p w14:paraId="47B495CB" w14:textId="2FED92DB" w:rsidR="00EC08D2" w:rsidRDefault="00FE51BA" w:rsidP="00065E4D">
      <w:pPr>
        <w:pStyle w:val="Siouinon"/>
      </w:pPr>
      <w:r w:rsidRPr="00065E4D">
        <w:t>Si vous avez répondu Oui</w:t>
      </w:r>
      <w:r w:rsidR="00703D3E">
        <w:t>,</w:t>
      </w:r>
      <w:r w:rsidRPr="00065E4D">
        <w:t xml:space="preserve"> passez à la question 2.2.7.</w:t>
      </w:r>
    </w:p>
    <w:p w14:paraId="669A156E" w14:textId="41D77290" w:rsidR="00931CCA" w:rsidRPr="00FF061C" w:rsidRDefault="00295058" w:rsidP="00931CCA">
      <w:pPr>
        <w:pStyle w:val="Question"/>
        <w:rPr>
          <w:szCs w:val="22"/>
        </w:rPr>
      </w:pPr>
      <w:r>
        <w:t>2.2.6</w:t>
      </w:r>
      <w:r>
        <w:tab/>
      </w:r>
      <w:r w:rsidR="00931CCA" w:rsidRPr="00FF061C">
        <w:t>Démontrez que le lieu d’enfouissement n’est aucunement susceptible d’altérer la qualité des eaux superficielles ou souterraines pour chaque installation de captage d’eau située à des distances inférieures à celles prévue</w:t>
      </w:r>
      <w:r w:rsidR="00931CCA">
        <w:t>s</w:t>
      </w:r>
      <w:r w:rsidR="00931CCA" w:rsidRPr="00FF061C">
        <w:t xml:space="preserve"> au REIMR (art. 17 al. 1 (5) REAFIE et art 13 al. 2 REIMR).</w:t>
      </w:r>
    </w:p>
    <w:p w14:paraId="19A7F1F5" w14:textId="77777777" w:rsidR="00931CCA" w:rsidRDefault="00A906B3" w:rsidP="00931CCA">
      <w:pPr>
        <w:pStyle w:val="Recevabilite"/>
        <w:keepNext/>
      </w:pPr>
      <w:sdt>
        <w:sdtPr>
          <w:rPr>
            <w:highlight w:val="lightGray"/>
          </w:rPr>
          <w:id w:val="-609810245"/>
          <w14:checkbox>
            <w14:checked w14:val="0"/>
            <w14:checkedState w14:val="2612" w14:font="MS Gothic"/>
            <w14:uncheckedState w14:val="2610" w14:font="MS Gothic"/>
          </w14:checkbox>
        </w:sdtPr>
        <w:sdtEndPr/>
        <w:sdtContent>
          <w:r w:rsidR="00931CCA">
            <w:rPr>
              <w:rFonts w:ascii="MS Gothic" w:eastAsia="MS Gothic" w:hAnsi="MS Gothic" w:hint="eastAsia"/>
              <w:highlight w:val="lightGray"/>
            </w:rPr>
            <w:t>☐</w:t>
          </w:r>
        </w:sdtContent>
      </w:sdt>
      <w:r w:rsidR="00931CCA" w:rsidRPr="00773FB0">
        <w:rPr>
          <w:highlight w:val="lightGray"/>
        </w:rPr>
        <w:t xml:space="preserve">R </w:t>
      </w:r>
      <w:sdt>
        <w:sdtPr>
          <w:rPr>
            <w:highlight w:val="lightGray"/>
          </w:rPr>
          <w:id w:val="1095137269"/>
          <w14:checkbox>
            <w14:checked w14:val="0"/>
            <w14:checkedState w14:val="2612" w14:font="MS Gothic"/>
            <w14:uncheckedState w14:val="2610" w14:font="MS Gothic"/>
          </w14:checkbox>
        </w:sdtPr>
        <w:sdtEndPr/>
        <w:sdtContent>
          <w:r w:rsidR="00931CCA">
            <w:rPr>
              <w:rFonts w:ascii="MS Gothic" w:eastAsia="MS Gothic" w:hAnsi="MS Gothic" w:hint="eastAsia"/>
              <w:highlight w:val="lightGray"/>
            </w:rPr>
            <w:t>☐</w:t>
          </w:r>
        </w:sdtContent>
      </w:sdt>
      <w:r w:rsidR="00931CCA" w:rsidRPr="00773FB0">
        <w:rPr>
          <w:highlight w:val="lightGray"/>
        </w:rPr>
        <w:t xml:space="preserve">NR </w:t>
      </w:r>
      <w:sdt>
        <w:sdtPr>
          <w:rPr>
            <w:highlight w:val="lightGray"/>
          </w:rPr>
          <w:id w:val="1558976500"/>
          <w14:checkbox>
            <w14:checked w14:val="0"/>
            <w14:checkedState w14:val="2612" w14:font="MS Gothic"/>
            <w14:uncheckedState w14:val="2610" w14:font="MS Gothic"/>
          </w14:checkbox>
        </w:sdtPr>
        <w:sdtEndPr/>
        <w:sdtContent>
          <w:r w:rsidR="00931CCA">
            <w:rPr>
              <w:rFonts w:ascii="MS Gothic" w:eastAsia="MS Gothic" w:hAnsi="MS Gothic" w:hint="eastAsia"/>
              <w:highlight w:val="lightGray"/>
            </w:rPr>
            <w:t>☐</w:t>
          </w:r>
        </w:sdtContent>
      </w:sdt>
      <w:r w:rsidR="00931CC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A27F3" w:rsidRPr="006A27F3" w14:paraId="2431E047" w14:textId="77777777" w:rsidTr="0067196B">
        <w:trPr>
          <w:trHeight w:val="448"/>
          <w:jc w:val="center"/>
        </w:trPr>
        <w:sdt>
          <w:sdtPr>
            <w:rPr>
              <w:rFonts w:eastAsia="MS Gothic" w:cs="Arial"/>
              <w:bCs/>
              <w:color w:val="auto"/>
              <w:szCs w:val="20"/>
            </w:rPr>
            <w:id w:val="1041626138"/>
            <w:placeholder>
              <w:docPart w:val="5CEDA1CB03144A17A4B1425A15C3075C"/>
            </w:placeholder>
            <w:showingPlcHdr/>
          </w:sdtPr>
          <w:sdtEndPr/>
          <w:sdtContent>
            <w:tc>
              <w:tcPr>
                <w:tcW w:w="16968" w:type="dxa"/>
                <w:shd w:val="clear" w:color="auto" w:fill="D9E2F3" w:themeFill="accent1" w:themeFillTint="33"/>
              </w:tcPr>
              <w:p w14:paraId="2734807C" w14:textId="77777777" w:rsidR="006A27F3" w:rsidRPr="006A27F3" w:rsidRDefault="006A27F3" w:rsidP="006A27F3">
                <w:pPr>
                  <w:spacing w:after="0"/>
                  <w:rPr>
                    <w:rFonts w:eastAsia="MS Gothic" w:cs="Arial"/>
                    <w:bCs/>
                    <w:color w:val="auto"/>
                    <w:szCs w:val="20"/>
                  </w:rPr>
                </w:pPr>
                <w:r w:rsidRPr="006A27F3">
                  <w:rPr>
                    <w:rFonts w:eastAsia="MS Gothic" w:cs="Arial"/>
                    <w:bCs/>
                    <w:i/>
                    <w:iCs/>
                    <w:color w:val="808080"/>
                    <w:szCs w:val="20"/>
                  </w:rPr>
                  <w:t>Saisissez les informations ou indiquez le nom du document et la section.</w:t>
                </w:r>
              </w:p>
            </w:tc>
          </w:sdtContent>
        </w:sdt>
      </w:tr>
    </w:tbl>
    <w:p w14:paraId="0F169CFC" w14:textId="77777777" w:rsidR="002E5941" w:rsidRPr="00FF061C" w:rsidRDefault="00E53E8D" w:rsidP="002E5941">
      <w:pPr>
        <w:pStyle w:val="Question"/>
      </w:pPr>
      <w:r>
        <w:t>2.2.7</w:t>
      </w:r>
      <w:r>
        <w:tab/>
      </w:r>
      <w:r w:rsidR="002E5941" w:rsidRPr="00FF061C">
        <w:t>Décrivez la zone tampon du lieu d’enfouissement (art</w:t>
      </w:r>
      <w:r w:rsidR="002E5941">
        <w:t>.</w:t>
      </w:r>
      <w:r w:rsidR="002E5941" w:rsidRPr="00FF061C">
        <w:t xml:space="preserve"> 17 al. 1 (5) REAFIE et art</w:t>
      </w:r>
      <w:r w:rsidR="002E5941">
        <w:t>.</w:t>
      </w:r>
      <w:r w:rsidR="002E5941" w:rsidRPr="00FF061C">
        <w:t xml:space="preserve"> 18 REIMR).</w:t>
      </w:r>
    </w:p>
    <w:p w14:paraId="71913B39" w14:textId="2EA75D30" w:rsidR="002E5941" w:rsidRPr="00FF061C" w:rsidRDefault="00A906B3" w:rsidP="00CF0F87">
      <w:pPr>
        <w:pStyle w:val="Recevabilite"/>
        <w:rPr>
          <w:rFonts w:cstheme="minorHAnsi"/>
        </w:rPr>
      </w:pPr>
      <w:sdt>
        <w:sdtPr>
          <w:rPr>
            <w:highlight w:val="lightGray"/>
          </w:rPr>
          <w:id w:val="-1089689673"/>
          <w14:checkbox>
            <w14:checked w14:val="0"/>
            <w14:checkedState w14:val="2612" w14:font="MS Gothic"/>
            <w14:uncheckedState w14:val="2610" w14:font="MS Gothic"/>
          </w14:checkbox>
        </w:sdtPr>
        <w:sdtEndPr/>
        <w:sdtContent>
          <w:r w:rsidR="00CF0F87">
            <w:rPr>
              <w:rFonts w:ascii="MS Gothic" w:eastAsia="MS Gothic" w:hAnsi="MS Gothic" w:hint="eastAsia"/>
              <w:highlight w:val="lightGray"/>
            </w:rPr>
            <w:t>☐</w:t>
          </w:r>
        </w:sdtContent>
      </w:sdt>
      <w:r w:rsidR="00CF0F87" w:rsidRPr="00773FB0">
        <w:rPr>
          <w:highlight w:val="lightGray"/>
        </w:rPr>
        <w:t xml:space="preserve">R </w:t>
      </w:r>
      <w:sdt>
        <w:sdtPr>
          <w:rPr>
            <w:highlight w:val="lightGray"/>
          </w:rPr>
          <w:id w:val="1871028560"/>
          <w14:checkbox>
            <w14:checked w14:val="0"/>
            <w14:checkedState w14:val="2612" w14:font="MS Gothic"/>
            <w14:uncheckedState w14:val="2610" w14:font="MS Gothic"/>
          </w14:checkbox>
        </w:sdtPr>
        <w:sdtEndPr/>
        <w:sdtContent>
          <w:r w:rsidR="00CF0F87">
            <w:rPr>
              <w:rFonts w:ascii="MS Gothic" w:eastAsia="MS Gothic" w:hAnsi="MS Gothic" w:hint="eastAsia"/>
              <w:highlight w:val="lightGray"/>
            </w:rPr>
            <w:t>☐</w:t>
          </w:r>
        </w:sdtContent>
      </w:sdt>
      <w:r w:rsidR="00CF0F87" w:rsidRPr="00773FB0">
        <w:rPr>
          <w:highlight w:val="lightGray"/>
        </w:rPr>
        <w:t xml:space="preserve">NR </w:t>
      </w:r>
      <w:sdt>
        <w:sdtPr>
          <w:rPr>
            <w:highlight w:val="lightGray"/>
          </w:rPr>
          <w:id w:val="-603570176"/>
          <w14:checkbox>
            <w14:checked w14:val="0"/>
            <w14:checkedState w14:val="2612" w14:font="MS Gothic"/>
            <w14:uncheckedState w14:val="2610" w14:font="MS Gothic"/>
          </w14:checkbox>
        </w:sdtPr>
        <w:sdtEndPr/>
        <w:sdtContent>
          <w:r w:rsidR="00CF0F87">
            <w:rPr>
              <w:rFonts w:ascii="MS Gothic" w:eastAsia="MS Gothic" w:hAnsi="MS Gothic" w:hint="eastAsia"/>
              <w:highlight w:val="lightGray"/>
            </w:rPr>
            <w:t>☐</w:t>
          </w:r>
        </w:sdtContent>
      </w:sdt>
      <w:r w:rsidR="00CF0F87" w:rsidRPr="00773FB0">
        <w:rPr>
          <w:highlight w:val="lightGray"/>
        </w:rPr>
        <w:t>SO</w:t>
      </w:r>
    </w:p>
    <w:p w14:paraId="6B99F372" w14:textId="77777777" w:rsidR="002E5941" w:rsidRPr="00FF061C" w:rsidRDefault="002E5941" w:rsidP="00CF0F87">
      <w:pPr>
        <w:pStyle w:val="QuestionInfo"/>
      </w:pPr>
      <w:r w:rsidRPr="00FF061C">
        <w:t>Exemple</w:t>
      </w:r>
      <w:r>
        <w:t>s</w:t>
      </w:r>
      <w:r w:rsidRPr="00FF061C">
        <w:t xml:space="preserve"> d’information à inclure :</w:t>
      </w:r>
    </w:p>
    <w:p w14:paraId="0C1D447E" w14:textId="77777777" w:rsidR="002E5941" w:rsidRPr="00FF061C" w:rsidRDefault="002E5941" w:rsidP="00CF0F87">
      <w:pPr>
        <w:pStyle w:val="Questionliste"/>
      </w:pPr>
      <w:r w:rsidRPr="00FF061C">
        <w:t>la largeur minimale de la zone tampon;</w:t>
      </w:r>
    </w:p>
    <w:p w14:paraId="59D954C9" w14:textId="77777777" w:rsidR="002E5941" w:rsidRDefault="002E5941" w:rsidP="00CF0F87">
      <w:pPr>
        <w:pStyle w:val="Questionliste"/>
      </w:pPr>
      <w:r w:rsidRPr="00FF061C">
        <w:t>la présence des infrastructures, des équipements ou des systèmes situés dans cette zone;</w:t>
      </w:r>
    </w:p>
    <w:p w14:paraId="01969A03" w14:textId="77777777" w:rsidR="002E5941" w:rsidRPr="00FF061C" w:rsidRDefault="002E5941" w:rsidP="00CF0F87">
      <w:pPr>
        <w:pStyle w:val="Questionliste"/>
      </w:pPr>
      <w:r>
        <w:t>la présence de tout cours d’eau ou plan d’eau;</w:t>
      </w:r>
    </w:p>
    <w:p w14:paraId="2E5C6BC1" w14:textId="35339385" w:rsidR="00EC08D2" w:rsidRDefault="00BE1967" w:rsidP="00165E51">
      <w:pPr>
        <w:pStyle w:val="Questionliste"/>
        <w:spacing w:after="0" w:line="259" w:lineRule="auto"/>
      </w:pPr>
      <w:proofErr w:type="gramStart"/>
      <w:r>
        <w:lastRenderedPageBreak/>
        <w:t>t</w:t>
      </w:r>
      <w:r w:rsidR="002E5941" w:rsidRPr="00D0119E">
        <w:t>oute</w:t>
      </w:r>
      <w:proofErr w:type="gramEnd"/>
      <w:r w:rsidR="002E5941" w:rsidRPr="00D0119E">
        <w:t xml:space="preserve"> autre information en lien avec les exigences énoncées à l’article 18 du REIMR.</w:t>
      </w:r>
    </w:p>
    <w:p w14:paraId="4C5F4EA6" w14:textId="1B5889B3" w:rsidR="00CF0F87" w:rsidRDefault="00CF0F87" w:rsidP="00CF0F87">
      <w:pPr>
        <w:pStyle w:val="Recevabilite"/>
        <w:keepNext/>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F0F87" w:rsidRPr="006A27F3" w14:paraId="161AF522" w14:textId="77777777" w:rsidTr="0067196B">
        <w:trPr>
          <w:trHeight w:val="448"/>
          <w:jc w:val="center"/>
        </w:trPr>
        <w:sdt>
          <w:sdtPr>
            <w:rPr>
              <w:rFonts w:eastAsia="MS Gothic" w:cs="Arial"/>
              <w:bCs/>
              <w:color w:val="auto"/>
              <w:szCs w:val="20"/>
            </w:rPr>
            <w:id w:val="-1674185104"/>
            <w:placeholder>
              <w:docPart w:val="F4B6687B8E7D4E35A9F8743D58BA2AC8"/>
            </w:placeholder>
            <w:showingPlcHdr/>
          </w:sdtPr>
          <w:sdtEndPr/>
          <w:sdtContent>
            <w:tc>
              <w:tcPr>
                <w:tcW w:w="16968" w:type="dxa"/>
                <w:shd w:val="clear" w:color="auto" w:fill="D9E2F3" w:themeFill="accent1" w:themeFillTint="33"/>
              </w:tcPr>
              <w:p w14:paraId="7F590B7F" w14:textId="77777777" w:rsidR="00CF0F87" w:rsidRPr="006A27F3" w:rsidRDefault="00CF0F87" w:rsidP="0067196B">
                <w:pPr>
                  <w:spacing w:after="0"/>
                  <w:rPr>
                    <w:rFonts w:eastAsia="MS Gothic" w:cs="Arial"/>
                    <w:bCs/>
                    <w:color w:val="auto"/>
                    <w:szCs w:val="20"/>
                  </w:rPr>
                </w:pPr>
                <w:r w:rsidRPr="006A27F3">
                  <w:rPr>
                    <w:rFonts w:eastAsia="MS Gothic" w:cs="Arial"/>
                    <w:bCs/>
                    <w:i/>
                    <w:iCs/>
                    <w:color w:val="808080"/>
                    <w:szCs w:val="20"/>
                  </w:rPr>
                  <w:t>Saisissez les informations ou indiquez le nom du document et la section.</w:t>
                </w:r>
              </w:p>
            </w:tc>
          </w:sdtContent>
        </w:sdt>
      </w:tr>
    </w:tbl>
    <w:p w14:paraId="5EC58781" w14:textId="77777777" w:rsidR="00F00D30" w:rsidRPr="00FF061C" w:rsidRDefault="001D3CF6" w:rsidP="00F00D30">
      <w:pPr>
        <w:pStyle w:val="Question"/>
      </w:pPr>
      <w:r>
        <w:t>2.2.8</w:t>
      </w:r>
      <w:r>
        <w:tab/>
      </w:r>
      <w:r w:rsidR="00F00D30" w:rsidRPr="00FF061C">
        <w:t>Précise</w:t>
      </w:r>
      <w:r w:rsidR="00F00D30">
        <w:t>z</w:t>
      </w:r>
      <w:r w:rsidR="00F00D30" w:rsidRPr="00FF061C">
        <w:t xml:space="preserve"> comment les aménagements tiennent compte des contraintes géotechniques et des conditions hydrogéologiques qui prévalent et qui peuvent être modifié</w:t>
      </w:r>
      <w:r w:rsidR="00F00D30">
        <w:t>es</w:t>
      </w:r>
      <w:r w:rsidR="00F00D30" w:rsidRPr="00FF061C">
        <w:t xml:space="preserve"> (art. 17 al. 1 (5) REAFIE et art. 19 REIMR)</w:t>
      </w:r>
      <w:r w:rsidR="00F00D30">
        <w:t>.</w:t>
      </w:r>
    </w:p>
    <w:p w14:paraId="4C3E1F3E" w14:textId="77777777" w:rsidR="00F00D30" w:rsidRPr="00FF061C" w:rsidRDefault="00A906B3" w:rsidP="00F00D30">
      <w:pPr>
        <w:pStyle w:val="Recevabilite"/>
        <w:rPr>
          <w:rFonts w:cstheme="minorHAnsi"/>
        </w:rPr>
      </w:pPr>
      <w:sdt>
        <w:sdtPr>
          <w:rPr>
            <w:highlight w:val="lightGray"/>
          </w:rPr>
          <w:id w:val="-26869664"/>
          <w14:checkbox>
            <w14:checked w14:val="0"/>
            <w14:checkedState w14:val="2612" w14:font="MS Gothic"/>
            <w14:uncheckedState w14:val="2610" w14:font="MS Gothic"/>
          </w14:checkbox>
        </w:sdtPr>
        <w:sdtEndPr/>
        <w:sdtContent>
          <w:r w:rsidR="00F00D30">
            <w:rPr>
              <w:rFonts w:ascii="MS Gothic" w:eastAsia="MS Gothic" w:hAnsi="MS Gothic" w:hint="eastAsia"/>
              <w:highlight w:val="lightGray"/>
            </w:rPr>
            <w:t>☐</w:t>
          </w:r>
        </w:sdtContent>
      </w:sdt>
      <w:r w:rsidR="00F00D30" w:rsidRPr="00773FB0">
        <w:rPr>
          <w:highlight w:val="lightGray"/>
        </w:rPr>
        <w:t xml:space="preserve">R </w:t>
      </w:r>
      <w:sdt>
        <w:sdtPr>
          <w:rPr>
            <w:highlight w:val="lightGray"/>
          </w:rPr>
          <w:id w:val="-1525079233"/>
          <w14:checkbox>
            <w14:checked w14:val="0"/>
            <w14:checkedState w14:val="2612" w14:font="MS Gothic"/>
            <w14:uncheckedState w14:val="2610" w14:font="MS Gothic"/>
          </w14:checkbox>
        </w:sdtPr>
        <w:sdtEndPr/>
        <w:sdtContent>
          <w:r w:rsidR="00F00D30">
            <w:rPr>
              <w:rFonts w:ascii="MS Gothic" w:eastAsia="MS Gothic" w:hAnsi="MS Gothic" w:hint="eastAsia"/>
              <w:highlight w:val="lightGray"/>
            </w:rPr>
            <w:t>☐</w:t>
          </w:r>
        </w:sdtContent>
      </w:sdt>
      <w:r w:rsidR="00F00D30" w:rsidRPr="00773FB0">
        <w:rPr>
          <w:highlight w:val="lightGray"/>
        </w:rPr>
        <w:t xml:space="preserve">NR </w:t>
      </w:r>
      <w:sdt>
        <w:sdtPr>
          <w:rPr>
            <w:highlight w:val="lightGray"/>
          </w:rPr>
          <w:id w:val="2036999283"/>
          <w14:checkbox>
            <w14:checked w14:val="0"/>
            <w14:checkedState w14:val="2612" w14:font="MS Gothic"/>
            <w14:uncheckedState w14:val="2610" w14:font="MS Gothic"/>
          </w14:checkbox>
        </w:sdtPr>
        <w:sdtEndPr/>
        <w:sdtContent>
          <w:r w:rsidR="00F00D30">
            <w:rPr>
              <w:rFonts w:ascii="MS Gothic" w:eastAsia="MS Gothic" w:hAnsi="MS Gothic" w:hint="eastAsia"/>
              <w:highlight w:val="lightGray"/>
            </w:rPr>
            <w:t>☐</w:t>
          </w:r>
        </w:sdtContent>
      </w:sdt>
      <w:r w:rsidR="00F00D30" w:rsidRPr="00773FB0">
        <w:rPr>
          <w:highlight w:val="lightGray"/>
        </w:rPr>
        <w:t>SO</w:t>
      </w:r>
    </w:p>
    <w:p w14:paraId="32F005C1" w14:textId="77777777" w:rsidR="00F00D30" w:rsidRPr="00FF061C" w:rsidRDefault="00F00D30" w:rsidP="00F00D30">
      <w:pPr>
        <w:pStyle w:val="QuestionInfo"/>
      </w:pPr>
      <w:r w:rsidRPr="00FF061C">
        <w:t>Cette description doit tenir compte des contraintes identifiées dans les études hydrogéologique et géotechnique exigées (art. 68 al. 2 (7)a</w:t>
      </w:r>
      <w:r>
        <w:t>) et</w:t>
      </w:r>
      <w:r w:rsidRPr="00FF061C">
        <w:t xml:space="preserve"> e</w:t>
      </w:r>
      <w:r>
        <w:t>)</w:t>
      </w:r>
      <w:r w:rsidRPr="00FF061C">
        <w:t xml:space="preserve">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C268C" w:rsidRPr="006A27F3" w14:paraId="1B2945DE" w14:textId="77777777" w:rsidTr="0067196B">
        <w:trPr>
          <w:trHeight w:val="448"/>
          <w:jc w:val="center"/>
        </w:trPr>
        <w:bookmarkStart w:id="6" w:name="_Hlk177738053" w:displacedByCustomXml="next"/>
        <w:sdt>
          <w:sdtPr>
            <w:rPr>
              <w:rFonts w:eastAsia="MS Gothic" w:cs="Arial"/>
              <w:bCs/>
              <w:color w:val="auto"/>
              <w:szCs w:val="20"/>
            </w:rPr>
            <w:id w:val="1170757657"/>
            <w:placeholder>
              <w:docPart w:val="08EF5AEEDD724BCD9C8DCE1A0C22C82A"/>
            </w:placeholder>
            <w:showingPlcHdr/>
          </w:sdtPr>
          <w:sdtEndPr/>
          <w:sdtContent>
            <w:tc>
              <w:tcPr>
                <w:tcW w:w="16968" w:type="dxa"/>
                <w:shd w:val="clear" w:color="auto" w:fill="D9E2F3" w:themeFill="accent1" w:themeFillTint="33"/>
              </w:tcPr>
              <w:p w14:paraId="04A72453" w14:textId="77777777" w:rsidR="001C268C" w:rsidRPr="006A27F3" w:rsidRDefault="001C268C" w:rsidP="0067196B">
                <w:pPr>
                  <w:spacing w:after="0"/>
                  <w:rPr>
                    <w:rFonts w:eastAsia="MS Gothic" w:cs="Arial"/>
                    <w:bCs/>
                    <w:color w:val="auto"/>
                    <w:szCs w:val="20"/>
                  </w:rPr>
                </w:pPr>
                <w:r w:rsidRPr="006A27F3">
                  <w:rPr>
                    <w:rFonts w:eastAsia="MS Gothic" w:cs="Arial"/>
                    <w:bCs/>
                    <w:i/>
                    <w:iCs/>
                    <w:color w:val="808080"/>
                    <w:szCs w:val="20"/>
                  </w:rPr>
                  <w:t>Saisissez les informations ou indiquez le nom du document et la section.</w:t>
                </w:r>
              </w:p>
            </w:tc>
          </w:sdtContent>
        </w:sdt>
      </w:tr>
    </w:tbl>
    <w:bookmarkEnd w:id="6"/>
    <w:p w14:paraId="6A62A04C" w14:textId="77777777" w:rsidR="00921287" w:rsidRDefault="00A4495F" w:rsidP="00921287">
      <w:pPr>
        <w:pStyle w:val="Question"/>
      </w:pPr>
      <w:r>
        <w:t>2.2.9</w:t>
      </w:r>
      <w:r>
        <w:tab/>
      </w:r>
      <w:r w:rsidR="00921287">
        <w:t xml:space="preserve">Décrivez les aménagements permettant l’étanchéité du lieu d’enfouissement (art. </w:t>
      </w:r>
      <w:r w:rsidR="00921287" w:rsidRPr="00FF061C">
        <w:t>17 al. 1 (</w:t>
      </w:r>
      <w:r w:rsidR="00921287">
        <w:t>3</w:t>
      </w:r>
      <w:r w:rsidR="00921287" w:rsidRPr="00FF061C">
        <w:t>) REAFIE</w:t>
      </w:r>
      <w:r w:rsidR="00921287">
        <w:t xml:space="preserve">). </w:t>
      </w:r>
    </w:p>
    <w:p w14:paraId="7073FC77" w14:textId="77777777" w:rsidR="00921287" w:rsidRPr="00FF061C" w:rsidRDefault="00A906B3" w:rsidP="00921287">
      <w:pPr>
        <w:pStyle w:val="Recevabilite"/>
        <w:rPr>
          <w:rFonts w:cstheme="minorHAnsi"/>
        </w:rPr>
      </w:pPr>
      <w:sdt>
        <w:sdtPr>
          <w:rPr>
            <w:highlight w:val="lightGray"/>
          </w:rPr>
          <w:id w:val="-425651685"/>
          <w14:checkbox>
            <w14:checked w14:val="0"/>
            <w14:checkedState w14:val="2612" w14:font="MS Gothic"/>
            <w14:uncheckedState w14:val="2610" w14:font="MS Gothic"/>
          </w14:checkbox>
        </w:sdtPr>
        <w:sdtEndPr/>
        <w:sdtContent>
          <w:r w:rsidR="00921287">
            <w:rPr>
              <w:rFonts w:ascii="MS Gothic" w:eastAsia="MS Gothic" w:hAnsi="MS Gothic" w:hint="eastAsia"/>
              <w:highlight w:val="lightGray"/>
            </w:rPr>
            <w:t>☐</w:t>
          </w:r>
        </w:sdtContent>
      </w:sdt>
      <w:r w:rsidR="00921287" w:rsidRPr="00773FB0">
        <w:rPr>
          <w:highlight w:val="lightGray"/>
        </w:rPr>
        <w:t xml:space="preserve">R </w:t>
      </w:r>
      <w:sdt>
        <w:sdtPr>
          <w:rPr>
            <w:highlight w:val="lightGray"/>
          </w:rPr>
          <w:id w:val="-552229792"/>
          <w14:checkbox>
            <w14:checked w14:val="0"/>
            <w14:checkedState w14:val="2612" w14:font="MS Gothic"/>
            <w14:uncheckedState w14:val="2610" w14:font="MS Gothic"/>
          </w14:checkbox>
        </w:sdtPr>
        <w:sdtEndPr/>
        <w:sdtContent>
          <w:r w:rsidR="00921287">
            <w:rPr>
              <w:rFonts w:ascii="MS Gothic" w:eastAsia="MS Gothic" w:hAnsi="MS Gothic" w:hint="eastAsia"/>
              <w:highlight w:val="lightGray"/>
            </w:rPr>
            <w:t>☐</w:t>
          </w:r>
        </w:sdtContent>
      </w:sdt>
      <w:r w:rsidR="00921287" w:rsidRPr="00773FB0">
        <w:rPr>
          <w:highlight w:val="lightGray"/>
        </w:rPr>
        <w:t xml:space="preserve">NR </w:t>
      </w:r>
      <w:sdt>
        <w:sdtPr>
          <w:rPr>
            <w:highlight w:val="lightGray"/>
          </w:rPr>
          <w:id w:val="1338500901"/>
          <w14:checkbox>
            <w14:checked w14:val="0"/>
            <w14:checkedState w14:val="2612" w14:font="MS Gothic"/>
            <w14:uncheckedState w14:val="2610" w14:font="MS Gothic"/>
          </w14:checkbox>
        </w:sdtPr>
        <w:sdtEndPr/>
        <w:sdtContent>
          <w:r w:rsidR="00921287">
            <w:rPr>
              <w:rFonts w:ascii="MS Gothic" w:eastAsia="MS Gothic" w:hAnsi="MS Gothic" w:hint="eastAsia"/>
              <w:highlight w:val="lightGray"/>
            </w:rPr>
            <w:t>☐</w:t>
          </w:r>
        </w:sdtContent>
      </w:sdt>
      <w:r w:rsidR="00921287" w:rsidRPr="00773FB0">
        <w:rPr>
          <w:highlight w:val="lightGray"/>
        </w:rPr>
        <w:t>SO</w:t>
      </w:r>
    </w:p>
    <w:p w14:paraId="20E090B2" w14:textId="491E762D" w:rsidR="00EC08D2" w:rsidRDefault="00921287" w:rsidP="00921287">
      <w:pPr>
        <w:pStyle w:val="QuestionInfo"/>
      </w:pPr>
      <w:r>
        <w:t>Cette description doit inclure des précisions sur les exigences d’étanchéité des articles 20 à 24 du REIMR en fonction des conditions du site et de l’emplacement du lieu d’enfouissement technique.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21287" w:rsidRPr="006A27F3" w14:paraId="6E3C0788" w14:textId="77777777" w:rsidTr="0067196B">
        <w:trPr>
          <w:trHeight w:val="448"/>
          <w:jc w:val="center"/>
        </w:trPr>
        <w:bookmarkStart w:id="7" w:name="_Hlk177738127" w:displacedByCustomXml="next"/>
        <w:sdt>
          <w:sdtPr>
            <w:rPr>
              <w:rFonts w:eastAsia="MS Gothic" w:cs="Arial"/>
              <w:bCs/>
              <w:color w:val="auto"/>
              <w:szCs w:val="20"/>
            </w:rPr>
            <w:id w:val="-1710180504"/>
            <w:placeholder>
              <w:docPart w:val="1A9399BA079D4F7C9CFEB1F9EA5D466F"/>
            </w:placeholder>
            <w:showingPlcHdr/>
          </w:sdtPr>
          <w:sdtEndPr/>
          <w:sdtContent>
            <w:tc>
              <w:tcPr>
                <w:tcW w:w="16968" w:type="dxa"/>
                <w:shd w:val="clear" w:color="auto" w:fill="D9E2F3" w:themeFill="accent1" w:themeFillTint="33"/>
              </w:tcPr>
              <w:p w14:paraId="38C16492" w14:textId="77777777" w:rsidR="00921287" w:rsidRPr="006A27F3" w:rsidRDefault="00921287" w:rsidP="0067196B">
                <w:pPr>
                  <w:spacing w:after="0"/>
                  <w:rPr>
                    <w:rFonts w:eastAsia="MS Gothic" w:cs="Arial"/>
                    <w:bCs/>
                    <w:color w:val="auto"/>
                    <w:szCs w:val="20"/>
                  </w:rPr>
                </w:pPr>
                <w:r w:rsidRPr="006A27F3">
                  <w:rPr>
                    <w:rFonts w:eastAsia="MS Gothic" w:cs="Arial"/>
                    <w:bCs/>
                    <w:i/>
                    <w:iCs/>
                    <w:color w:val="808080"/>
                    <w:szCs w:val="20"/>
                  </w:rPr>
                  <w:t>Saisissez les informations ou indiquez le nom du document et la section.</w:t>
                </w:r>
              </w:p>
            </w:tc>
          </w:sdtContent>
        </w:sdt>
      </w:tr>
    </w:tbl>
    <w:bookmarkEnd w:id="7"/>
    <w:p w14:paraId="02174E6B" w14:textId="77777777" w:rsidR="00FB6233" w:rsidRDefault="00107008" w:rsidP="00FB6233">
      <w:pPr>
        <w:pStyle w:val="Question"/>
        <w:rPr>
          <w:bCs w:val="0"/>
        </w:rPr>
      </w:pPr>
      <w:r>
        <w:t>2.2.10</w:t>
      </w:r>
      <w:r>
        <w:tab/>
      </w:r>
      <w:r w:rsidR="00FB6233" w:rsidRPr="34E8C88C">
        <w:t>Décrivez les matériaux utilisés pour la construction des chemins d’accès dans les zones de</w:t>
      </w:r>
      <w:r w:rsidR="00FB6233">
        <w:t xml:space="preserve"> dépôt des matières résiduelles en précisant (</w:t>
      </w:r>
      <w:r w:rsidR="00FB6233" w:rsidRPr="34E8C88C">
        <w:t xml:space="preserve">art. </w:t>
      </w:r>
      <w:r w:rsidR="00FB6233">
        <w:t xml:space="preserve">17 al. 1 (5) et </w:t>
      </w:r>
      <w:r w:rsidR="00FB6233" w:rsidRPr="34E8C88C">
        <w:t>art. 42.1 REIMR</w:t>
      </w:r>
      <w:r w:rsidR="00FB6233">
        <w:t>) :</w:t>
      </w:r>
    </w:p>
    <w:p w14:paraId="430E22E7" w14:textId="77777777" w:rsidR="00FB6233" w:rsidRPr="00FF061C" w:rsidRDefault="00A906B3" w:rsidP="00FB6233">
      <w:pPr>
        <w:pStyle w:val="Recevabilite"/>
        <w:rPr>
          <w:rFonts w:cstheme="minorHAnsi"/>
        </w:rPr>
      </w:pPr>
      <w:sdt>
        <w:sdtPr>
          <w:rPr>
            <w:highlight w:val="lightGray"/>
          </w:rPr>
          <w:id w:val="-161007914"/>
          <w14:checkbox>
            <w14:checked w14:val="0"/>
            <w14:checkedState w14:val="2612" w14:font="MS Gothic"/>
            <w14:uncheckedState w14:val="2610" w14:font="MS Gothic"/>
          </w14:checkbox>
        </w:sdtPr>
        <w:sdtEndPr/>
        <w:sdtContent>
          <w:r w:rsidR="00FB6233">
            <w:rPr>
              <w:rFonts w:ascii="MS Gothic" w:eastAsia="MS Gothic" w:hAnsi="MS Gothic" w:hint="eastAsia"/>
              <w:highlight w:val="lightGray"/>
            </w:rPr>
            <w:t>☐</w:t>
          </w:r>
        </w:sdtContent>
      </w:sdt>
      <w:r w:rsidR="00FB6233" w:rsidRPr="00773FB0">
        <w:rPr>
          <w:highlight w:val="lightGray"/>
        </w:rPr>
        <w:t xml:space="preserve">R </w:t>
      </w:r>
      <w:sdt>
        <w:sdtPr>
          <w:rPr>
            <w:highlight w:val="lightGray"/>
          </w:rPr>
          <w:id w:val="-221757734"/>
          <w14:checkbox>
            <w14:checked w14:val="0"/>
            <w14:checkedState w14:val="2612" w14:font="MS Gothic"/>
            <w14:uncheckedState w14:val="2610" w14:font="MS Gothic"/>
          </w14:checkbox>
        </w:sdtPr>
        <w:sdtEndPr/>
        <w:sdtContent>
          <w:r w:rsidR="00FB6233">
            <w:rPr>
              <w:rFonts w:ascii="MS Gothic" w:eastAsia="MS Gothic" w:hAnsi="MS Gothic" w:hint="eastAsia"/>
              <w:highlight w:val="lightGray"/>
            </w:rPr>
            <w:t>☐</w:t>
          </w:r>
        </w:sdtContent>
      </w:sdt>
      <w:r w:rsidR="00FB6233" w:rsidRPr="00773FB0">
        <w:rPr>
          <w:highlight w:val="lightGray"/>
        </w:rPr>
        <w:t xml:space="preserve">NR </w:t>
      </w:r>
      <w:sdt>
        <w:sdtPr>
          <w:rPr>
            <w:highlight w:val="lightGray"/>
          </w:rPr>
          <w:id w:val="-1908525564"/>
          <w14:checkbox>
            <w14:checked w14:val="0"/>
            <w14:checkedState w14:val="2612" w14:font="MS Gothic"/>
            <w14:uncheckedState w14:val="2610" w14:font="MS Gothic"/>
          </w14:checkbox>
        </w:sdtPr>
        <w:sdtEndPr/>
        <w:sdtContent>
          <w:r w:rsidR="00FB6233">
            <w:rPr>
              <w:rFonts w:ascii="MS Gothic" w:eastAsia="MS Gothic" w:hAnsi="MS Gothic" w:hint="eastAsia"/>
              <w:highlight w:val="lightGray"/>
            </w:rPr>
            <w:t>☐</w:t>
          </w:r>
        </w:sdtContent>
      </w:sdt>
      <w:r w:rsidR="00FB6233" w:rsidRPr="00773FB0">
        <w:rPr>
          <w:highlight w:val="lightGray"/>
        </w:rPr>
        <w:t>SO</w:t>
      </w:r>
    </w:p>
    <w:p w14:paraId="5328096E" w14:textId="77777777" w:rsidR="00FB6233" w:rsidRDefault="00FB6233" w:rsidP="00FB6233">
      <w:pPr>
        <w:pStyle w:val="Questionliste"/>
      </w:pPr>
      <w:r>
        <w:t>leur conductivité hydraulique;</w:t>
      </w:r>
    </w:p>
    <w:p w14:paraId="41FEA165" w14:textId="77777777" w:rsidR="00FB6233" w:rsidRDefault="00FB6233" w:rsidP="00FB6233">
      <w:pPr>
        <w:pStyle w:val="Questionliste"/>
        <w:rPr>
          <w:rFonts w:cstheme="minorHAnsi"/>
        </w:rPr>
      </w:pPr>
      <w:r>
        <w:rPr>
          <w:rFonts w:cstheme="minorHAnsi"/>
        </w:rPr>
        <w:t>leur niveau de contamination;</w:t>
      </w:r>
    </w:p>
    <w:p w14:paraId="608287C4" w14:textId="77777777" w:rsidR="00FB6233" w:rsidRDefault="00FB6233" w:rsidP="00FB6233">
      <w:pPr>
        <w:pStyle w:val="Questionliste"/>
        <w:rPr>
          <w:rFonts w:cstheme="minorHAnsi"/>
        </w:rPr>
      </w:pPr>
      <w:r>
        <w:rPr>
          <w:rFonts w:cstheme="minorHAnsi"/>
        </w:rPr>
        <w:t>le programme d’échantillonnage permettant leur contrôle;</w:t>
      </w:r>
    </w:p>
    <w:p w14:paraId="0A9F4F82" w14:textId="77777777" w:rsidR="00FB6233" w:rsidRPr="0069467D" w:rsidRDefault="00FB6233" w:rsidP="001B1E4D">
      <w:pPr>
        <w:pStyle w:val="Questionliste"/>
        <w:spacing w:after="240"/>
      </w:pPr>
      <w:r>
        <w:rPr>
          <w:rFonts w:cstheme="minorHAnsi"/>
        </w:rPr>
        <w:t>leur aire de stockage.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B6233" w:rsidRPr="006A27F3" w14:paraId="2312AE6C" w14:textId="77777777" w:rsidTr="0067196B">
        <w:trPr>
          <w:trHeight w:val="448"/>
          <w:jc w:val="center"/>
        </w:trPr>
        <w:sdt>
          <w:sdtPr>
            <w:rPr>
              <w:rFonts w:eastAsia="MS Gothic" w:cs="Arial"/>
              <w:bCs/>
              <w:color w:val="auto"/>
              <w:szCs w:val="20"/>
            </w:rPr>
            <w:id w:val="-1298136397"/>
            <w:placeholder>
              <w:docPart w:val="59EBCA4F2ED74CC68E87AF7064B8F2DA"/>
            </w:placeholder>
            <w:showingPlcHdr/>
          </w:sdtPr>
          <w:sdtEndPr/>
          <w:sdtContent>
            <w:tc>
              <w:tcPr>
                <w:tcW w:w="16968" w:type="dxa"/>
                <w:shd w:val="clear" w:color="auto" w:fill="D9E2F3" w:themeFill="accent1" w:themeFillTint="33"/>
              </w:tcPr>
              <w:p w14:paraId="6D81AE90" w14:textId="77777777" w:rsidR="00FB6233" w:rsidRPr="006A27F3" w:rsidRDefault="00FB6233" w:rsidP="0067196B">
                <w:pPr>
                  <w:spacing w:after="0"/>
                  <w:rPr>
                    <w:rFonts w:eastAsia="MS Gothic" w:cs="Arial"/>
                    <w:bCs/>
                    <w:color w:val="auto"/>
                    <w:szCs w:val="20"/>
                  </w:rPr>
                </w:pPr>
                <w:r w:rsidRPr="006A27F3">
                  <w:rPr>
                    <w:rFonts w:eastAsia="MS Gothic" w:cs="Arial"/>
                    <w:bCs/>
                    <w:i/>
                    <w:iCs/>
                    <w:color w:val="808080"/>
                    <w:szCs w:val="20"/>
                  </w:rPr>
                  <w:t>Saisissez les informations ou indiquez le nom du document et la section.</w:t>
                </w:r>
              </w:p>
            </w:tc>
          </w:sdtContent>
        </w:sdt>
      </w:tr>
    </w:tbl>
    <w:p w14:paraId="569004D1" w14:textId="77777777" w:rsidR="00181925" w:rsidRPr="00FF061C" w:rsidRDefault="00847E6E" w:rsidP="00181925">
      <w:pPr>
        <w:pStyle w:val="Question"/>
      </w:pPr>
      <w:r>
        <w:t>2.2.11</w:t>
      </w:r>
      <w:r>
        <w:tab/>
      </w:r>
      <w:r w:rsidR="00181925" w:rsidRPr="00FF061C">
        <w:t>La demande concerne-t-elle uniquement la construction sans l’exploitation du lieu d’enfouissement (art. 17 al. 1 (1) REAFIE)?</w:t>
      </w:r>
    </w:p>
    <w:p w14:paraId="7AB89D08" w14:textId="77777777" w:rsidR="00181925" w:rsidRPr="00FF061C" w:rsidRDefault="00A906B3" w:rsidP="00181925">
      <w:pPr>
        <w:pStyle w:val="Recevabilite"/>
        <w:rPr>
          <w:rFonts w:cstheme="minorHAnsi"/>
        </w:rPr>
      </w:pPr>
      <w:sdt>
        <w:sdtPr>
          <w:rPr>
            <w:highlight w:val="lightGray"/>
          </w:rPr>
          <w:id w:val="1413899422"/>
          <w14:checkbox>
            <w14:checked w14:val="0"/>
            <w14:checkedState w14:val="2612" w14:font="MS Gothic"/>
            <w14:uncheckedState w14:val="2610" w14:font="MS Gothic"/>
          </w14:checkbox>
        </w:sdtPr>
        <w:sdtEndPr/>
        <w:sdtContent>
          <w:r w:rsidR="00181925">
            <w:rPr>
              <w:rFonts w:ascii="MS Gothic" w:eastAsia="MS Gothic" w:hAnsi="MS Gothic" w:hint="eastAsia"/>
              <w:highlight w:val="lightGray"/>
            </w:rPr>
            <w:t>☐</w:t>
          </w:r>
        </w:sdtContent>
      </w:sdt>
      <w:r w:rsidR="00181925" w:rsidRPr="00773FB0">
        <w:rPr>
          <w:highlight w:val="lightGray"/>
        </w:rPr>
        <w:t xml:space="preserve">R </w:t>
      </w:r>
      <w:sdt>
        <w:sdtPr>
          <w:rPr>
            <w:highlight w:val="lightGray"/>
          </w:rPr>
          <w:id w:val="1746836894"/>
          <w14:checkbox>
            <w14:checked w14:val="0"/>
            <w14:checkedState w14:val="2612" w14:font="MS Gothic"/>
            <w14:uncheckedState w14:val="2610" w14:font="MS Gothic"/>
          </w14:checkbox>
        </w:sdtPr>
        <w:sdtEndPr/>
        <w:sdtContent>
          <w:r w:rsidR="00181925">
            <w:rPr>
              <w:rFonts w:ascii="MS Gothic" w:eastAsia="MS Gothic" w:hAnsi="MS Gothic" w:hint="eastAsia"/>
              <w:highlight w:val="lightGray"/>
            </w:rPr>
            <w:t>☐</w:t>
          </w:r>
        </w:sdtContent>
      </w:sdt>
      <w:r w:rsidR="00181925" w:rsidRPr="00773FB0">
        <w:rPr>
          <w:highlight w:val="lightGray"/>
        </w:rPr>
        <w:t xml:space="preserve">NR </w:t>
      </w:r>
      <w:sdt>
        <w:sdtPr>
          <w:rPr>
            <w:highlight w:val="lightGray"/>
          </w:rPr>
          <w:id w:val="651406824"/>
          <w14:checkbox>
            <w14:checked w14:val="0"/>
            <w14:checkedState w14:val="2612" w14:font="MS Gothic"/>
            <w14:uncheckedState w14:val="2610" w14:font="MS Gothic"/>
          </w14:checkbox>
        </w:sdtPr>
        <w:sdtEndPr/>
        <w:sdtContent>
          <w:r w:rsidR="00181925">
            <w:rPr>
              <w:rFonts w:ascii="MS Gothic" w:eastAsia="MS Gothic" w:hAnsi="MS Gothic" w:hint="eastAsia"/>
              <w:highlight w:val="lightGray"/>
            </w:rPr>
            <w:t>☐</w:t>
          </w:r>
        </w:sdtContent>
      </w:sdt>
      <w:r w:rsidR="00181925"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4429E" w:rsidRPr="00E44FF6" w14:paraId="02FBE4AC" w14:textId="77777777" w:rsidTr="0067196B">
        <w:trPr>
          <w:trHeight w:val="272"/>
        </w:trPr>
        <w:tc>
          <w:tcPr>
            <w:tcW w:w="1637" w:type="dxa"/>
            <w:shd w:val="clear" w:color="auto" w:fill="D9E2F3" w:themeFill="accent1" w:themeFillTint="33"/>
          </w:tcPr>
          <w:p w14:paraId="375640AC" w14:textId="77777777" w:rsidR="00E4429E" w:rsidRPr="00E44FF6" w:rsidRDefault="00A906B3" w:rsidP="0067196B">
            <w:pPr>
              <w:pStyle w:val="Normalformulaire"/>
              <w:spacing w:after="0"/>
              <w:rPr>
                <w:rFonts w:cs="Arial"/>
              </w:rPr>
            </w:pPr>
            <w:sdt>
              <w:sdtPr>
                <w:rPr>
                  <w:rFonts w:cs="Arial"/>
                </w:rPr>
                <w:id w:val="-1549142977"/>
                <w14:checkbox>
                  <w14:checked w14:val="0"/>
                  <w14:checkedState w14:val="2612" w14:font="MS Gothic"/>
                  <w14:uncheckedState w14:val="2610" w14:font="MS Gothic"/>
                </w14:checkbox>
              </w:sdtPr>
              <w:sdtEndPr/>
              <w:sdtContent>
                <w:r w:rsidR="00E4429E" w:rsidRPr="00E44FF6">
                  <w:rPr>
                    <w:rFonts w:ascii="Segoe UI Symbol" w:hAnsi="Segoe UI Symbol" w:cs="Segoe UI Symbol"/>
                  </w:rPr>
                  <w:t>☐</w:t>
                </w:r>
              </w:sdtContent>
            </w:sdt>
            <w:r w:rsidR="00E4429E">
              <w:rPr>
                <w:rFonts w:cs="Arial"/>
              </w:rPr>
              <w:t xml:space="preserve"> </w:t>
            </w:r>
            <w:r w:rsidR="00E4429E" w:rsidRPr="00E44FF6">
              <w:rPr>
                <w:rFonts w:cs="Arial"/>
              </w:rPr>
              <w:t>Oui</w:t>
            </w:r>
            <w:r w:rsidR="00E4429E" w:rsidRPr="00E44FF6">
              <w:rPr>
                <w:rFonts w:cs="Arial"/>
              </w:rPr>
              <w:tab/>
              <w:t xml:space="preserve"> </w:t>
            </w:r>
            <w:sdt>
              <w:sdtPr>
                <w:rPr>
                  <w:rFonts w:cs="Arial"/>
                </w:rPr>
                <w:id w:val="-1825267412"/>
                <w14:checkbox>
                  <w14:checked w14:val="0"/>
                  <w14:checkedState w14:val="2612" w14:font="MS Gothic"/>
                  <w14:uncheckedState w14:val="2610" w14:font="MS Gothic"/>
                </w14:checkbox>
              </w:sdtPr>
              <w:sdtEndPr/>
              <w:sdtContent>
                <w:r w:rsidR="00E4429E" w:rsidRPr="00E44FF6">
                  <w:rPr>
                    <w:rFonts w:ascii="Segoe UI Symbol" w:hAnsi="Segoe UI Symbol" w:cs="Segoe UI Symbol"/>
                  </w:rPr>
                  <w:t>☐</w:t>
                </w:r>
              </w:sdtContent>
            </w:sdt>
            <w:r w:rsidR="00E4429E">
              <w:rPr>
                <w:rFonts w:cs="Arial"/>
              </w:rPr>
              <w:t xml:space="preserve"> </w:t>
            </w:r>
            <w:r w:rsidR="00E4429E" w:rsidRPr="00E44FF6">
              <w:rPr>
                <w:rFonts w:cs="Arial"/>
              </w:rPr>
              <w:t>Non</w:t>
            </w:r>
          </w:p>
        </w:tc>
      </w:tr>
    </w:tbl>
    <w:p w14:paraId="5A39E120" w14:textId="50E0B9E1" w:rsidR="00FB6233" w:rsidRPr="00FB6233" w:rsidRDefault="00181925" w:rsidP="00E4429E">
      <w:pPr>
        <w:pStyle w:val="Siouinon"/>
      </w:pPr>
      <w:r w:rsidRPr="00E4429E">
        <w:t>Si vous avez répondu Oui, passez à la section 2.7.</w:t>
      </w:r>
    </w:p>
    <w:p w14:paraId="0DFACE53" w14:textId="6F14DAA9" w:rsidR="00834148" w:rsidRDefault="00834148" w:rsidP="00834148">
      <w:pPr>
        <w:pStyle w:val="Sous-Section"/>
        <w:spacing w:before="360" w:after="160"/>
      </w:pPr>
      <w:r>
        <w:lastRenderedPageBreak/>
        <w:t>Description des équipements</w:t>
      </w:r>
    </w:p>
    <w:p w14:paraId="33BA4BB1" w14:textId="408F82ED" w:rsidR="00834148" w:rsidRDefault="00834148" w:rsidP="00834148">
      <w:pPr>
        <w:pStyle w:val="Question"/>
      </w:pPr>
      <w:r>
        <w:t>2.</w:t>
      </w:r>
      <w:r w:rsidR="00A95868">
        <w:t>3.1</w:t>
      </w:r>
      <w:r>
        <w:tab/>
        <w:t>Dans le tableau ci-dessous, identifiez et décrivez la machinerie et les équipements utilisés dans l</w:t>
      </w:r>
      <w:r w:rsidR="00A95868">
        <w:t>e</w:t>
      </w:r>
      <w:r>
        <w:t xml:space="preserve"> cadre de l’activité (art. 17 al. 1 (3) REAFIE).</w:t>
      </w:r>
    </w:p>
    <w:p w14:paraId="0CF68C43" w14:textId="77777777" w:rsidR="00834148" w:rsidRPr="00CA4AD2" w:rsidRDefault="00A906B3" w:rsidP="00834148">
      <w:pPr>
        <w:pStyle w:val="Recevabilite"/>
      </w:pPr>
      <w:sdt>
        <w:sdtPr>
          <w:rPr>
            <w:highlight w:val="lightGray"/>
          </w:rPr>
          <w:id w:val="-1246038597"/>
          <w14:checkbox>
            <w14:checked w14:val="0"/>
            <w14:checkedState w14:val="2612" w14:font="MS Gothic"/>
            <w14:uncheckedState w14:val="2610" w14:font="MS Gothic"/>
          </w14:checkbox>
        </w:sdtPr>
        <w:sdtEndPr/>
        <w:sdtContent>
          <w:r w:rsidR="00834148">
            <w:rPr>
              <w:rFonts w:ascii="MS Gothic" w:eastAsia="MS Gothic" w:hAnsi="MS Gothic" w:hint="eastAsia"/>
              <w:highlight w:val="lightGray"/>
            </w:rPr>
            <w:t>☐</w:t>
          </w:r>
        </w:sdtContent>
      </w:sdt>
      <w:r w:rsidR="00834148" w:rsidRPr="00773FB0">
        <w:rPr>
          <w:highlight w:val="lightGray"/>
        </w:rPr>
        <w:t xml:space="preserve">R </w:t>
      </w:r>
      <w:sdt>
        <w:sdtPr>
          <w:rPr>
            <w:highlight w:val="lightGray"/>
          </w:rPr>
          <w:id w:val="-2050291593"/>
          <w14:checkbox>
            <w14:checked w14:val="0"/>
            <w14:checkedState w14:val="2612" w14:font="MS Gothic"/>
            <w14:uncheckedState w14:val="2610" w14:font="MS Gothic"/>
          </w14:checkbox>
        </w:sdtPr>
        <w:sdtEndPr/>
        <w:sdtContent>
          <w:r w:rsidR="00834148">
            <w:rPr>
              <w:rFonts w:ascii="MS Gothic" w:eastAsia="MS Gothic" w:hAnsi="MS Gothic" w:hint="eastAsia"/>
              <w:highlight w:val="lightGray"/>
            </w:rPr>
            <w:t>☐</w:t>
          </w:r>
        </w:sdtContent>
      </w:sdt>
      <w:r w:rsidR="00834148" w:rsidRPr="00773FB0">
        <w:rPr>
          <w:highlight w:val="lightGray"/>
        </w:rPr>
        <w:t xml:space="preserve">NR </w:t>
      </w:r>
      <w:sdt>
        <w:sdtPr>
          <w:rPr>
            <w:highlight w:val="lightGray"/>
          </w:rPr>
          <w:id w:val="-138191251"/>
          <w14:checkbox>
            <w14:checked w14:val="0"/>
            <w14:checkedState w14:val="2612" w14:font="MS Gothic"/>
            <w14:uncheckedState w14:val="2610" w14:font="MS Gothic"/>
          </w14:checkbox>
        </w:sdtPr>
        <w:sdtEndPr/>
        <w:sdtContent>
          <w:r w:rsidR="00834148">
            <w:rPr>
              <w:rFonts w:ascii="MS Gothic" w:eastAsia="MS Gothic" w:hAnsi="MS Gothic" w:hint="eastAsia"/>
              <w:highlight w:val="lightGray"/>
            </w:rPr>
            <w:t>☐</w:t>
          </w:r>
        </w:sdtContent>
      </w:sdt>
      <w:r w:rsidR="00834148" w:rsidRPr="00773FB0">
        <w:rPr>
          <w:highlight w:val="lightGray"/>
        </w:rPr>
        <w:t>SO</w:t>
      </w:r>
    </w:p>
    <w:p w14:paraId="696F9A56" w14:textId="649321EC" w:rsidR="00834148" w:rsidRDefault="00834148" w:rsidP="00834148">
      <w:pPr>
        <w:pStyle w:val="QuestionInfo"/>
      </w:pPr>
      <w:r>
        <w:t>Exemples d’équipement</w:t>
      </w:r>
      <w:r w:rsidR="0048022B">
        <w:t> </w:t>
      </w:r>
      <w:r>
        <w:t>:</w:t>
      </w:r>
    </w:p>
    <w:p w14:paraId="7556C642" w14:textId="77777777" w:rsidR="002D367F" w:rsidRPr="00731F20" w:rsidRDefault="002D367F" w:rsidP="002D367F">
      <w:pPr>
        <w:pStyle w:val="Questionliste"/>
      </w:pPr>
      <w:r>
        <w:t xml:space="preserve">les </w:t>
      </w:r>
      <w:r w:rsidRPr="00731F20">
        <w:t>équipements requis pour les opérations d’enfouissement;</w:t>
      </w:r>
    </w:p>
    <w:p w14:paraId="1D00C285" w14:textId="0DB78D76" w:rsidR="002D367F" w:rsidRDefault="002D367F" w:rsidP="004B4B1F">
      <w:pPr>
        <w:pStyle w:val="Questionliste"/>
        <w:spacing w:after="240"/>
      </w:pPr>
      <w:r>
        <w:t xml:space="preserve">les </w:t>
      </w:r>
      <w:r w:rsidRPr="00135009">
        <w:t xml:space="preserve">appareils et </w:t>
      </w:r>
      <w:r>
        <w:t xml:space="preserve">les </w:t>
      </w:r>
      <w:r w:rsidRPr="00135009">
        <w:t xml:space="preserve">équipements des systèmes requis sur le site (système de </w:t>
      </w:r>
      <w:r>
        <w:t xml:space="preserve">gestion </w:t>
      </w:r>
      <w:r w:rsidRPr="00135009">
        <w:t xml:space="preserve">des lixiviats, </w:t>
      </w:r>
      <w:r w:rsidRPr="00C91AE3">
        <w:t>système de gestion des biogaz, système d’imperméabilisation, etc.).</w:t>
      </w:r>
    </w:p>
    <w:p w14:paraId="0459DCEA" w14:textId="50D7B5BC" w:rsidR="00834148" w:rsidRPr="0093128D" w:rsidRDefault="002D367F" w:rsidP="00EC4603">
      <w:pPr>
        <w:pStyle w:val="QuestionInfo"/>
        <w:spacing w:after="120"/>
      </w:pPr>
      <w:r w:rsidRPr="005753B8">
        <w:t>Si les fiches techniques des équipements ou de la machinerie sont disponibles, il est recommandé de les joindre à la présente demande afin d’en faciliter l’analyse.</w:t>
      </w:r>
    </w:p>
    <w:tbl>
      <w:tblPr>
        <w:tblStyle w:val="Grilledutableau1"/>
        <w:tblpPr w:leftFromText="141" w:rightFromText="141" w:vertAnchor="text" w:horzAnchor="margin" w:tblpY="204"/>
        <w:tblW w:w="498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547"/>
        <w:gridCol w:w="5524"/>
        <w:gridCol w:w="4753"/>
        <w:gridCol w:w="2833"/>
        <w:gridCol w:w="2978"/>
      </w:tblGrid>
      <w:tr w:rsidR="00834148" w:rsidRPr="003031F9" w14:paraId="3BF75BE7" w14:textId="77777777" w:rsidTr="0067196B">
        <w:trPr>
          <w:trHeight w:val="20"/>
        </w:trPr>
        <w:tc>
          <w:tcPr>
            <w:tcW w:w="683" w:type="pct"/>
            <w:shd w:val="clear" w:color="auto" w:fill="4472C4" w:themeFill="accent1"/>
          </w:tcPr>
          <w:p w14:paraId="067CABD8" w14:textId="77777777" w:rsidR="00834148" w:rsidRPr="003031F9" w:rsidRDefault="00834148" w:rsidP="0067196B">
            <w:pPr>
              <w:pStyle w:val="Tableauen-tte"/>
            </w:pPr>
            <w:r w:rsidRPr="003031F9">
              <w:t xml:space="preserve">Nom de l’équipement ou de la machinerie </w:t>
            </w:r>
          </w:p>
        </w:tc>
        <w:tc>
          <w:tcPr>
            <w:tcW w:w="1482" w:type="pct"/>
            <w:shd w:val="clear" w:color="auto" w:fill="4472C4" w:themeFill="accent1"/>
          </w:tcPr>
          <w:p w14:paraId="77D91EBC" w14:textId="77777777" w:rsidR="00834148" w:rsidRDefault="00834148" w:rsidP="0067196B">
            <w:pPr>
              <w:pStyle w:val="Tableauen-tte"/>
            </w:pPr>
            <w:r w:rsidRPr="003031F9">
              <w:t xml:space="preserve">Description de l’équipement </w:t>
            </w:r>
          </w:p>
          <w:p w14:paraId="5F7D0503" w14:textId="0F3CEFBF" w:rsidR="00834148" w:rsidRPr="003031F9" w:rsidRDefault="00834148" w:rsidP="0067196B">
            <w:pPr>
              <w:pStyle w:val="Tableauen-tte"/>
            </w:pPr>
            <w:r w:rsidRPr="003031F9">
              <w:rPr>
                <w:b w:val="0"/>
                <w:bCs/>
                <w:sz w:val="20"/>
                <w:szCs w:val="20"/>
              </w:rPr>
              <w:t>(</w:t>
            </w:r>
            <w:r w:rsidR="002A357A" w:rsidRPr="002A357A">
              <w:rPr>
                <w:b w:val="0"/>
                <w:bCs/>
                <w:sz w:val="20"/>
                <w:szCs w:val="20"/>
              </w:rPr>
              <w:t>Le cas échéant, indiquez le nom du document et la section où retrouver l’information dans la fiche.)</w:t>
            </w:r>
          </w:p>
        </w:tc>
        <w:tc>
          <w:tcPr>
            <w:tcW w:w="1275" w:type="pct"/>
            <w:shd w:val="clear" w:color="auto" w:fill="4472C4" w:themeFill="accent1"/>
          </w:tcPr>
          <w:p w14:paraId="5A362186" w14:textId="77777777" w:rsidR="00834148" w:rsidRDefault="00834148" w:rsidP="0067196B">
            <w:pPr>
              <w:pStyle w:val="Tableauen-tte"/>
            </w:pPr>
            <w:r w:rsidRPr="003031F9">
              <w:t xml:space="preserve">Usage </w:t>
            </w:r>
          </w:p>
          <w:p w14:paraId="69B0FEEC" w14:textId="78115A1A" w:rsidR="00834148" w:rsidRPr="00CD3AE0" w:rsidRDefault="00834148" w:rsidP="0067196B">
            <w:pPr>
              <w:pStyle w:val="Tableauen-tte"/>
              <w:rPr>
                <w:b w:val="0"/>
                <w:bCs/>
              </w:rPr>
            </w:pPr>
            <w:r w:rsidRPr="00CD3AE0">
              <w:rPr>
                <w:b w:val="0"/>
                <w:bCs/>
                <w:sz w:val="20"/>
                <w:szCs w:val="20"/>
              </w:rPr>
              <w:t>(</w:t>
            </w:r>
            <w:r w:rsidR="000B32CA">
              <w:rPr>
                <w:b w:val="0"/>
                <w:bCs/>
                <w:sz w:val="20"/>
                <w:szCs w:val="20"/>
              </w:rPr>
              <w:t>P</w:t>
            </w:r>
            <w:r w:rsidRPr="00CD3AE0">
              <w:rPr>
                <w:b w:val="0"/>
                <w:bCs/>
                <w:sz w:val="20"/>
                <w:szCs w:val="20"/>
              </w:rPr>
              <w:t>récisez le procédé ou l’activité</w:t>
            </w:r>
            <w:r w:rsidR="000B32CA">
              <w:rPr>
                <w:b w:val="0"/>
                <w:bCs/>
                <w:sz w:val="20"/>
                <w:szCs w:val="20"/>
              </w:rPr>
              <w:t>.</w:t>
            </w:r>
            <w:r w:rsidRPr="00CD3AE0">
              <w:rPr>
                <w:b w:val="0"/>
                <w:bCs/>
                <w:sz w:val="20"/>
                <w:szCs w:val="20"/>
              </w:rPr>
              <w:t>)</w:t>
            </w:r>
          </w:p>
        </w:tc>
        <w:tc>
          <w:tcPr>
            <w:tcW w:w="760" w:type="pct"/>
            <w:shd w:val="clear" w:color="auto" w:fill="4472C4" w:themeFill="accent1"/>
          </w:tcPr>
          <w:p w14:paraId="46309D7E" w14:textId="77777777" w:rsidR="00834148" w:rsidRPr="003031F9" w:rsidRDefault="00834148" w:rsidP="0067196B">
            <w:pPr>
              <w:pStyle w:val="Tableauen-tte"/>
            </w:pPr>
            <w:r w:rsidRPr="003031F9">
              <w:t>Capacité de l’équipement ou de l’appareil si applicable</w:t>
            </w:r>
          </w:p>
        </w:tc>
        <w:tc>
          <w:tcPr>
            <w:tcW w:w="799" w:type="pct"/>
            <w:shd w:val="clear" w:color="auto" w:fill="4472C4" w:themeFill="accent1"/>
          </w:tcPr>
          <w:p w14:paraId="5216CAFB" w14:textId="77777777" w:rsidR="00834148" w:rsidRDefault="00834148" w:rsidP="0067196B">
            <w:pPr>
              <w:pStyle w:val="Tableauen-tte"/>
            </w:pPr>
            <w:r w:rsidRPr="003031F9">
              <w:t xml:space="preserve">Mesures d’atténuation </w:t>
            </w:r>
          </w:p>
          <w:p w14:paraId="4F75E1B7" w14:textId="77777777" w:rsidR="00834148" w:rsidRPr="00CD3AE0" w:rsidRDefault="00834148" w:rsidP="0067196B">
            <w:pPr>
              <w:pStyle w:val="Tableauen-tte"/>
              <w:rPr>
                <w:b w:val="0"/>
                <w:bCs/>
                <w:sz w:val="20"/>
                <w:szCs w:val="20"/>
              </w:rPr>
            </w:pPr>
            <w:r w:rsidRPr="00CD3AE0">
              <w:rPr>
                <w:b w:val="0"/>
                <w:bCs/>
                <w:sz w:val="20"/>
                <w:szCs w:val="20"/>
              </w:rPr>
              <w:t>(le cas échéant)</w:t>
            </w:r>
          </w:p>
          <w:p w14:paraId="7860FDD9" w14:textId="506D8DFA" w:rsidR="00834148" w:rsidRPr="003031F9" w:rsidRDefault="00834148" w:rsidP="0067196B">
            <w:pPr>
              <w:pStyle w:val="Tableauen-tte"/>
            </w:pPr>
            <w:r w:rsidRPr="00CD3AE0">
              <w:rPr>
                <w:b w:val="0"/>
                <w:bCs/>
                <w:sz w:val="20"/>
                <w:szCs w:val="20"/>
              </w:rPr>
              <w:t>(ex</w:t>
            </w:r>
            <w:r w:rsidR="008D4A4E">
              <w:rPr>
                <w:b w:val="0"/>
                <w:bCs/>
                <w:sz w:val="20"/>
                <w:szCs w:val="20"/>
              </w:rPr>
              <w:t>.</w:t>
            </w:r>
            <w:r w:rsidRPr="00CD3AE0">
              <w:rPr>
                <w:b w:val="0"/>
                <w:bCs/>
                <w:sz w:val="20"/>
                <w:szCs w:val="20"/>
              </w:rPr>
              <w:t> : doubles parois, bac</w:t>
            </w:r>
            <w:r w:rsidR="00514DDA">
              <w:rPr>
                <w:b w:val="0"/>
                <w:bCs/>
                <w:sz w:val="20"/>
                <w:szCs w:val="20"/>
              </w:rPr>
              <w:t>s</w:t>
            </w:r>
            <w:r w:rsidRPr="00CD3AE0">
              <w:rPr>
                <w:b w:val="0"/>
                <w:bCs/>
                <w:sz w:val="20"/>
                <w:szCs w:val="20"/>
              </w:rPr>
              <w:t xml:space="preserve"> de rétention, alarme</w:t>
            </w:r>
            <w:r w:rsidR="002354C5">
              <w:rPr>
                <w:b w:val="0"/>
                <w:bCs/>
                <w:sz w:val="20"/>
                <w:szCs w:val="20"/>
              </w:rPr>
              <w:t>s</w:t>
            </w:r>
            <w:r w:rsidRPr="00CD3AE0">
              <w:rPr>
                <w:b w:val="0"/>
                <w:bCs/>
                <w:sz w:val="20"/>
                <w:szCs w:val="20"/>
              </w:rPr>
              <w:t>, etc.)</w:t>
            </w:r>
          </w:p>
        </w:tc>
      </w:tr>
      <w:tr w:rsidR="00834148" w:rsidRPr="003031F9" w14:paraId="55D9B4BA" w14:textId="77777777" w:rsidTr="0067196B">
        <w:trPr>
          <w:trHeight w:val="20"/>
        </w:trPr>
        <w:sdt>
          <w:sdtPr>
            <w:id w:val="1173608689"/>
            <w:placeholder>
              <w:docPart w:val="DB6128AE21BA41CF978D54C17F4F0457"/>
            </w:placeholder>
            <w:showingPlcHdr/>
          </w:sdtPr>
          <w:sdtEndPr/>
          <w:sdtContent>
            <w:tc>
              <w:tcPr>
                <w:tcW w:w="683" w:type="pct"/>
                <w:shd w:val="clear" w:color="auto" w:fill="D9E2F3" w:themeFill="accent1" w:themeFillTint="33"/>
              </w:tcPr>
              <w:p w14:paraId="1B8D8051" w14:textId="77777777" w:rsidR="00834148" w:rsidRPr="003031F9" w:rsidRDefault="00834148" w:rsidP="0067196B">
                <w:pPr>
                  <w:pStyle w:val="Normalformulaire"/>
                  <w:rPr>
                    <w:rFonts w:asciiTheme="minorHAnsi" w:hAnsiTheme="minorHAnsi"/>
                    <w:b/>
                  </w:rPr>
                </w:pPr>
                <w:r w:rsidRPr="00A728C8">
                  <w:rPr>
                    <w:rStyle w:val="Textedelespacerserv"/>
                    <w:i/>
                    <w:iCs/>
                  </w:rPr>
                  <w:t>Saisissez les informations</w:t>
                </w:r>
                <w:r>
                  <w:rPr>
                    <w:rStyle w:val="Textedelespacerserv"/>
                    <w:i/>
                    <w:iCs/>
                  </w:rPr>
                  <w:t>.</w:t>
                </w:r>
              </w:p>
            </w:tc>
          </w:sdtContent>
        </w:sdt>
        <w:sdt>
          <w:sdtPr>
            <w:id w:val="459313722"/>
            <w:placeholder>
              <w:docPart w:val="3AB343075C6B4D3296C13C7ADAFBFB85"/>
            </w:placeholder>
            <w:showingPlcHdr/>
          </w:sdtPr>
          <w:sdtEndPr/>
          <w:sdtContent>
            <w:tc>
              <w:tcPr>
                <w:tcW w:w="1482" w:type="pct"/>
                <w:shd w:val="clear" w:color="auto" w:fill="D9E2F3" w:themeFill="accent1" w:themeFillTint="33"/>
              </w:tcPr>
              <w:p w14:paraId="1E805D46" w14:textId="77777777" w:rsidR="00834148" w:rsidRPr="003031F9" w:rsidRDefault="00834148" w:rsidP="0067196B">
                <w:pPr>
                  <w:pStyle w:val="Normalformulaire"/>
                  <w:rPr>
                    <w:rFonts w:asciiTheme="minorHAnsi" w:hAnsiTheme="minorHAnsi"/>
                    <w:b/>
                  </w:rPr>
                </w:pPr>
                <w:r>
                  <w:rPr>
                    <w:rStyle w:val="Textedelespacerserv"/>
                  </w:rPr>
                  <w:t>..</w:t>
                </w:r>
                <w:r w:rsidRPr="00AA60DE">
                  <w:rPr>
                    <w:rStyle w:val="Textedelespacerserv"/>
                  </w:rPr>
                  <w:t>.</w:t>
                </w:r>
              </w:p>
            </w:tc>
          </w:sdtContent>
        </w:sdt>
        <w:sdt>
          <w:sdtPr>
            <w:id w:val="255800094"/>
            <w:placeholder>
              <w:docPart w:val="269933936963455C90A942CD408AE87E"/>
            </w:placeholder>
            <w:showingPlcHdr/>
          </w:sdtPr>
          <w:sdtEndPr/>
          <w:sdtContent>
            <w:tc>
              <w:tcPr>
                <w:tcW w:w="1275" w:type="pct"/>
                <w:shd w:val="clear" w:color="auto" w:fill="D9E2F3" w:themeFill="accent1" w:themeFillTint="33"/>
              </w:tcPr>
              <w:p w14:paraId="3D870299" w14:textId="77777777" w:rsidR="00834148" w:rsidRPr="003031F9" w:rsidRDefault="00834148" w:rsidP="0067196B">
                <w:pPr>
                  <w:pStyle w:val="Normalformulaire"/>
                  <w:rPr>
                    <w:rFonts w:asciiTheme="minorHAnsi" w:hAnsiTheme="minorHAnsi"/>
                    <w:b/>
                  </w:rPr>
                </w:pPr>
                <w:r>
                  <w:rPr>
                    <w:rStyle w:val="Textedelespacerserv"/>
                  </w:rPr>
                  <w:t>..</w:t>
                </w:r>
                <w:r w:rsidRPr="00AA60DE">
                  <w:rPr>
                    <w:rStyle w:val="Textedelespacerserv"/>
                  </w:rPr>
                  <w:t>.</w:t>
                </w:r>
              </w:p>
            </w:tc>
          </w:sdtContent>
        </w:sdt>
        <w:sdt>
          <w:sdtPr>
            <w:id w:val="-1507437707"/>
            <w:placeholder>
              <w:docPart w:val="05EFBA0EF7D84312893D73121D453754"/>
            </w:placeholder>
            <w:showingPlcHdr/>
          </w:sdtPr>
          <w:sdtEndPr/>
          <w:sdtContent>
            <w:tc>
              <w:tcPr>
                <w:tcW w:w="760" w:type="pct"/>
                <w:shd w:val="clear" w:color="auto" w:fill="D9E2F3" w:themeFill="accent1" w:themeFillTint="33"/>
              </w:tcPr>
              <w:p w14:paraId="7F7B7BF3" w14:textId="77777777" w:rsidR="00834148" w:rsidRPr="003031F9" w:rsidRDefault="00834148" w:rsidP="0067196B">
                <w:pPr>
                  <w:pStyle w:val="Normalformulaire"/>
                  <w:rPr>
                    <w:rFonts w:asciiTheme="minorHAnsi" w:hAnsiTheme="minorHAnsi"/>
                    <w:b/>
                  </w:rPr>
                </w:pPr>
                <w:r w:rsidRPr="00BC0A26">
                  <w:rPr>
                    <w:rStyle w:val="Textedelespacerserv"/>
                  </w:rPr>
                  <w:t>...</w:t>
                </w:r>
              </w:p>
            </w:tc>
          </w:sdtContent>
        </w:sdt>
        <w:sdt>
          <w:sdtPr>
            <w:id w:val="1980962373"/>
            <w:placeholder>
              <w:docPart w:val="2FB0830E84DF4E148B1961CFEF6450AB"/>
            </w:placeholder>
            <w:showingPlcHdr/>
          </w:sdtPr>
          <w:sdtEndPr/>
          <w:sdtContent>
            <w:tc>
              <w:tcPr>
                <w:tcW w:w="799" w:type="pct"/>
                <w:shd w:val="clear" w:color="auto" w:fill="D9E2F3" w:themeFill="accent1" w:themeFillTint="33"/>
              </w:tcPr>
              <w:p w14:paraId="3F4F0759" w14:textId="77777777" w:rsidR="00834148" w:rsidRPr="003031F9" w:rsidRDefault="00834148" w:rsidP="0067196B">
                <w:pPr>
                  <w:pStyle w:val="Normalformulaire"/>
                  <w:rPr>
                    <w:rFonts w:asciiTheme="minorHAnsi" w:hAnsiTheme="minorHAnsi"/>
                    <w:b/>
                  </w:rPr>
                </w:pPr>
                <w:r w:rsidRPr="00BC0A26">
                  <w:rPr>
                    <w:rStyle w:val="Textedelespacerserv"/>
                  </w:rPr>
                  <w:t>...</w:t>
                </w:r>
              </w:p>
            </w:tc>
          </w:sdtContent>
        </w:sdt>
      </w:tr>
      <w:tr w:rsidR="00834148" w:rsidRPr="003031F9" w14:paraId="479A560A" w14:textId="77777777" w:rsidTr="0067196B">
        <w:trPr>
          <w:trHeight w:val="20"/>
        </w:trPr>
        <w:sdt>
          <w:sdtPr>
            <w:id w:val="-1659529341"/>
            <w:placeholder>
              <w:docPart w:val="C35B4391E50942858442B2D34DD7BE3B"/>
            </w:placeholder>
            <w:showingPlcHdr/>
          </w:sdtPr>
          <w:sdtEndPr/>
          <w:sdtContent>
            <w:tc>
              <w:tcPr>
                <w:tcW w:w="683" w:type="pct"/>
                <w:shd w:val="clear" w:color="auto" w:fill="D9E2F3" w:themeFill="accent1" w:themeFillTint="33"/>
              </w:tcPr>
              <w:p w14:paraId="1BF723C8" w14:textId="77777777" w:rsidR="00834148" w:rsidRPr="003031F9" w:rsidRDefault="00834148" w:rsidP="0067196B">
                <w:pPr>
                  <w:pStyle w:val="Normalformulaire"/>
                  <w:rPr>
                    <w:rFonts w:asciiTheme="minorHAnsi" w:hAnsiTheme="minorHAnsi"/>
                    <w:b/>
                  </w:rPr>
                </w:pPr>
                <w:r>
                  <w:rPr>
                    <w:rStyle w:val="Textedelespacerserv"/>
                  </w:rPr>
                  <w:t>..</w:t>
                </w:r>
                <w:r w:rsidRPr="00AA60DE">
                  <w:rPr>
                    <w:rStyle w:val="Textedelespacerserv"/>
                  </w:rPr>
                  <w:t>.</w:t>
                </w:r>
              </w:p>
            </w:tc>
          </w:sdtContent>
        </w:sdt>
        <w:sdt>
          <w:sdtPr>
            <w:id w:val="1639764881"/>
            <w:placeholder>
              <w:docPart w:val="6B08453223C9433DA30AD8BD1E418847"/>
            </w:placeholder>
            <w:showingPlcHdr/>
          </w:sdtPr>
          <w:sdtEndPr/>
          <w:sdtContent>
            <w:tc>
              <w:tcPr>
                <w:tcW w:w="1482" w:type="pct"/>
                <w:shd w:val="clear" w:color="auto" w:fill="D9E2F3" w:themeFill="accent1" w:themeFillTint="33"/>
              </w:tcPr>
              <w:p w14:paraId="73246BD2" w14:textId="77777777" w:rsidR="00834148" w:rsidRPr="003031F9" w:rsidRDefault="00834148" w:rsidP="0067196B">
                <w:pPr>
                  <w:pStyle w:val="Normalformulaire"/>
                  <w:rPr>
                    <w:rFonts w:asciiTheme="minorHAnsi" w:hAnsiTheme="minorHAnsi"/>
                    <w:b/>
                  </w:rPr>
                </w:pPr>
                <w:r>
                  <w:rPr>
                    <w:rStyle w:val="Textedelespacerserv"/>
                  </w:rPr>
                  <w:t>..</w:t>
                </w:r>
                <w:r w:rsidRPr="00AA60DE">
                  <w:rPr>
                    <w:rStyle w:val="Textedelespacerserv"/>
                  </w:rPr>
                  <w:t>.</w:t>
                </w:r>
              </w:p>
            </w:tc>
          </w:sdtContent>
        </w:sdt>
        <w:sdt>
          <w:sdtPr>
            <w:id w:val="-541048328"/>
            <w:placeholder>
              <w:docPart w:val="1CAEA96DA60046A380FD8AB7FE305A51"/>
            </w:placeholder>
            <w:showingPlcHdr/>
          </w:sdtPr>
          <w:sdtEndPr/>
          <w:sdtContent>
            <w:tc>
              <w:tcPr>
                <w:tcW w:w="1275" w:type="pct"/>
                <w:shd w:val="clear" w:color="auto" w:fill="D9E2F3" w:themeFill="accent1" w:themeFillTint="33"/>
              </w:tcPr>
              <w:p w14:paraId="57495205" w14:textId="77777777" w:rsidR="00834148" w:rsidRPr="003031F9" w:rsidRDefault="00834148" w:rsidP="0067196B">
                <w:pPr>
                  <w:pStyle w:val="Normalformulaire"/>
                  <w:rPr>
                    <w:rFonts w:asciiTheme="minorHAnsi" w:hAnsiTheme="minorHAnsi"/>
                    <w:b/>
                  </w:rPr>
                </w:pPr>
                <w:r>
                  <w:rPr>
                    <w:rStyle w:val="Textedelespacerserv"/>
                  </w:rPr>
                  <w:t>..</w:t>
                </w:r>
                <w:r w:rsidRPr="00AA60DE">
                  <w:rPr>
                    <w:rStyle w:val="Textedelespacerserv"/>
                  </w:rPr>
                  <w:t>.</w:t>
                </w:r>
              </w:p>
            </w:tc>
          </w:sdtContent>
        </w:sdt>
        <w:sdt>
          <w:sdtPr>
            <w:id w:val="110479433"/>
            <w:placeholder>
              <w:docPart w:val="BC931E2F0C12412C8DC0696944D194CC"/>
            </w:placeholder>
            <w:showingPlcHdr/>
          </w:sdtPr>
          <w:sdtEndPr/>
          <w:sdtContent>
            <w:tc>
              <w:tcPr>
                <w:tcW w:w="760" w:type="pct"/>
                <w:shd w:val="clear" w:color="auto" w:fill="D9E2F3" w:themeFill="accent1" w:themeFillTint="33"/>
              </w:tcPr>
              <w:p w14:paraId="32DC7809" w14:textId="77777777" w:rsidR="00834148" w:rsidRPr="003031F9" w:rsidRDefault="00834148" w:rsidP="0067196B">
                <w:pPr>
                  <w:pStyle w:val="Normalformulaire"/>
                  <w:rPr>
                    <w:rFonts w:asciiTheme="minorHAnsi" w:hAnsiTheme="minorHAnsi"/>
                    <w:b/>
                  </w:rPr>
                </w:pPr>
                <w:r w:rsidRPr="00BC0A26">
                  <w:rPr>
                    <w:rStyle w:val="Textedelespacerserv"/>
                  </w:rPr>
                  <w:t>...</w:t>
                </w:r>
              </w:p>
            </w:tc>
          </w:sdtContent>
        </w:sdt>
        <w:sdt>
          <w:sdtPr>
            <w:id w:val="1332410276"/>
            <w:placeholder>
              <w:docPart w:val="C995EDAEE0E645378927630270075530"/>
            </w:placeholder>
            <w:showingPlcHdr/>
          </w:sdtPr>
          <w:sdtEndPr/>
          <w:sdtContent>
            <w:tc>
              <w:tcPr>
                <w:tcW w:w="799" w:type="pct"/>
                <w:shd w:val="clear" w:color="auto" w:fill="D9E2F3" w:themeFill="accent1" w:themeFillTint="33"/>
              </w:tcPr>
              <w:p w14:paraId="4EF5D287" w14:textId="77777777" w:rsidR="00834148" w:rsidRPr="003031F9" w:rsidRDefault="00834148" w:rsidP="0067196B">
                <w:pPr>
                  <w:pStyle w:val="Normalformulaire"/>
                  <w:rPr>
                    <w:rFonts w:asciiTheme="minorHAnsi" w:hAnsiTheme="minorHAnsi"/>
                    <w:b/>
                  </w:rPr>
                </w:pPr>
                <w:r w:rsidRPr="00BC0A26">
                  <w:rPr>
                    <w:rStyle w:val="Textedelespacerserv"/>
                  </w:rPr>
                  <w:t>...</w:t>
                </w:r>
              </w:p>
            </w:tc>
          </w:sdtContent>
        </w:sdt>
      </w:tr>
      <w:sdt>
        <w:sdtPr>
          <w:id w:val="-1525782869"/>
          <w15:repeatingSection/>
        </w:sdtPr>
        <w:sdtEndPr/>
        <w:sdtContent>
          <w:sdt>
            <w:sdtPr>
              <w:id w:val="2069451203"/>
              <w:placeholder>
                <w:docPart w:val="DEBDF8F4C8824375A24113D2D4E7B443"/>
              </w:placeholder>
              <w15:repeatingSectionItem/>
            </w:sdtPr>
            <w:sdtEndPr/>
            <w:sdtContent>
              <w:tr w:rsidR="00834148" w:rsidRPr="003031F9" w14:paraId="3ED75A17" w14:textId="77777777" w:rsidTr="0067196B">
                <w:trPr>
                  <w:trHeight w:val="20"/>
                </w:trPr>
                <w:sdt>
                  <w:sdtPr>
                    <w:id w:val="1259800411"/>
                    <w:placeholder>
                      <w:docPart w:val="9953AA26AC70489EABDCFC4246132C9D"/>
                    </w:placeholder>
                    <w:showingPlcHdr/>
                  </w:sdtPr>
                  <w:sdtEndPr/>
                  <w:sdtContent>
                    <w:tc>
                      <w:tcPr>
                        <w:tcW w:w="683" w:type="pct"/>
                        <w:shd w:val="clear" w:color="auto" w:fill="D9E2F3" w:themeFill="accent1" w:themeFillTint="33"/>
                      </w:tcPr>
                      <w:p w14:paraId="06E3A50A" w14:textId="77777777" w:rsidR="00834148" w:rsidRPr="003031F9" w:rsidRDefault="00834148" w:rsidP="0067196B">
                        <w:pPr>
                          <w:pStyle w:val="Normalformulaire"/>
                          <w:rPr>
                            <w:rFonts w:asciiTheme="minorHAnsi" w:hAnsiTheme="minorHAnsi"/>
                            <w:b/>
                          </w:rPr>
                        </w:pPr>
                        <w:r>
                          <w:rPr>
                            <w:rStyle w:val="Textedelespacerserv"/>
                            <w:i/>
                            <w:iCs/>
                          </w:rPr>
                          <w:t>Cliquez sur le + pour ajouter des lignes.</w:t>
                        </w:r>
                      </w:p>
                    </w:tc>
                  </w:sdtContent>
                </w:sdt>
                <w:sdt>
                  <w:sdtPr>
                    <w:id w:val="1259024433"/>
                    <w:placeholder>
                      <w:docPart w:val="690DEE34259C4E3787DCFF39A45D48BD"/>
                    </w:placeholder>
                    <w:showingPlcHdr/>
                  </w:sdtPr>
                  <w:sdtEndPr/>
                  <w:sdtContent>
                    <w:tc>
                      <w:tcPr>
                        <w:tcW w:w="1482" w:type="pct"/>
                        <w:shd w:val="clear" w:color="auto" w:fill="D9E2F3" w:themeFill="accent1" w:themeFillTint="33"/>
                      </w:tcPr>
                      <w:p w14:paraId="663F1738" w14:textId="77777777" w:rsidR="00834148" w:rsidRPr="003031F9" w:rsidRDefault="00834148" w:rsidP="0067196B">
                        <w:pPr>
                          <w:pStyle w:val="Normalformulaire"/>
                          <w:rPr>
                            <w:rFonts w:asciiTheme="minorHAnsi" w:hAnsiTheme="minorHAnsi"/>
                            <w:b/>
                          </w:rPr>
                        </w:pPr>
                        <w:r>
                          <w:rPr>
                            <w:rStyle w:val="Textedelespacerserv"/>
                          </w:rPr>
                          <w:t>..</w:t>
                        </w:r>
                        <w:r w:rsidRPr="00AA60DE">
                          <w:rPr>
                            <w:rStyle w:val="Textedelespacerserv"/>
                          </w:rPr>
                          <w:t>.</w:t>
                        </w:r>
                      </w:p>
                    </w:tc>
                  </w:sdtContent>
                </w:sdt>
                <w:sdt>
                  <w:sdtPr>
                    <w:id w:val="-1515535008"/>
                    <w:placeholder>
                      <w:docPart w:val="8927B5B03304411F989D8A6CA0381BB7"/>
                    </w:placeholder>
                    <w:showingPlcHdr/>
                  </w:sdtPr>
                  <w:sdtEndPr/>
                  <w:sdtContent>
                    <w:tc>
                      <w:tcPr>
                        <w:tcW w:w="1275" w:type="pct"/>
                        <w:shd w:val="clear" w:color="auto" w:fill="D9E2F3" w:themeFill="accent1" w:themeFillTint="33"/>
                      </w:tcPr>
                      <w:p w14:paraId="1D6AAE17" w14:textId="77777777" w:rsidR="00834148" w:rsidRPr="003031F9" w:rsidRDefault="00834148" w:rsidP="0067196B">
                        <w:pPr>
                          <w:pStyle w:val="Normalformulaire"/>
                          <w:rPr>
                            <w:rFonts w:asciiTheme="minorHAnsi" w:hAnsiTheme="minorHAnsi"/>
                            <w:b/>
                          </w:rPr>
                        </w:pPr>
                        <w:r>
                          <w:rPr>
                            <w:rStyle w:val="Textedelespacerserv"/>
                          </w:rPr>
                          <w:t>..</w:t>
                        </w:r>
                        <w:r w:rsidRPr="00AA60DE">
                          <w:rPr>
                            <w:rStyle w:val="Textedelespacerserv"/>
                          </w:rPr>
                          <w:t>.</w:t>
                        </w:r>
                      </w:p>
                    </w:tc>
                  </w:sdtContent>
                </w:sdt>
                <w:sdt>
                  <w:sdtPr>
                    <w:id w:val="-109046857"/>
                    <w:placeholder>
                      <w:docPart w:val="4FEA0708140845D58D7ED9542846588A"/>
                    </w:placeholder>
                    <w:showingPlcHdr/>
                  </w:sdtPr>
                  <w:sdtEndPr/>
                  <w:sdtContent>
                    <w:tc>
                      <w:tcPr>
                        <w:tcW w:w="760" w:type="pct"/>
                        <w:shd w:val="clear" w:color="auto" w:fill="D9E2F3" w:themeFill="accent1" w:themeFillTint="33"/>
                      </w:tcPr>
                      <w:p w14:paraId="20A56DAB" w14:textId="77777777" w:rsidR="00834148" w:rsidRPr="003031F9" w:rsidRDefault="00834148" w:rsidP="0067196B">
                        <w:pPr>
                          <w:pStyle w:val="Normalformulaire"/>
                          <w:rPr>
                            <w:rFonts w:asciiTheme="minorHAnsi" w:hAnsiTheme="minorHAnsi"/>
                            <w:b/>
                          </w:rPr>
                        </w:pPr>
                        <w:r w:rsidRPr="00BC0A26">
                          <w:rPr>
                            <w:rStyle w:val="Textedelespacerserv"/>
                          </w:rPr>
                          <w:t>...</w:t>
                        </w:r>
                      </w:p>
                    </w:tc>
                  </w:sdtContent>
                </w:sdt>
                <w:sdt>
                  <w:sdtPr>
                    <w:id w:val="300971628"/>
                    <w:placeholder>
                      <w:docPart w:val="648287BFFA8D4E979CB99AD4EBFC9353"/>
                    </w:placeholder>
                    <w:showingPlcHdr/>
                  </w:sdtPr>
                  <w:sdtEndPr/>
                  <w:sdtContent>
                    <w:tc>
                      <w:tcPr>
                        <w:tcW w:w="799" w:type="pct"/>
                        <w:shd w:val="clear" w:color="auto" w:fill="D9E2F3" w:themeFill="accent1" w:themeFillTint="33"/>
                      </w:tcPr>
                      <w:p w14:paraId="056CED46" w14:textId="77777777" w:rsidR="00834148" w:rsidRPr="003031F9" w:rsidRDefault="00834148" w:rsidP="0067196B">
                        <w:pPr>
                          <w:pStyle w:val="Normalformulaire"/>
                          <w:rPr>
                            <w:rFonts w:asciiTheme="minorHAnsi" w:hAnsiTheme="minorHAnsi"/>
                            <w:b/>
                          </w:rPr>
                        </w:pPr>
                        <w:r w:rsidRPr="00BC0A26">
                          <w:rPr>
                            <w:rStyle w:val="Textedelespacerserv"/>
                          </w:rPr>
                          <w:t>...</w:t>
                        </w:r>
                      </w:p>
                    </w:tc>
                  </w:sdtContent>
                </w:sdt>
              </w:tr>
            </w:sdtContent>
          </w:sdt>
        </w:sdtContent>
      </w:sdt>
    </w:tbl>
    <w:p w14:paraId="57149550" w14:textId="77777777" w:rsidR="00663BD5" w:rsidRDefault="00663BD5" w:rsidP="00663BD5">
      <w:pPr>
        <w:pStyle w:val="Question"/>
        <w:spacing w:before="0" w:after="0" w:line="120" w:lineRule="auto"/>
      </w:pPr>
    </w:p>
    <w:p w14:paraId="7895D463" w14:textId="77777777" w:rsidR="00663BD5" w:rsidRDefault="00663BD5" w:rsidP="00663BD5">
      <w:pPr>
        <w:pStyle w:val="Question"/>
        <w:spacing w:before="0"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895"/>
        <w:gridCol w:w="5670"/>
      </w:tblGrid>
      <w:sdt>
        <w:sdtPr>
          <w:rPr>
            <w:rFonts w:eastAsia="MS Gothic"/>
            <w:bCs/>
            <w:color w:val="auto"/>
            <w:szCs w:val="20"/>
          </w:rPr>
          <w:id w:val="600295870"/>
          <w15:repeatingSection/>
        </w:sdtPr>
        <w:sdtEndPr/>
        <w:sdtContent>
          <w:sdt>
            <w:sdtPr>
              <w:rPr>
                <w:rFonts w:eastAsia="MS Gothic"/>
                <w:bCs/>
                <w:color w:val="auto"/>
                <w:szCs w:val="20"/>
              </w:rPr>
              <w:id w:val="-179888903"/>
              <w:placeholder>
                <w:docPart w:val="BE25CF0FE3C849F5B8FC7A9C851F34F5"/>
              </w:placeholder>
              <w15:repeatingSectionItem/>
            </w:sdtPr>
            <w:sdtEndPr/>
            <w:sdtContent>
              <w:sdt>
                <w:sdtPr>
                  <w:rPr>
                    <w:rFonts w:eastAsia="MS Gothic"/>
                    <w:bCs/>
                    <w:color w:val="auto"/>
                    <w:szCs w:val="20"/>
                  </w:rPr>
                  <w:id w:val="-815567169"/>
                  <w15:repeatingSection/>
                </w:sdtPr>
                <w:sdtEndPr/>
                <w:sdtContent>
                  <w:sdt>
                    <w:sdtPr>
                      <w:rPr>
                        <w:rFonts w:eastAsia="MS Gothic"/>
                        <w:bCs/>
                        <w:color w:val="auto"/>
                        <w:szCs w:val="20"/>
                      </w:rPr>
                      <w:id w:val="-86227247"/>
                      <w:placeholder>
                        <w:docPart w:val="BE25CF0FE3C849F5B8FC7A9C851F34F5"/>
                      </w:placeholder>
                      <w15:repeatingSectionItem/>
                    </w:sdtPr>
                    <w:sdtEndPr/>
                    <w:sdtContent>
                      <w:tr w:rsidR="00834148" w:rsidRPr="00043E41" w14:paraId="1589B4CF" w14:textId="77777777" w:rsidTr="0067196B">
                        <w:trPr>
                          <w:trHeight w:val="448"/>
                        </w:trPr>
                        <w:sdt>
                          <w:sdtPr>
                            <w:rPr>
                              <w:rFonts w:eastAsia="MS Gothic"/>
                              <w:bCs/>
                              <w:color w:val="auto"/>
                              <w:szCs w:val="20"/>
                            </w:rPr>
                            <w:id w:val="87273138"/>
                            <w:placeholder>
                              <w:docPart w:val="4B904E98E20A4F0992408B08BACABFAE"/>
                            </w:placeholder>
                            <w:showingPlcHdr/>
                          </w:sdtPr>
                          <w:sdtEndPr/>
                          <w:sdtContent>
                            <w:tc>
                              <w:tcPr>
                                <w:tcW w:w="12895" w:type="dxa"/>
                                <w:shd w:val="clear" w:color="auto" w:fill="D9E2F3" w:themeFill="accent1" w:themeFillTint="33"/>
                              </w:tcPr>
                              <w:p w14:paraId="55EF346A" w14:textId="77777777" w:rsidR="00834148" w:rsidRPr="00043E41" w:rsidRDefault="00834148" w:rsidP="0067196B">
                                <w:pPr>
                                  <w:spacing w:after="0"/>
                                  <w:rPr>
                                    <w:rFonts w:eastAsia="MS Gothic"/>
                                    <w:bCs/>
                                    <w:color w:val="auto"/>
                                    <w:szCs w:val="20"/>
                                  </w:rPr>
                                </w:pPr>
                                <w:r w:rsidRPr="00043E41">
                                  <w:rPr>
                                    <w:rFonts w:eastAsia="MS Gothic"/>
                                    <w:bCs/>
                                    <w:i/>
                                    <w:iCs/>
                                    <w:color w:val="808080"/>
                                    <w:szCs w:val="20"/>
                                  </w:rPr>
                                  <w:t>Si vous préférez joindre un document, indiquez-en le nom.</w:t>
                                </w:r>
                              </w:p>
                            </w:tc>
                          </w:sdtContent>
                        </w:sdt>
                        <w:sdt>
                          <w:sdtPr>
                            <w:rPr>
                              <w:rFonts w:eastAsia="MS Gothic"/>
                              <w:bCs/>
                              <w:color w:val="auto"/>
                              <w:szCs w:val="20"/>
                            </w:rPr>
                            <w:id w:val="1266197019"/>
                            <w:placeholder>
                              <w:docPart w:val="48C1AD5DFC0847EE8FCBEEF86AD4C02E"/>
                            </w:placeholder>
                            <w:showingPlcHdr/>
                          </w:sdtPr>
                          <w:sdtEndPr/>
                          <w:sdtContent>
                            <w:tc>
                              <w:tcPr>
                                <w:tcW w:w="5670" w:type="dxa"/>
                                <w:shd w:val="clear" w:color="auto" w:fill="D9E2F3" w:themeFill="accent1" w:themeFillTint="33"/>
                              </w:tcPr>
                              <w:p w14:paraId="54BA98EE" w14:textId="77777777" w:rsidR="00834148" w:rsidRPr="00043E41" w:rsidRDefault="00834148" w:rsidP="0067196B">
                                <w:pPr>
                                  <w:spacing w:after="0"/>
                                  <w:rPr>
                                    <w:rFonts w:eastAsia="MS Gothic"/>
                                    <w:bCs/>
                                    <w:color w:val="auto"/>
                                    <w:szCs w:val="20"/>
                                  </w:rPr>
                                </w:pPr>
                                <w:r w:rsidRPr="00043E41">
                                  <w:rPr>
                                    <w:rFonts w:eastAsia="MS Gothic"/>
                                    <w:bCs/>
                                    <w:i/>
                                    <w:iCs/>
                                    <w:color w:val="808080"/>
                                    <w:szCs w:val="20"/>
                                  </w:rPr>
                                  <w:t>Précisez la section.</w:t>
                                </w:r>
                              </w:p>
                            </w:tc>
                          </w:sdtContent>
                        </w:sdt>
                      </w:tr>
                    </w:sdtContent>
                  </w:sdt>
                </w:sdtContent>
              </w:sdt>
            </w:sdtContent>
          </w:sdt>
        </w:sdtContent>
      </w:sdt>
    </w:tbl>
    <w:p w14:paraId="2AC94FD2" w14:textId="77777777" w:rsidR="005360B0" w:rsidRDefault="005360B0" w:rsidP="00663BD5">
      <w:pPr>
        <w:pStyle w:val="Question"/>
        <w:spacing w:before="0" w:after="0" w:line="120" w:lineRule="auto"/>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63BD5" w:rsidRPr="00E44FF6" w14:paraId="1279DE09" w14:textId="77777777" w:rsidTr="00663BD5">
        <w:trPr>
          <w:trHeight w:val="272"/>
        </w:trPr>
        <w:tc>
          <w:tcPr>
            <w:tcW w:w="16946" w:type="dxa"/>
            <w:shd w:val="clear" w:color="auto" w:fill="D9E2F3" w:themeFill="accent1" w:themeFillTint="33"/>
          </w:tcPr>
          <w:p w14:paraId="5ABCA7AF" w14:textId="77777777" w:rsidR="00663BD5" w:rsidRPr="00E44FF6" w:rsidRDefault="00A906B3" w:rsidP="0067196B">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663BD5" w:rsidRPr="00E44FF6">
                  <w:rPr>
                    <w:rFonts w:ascii="Segoe UI Symbol" w:hAnsi="Segoe UI Symbol" w:cs="Segoe UI Symbol"/>
                  </w:rPr>
                  <w:t>☐</w:t>
                </w:r>
              </w:sdtContent>
            </w:sdt>
            <w:r w:rsidR="00663BD5" w:rsidRPr="00E44FF6">
              <w:rPr>
                <w:rFonts w:cs="Arial"/>
              </w:rPr>
              <w:t xml:space="preserve"> Ne s’applique pas </w:t>
            </w:r>
            <w:sdt>
              <w:sdtPr>
                <w:rPr>
                  <w:rFonts w:cs="Arial"/>
                </w:rPr>
                <w:id w:val="-1730220225"/>
                <w:placeholder>
                  <w:docPart w:val="EBB3105C98334EF28A0E05D993A79748"/>
                </w:placeholder>
                <w:showingPlcHdr/>
              </w:sdtPr>
              <w:sdtEndPr/>
              <w:sdtContent>
                <w:r w:rsidR="00663BD5" w:rsidRPr="00E44FF6">
                  <w:rPr>
                    <w:rStyle w:val="Textedelespacerserv"/>
                    <w:rFonts w:cs="Arial"/>
                    <w:i/>
                    <w:iCs/>
                  </w:rPr>
                  <w:t>Justifiez</w:t>
                </w:r>
              </w:sdtContent>
            </w:sdt>
          </w:p>
        </w:tc>
      </w:tr>
    </w:tbl>
    <w:p w14:paraId="7D7B695A" w14:textId="4516A2D1" w:rsidR="000B099A" w:rsidRDefault="000875F0" w:rsidP="000875F0">
      <w:pPr>
        <w:pStyle w:val="Sous-Section"/>
        <w:spacing w:before="360" w:after="160"/>
      </w:pPr>
      <w:r w:rsidRPr="000875F0">
        <w:t>Gestion des matières résiduelles</w:t>
      </w:r>
    </w:p>
    <w:p w14:paraId="5551F4F6" w14:textId="77777777" w:rsidR="00836111" w:rsidRDefault="00C72BB1" w:rsidP="00836111">
      <w:pPr>
        <w:pStyle w:val="Question"/>
      </w:pPr>
      <w:r>
        <w:t>2.4.1</w:t>
      </w:r>
      <w:r>
        <w:tab/>
      </w:r>
      <w:r w:rsidR="00836111">
        <w:t>Décrivez de manière détaillée la nature des matières admises au lieu d’enfouissement technique (</w:t>
      </w:r>
      <w:r w:rsidR="00836111" w:rsidRPr="00943AC4">
        <w:t>art. 17 al. 1 (</w:t>
      </w:r>
      <w:r w:rsidR="00836111">
        <w:t>4</w:t>
      </w:r>
      <w:r w:rsidR="00836111" w:rsidRPr="00943AC4">
        <w:t xml:space="preserve">) REAFIE </w:t>
      </w:r>
      <w:r w:rsidR="00836111">
        <w:t xml:space="preserve">et </w:t>
      </w:r>
      <w:r w:rsidR="00836111" w:rsidRPr="00943AC4">
        <w:t>art. 4</w:t>
      </w:r>
      <w:r w:rsidR="00836111">
        <w:t>-</w:t>
      </w:r>
      <w:r w:rsidR="00836111" w:rsidRPr="00943AC4">
        <w:t>12 REIMR</w:t>
      </w:r>
      <w:r w:rsidR="00836111">
        <w:t xml:space="preserve">). </w:t>
      </w:r>
    </w:p>
    <w:p w14:paraId="2D4F1B8A" w14:textId="77777777" w:rsidR="00E61E90" w:rsidRPr="00CA4AD2" w:rsidRDefault="00A906B3" w:rsidP="00E61E90">
      <w:pPr>
        <w:pStyle w:val="Recevabilite"/>
      </w:pPr>
      <w:sdt>
        <w:sdtPr>
          <w:rPr>
            <w:highlight w:val="lightGray"/>
          </w:rPr>
          <w:id w:val="-2041114353"/>
          <w14:checkbox>
            <w14:checked w14:val="0"/>
            <w14:checkedState w14:val="2612" w14:font="MS Gothic"/>
            <w14:uncheckedState w14:val="2610" w14:font="MS Gothic"/>
          </w14:checkbox>
        </w:sdtPr>
        <w:sdtEndPr/>
        <w:sdtContent>
          <w:r w:rsidR="00E61E90">
            <w:rPr>
              <w:rFonts w:ascii="MS Gothic" w:eastAsia="MS Gothic" w:hAnsi="MS Gothic" w:hint="eastAsia"/>
              <w:highlight w:val="lightGray"/>
            </w:rPr>
            <w:t>☐</w:t>
          </w:r>
        </w:sdtContent>
      </w:sdt>
      <w:r w:rsidR="00E61E90" w:rsidRPr="00773FB0">
        <w:rPr>
          <w:highlight w:val="lightGray"/>
        </w:rPr>
        <w:t xml:space="preserve">R </w:t>
      </w:r>
      <w:sdt>
        <w:sdtPr>
          <w:rPr>
            <w:highlight w:val="lightGray"/>
          </w:rPr>
          <w:id w:val="-1287186148"/>
          <w14:checkbox>
            <w14:checked w14:val="0"/>
            <w14:checkedState w14:val="2612" w14:font="MS Gothic"/>
            <w14:uncheckedState w14:val="2610" w14:font="MS Gothic"/>
          </w14:checkbox>
        </w:sdtPr>
        <w:sdtEndPr/>
        <w:sdtContent>
          <w:r w:rsidR="00E61E90">
            <w:rPr>
              <w:rFonts w:ascii="MS Gothic" w:eastAsia="MS Gothic" w:hAnsi="MS Gothic" w:hint="eastAsia"/>
              <w:highlight w:val="lightGray"/>
            </w:rPr>
            <w:t>☐</w:t>
          </w:r>
        </w:sdtContent>
      </w:sdt>
      <w:r w:rsidR="00E61E90" w:rsidRPr="00773FB0">
        <w:rPr>
          <w:highlight w:val="lightGray"/>
        </w:rPr>
        <w:t xml:space="preserve">NR </w:t>
      </w:r>
      <w:sdt>
        <w:sdtPr>
          <w:rPr>
            <w:highlight w:val="lightGray"/>
          </w:rPr>
          <w:id w:val="-1881385867"/>
          <w14:checkbox>
            <w14:checked w14:val="0"/>
            <w14:checkedState w14:val="2612" w14:font="MS Gothic"/>
            <w14:uncheckedState w14:val="2610" w14:font="MS Gothic"/>
          </w14:checkbox>
        </w:sdtPr>
        <w:sdtEndPr/>
        <w:sdtContent>
          <w:r w:rsidR="00E61E90">
            <w:rPr>
              <w:rFonts w:ascii="MS Gothic" w:eastAsia="MS Gothic" w:hAnsi="MS Gothic" w:hint="eastAsia"/>
              <w:highlight w:val="lightGray"/>
            </w:rPr>
            <w:t>☐</w:t>
          </w:r>
        </w:sdtContent>
      </w:sdt>
      <w:r w:rsidR="00E61E90" w:rsidRPr="00773FB0">
        <w:rPr>
          <w:highlight w:val="lightGray"/>
        </w:rPr>
        <w:t>SO</w:t>
      </w:r>
    </w:p>
    <w:p w14:paraId="59AC9CCE" w14:textId="6A5474B2" w:rsidR="000B099A" w:rsidRDefault="00836111" w:rsidP="00E61E90">
      <w:pPr>
        <w:pStyle w:val="QuestionInfo"/>
      </w:pPr>
      <w:r>
        <w:rPr>
          <w:rFonts w:cstheme="minorHAnsi"/>
        </w:rPr>
        <w:t xml:space="preserve">Notez que </w:t>
      </w:r>
      <w:r>
        <w:rPr>
          <w:lang w:eastAsia="fr-CA"/>
        </w:rPr>
        <w:t>les articles 4 à 12</w:t>
      </w:r>
      <w:r w:rsidRPr="005A00BF">
        <w:rPr>
          <w:lang w:eastAsia="fr-CA"/>
        </w:rPr>
        <w:t xml:space="preserve"> du REIMR </w:t>
      </w:r>
      <w:r>
        <w:rPr>
          <w:lang w:eastAsia="fr-CA"/>
        </w:rPr>
        <w:t xml:space="preserve">peuvent être consultés </w:t>
      </w:r>
      <w:r w:rsidRPr="005A00BF">
        <w:rPr>
          <w:lang w:eastAsia="fr-CA"/>
        </w:rPr>
        <w:t xml:space="preserve">pour valider l’admissibilité des matières prévues </w:t>
      </w:r>
      <w:r>
        <w:rPr>
          <w:lang w:eastAsia="fr-CA"/>
        </w:rPr>
        <w:t>au</w:t>
      </w:r>
      <w:r w:rsidRPr="005A00BF">
        <w:rPr>
          <w:lang w:eastAsia="fr-CA"/>
        </w:rPr>
        <w:t xml:space="preserve"> lieu.</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4305D" w:rsidRPr="0024305D" w14:paraId="60F53540" w14:textId="77777777" w:rsidTr="0067196B">
        <w:trPr>
          <w:trHeight w:val="448"/>
          <w:jc w:val="center"/>
        </w:trPr>
        <w:bookmarkStart w:id="8" w:name="_Hlk177739540" w:displacedByCustomXml="next"/>
        <w:sdt>
          <w:sdtPr>
            <w:rPr>
              <w:rFonts w:eastAsia="MS Gothic" w:cs="Arial"/>
              <w:bCs/>
              <w:color w:val="auto"/>
              <w:szCs w:val="20"/>
            </w:rPr>
            <w:id w:val="-450172526"/>
            <w:placeholder>
              <w:docPart w:val="9A01DDF5FC414B5F8B5E917EDFE2D058"/>
            </w:placeholder>
            <w:showingPlcHdr/>
          </w:sdtPr>
          <w:sdtEndPr/>
          <w:sdtContent>
            <w:tc>
              <w:tcPr>
                <w:tcW w:w="16968" w:type="dxa"/>
                <w:shd w:val="clear" w:color="auto" w:fill="D9E2F3" w:themeFill="accent1" w:themeFillTint="33"/>
              </w:tcPr>
              <w:p w14:paraId="1A0F8886" w14:textId="77777777" w:rsidR="0024305D" w:rsidRPr="0024305D" w:rsidRDefault="0024305D" w:rsidP="0024305D">
                <w:pPr>
                  <w:spacing w:after="0"/>
                  <w:rPr>
                    <w:rFonts w:eastAsia="MS Gothic" w:cs="Arial"/>
                    <w:bCs/>
                    <w:color w:val="auto"/>
                    <w:szCs w:val="20"/>
                  </w:rPr>
                </w:pPr>
                <w:r w:rsidRPr="0024305D">
                  <w:rPr>
                    <w:rFonts w:eastAsia="MS Gothic" w:cs="Arial"/>
                    <w:bCs/>
                    <w:i/>
                    <w:iCs/>
                    <w:color w:val="808080"/>
                    <w:szCs w:val="20"/>
                  </w:rPr>
                  <w:t>Saisissez les informations ou indiquez le nom du document et la section.</w:t>
                </w:r>
              </w:p>
            </w:tc>
          </w:sdtContent>
        </w:sdt>
      </w:tr>
    </w:tbl>
    <w:bookmarkEnd w:id="8"/>
    <w:p w14:paraId="323F12B5" w14:textId="54B8321D" w:rsidR="000B099A" w:rsidRDefault="004C0944" w:rsidP="006159CD">
      <w:pPr>
        <w:pStyle w:val="Question"/>
        <w:rPr>
          <w:lang w:eastAsia="fr-CA"/>
        </w:rPr>
      </w:pPr>
      <w:r>
        <w:t>2.4.2</w:t>
      </w:r>
      <w:r>
        <w:tab/>
      </w:r>
      <w:r w:rsidR="006159CD" w:rsidRPr="006159CD">
        <w:t>Indiquez</w:t>
      </w:r>
      <w:r w:rsidR="006159CD">
        <w:rPr>
          <w:lang w:eastAsia="fr-CA"/>
        </w:rPr>
        <w:t xml:space="preserve"> </w:t>
      </w:r>
      <w:r w:rsidR="006159CD" w:rsidRPr="001621D5">
        <w:rPr>
          <w:lang w:eastAsia="fr-CA"/>
        </w:rPr>
        <w:t xml:space="preserve">la </w:t>
      </w:r>
      <w:r w:rsidR="006159CD" w:rsidRPr="001B4277">
        <w:rPr>
          <w:lang w:eastAsia="fr-CA"/>
        </w:rPr>
        <w:t>quantité</w:t>
      </w:r>
      <w:r w:rsidR="006159CD">
        <w:rPr>
          <w:lang w:eastAsia="fr-CA"/>
        </w:rPr>
        <w:t xml:space="preserve"> annuelle maximale</w:t>
      </w:r>
      <w:r w:rsidR="006159CD" w:rsidRPr="001B4277">
        <w:rPr>
          <w:lang w:eastAsia="fr-CA"/>
        </w:rPr>
        <w:t xml:space="preserve"> </w:t>
      </w:r>
      <w:r w:rsidR="006159CD" w:rsidRPr="001621D5">
        <w:rPr>
          <w:lang w:eastAsia="fr-CA"/>
        </w:rPr>
        <w:t>en</w:t>
      </w:r>
      <w:r w:rsidR="006159CD">
        <w:rPr>
          <w:lang w:eastAsia="fr-CA"/>
        </w:rPr>
        <w:t xml:space="preserve"> poids (</w:t>
      </w:r>
      <w:r w:rsidR="006159CD" w:rsidRPr="001621D5">
        <w:rPr>
          <w:lang w:eastAsia="fr-CA"/>
        </w:rPr>
        <w:t>tonnes métriques)</w:t>
      </w:r>
      <w:r w:rsidR="006159CD">
        <w:rPr>
          <w:lang w:eastAsia="fr-CA"/>
        </w:rPr>
        <w:t xml:space="preserve"> </w:t>
      </w:r>
      <w:r w:rsidR="006159CD" w:rsidRPr="0030547C">
        <w:rPr>
          <w:lang w:eastAsia="fr-CA"/>
        </w:rPr>
        <w:t>des</w:t>
      </w:r>
      <w:r w:rsidR="006159CD" w:rsidRPr="00571BC7">
        <w:rPr>
          <w:lang w:eastAsia="fr-CA"/>
        </w:rPr>
        <w:t xml:space="preserve"> matières résiduelles </w:t>
      </w:r>
      <w:r w:rsidR="006159CD">
        <w:rPr>
          <w:lang w:eastAsia="fr-CA"/>
        </w:rPr>
        <w:t xml:space="preserve">admises au lieu et </w:t>
      </w:r>
      <w:r w:rsidR="006159CD" w:rsidRPr="00571BC7">
        <w:rPr>
          <w:lang w:eastAsia="fr-CA"/>
        </w:rPr>
        <w:t xml:space="preserve">susceptibles d’être </w:t>
      </w:r>
      <w:r w:rsidR="006159CD">
        <w:rPr>
          <w:lang w:eastAsia="fr-CA"/>
        </w:rPr>
        <w:t xml:space="preserve">éliminées, ainsi que le volume total du lieu (mètres cubes) </w:t>
      </w:r>
      <w:r w:rsidR="006159CD" w:rsidRPr="001621D5">
        <w:rPr>
          <w:lang w:eastAsia="fr-CA"/>
        </w:rPr>
        <w:t>(art. 17 al. 1 (4)</w:t>
      </w:r>
      <w:r w:rsidR="006159CD">
        <w:rPr>
          <w:lang w:eastAsia="fr-CA"/>
        </w:rPr>
        <w:t xml:space="preserve"> </w:t>
      </w:r>
      <w:r w:rsidR="006159CD" w:rsidRPr="001621D5">
        <w:rPr>
          <w:lang w:eastAsia="fr-CA"/>
        </w:rPr>
        <w:t>REAFIE).</w:t>
      </w:r>
    </w:p>
    <w:p w14:paraId="291729EF" w14:textId="77777777" w:rsidR="006159CD" w:rsidRPr="00CA4AD2" w:rsidRDefault="00A906B3" w:rsidP="006159CD">
      <w:pPr>
        <w:pStyle w:val="Recevabilite"/>
      </w:pPr>
      <w:sdt>
        <w:sdtPr>
          <w:rPr>
            <w:highlight w:val="lightGray"/>
          </w:rPr>
          <w:id w:val="-917865836"/>
          <w14:checkbox>
            <w14:checked w14:val="0"/>
            <w14:checkedState w14:val="2612" w14:font="MS Gothic"/>
            <w14:uncheckedState w14:val="2610" w14:font="MS Gothic"/>
          </w14:checkbox>
        </w:sdtPr>
        <w:sdtEndPr/>
        <w:sdtContent>
          <w:r w:rsidR="006159CD">
            <w:rPr>
              <w:rFonts w:ascii="MS Gothic" w:eastAsia="MS Gothic" w:hAnsi="MS Gothic" w:hint="eastAsia"/>
              <w:highlight w:val="lightGray"/>
            </w:rPr>
            <w:t>☐</w:t>
          </w:r>
        </w:sdtContent>
      </w:sdt>
      <w:r w:rsidR="006159CD" w:rsidRPr="00773FB0">
        <w:rPr>
          <w:highlight w:val="lightGray"/>
        </w:rPr>
        <w:t xml:space="preserve">R </w:t>
      </w:r>
      <w:sdt>
        <w:sdtPr>
          <w:rPr>
            <w:highlight w:val="lightGray"/>
          </w:rPr>
          <w:id w:val="-575672825"/>
          <w14:checkbox>
            <w14:checked w14:val="0"/>
            <w14:checkedState w14:val="2612" w14:font="MS Gothic"/>
            <w14:uncheckedState w14:val="2610" w14:font="MS Gothic"/>
          </w14:checkbox>
        </w:sdtPr>
        <w:sdtEndPr/>
        <w:sdtContent>
          <w:r w:rsidR="006159CD">
            <w:rPr>
              <w:rFonts w:ascii="MS Gothic" w:eastAsia="MS Gothic" w:hAnsi="MS Gothic" w:hint="eastAsia"/>
              <w:highlight w:val="lightGray"/>
            </w:rPr>
            <w:t>☐</w:t>
          </w:r>
        </w:sdtContent>
      </w:sdt>
      <w:r w:rsidR="006159CD" w:rsidRPr="00773FB0">
        <w:rPr>
          <w:highlight w:val="lightGray"/>
        </w:rPr>
        <w:t xml:space="preserve">NR </w:t>
      </w:r>
      <w:sdt>
        <w:sdtPr>
          <w:rPr>
            <w:highlight w:val="lightGray"/>
          </w:rPr>
          <w:id w:val="-228546367"/>
          <w14:checkbox>
            <w14:checked w14:val="0"/>
            <w14:checkedState w14:val="2612" w14:font="MS Gothic"/>
            <w14:uncheckedState w14:val="2610" w14:font="MS Gothic"/>
          </w14:checkbox>
        </w:sdtPr>
        <w:sdtEndPr/>
        <w:sdtContent>
          <w:r w:rsidR="006159CD">
            <w:rPr>
              <w:rFonts w:ascii="MS Gothic" w:eastAsia="MS Gothic" w:hAnsi="MS Gothic" w:hint="eastAsia"/>
              <w:highlight w:val="lightGray"/>
            </w:rPr>
            <w:t>☐</w:t>
          </w:r>
        </w:sdtContent>
      </w:sdt>
      <w:r w:rsidR="006159CD"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159CD" w:rsidRPr="0024305D" w14:paraId="249BE50B" w14:textId="77777777" w:rsidTr="0067196B">
        <w:trPr>
          <w:trHeight w:val="448"/>
          <w:jc w:val="center"/>
        </w:trPr>
        <w:bookmarkStart w:id="9" w:name="_Hlk177739620" w:displacedByCustomXml="next"/>
        <w:sdt>
          <w:sdtPr>
            <w:rPr>
              <w:rFonts w:eastAsia="MS Gothic" w:cs="Arial"/>
              <w:bCs/>
              <w:color w:val="auto"/>
              <w:szCs w:val="20"/>
            </w:rPr>
            <w:id w:val="312766494"/>
            <w:placeholder>
              <w:docPart w:val="D0CB3AE0E13B4411AA00B24E369FDAB2"/>
            </w:placeholder>
            <w:showingPlcHdr/>
          </w:sdtPr>
          <w:sdtEndPr/>
          <w:sdtContent>
            <w:tc>
              <w:tcPr>
                <w:tcW w:w="16968" w:type="dxa"/>
                <w:shd w:val="clear" w:color="auto" w:fill="D9E2F3" w:themeFill="accent1" w:themeFillTint="33"/>
              </w:tcPr>
              <w:p w14:paraId="465E241A" w14:textId="77777777" w:rsidR="006159CD" w:rsidRPr="0024305D" w:rsidRDefault="006159CD" w:rsidP="0067196B">
                <w:pPr>
                  <w:spacing w:after="0"/>
                  <w:rPr>
                    <w:rFonts w:eastAsia="MS Gothic" w:cs="Arial"/>
                    <w:bCs/>
                    <w:color w:val="auto"/>
                    <w:szCs w:val="20"/>
                  </w:rPr>
                </w:pPr>
                <w:r w:rsidRPr="0024305D">
                  <w:rPr>
                    <w:rFonts w:eastAsia="MS Gothic" w:cs="Arial"/>
                    <w:bCs/>
                    <w:i/>
                    <w:iCs/>
                    <w:color w:val="808080"/>
                    <w:szCs w:val="20"/>
                  </w:rPr>
                  <w:t>Saisissez les informations ou indiquez le nom du document et la section.</w:t>
                </w:r>
              </w:p>
            </w:tc>
          </w:sdtContent>
        </w:sdt>
      </w:tr>
    </w:tbl>
    <w:bookmarkEnd w:id="9"/>
    <w:p w14:paraId="292AA916" w14:textId="4ECD0227" w:rsidR="006159CD" w:rsidRPr="006159CD" w:rsidRDefault="00AB4177" w:rsidP="007B67CA">
      <w:pPr>
        <w:pStyle w:val="Question"/>
        <w:rPr>
          <w:lang w:eastAsia="fr-CA"/>
        </w:rPr>
      </w:pPr>
      <w:r>
        <w:rPr>
          <w:lang w:eastAsia="fr-CA"/>
        </w:rPr>
        <w:t>2.4.3</w:t>
      </w:r>
      <w:r>
        <w:rPr>
          <w:lang w:eastAsia="fr-CA"/>
        </w:rPr>
        <w:tab/>
      </w:r>
      <w:r w:rsidR="007B67CA">
        <w:t>Décrivez la provenance des matières en précisant les territoires desservis et/ou les sites où les matières admissibles seront générées</w:t>
      </w:r>
      <w:r w:rsidR="00B358BB">
        <w:t xml:space="preserve"> </w:t>
      </w:r>
      <w:r w:rsidR="007B67CA">
        <w:t>(art. 17 al. 1 (5) REAFIE et art. 10-12 REIMR).</w:t>
      </w:r>
    </w:p>
    <w:p w14:paraId="3BA83DB7" w14:textId="77777777" w:rsidR="007B67CA" w:rsidRPr="00CA4AD2" w:rsidRDefault="00A906B3" w:rsidP="007B67CA">
      <w:pPr>
        <w:pStyle w:val="Recevabilite"/>
      </w:pPr>
      <w:sdt>
        <w:sdtPr>
          <w:rPr>
            <w:highlight w:val="lightGray"/>
          </w:rPr>
          <w:id w:val="-1497334509"/>
          <w14:checkbox>
            <w14:checked w14:val="0"/>
            <w14:checkedState w14:val="2612" w14:font="MS Gothic"/>
            <w14:uncheckedState w14:val="2610" w14:font="MS Gothic"/>
          </w14:checkbox>
        </w:sdtPr>
        <w:sdtEndPr/>
        <w:sdtContent>
          <w:r w:rsidR="007B67CA">
            <w:rPr>
              <w:rFonts w:ascii="MS Gothic" w:eastAsia="MS Gothic" w:hAnsi="MS Gothic" w:hint="eastAsia"/>
              <w:highlight w:val="lightGray"/>
            </w:rPr>
            <w:t>☐</w:t>
          </w:r>
        </w:sdtContent>
      </w:sdt>
      <w:r w:rsidR="007B67CA" w:rsidRPr="00773FB0">
        <w:rPr>
          <w:highlight w:val="lightGray"/>
        </w:rPr>
        <w:t xml:space="preserve">R </w:t>
      </w:r>
      <w:sdt>
        <w:sdtPr>
          <w:rPr>
            <w:highlight w:val="lightGray"/>
          </w:rPr>
          <w:id w:val="-1926566884"/>
          <w14:checkbox>
            <w14:checked w14:val="0"/>
            <w14:checkedState w14:val="2612" w14:font="MS Gothic"/>
            <w14:uncheckedState w14:val="2610" w14:font="MS Gothic"/>
          </w14:checkbox>
        </w:sdtPr>
        <w:sdtEndPr/>
        <w:sdtContent>
          <w:r w:rsidR="007B67CA">
            <w:rPr>
              <w:rFonts w:ascii="MS Gothic" w:eastAsia="MS Gothic" w:hAnsi="MS Gothic" w:hint="eastAsia"/>
              <w:highlight w:val="lightGray"/>
            </w:rPr>
            <w:t>☐</w:t>
          </w:r>
        </w:sdtContent>
      </w:sdt>
      <w:r w:rsidR="007B67CA" w:rsidRPr="00773FB0">
        <w:rPr>
          <w:highlight w:val="lightGray"/>
        </w:rPr>
        <w:t xml:space="preserve">NR </w:t>
      </w:r>
      <w:sdt>
        <w:sdtPr>
          <w:rPr>
            <w:highlight w:val="lightGray"/>
          </w:rPr>
          <w:id w:val="1587262989"/>
          <w14:checkbox>
            <w14:checked w14:val="0"/>
            <w14:checkedState w14:val="2612" w14:font="MS Gothic"/>
            <w14:uncheckedState w14:val="2610" w14:font="MS Gothic"/>
          </w14:checkbox>
        </w:sdtPr>
        <w:sdtEndPr/>
        <w:sdtContent>
          <w:r w:rsidR="007B67CA">
            <w:rPr>
              <w:rFonts w:ascii="MS Gothic" w:eastAsia="MS Gothic" w:hAnsi="MS Gothic" w:hint="eastAsia"/>
              <w:highlight w:val="lightGray"/>
            </w:rPr>
            <w:t>☐</w:t>
          </w:r>
        </w:sdtContent>
      </w:sdt>
      <w:r w:rsidR="007B67C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B67CA" w:rsidRPr="0024305D" w14:paraId="0E278D8D" w14:textId="77777777" w:rsidTr="0067196B">
        <w:trPr>
          <w:trHeight w:val="448"/>
          <w:jc w:val="center"/>
        </w:trPr>
        <w:bookmarkStart w:id="10" w:name="_Hlk177739706" w:displacedByCustomXml="next"/>
        <w:sdt>
          <w:sdtPr>
            <w:rPr>
              <w:rFonts w:eastAsia="MS Gothic" w:cs="Arial"/>
              <w:bCs/>
              <w:color w:val="auto"/>
              <w:szCs w:val="20"/>
            </w:rPr>
            <w:id w:val="-1836910714"/>
            <w:placeholder>
              <w:docPart w:val="931B0BE9F4B14FF2955961786CD79908"/>
            </w:placeholder>
            <w:showingPlcHdr/>
          </w:sdtPr>
          <w:sdtEndPr/>
          <w:sdtContent>
            <w:tc>
              <w:tcPr>
                <w:tcW w:w="16968" w:type="dxa"/>
                <w:shd w:val="clear" w:color="auto" w:fill="D9E2F3" w:themeFill="accent1" w:themeFillTint="33"/>
              </w:tcPr>
              <w:p w14:paraId="2257676D" w14:textId="77777777" w:rsidR="007B67CA" w:rsidRPr="0024305D" w:rsidRDefault="007B67CA" w:rsidP="0067196B">
                <w:pPr>
                  <w:spacing w:after="0"/>
                  <w:rPr>
                    <w:rFonts w:eastAsia="MS Gothic" w:cs="Arial"/>
                    <w:bCs/>
                    <w:color w:val="auto"/>
                    <w:szCs w:val="20"/>
                  </w:rPr>
                </w:pPr>
                <w:r w:rsidRPr="0024305D">
                  <w:rPr>
                    <w:rFonts w:eastAsia="MS Gothic" w:cs="Arial"/>
                    <w:bCs/>
                    <w:i/>
                    <w:iCs/>
                    <w:color w:val="808080"/>
                    <w:szCs w:val="20"/>
                  </w:rPr>
                  <w:t>Saisissez les informations ou indiquez le nom du document et la section.</w:t>
                </w:r>
              </w:p>
            </w:tc>
          </w:sdtContent>
        </w:sdt>
      </w:tr>
    </w:tbl>
    <w:bookmarkEnd w:id="10"/>
    <w:p w14:paraId="6C64E674" w14:textId="77777777" w:rsidR="003E43CE" w:rsidRPr="003E43CE" w:rsidRDefault="000462A1" w:rsidP="003E43CE">
      <w:pPr>
        <w:pStyle w:val="Question"/>
      </w:pPr>
      <w:r>
        <w:t>2.4.4</w:t>
      </w:r>
      <w:r>
        <w:tab/>
      </w:r>
      <w:r w:rsidR="003E43CE" w:rsidRPr="003E43CE">
        <w:t>Décrivez le mode de contrôle des matières résiduelles admises au lieu d’enfouissement (art. 17 al. 1 (5) REAFIE et art. 37 REIMR).</w:t>
      </w:r>
    </w:p>
    <w:p w14:paraId="2DD76593" w14:textId="77777777" w:rsidR="003E43CE" w:rsidRPr="00CA4AD2" w:rsidRDefault="00A906B3" w:rsidP="003E43CE">
      <w:pPr>
        <w:pStyle w:val="Recevabilite"/>
      </w:pPr>
      <w:sdt>
        <w:sdtPr>
          <w:rPr>
            <w:highlight w:val="lightGray"/>
          </w:rPr>
          <w:id w:val="1536309412"/>
          <w14:checkbox>
            <w14:checked w14:val="0"/>
            <w14:checkedState w14:val="2612" w14:font="MS Gothic"/>
            <w14:uncheckedState w14:val="2610" w14:font="MS Gothic"/>
          </w14:checkbox>
        </w:sdtPr>
        <w:sdtEndPr/>
        <w:sdtContent>
          <w:r w:rsidR="003E43CE">
            <w:rPr>
              <w:rFonts w:ascii="MS Gothic" w:eastAsia="MS Gothic" w:hAnsi="MS Gothic" w:hint="eastAsia"/>
              <w:highlight w:val="lightGray"/>
            </w:rPr>
            <w:t>☐</w:t>
          </w:r>
        </w:sdtContent>
      </w:sdt>
      <w:r w:rsidR="003E43CE" w:rsidRPr="00773FB0">
        <w:rPr>
          <w:highlight w:val="lightGray"/>
        </w:rPr>
        <w:t xml:space="preserve">R </w:t>
      </w:r>
      <w:sdt>
        <w:sdtPr>
          <w:rPr>
            <w:highlight w:val="lightGray"/>
          </w:rPr>
          <w:id w:val="946284859"/>
          <w14:checkbox>
            <w14:checked w14:val="0"/>
            <w14:checkedState w14:val="2612" w14:font="MS Gothic"/>
            <w14:uncheckedState w14:val="2610" w14:font="MS Gothic"/>
          </w14:checkbox>
        </w:sdtPr>
        <w:sdtEndPr/>
        <w:sdtContent>
          <w:r w:rsidR="003E43CE">
            <w:rPr>
              <w:rFonts w:ascii="MS Gothic" w:eastAsia="MS Gothic" w:hAnsi="MS Gothic" w:hint="eastAsia"/>
              <w:highlight w:val="lightGray"/>
            </w:rPr>
            <w:t>☐</w:t>
          </w:r>
        </w:sdtContent>
      </w:sdt>
      <w:r w:rsidR="003E43CE" w:rsidRPr="00773FB0">
        <w:rPr>
          <w:highlight w:val="lightGray"/>
        </w:rPr>
        <w:t xml:space="preserve">NR </w:t>
      </w:r>
      <w:sdt>
        <w:sdtPr>
          <w:rPr>
            <w:highlight w:val="lightGray"/>
          </w:rPr>
          <w:id w:val="188805579"/>
          <w14:checkbox>
            <w14:checked w14:val="0"/>
            <w14:checkedState w14:val="2612" w14:font="MS Gothic"/>
            <w14:uncheckedState w14:val="2610" w14:font="MS Gothic"/>
          </w14:checkbox>
        </w:sdtPr>
        <w:sdtEndPr/>
        <w:sdtContent>
          <w:r w:rsidR="003E43CE">
            <w:rPr>
              <w:rFonts w:ascii="MS Gothic" w:eastAsia="MS Gothic" w:hAnsi="MS Gothic" w:hint="eastAsia"/>
              <w:highlight w:val="lightGray"/>
            </w:rPr>
            <w:t>☐</w:t>
          </w:r>
        </w:sdtContent>
      </w:sdt>
      <w:r w:rsidR="003E43CE" w:rsidRPr="00773FB0">
        <w:rPr>
          <w:highlight w:val="lightGray"/>
        </w:rPr>
        <w:t>SO</w:t>
      </w:r>
    </w:p>
    <w:p w14:paraId="55DC1904" w14:textId="3B68ED81" w:rsidR="000B099A" w:rsidRDefault="003E43CE" w:rsidP="003E43CE">
      <w:pPr>
        <w:pStyle w:val="QuestionInfo"/>
      </w:pPr>
      <w:r w:rsidRPr="003E43CE">
        <w:t>Notez que l’exploitant d’un lieu d’enfouissement technique est tenu de vérifier si les matières résiduelles qu’il reçoit sont admissibles, notamment par un contrôle visuel (art. 37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E43CE" w:rsidRPr="0024305D" w14:paraId="5B8DB7C3" w14:textId="77777777" w:rsidTr="0067196B">
        <w:trPr>
          <w:trHeight w:val="448"/>
          <w:jc w:val="center"/>
        </w:trPr>
        <w:sdt>
          <w:sdtPr>
            <w:rPr>
              <w:rFonts w:eastAsia="MS Gothic" w:cs="Arial"/>
              <w:bCs/>
              <w:color w:val="auto"/>
              <w:szCs w:val="20"/>
            </w:rPr>
            <w:id w:val="-495106364"/>
            <w:placeholder>
              <w:docPart w:val="403B24182C894E55BCDFFE48C7547796"/>
            </w:placeholder>
            <w:showingPlcHdr/>
          </w:sdtPr>
          <w:sdtEndPr/>
          <w:sdtContent>
            <w:tc>
              <w:tcPr>
                <w:tcW w:w="16968" w:type="dxa"/>
                <w:shd w:val="clear" w:color="auto" w:fill="D9E2F3" w:themeFill="accent1" w:themeFillTint="33"/>
              </w:tcPr>
              <w:p w14:paraId="0C52B245" w14:textId="77777777" w:rsidR="003E43CE" w:rsidRPr="0024305D" w:rsidRDefault="003E43CE" w:rsidP="0067196B">
                <w:pPr>
                  <w:spacing w:after="0"/>
                  <w:rPr>
                    <w:rFonts w:eastAsia="MS Gothic" w:cs="Arial"/>
                    <w:bCs/>
                    <w:color w:val="auto"/>
                    <w:szCs w:val="20"/>
                  </w:rPr>
                </w:pPr>
                <w:r w:rsidRPr="0024305D">
                  <w:rPr>
                    <w:rFonts w:eastAsia="MS Gothic" w:cs="Arial"/>
                    <w:bCs/>
                    <w:i/>
                    <w:iCs/>
                    <w:color w:val="808080"/>
                    <w:szCs w:val="20"/>
                  </w:rPr>
                  <w:t>Saisissez les informations ou indiquez le nom du document et la section.</w:t>
                </w:r>
              </w:p>
            </w:tc>
          </w:sdtContent>
        </w:sdt>
      </w:tr>
    </w:tbl>
    <w:p w14:paraId="46F3BCE0" w14:textId="10804730" w:rsidR="00696C2F" w:rsidRDefault="005C2718" w:rsidP="00696C2F">
      <w:pPr>
        <w:pStyle w:val="Question"/>
      </w:pPr>
      <w:r>
        <w:t>2.4.5</w:t>
      </w:r>
      <w:r>
        <w:tab/>
      </w:r>
      <w:r w:rsidR="00696C2F">
        <w:t xml:space="preserve">Décrivez les modalités d’entretien et la fréquence de calibrage de l’appareil de pesée et du système de contrôle radiologique installés à l’entrée du lieu (art. 17 al. 1 (5) et art. 38 REIMR). </w:t>
      </w:r>
    </w:p>
    <w:p w14:paraId="43BA45FB" w14:textId="2881C285" w:rsidR="00696C2F" w:rsidRPr="00CA4AD2" w:rsidRDefault="00A906B3" w:rsidP="00696C2F">
      <w:pPr>
        <w:pStyle w:val="Recevabilite"/>
      </w:pPr>
      <w:sdt>
        <w:sdtPr>
          <w:rPr>
            <w:highlight w:val="lightGray"/>
          </w:rPr>
          <w:id w:val="-1148205328"/>
          <w14:checkbox>
            <w14:checked w14:val="0"/>
            <w14:checkedState w14:val="2612" w14:font="MS Gothic"/>
            <w14:uncheckedState w14:val="2610" w14:font="MS Gothic"/>
          </w14:checkbox>
        </w:sdtPr>
        <w:sdtEndPr/>
        <w:sdtContent>
          <w:r w:rsidR="00066B93">
            <w:rPr>
              <w:rFonts w:ascii="MS Gothic" w:eastAsia="MS Gothic" w:hAnsi="MS Gothic" w:hint="eastAsia"/>
              <w:highlight w:val="lightGray"/>
            </w:rPr>
            <w:t>☐</w:t>
          </w:r>
        </w:sdtContent>
      </w:sdt>
      <w:r w:rsidR="00696C2F" w:rsidRPr="00773FB0">
        <w:rPr>
          <w:highlight w:val="lightGray"/>
        </w:rPr>
        <w:t xml:space="preserve">R </w:t>
      </w:r>
      <w:sdt>
        <w:sdtPr>
          <w:rPr>
            <w:highlight w:val="lightGray"/>
          </w:rPr>
          <w:id w:val="1058906204"/>
          <w14:checkbox>
            <w14:checked w14:val="0"/>
            <w14:checkedState w14:val="2612" w14:font="MS Gothic"/>
            <w14:uncheckedState w14:val="2610" w14:font="MS Gothic"/>
          </w14:checkbox>
        </w:sdtPr>
        <w:sdtEndPr/>
        <w:sdtContent>
          <w:r w:rsidR="00696C2F">
            <w:rPr>
              <w:rFonts w:ascii="MS Gothic" w:eastAsia="MS Gothic" w:hAnsi="MS Gothic" w:hint="eastAsia"/>
              <w:highlight w:val="lightGray"/>
            </w:rPr>
            <w:t>☐</w:t>
          </w:r>
        </w:sdtContent>
      </w:sdt>
      <w:r w:rsidR="00696C2F" w:rsidRPr="00773FB0">
        <w:rPr>
          <w:highlight w:val="lightGray"/>
        </w:rPr>
        <w:t xml:space="preserve">NR </w:t>
      </w:r>
      <w:sdt>
        <w:sdtPr>
          <w:rPr>
            <w:highlight w:val="lightGray"/>
          </w:rPr>
          <w:id w:val="1346522296"/>
          <w14:checkbox>
            <w14:checked w14:val="0"/>
            <w14:checkedState w14:val="2612" w14:font="MS Gothic"/>
            <w14:uncheckedState w14:val="2610" w14:font="MS Gothic"/>
          </w14:checkbox>
        </w:sdtPr>
        <w:sdtEndPr/>
        <w:sdtContent>
          <w:r w:rsidR="00696C2F">
            <w:rPr>
              <w:rFonts w:ascii="MS Gothic" w:eastAsia="MS Gothic" w:hAnsi="MS Gothic" w:hint="eastAsia"/>
              <w:highlight w:val="lightGray"/>
            </w:rPr>
            <w:t>☐</w:t>
          </w:r>
        </w:sdtContent>
      </w:sdt>
      <w:r w:rsidR="00696C2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50A4E" w:rsidRPr="00C50A4E" w14:paraId="02E4D58A" w14:textId="77777777" w:rsidTr="0067196B">
        <w:trPr>
          <w:trHeight w:val="448"/>
          <w:jc w:val="center"/>
        </w:trPr>
        <w:sdt>
          <w:sdtPr>
            <w:rPr>
              <w:rFonts w:eastAsia="MS Gothic" w:cs="Arial"/>
              <w:bCs/>
              <w:color w:val="auto"/>
              <w:szCs w:val="20"/>
            </w:rPr>
            <w:id w:val="-1957711789"/>
            <w:placeholder>
              <w:docPart w:val="47122ABD2792412C898DB40F4B4DFCB4"/>
            </w:placeholder>
            <w:showingPlcHdr/>
          </w:sdtPr>
          <w:sdtEndPr/>
          <w:sdtContent>
            <w:tc>
              <w:tcPr>
                <w:tcW w:w="16968" w:type="dxa"/>
                <w:shd w:val="clear" w:color="auto" w:fill="D9E2F3" w:themeFill="accent1" w:themeFillTint="33"/>
              </w:tcPr>
              <w:p w14:paraId="10CF7C6B" w14:textId="77777777" w:rsidR="00C50A4E" w:rsidRPr="00C50A4E" w:rsidRDefault="00C50A4E" w:rsidP="00C50A4E">
                <w:pPr>
                  <w:spacing w:after="0"/>
                  <w:rPr>
                    <w:rFonts w:eastAsia="MS Gothic" w:cs="Arial"/>
                    <w:bCs/>
                    <w:color w:val="auto"/>
                    <w:szCs w:val="20"/>
                  </w:rPr>
                </w:pPr>
                <w:r w:rsidRPr="00C50A4E">
                  <w:rPr>
                    <w:rFonts w:eastAsia="MS Gothic" w:cs="Arial"/>
                    <w:bCs/>
                    <w:i/>
                    <w:iCs/>
                    <w:color w:val="808080"/>
                    <w:szCs w:val="20"/>
                  </w:rPr>
                  <w:t>Saisissez les informations ou indiquez le nom du document et la section.</w:t>
                </w:r>
              </w:p>
            </w:tc>
          </w:sdtContent>
        </w:sdt>
      </w:tr>
    </w:tbl>
    <w:p w14:paraId="7E2BED16" w14:textId="0FA1C54E" w:rsidR="000B099A" w:rsidRDefault="000B099A" w:rsidP="00A37BAE">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37BAE" w:rsidRPr="00E44FF6" w14:paraId="6B73331D" w14:textId="77777777" w:rsidTr="0067196B">
        <w:trPr>
          <w:trHeight w:val="272"/>
        </w:trPr>
        <w:tc>
          <w:tcPr>
            <w:tcW w:w="16946" w:type="dxa"/>
            <w:shd w:val="clear" w:color="auto" w:fill="D9E2F3" w:themeFill="accent1" w:themeFillTint="33"/>
          </w:tcPr>
          <w:p w14:paraId="13E8F7B2" w14:textId="77777777" w:rsidR="00A37BAE" w:rsidRPr="00E44FF6" w:rsidRDefault="00A906B3" w:rsidP="0067196B">
            <w:pPr>
              <w:pStyle w:val="Normalformulaire"/>
              <w:spacing w:after="0"/>
              <w:rPr>
                <w:rFonts w:cs="Arial"/>
              </w:rPr>
            </w:pPr>
            <w:sdt>
              <w:sdtPr>
                <w:rPr>
                  <w:rFonts w:cs="Arial"/>
                </w:rPr>
                <w:id w:val="1456221038"/>
                <w14:checkbox>
                  <w14:checked w14:val="0"/>
                  <w14:checkedState w14:val="2612" w14:font="MS Gothic"/>
                  <w14:uncheckedState w14:val="2610" w14:font="MS Gothic"/>
                </w14:checkbox>
              </w:sdtPr>
              <w:sdtEndPr/>
              <w:sdtContent>
                <w:r w:rsidR="00A37BAE" w:rsidRPr="00E44FF6">
                  <w:rPr>
                    <w:rFonts w:ascii="Segoe UI Symbol" w:hAnsi="Segoe UI Symbol" w:cs="Segoe UI Symbol"/>
                  </w:rPr>
                  <w:t>☐</w:t>
                </w:r>
              </w:sdtContent>
            </w:sdt>
            <w:r w:rsidR="00A37BAE" w:rsidRPr="00E44FF6">
              <w:rPr>
                <w:rFonts w:cs="Arial"/>
              </w:rPr>
              <w:t xml:space="preserve"> Ne s’applique pas </w:t>
            </w:r>
            <w:sdt>
              <w:sdtPr>
                <w:rPr>
                  <w:rFonts w:cs="Arial"/>
                </w:rPr>
                <w:id w:val="1981812896"/>
                <w:placeholder>
                  <w:docPart w:val="CB788EB0F56341B2996B0D7E232D7A99"/>
                </w:placeholder>
                <w:showingPlcHdr/>
              </w:sdtPr>
              <w:sdtEndPr/>
              <w:sdtContent>
                <w:r w:rsidR="00A37BAE" w:rsidRPr="00E44FF6">
                  <w:rPr>
                    <w:rStyle w:val="Textedelespacerserv"/>
                    <w:rFonts w:cs="Arial"/>
                    <w:i/>
                    <w:iCs/>
                  </w:rPr>
                  <w:t>Justifiez</w:t>
                </w:r>
              </w:sdtContent>
            </w:sdt>
          </w:p>
        </w:tc>
      </w:tr>
    </w:tbl>
    <w:p w14:paraId="7070A8C2" w14:textId="0E040387" w:rsidR="007D4C93" w:rsidRPr="00C101B4" w:rsidRDefault="00066B93" w:rsidP="007D4C93">
      <w:pPr>
        <w:pStyle w:val="Question"/>
      </w:pPr>
      <w:r>
        <w:t>2.4.6</w:t>
      </w:r>
      <w:r>
        <w:tab/>
      </w:r>
      <w:r w:rsidR="007D4C93" w:rsidRPr="00C101B4">
        <w:t>Confirmez qu’un registre d’exploitation du lieu d’enfouissement est tenu pour tout apport de matières résiduelles au lieu d’enfouissement technique, que celles-ci soient destinées à l’enfouissement ou au recouvrement</w:t>
      </w:r>
      <w:r w:rsidR="00730EB2">
        <w:t xml:space="preserve"> </w:t>
      </w:r>
      <w:r w:rsidR="007D4C93" w:rsidRPr="00C101B4">
        <w:t>(art. 17 al. 1 (5) REAFIE et art. 39 REIMR). </w:t>
      </w:r>
    </w:p>
    <w:p w14:paraId="2306BB44" w14:textId="77777777" w:rsidR="007D4C93" w:rsidRPr="00CA4AD2" w:rsidRDefault="00A906B3" w:rsidP="007D4C93">
      <w:pPr>
        <w:pStyle w:val="Recevabilite"/>
      </w:pPr>
      <w:sdt>
        <w:sdtPr>
          <w:rPr>
            <w:highlight w:val="lightGray"/>
          </w:rPr>
          <w:id w:val="-279882479"/>
          <w14:checkbox>
            <w14:checked w14:val="0"/>
            <w14:checkedState w14:val="2612" w14:font="MS Gothic"/>
            <w14:uncheckedState w14:val="2610" w14:font="MS Gothic"/>
          </w14:checkbox>
        </w:sdtPr>
        <w:sdtEndPr/>
        <w:sdtContent>
          <w:r w:rsidR="007D4C93">
            <w:rPr>
              <w:rFonts w:ascii="MS Gothic" w:eastAsia="MS Gothic" w:hAnsi="MS Gothic" w:hint="eastAsia"/>
              <w:highlight w:val="lightGray"/>
            </w:rPr>
            <w:t>☐</w:t>
          </w:r>
        </w:sdtContent>
      </w:sdt>
      <w:r w:rsidR="007D4C93" w:rsidRPr="00773FB0">
        <w:rPr>
          <w:highlight w:val="lightGray"/>
        </w:rPr>
        <w:t xml:space="preserve">R </w:t>
      </w:r>
      <w:sdt>
        <w:sdtPr>
          <w:rPr>
            <w:highlight w:val="lightGray"/>
          </w:rPr>
          <w:id w:val="-1115441407"/>
          <w14:checkbox>
            <w14:checked w14:val="0"/>
            <w14:checkedState w14:val="2612" w14:font="MS Gothic"/>
            <w14:uncheckedState w14:val="2610" w14:font="MS Gothic"/>
          </w14:checkbox>
        </w:sdtPr>
        <w:sdtEndPr/>
        <w:sdtContent>
          <w:r w:rsidR="007D4C93">
            <w:rPr>
              <w:rFonts w:ascii="MS Gothic" w:eastAsia="MS Gothic" w:hAnsi="MS Gothic" w:hint="eastAsia"/>
              <w:highlight w:val="lightGray"/>
            </w:rPr>
            <w:t>☐</w:t>
          </w:r>
        </w:sdtContent>
      </w:sdt>
      <w:r w:rsidR="007D4C93" w:rsidRPr="00773FB0">
        <w:rPr>
          <w:highlight w:val="lightGray"/>
        </w:rPr>
        <w:t xml:space="preserve">NR </w:t>
      </w:r>
      <w:sdt>
        <w:sdtPr>
          <w:rPr>
            <w:highlight w:val="lightGray"/>
          </w:rPr>
          <w:id w:val="-38127412"/>
          <w14:checkbox>
            <w14:checked w14:val="0"/>
            <w14:checkedState w14:val="2612" w14:font="MS Gothic"/>
            <w14:uncheckedState w14:val="2610" w14:font="MS Gothic"/>
          </w14:checkbox>
        </w:sdtPr>
        <w:sdtEndPr/>
        <w:sdtContent>
          <w:r w:rsidR="007D4C93">
            <w:rPr>
              <w:rFonts w:ascii="MS Gothic" w:eastAsia="MS Gothic" w:hAnsi="MS Gothic" w:hint="eastAsia"/>
              <w:highlight w:val="lightGray"/>
            </w:rPr>
            <w:t>☐</w:t>
          </w:r>
        </w:sdtContent>
      </w:sdt>
      <w:r w:rsidR="007D4C93" w:rsidRPr="00773FB0">
        <w:rPr>
          <w:highlight w:val="lightGray"/>
        </w:rPr>
        <w:t>SO</w:t>
      </w:r>
    </w:p>
    <w:p w14:paraId="2BC10C4B" w14:textId="028F0E72" w:rsidR="000B099A" w:rsidRDefault="007D4C93" w:rsidP="007D4C93">
      <w:pPr>
        <w:pStyle w:val="QuestionInfo"/>
      </w:pPr>
      <w:r w:rsidRPr="00B85039">
        <w:t>Notez que le contenu obligatoire d’un tel registre est précisé à l’article 39 du REIMR.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C5B8B" w:rsidRPr="00E44FF6" w14:paraId="77FAD58E" w14:textId="77777777" w:rsidTr="0067196B">
        <w:trPr>
          <w:trHeight w:val="272"/>
        </w:trPr>
        <w:tc>
          <w:tcPr>
            <w:tcW w:w="1637" w:type="dxa"/>
            <w:shd w:val="clear" w:color="auto" w:fill="D9E2F3" w:themeFill="accent1" w:themeFillTint="33"/>
          </w:tcPr>
          <w:p w14:paraId="4DA61830" w14:textId="77777777" w:rsidR="000C5B8B" w:rsidRPr="00E44FF6" w:rsidRDefault="00A906B3" w:rsidP="0067196B">
            <w:pPr>
              <w:pStyle w:val="Normalformulaire"/>
              <w:spacing w:after="0"/>
              <w:rPr>
                <w:rFonts w:cs="Arial"/>
              </w:rPr>
            </w:pPr>
            <w:sdt>
              <w:sdtPr>
                <w:rPr>
                  <w:rFonts w:cs="Arial"/>
                </w:rPr>
                <w:id w:val="1334032146"/>
                <w14:checkbox>
                  <w14:checked w14:val="0"/>
                  <w14:checkedState w14:val="2612" w14:font="MS Gothic"/>
                  <w14:uncheckedState w14:val="2610" w14:font="MS Gothic"/>
                </w14:checkbox>
              </w:sdtPr>
              <w:sdtEndPr/>
              <w:sdtContent>
                <w:r w:rsidR="000C5B8B" w:rsidRPr="00E44FF6">
                  <w:rPr>
                    <w:rFonts w:ascii="Segoe UI Symbol" w:hAnsi="Segoe UI Symbol" w:cs="Segoe UI Symbol"/>
                  </w:rPr>
                  <w:t>☐</w:t>
                </w:r>
              </w:sdtContent>
            </w:sdt>
            <w:r w:rsidR="000C5B8B" w:rsidRPr="00E44FF6">
              <w:rPr>
                <w:rFonts w:cs="Arial"/>
              </w:rPr>
              <w:t xml:space="preserve"> Je confirme.</w:t>
            </w:r>
          </w:p>
        </w:tc>
      </w:tr>
    </w:tbl>
    <w:p w14:paraId="5880FD7E" w14:textId="4FE22EB8" w:rsidR="000B099A" w:rsidRDefault="00A30313" w:rsidP="00834148">
      <w:pPr>
        <w:pStyle w:val="Question"/>
      </w:pPr>
      <w:r>
        <w:t>2.4.7</w:t>
      </w:r>
      <w:r>
        <w:tab/>
      </w:r>
      <w:r w:rsidR="00F61C93">
        <w:rPr>
          <w:rFonts w:cstheme="minorHAnsi"/>
        </w:rPr>
        <w:t>Décrivez les étapes de gestion des matières résiduelles, dès leur arrivée au lieu d’enfouissement (</w:t>
      </w:r>
      <w:r w:rsidR="00F61C93" w:rsidRPr="00591F6F">
        <w:rPr>
          <w:rFonts w:cstheme="minorHAnsi"/>
        </w:rPr>
        <w:t xml:space="preserve">art. </w:t>
      </w:r>
      <w:r w:rsidR="00F61C93" w:rsidRPr="006E6CB9">
        <w:rPr>
          <w:rFonts w:cstheme="minorHAnsi"/>
        </w:rPr>
        <w:t xml:space="preserve">17 al. 1 (4) REAFIE </w:t>
      </w:r>
      <w:r w:rsidR="00F61C93">
        <w:rPr>
          <w:rFonts w:cstheme="minorHAnsi"/>
        </w:rPr>
        <w:t>et art. 41 al. 1 REIMR).</w:t>
      </w:r>
    </w:p>
    <w:p w14:paraId="3CE50743" w14:textId="77777777" w:rsidR="00F61C93" w:rsidRPr="00CA4AD2" w:rsidRDefault="00A906B3" w:rsidP="00F61C93">
      <w:pPr>
        <w:pStyle w:val="Recevabilite"/>
      </w:pPr>
      <w:sdt>
        <w:sdtPr>
          <w:rPr>
            <w:highlight w:val="lightGray"/>
          </w:rPr>
          <w:id w:val="1740833396"/>
          <w14:checkbox>
            <w14:checked w14:val="0"/>
            <w14:checkedState w14:val="2612" w14:font="MS Gothic"/>
            <w14:uncheckedState w14:val="2610" w14:font="MS Gothic"/>
          </w14:checkbox>
        </w:sdtPr>
        <w:sdtEndPr/>
        <w:sdtContent>
          <w:r w:rsidR="00F61C93">
            <w:rPr>
              <w:rFonts w:ascii="MS Gothic" w:eastAsia="MS Gothic" w:hAnsi="MS Gothic" w:hint="eastAsia"/>
              <w:highlight w:val="lightGray"/>
            </w:rPr>
            <w:t>☐</w:t>
          </w:r>
        </w:sdtContent>
      </w:sdt>
      <w:r w:rsidR="00F61C93" w:rsidRPr="00773FB0">
        <w:rPr>
          <w:highlight w:val="lightGray"/>
        </w:rPr>
        <w:t xml:space="preserve">R </w:t>
      </w:r>
      <w:sdt>
        <w:sdtPr>
          <w:rPr>
            <w:highlight w:val="lightGray"/>
          </w:rPr>
          <w:id w:val="1787237171"/>
          <w14:checkbox>
            <w14:checked w14:val="0"/>
            <w14:checkedState w14:val="2612" w14:font="MS Gothic"/>
            <w14:uncheckedState w14:val="2610" w14:font="MS Gothic"/>
          </w14:checkbox>
        </w:sdtPr>
        <w:sdtEndPr/>
        <w:sdtContent>
          <w:r w:rsidR="00F61C93">
            <w:rPr>
              <w:rFonts w:ascii="MS Gothic" w:eastAsia="MS Gothic" w:hAnsi="MS Gothic" w:hint="eastAsia"/>
              <w:highlight w:val="lightGray"/>
            </w:rPr>
            <w:t>☐</w:t>
          </w:r>
        </w:sdtContent>
      </w:sdt>
      <w:r w:rsidR="00F61C93" w:rsidRPr="00773FB0">
        <w:rPr>
          <w:highlight w:val="lightGray"/>
        </w:rPr>
        <w:t xml:space="preserve">NR </w:t>
      </w:r>
      <w:sdt>
        <w:sdtPr>
          <w:rPr>
            <w:highlight w:val="lightGray"/>
          </w:rPr>
          <w:id w:val="-711345570"/>
          <w14:checkbox>
            <w14:checked w14:val="0"/>
            <w14:checkedState w14:val="2612" w14:font="MS Gothic"/>
            <w14:uncheckedState w14:val="2610" w14:font="MS Gothic"/>
          </w14:checkbox>
        </w:sdtPr>
        <w:sdtEndPr/>
        <w:sdtContent>
          <w:r w:rsidR="00F61C93">
            <w:rPr>
              <w:rFonts w:ascii="MS Gothic" w:eastAsia="MS Gothic" w:hAnsi="MS Gothic" w:hint="eastAsia"/>
              <w:highlight w:val="lightGray"/>
            </w:rPr>
            <w:t>☐</w:t>
          </w:r>
        </w:sdtContent>
      </w:sdt>
      <w:r w:rsidR="00F61C93"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61C93" w:rsidRPr="0024305D" w14:paraId="75F4DBFB" w14:textId="77777777" w:rsidTr="0067196B">
        <w:trPr>
          <w:trHeight w:val="448"/>
          <w:jc w:val="center"/>
        </w:trPr>
        <w:bookmarkStart w:id="11" w:name="_Hlk177740205" w:displacedByCustomXml="next"/>
        <w:sdt>
          <w:sdtPr>
            <w:rPr>
              <w:rFonts w:eastAsia="MS Gothic" w:cs="Arial"/>
              <w:bCs/>
              <w:color w:val="auto"/>
              <w:szCs w:val="20"/>
            </w:rPr>
            <w:id w:val="11275730"/>
            <w:placeholder>
              <w:docPart w:val="9B773C0A3EE046A9A33B1B69DB4DF4E7"/>
            </w:placeholder>
            <w:showingPlcHdr/>
          </w:sdtPr>
          <w:sdtEndPr/>
          <w:sdtContent>
            <w:tc>
              <w:tcPr>
                <w:tcW w:w="16968" w:type="dxa"/>
                <w:shd w:val="clear" w:color="auto" w:fill="D9E2F3" w:themeFill="accent1" w:themeFillTint="33"/>
              </w:tcPr>
              <w:p w14:paraId="395466B4" w14:textId="77777777" w:rsidR="00F61C93" w:rsidRPr="0024305D" w:rsidRDefault="00F61C93" w:rsidP="0067196B">
                <w:pPr>
                  <w:spacing w:after="0"/>
                  <w:rPr>
                    <w:rFonts w:eastAsia="MS Gothic" w:cs="Arial"/>
                    <w:bCs/>
                    <w:color w:val="auto"/>
                    <w:szCs w:val="20"/>
                  </w:rPr>
                </w:pPr>
                <w:r w:rsidRPr="0024305D">
                  <w:rPr>
                    <w:rFonts w:eastAsia="MS Gothic" w:cs="Arial"/>
                    <w:bCs/>
                    <w:i/>
                    <w:iCs/>
                    <w:color w:val="808080"/>
                    <w:szCs w:val="20"/>
                  </w:rPr>
                  <w:t>Saisissez les informations ou indiquez le nom du document et la section.</w:t>
                </w:r>
              </w:p>
            </w:tc>
          </w:sdtContent>
        </w:sdt>
      </w:tr>
    </w:tbl>
    <w:bookmarkEnd w:id="11"/>
    <w:p w14:paraId="7E90E633" w14:textId="77777777" w:rsidR="0088331C" w:rsidRDefault="00040915" w:rsidP="0073418A">
      <w:pPr>
        <w:pStyle w:val="Question"/>
        <w:keepNext/>
        <w:rPr>
          <w:bCs w:val="0"/>
        </w:rPr>
      </w:pPr>
      <w:r>
        <w:lastRenderedPageBreak/>
        <w:t>2.4.8</w:t>
      </w:r>
      <w:r>
        <w:tab/>
      </w:r>
      <w:r w:rsidR="0088331C">
        <w:t xml:space="preserve">Décrivez les mesures prévues pour limiter </w:t>
      </w:r>
      <w:r w:rsidR="0088331C" w:rsidRPr="00305E9B">
        <w:t>(</w:t>
      </w:r>
      <w:r w:rsidR="0088331C">
        <w:t>art. 17 al. 1 (5) REAFIE</w:t>
      </w:r>
      <w:r w:rsidR="0088331C" w:rsidRPr="00305E9B">
        <w:t xml:space="preserve"> </w:t>
      </w:r>
      <w:r w:rsidR="0088331C">
        <w:t xml:space="preserve">et </w:t>
      </w:r>
      <w:r w:rsidR="0088331C" w:rsidRPr="00305E9B">
        <w:t>art. 41 al. 2,</w:t>
      </w:r>
      <w:r w:rsidR="0088331C">
        <w:t xml:space="preserve"> 48, 48.1 et 49 </w:t>
      </w:r>
      <w:r w:rsidR="0088331C" w:rsidRPr="00305E9B">
        <w:t>REIMR)</w:t>
      </w:r>
      <w:r w:rsidR="0088331C">
        <w:t> :</w:t>
      </w:r>
    </w:p>
    <w:p w14:paraId="6ED882E9" w14:textId="1FAECDB4" w:rsidR="0088331C" w:rsidRPr="00CA4AD2" w:rsidRDefault="00A906B3" w:rsidP="0073418A">
      <w:pPr>
        <w:pStyle w:val="Recevabilite"/>
        <w:keepNext/>
      </w:pPr>
      <w:sdt>
        <w:sdtPr>
          <w:rPr>
            <w:highlight w:val="lightGray"/>
          </w:rPr>
          <w:id w:val="1556805270"/>
          <w14:checkbox>
            <w14:checked w14:val="0"/>
            <w14:checkedState w14:val="2612" w14:font="MS Gothic"/>
            <w14:uncheckedState w14:val="2610" w14:font="MS Gothic"/>
          </w14:checkbox>
        </w:sdtPr>
        <w:sdtEndPr/>
        <w:sdtContent>
          <w:r w:rsidR="00417EF7">
            <w:rPr>
              <w:rFonts w:ascii="MS Gothic" w:eastAsia="MS Gothic" w:hAnsi="MS Gothic" w:hint="eastAsia"/>
              <w:highlight w:val="lightGray"/>
            </w:rPr>
            <w:t>☐</w:t>
          </w:r>
        </w:sdtContent>
      </w:sdt>
      <w:r w:rsidR="0088331C" w:rsidRPr="00773FB0">
        <w:rPr>
          <w:highlight w:val="lightGray"/>
        </w:rPr>
        <w:t xml:space="preserve">R </w:t>
      </w:r>
      <w:sdt>
        <w:sdtPr>
          <w:rPr>
            <w:highlight w:val="lightGray"/>
          </w:rPr>
          <w:id w:val="1216551288"/>
          <w14:checkbox>
            <w14:checked w14:val="0"/>
            <w14:checkedState w14:val="2612" w14:font="MS Gothic"/>
            <w14:uncheckedState w14:val="2610" w14:font="MS Gothic"/>
          </w14:checkbox>
        </w:sdtPr>
        <w:sdtEndPr/>
        <w:sdtContent>
          <w:r w:rsidR="0088331C">
            <w:rPr>
              <w:rFonts w:ascii="MS Gothic" w:eastAsia="MS Gothic" w:hAnsi="MS Gothic" w:hint="eastAsia"/>
              <w:highlight w:val="lightGray"/>
            </w:rPr>
            <w:t>☐</w:t>
          </w:r>
        </w:sdtContent>
      </w:sdt>
      <w:r w:rsidR="0088331C" w:rsidRPr="00773FB0">
        <w:rPr>
          <w:highlight w:val="lightGray"/>
        </w:rPr>
        <w:t xml:space="preserve">NR </w:t>
      </w:r>
      <w:sdt>
        <w:sdtPr>
          <w:rPr>
            <w:highlight w:val="lightGray"/>
          </w:rPr>
          <w:id w:val="1658421181"/>
          <w14:checkbox>
            <w14:checked w14:val="0"/>
            <w14:checkedState w14:val="2612" w14:font="MS Gothic"/>
            <w14:uncheckedState w14:val="2610" w14:font="MS Gothic"/>
          </w14:checkbox>
        </w:sdtPr>
        <w:sdtEndPr/>
        <w:sdtContent>
          <w:r w:rsidR="0088331C">
            <w:rPr>
              <w:rFonts w:ascii="MS Gothic" w:eastAsia="MS Gothic" w:hAnsi="MS Gothic" w:hint="eastAsia"/>
              <w:highlight w:val="lightGray"/>
            </w:rPr>
            <w:t>☐</w:t>
          </w:r>
        </w:sdtContent>
      </w:sdt>
      <w:r w:rsidR="0088331C" w:rsidRPr="00773FB0">
        <w:rPr>
          <w:highlight w:val="lightGray"/>
        </w:rPr>
        <w:t>SO</w:t>
      </w:r>
    </w:p>
    <w:p w14:paraId="17DC31D5" w14:textId="77777777" w:rsidR="0088331C" w:rsidRDefault="0088331C" w:rsidP="0088331C">
      <w:pPr>
        <w:pStyle w:val="Questionliste"/>
      </w:pPr>
      <w:r>
        <w:t>le dégagement d’odeurs;</w:t>
      </w:r>
    </w:p>
    <w:p w14:paraId="7570833B" w14:textId="77777777" w:rsidR="0088331C" w:rsidRDefault="0088331C" w:rsidP="0088331C">
      <w:pPr>
        <w:pStyle w:val="Questionliste"/>
      </w:pPr>
      <w:r>
        <w:t>la propagation des incendies;</w:t>
      </w:r>
    </w:p>
    <w:p w14:paraId="786759E1" w14:textId="77777777" w:rsidR="0088331C" w:rsidRDefault="0088331C" w:rsidP="0088331C">
      <w:pPr>
        <w:pStyle w:val="Questionliste"/>
      </w:pPr>
      <w:r>
        <w:t>la prolifération d’animaux ou d’insectes;</w:t>
      </w:r>
    </w:p>
    <w:p w14:paraId="2FEFF8DC" w14:textId="77777777" w:rsidR="0088331C" w:rsidRDefault="0088331C" w:rsidP="0088331C">
      <w:pPr>
        <w:pStyle w:val="Questionliste"/>
      </w:pPr>
      <w:r>
        <w:t>l’envol ou l’éparpillement des matières;</w:t>
      </w:r>
    </w:p>
    <w:p w14:paraId="242AEDF5" w14:textId="77777777" w:rsidR="0088331C" w:rsidRDefault="0088331C" w:rsidP="00AE1B63">
      <w:pPr>
        <w:pStyle w:val="Questionliste"/>
        <w:spacing w:after="240"/>
      </w:pPr>
      <w:r>
        <w:t>l’émission de poussières visibles dans l’atmosphère à plus de 2 mètres de la source d’émission.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8331C" w:rsidRPr="0024305D" w14:paraId="636B1DFD" w14:textId="77777777" w:rsidTr="0067196B">
        <w:trPr>
          <w:trHeight w:val="448"/>
          <w:jc w:val="center"/>
        </w:trPr>
        <w:bookmarkStart w:id="12" w:name="_Hlk177740282" w:displacedByCustomXml="next"/>
        <w:sdt>
          <w:sdtPr>
            <w:rPr>
              <w:rFonts w:eastAsia="MS Gothic" w:cs="Arial"/>
              <w:bCs/>
              <w:color w:val="auto"/>
              <w:szCs w:val="20"/>
            </w:rPr>
            <w:id w:val="895702296"/>
            <w:placeholder>
              <w:docPart w:val="E0565838E5E545B386CBBA1487CB795B"/>
            </w:placeholder>
            <w:showingPlcHdr/>
          </w:sdtPr>
          <w:sdtEndPr/>
          <w:sdtContent>
            <w:tc>
              <w:tcPr>
                <w:tcW w:w="16968" w:type="dxa"/>
                <w:shd w:val="clear" w:color="auto" w:fill="D9E2F3" w:themeFill="accent1" w:themeFillTint="33"/>
              </w:tcPr>
              <w:p w14:paraId="69725D1D" w14:textId="77777777" w:rsidR="0088331C" w:rsidRPr="0024305D" w:rsidRDefault="0088331C" w:rsidP="0067196B">
                <w:pPr>
                  <w:spacing w:after="0"/>
                  <w:rPr>
                    <w:rFonts w:eastAsia="MS Gothic" w:cs="Arial"/>
                    <w:bCs/>
                    <w:color w:val="auto"/>
                    <w:szCs w:val="20"/>
                  </w:rPr>
                </w:pPr>
                <w:r w:rsidRPr="0024305D">
                  <w:rPr>
                    <w:rFonts w:eastAsia="MS Gothic" w:cs="Arial"/>
                    <w:bCs/>
                    <w:i/>
                    <w:iCs/>
                    <w:color w:val="808080"/>
                    <w:szCs w:val="20"/>
                  </w:rPr>
                  <w:t>Saisissez les informations ou indiquez le nom du document et la section.</w:t>
                </w:r>
              </w:p>
            </w:tc>
          </w:sdtContent>
        </w:sdt>
      </w:tr>
    </w:tbl>
    <w:bookmarkEnd w:id="12"/>
    <w:p w14:paraId="2D058DAE" w14:textId="77777777" w:rsidR="00417EF7" w:rsidRDefault="00D60CB8" w:rsidP="00417EF7">
      <w:pPr>
        <w:pStyle w:val="Question"/>
        <w:rPr>
          <w:bCs w:val="0"/>
        </w:rPr>
      </w:pPr>
      <w:r>
        <w:t>2.4.9</w:t>
      </w:r>
      <w:r>
        <w:tab/>
      </w:r>
      <w:r w:rsidR="00417EF7">
        <w:t>Décrivez les modalités de gestion des matières résiduelles contenant (art. 17 al. 1 (5) REAFIE et art. 41 al. 4 REIMR) :</w:t>
      </w:r>
    </w:p>
    <w:p w14:paraId="5253B31D" w14:textId="77777777" w:rsidR="00417EF7" w:rsidRPr="00CA4AD2" w:rsidRDefault="00A906B3" w:rsidP="00417EF7">
      <w:pPr>
        <w:pStyle w:val="Recevabilite"/>
      </w:pPr>
      <w:sdt>
        <w:sdtPr>
          <w:rPr>
            <w:highlight w:val="lightGray"/>
          </w:rPr>
          <w:id w:val="561991309"/>
          <w14:checkbox>
            <w14:checked w14:val="0"/>
            <w14:checkedState w14:val="2612" w14:font="MS Gothic"/>
            <w14:uncheckedState w14:val="2610" w14:font="MS Gothic"/>
          </w14:checkbox>
        </w:sdtPr>
        <w:sdtEndPr/>
        <w:sdtContent>
          <w:r w:rsidR="00417EF7">
            <w:rPr>
              <w:rFonts w:ascii="MS Gothic" w:eastAsia="MS Gothic" w:hAnsi="MS Gothic" w:hint="eastAsia"/>
              <w:highlight w:val="lightGray"/>
            </w:rPr>
            <w:t>☐</w:t>
          </w:r>
        </w:sdtContent>
      </w:sdt>
      <w:r w:rsidR="00417EF7" w:rsidRPr="00773FB0">
        <w:rPr>
          <w:highlight w:val="lightGray"/>
        </w:rPr>
        <w:t xml:space="preserve">R </w:t>
      </w:r>
      <w:sdt>
        <w:sdtPr>
          <w:rPr>
            <w:highlight w:val="lightGray"/>
          </w:rPr>
          <w:id w:val="-573887236"/>
          <w14:checkbox>
            <w14:checked w14:val="0"/>
            <w14:checkedState w14:val="2612" w14:font="MS Gothic"/>
            <w14:uncheckedState w14:val="2610" w14:font="MS Gothic"/>
          </w14:checkbox>
        </w:sdtPr>
        <w:sdtEndPr/>
        <w:sdtContent>
          <w:r w:rsidR="00417EF7">
            <w:rPr>
              <w:rFonts w:ascii="MS Gothic" w:eastAsia="MS Gothic" w:hAnsi="MS Gothic" w:hint="eastAsia"/>
              <w:highlight w:val="lightGray"/>
            </w:rPr>
            <w:t>☐</w:t>
          </w:r>
        </w:sdtContent>
      </w:sdt>
      <w:r w:rsidR="00417EF7" w:rsidRPr="00773FB0">
        <w:rPr>
          <w:highlight w:val="lightGray"/>
        </w:rPr>
        <w:t xml:space="preserve">NR </w:t>
      </w:r>
      <w:sdt>
        <w:sdtPr>
          <w:rPr>
            <w:highlight w:val="lightGray"/>
          </w:rPr>
          <w:id w:val="51815529"/>
          <w14:checkbox>
            <w14:checked w14:val="0"/>
            <w14:checkedState w14:val="2612" w14:font="MS Gothic"/>
            <w14:uncheckedState w14:val="2610" w14:font="MS Gothic"/>
          </w14:checkbox>
        </w:sdtPr>
        <w:sdtEndPr/>
        <w:sdtContent>
          <w:r w:rsidR="00417EF7">
            <w:rPr>
              <w:rFonts w:ascii="MS Gothic" w:eastAsia="MS Gothic" w:hAnsi="MS Gothic" w:hint="eastAsia"/>
              <w:highlight w:val="lightGray"/>
            </w:rPr>
            <w:t>☐</w:t>
          </w:r>
        </w:sdtContent>
      </w:sdt>
      <w:r w:rsidR="00417EF7" w:rsidRPr="00773FB0">
        <w:rPr>
          <w:highlight w:val="lightGray"/>
        </w:rPr>
        <w:t>SO</w:t>
      </w:r>
    </w:p>
    <w:p w14:paraId="4919296C" w14:textId="77777777" w:rsidR="00417EF7" w:rsidRDefault="00417EF7" w:rsidP="00417EF7">
      <w:pPr>
        <w:pStyle w:val="Questionliste"/>
      </w:pPr>
      <w:r w:rsidRPr="00792505">
        <w:t>de l’amiante ou susceptibles de dégager des poussières dans l’atmosphère</w:t>
      </w:r>
      <w:r>
        <w:t>;</w:t>
      </w:r>
    </w:p>
    <w:p w14:paraId="6556EC93" w14:textId="77777777" w:rsidR="00417EF7" w:rsidRDefault="00417EF7" w:rsidP="00A864D5">
      <w:pPr>
        <w:pStyle w:val="Questionliste"/>
        <w:spacing w:after="240"/>
      </w:pPr>
      <w:r>
        <w:t>des cadavres ou des parties d’animaux.</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17EF7" w:rsidRPr="0024305D" w14:paraId="3CB49CA3" w14:textId="77777777" w:rsidTr="0067196B">
        <w:trPr>
          <w:trHeight w:val="448"/>
          <w:jc w:val="center"/>
        </w:trPr>
        <w:bookmarkStart w:id="13" w:name="_Hlk177740344" w:displacedByCustomXml="next"/>
        <w:sdt>
          <w:sdtPr>
            <w:rPr>
              <w:rFonts w:eastAsia="MS Gothic" w:cs="Arial"/>
              <w:bCs/>
              <w:color w:val="auto"/>
              <w:szCs w:val="20"/>
            </w:rPr>
            <w:id w:val="1120723065"/>
            <w:placeholder>
              <w:docPart w:val="35DCE3E53A2C4BE3AC384C766CD24E7B"/>
            </w:placeholder>
            <w:showingPlcHdr/>
          </w:sdtPr>
          <w:sdtEndPr/>
          <w:sdtContent>
            <w:tc>
              <w:tcPr>
                <w:tcW w:w="16968" w:type="dxa"/>
                <w:shd w:val="clear" w:color="auto" w:fill="D9E2F3" w:themeFill="accent1" w:themeFillTint="33"/>
              </w:tcPr>
              <w:p w14:paraId="6D38F24E" w14:textId="77777777" w:rsidR="00417EF7" w:rsidRPr="0024305D" w:rsidRDefault="00417EF7" w:rsidP="0067196B">
                <w:pPr>
                  <w:spacing w:after="0"/>
                  <w:rPr>
                    <w:rFonts w:eastAsia="MS Gothic" w:cs="Arial"/>
                    <w:bCs/>
                    <w:color w:val="auto"/>
                    <w:szCs w:val="20"/>
                  </w:rPr>
                </w:pPr>
                <w:r w:rsidRPr="0024305D">
                  <w:rPr>
                    <w:rFonts w:eastAsia="MS Gothic" w:cs="Arial"/>
                    <w:bCs/>
                    <w:i/>
                    <w:iCs/>
                    <w:color w:val="808080"/>
                    <w:szCs w:val="20"/>
                  </w:rPr>
                  <w:t>Saisissez les informations ou indiquez le nom du document et la section.</w:t>
                </w:r>
              </w:p>
            </w:tc>
          </w:sdtContent>
        </w:sdt>
      </w:tr>
    </w:tbl>
    <w:bookmarkEnd w:id="13"/>
    <w:p w14:paraId="06FA4EA5" w14:textId="0D844254" w:rsidR="005F27F7" w:rsidRDefault="000828AE" w:rsidP="005F27F7">
      <w:pPr>
        <w:pStyle w:val="Question"/>
        <w:rPr>
          <w:szCs w:val="22"/>
        </w:rPr>
      </w:pPr>
      <w:r>
        <w:t>2.4.10</w:t>
      </w:r>
      <w:r>
        <w:tab/>
      </w:r>
      <w:r w:rsidR="005F27F7">
        <w:t>Décrivez les modalités de gestion des matières résiduelles admises susceptibles d’engendrer des incendies (cendres de grille, cendres volantes, autres résidus d’incinération) (art. 17 al. 1 (5) et art. 41 al. 5 REIMR).</w:t>
      </w:r>
    </w:p>
    <w:p w14:paraId="6E336DFC" w14:textId="77777777" w:rsidR="005F27F7" w:rsidRPr="00CA4AD2" w:rsidRDefault="00A906B3" w:rsidP="005F27F7">
      <w:pPr>
        <w:pStyle w:val="Recevabilite"/>
      </w:pPr>
      <w:sdt>
        <w:sdtPr>
          <w:rPr>
            <w:highlight w:val="lightGray"/>
          </w:rPr>
          <w:id w:val="137466956"/>
          <w14:checkbox>
            <w14:checked w14:val="0"/>
            <w14:checkedState w14:val="2612" w14:font="MS Gothic"/>
            <w14:uncheckedState w14:val="2610" w14:font="MS Gothic"/>
          </w14:checkbox>
        </w:sdtPr>
        <w:sdtEndPr/>
        <w:sdtContent>
          <w:r w:rsidR="005F27F7">
            <w:rPr>
              <w:rFonts w:ascii="MS Gothic" w:eastAsia="MS Gothic" w:hAnsi="MS Gothic" w:hint="eastAsia"/>
              <w:highlight w:val="lightGray"/>
            </w:rPr>
            <w:t>☐</w:t>
          </w:r>
        </w:sdtContent>
      </w:sdt>
      <w:r w:rsidR="005F27F7" w:rsidRPr="00773FB0">
        <w:rPr>
          <w:highlight w:val="lightGray"/>
        </w:rPr>
        <w:t xml:space="preserve">R </w:t>
      </w:r>
      <w:sdt>
        <w:sdtPr>
          <w:rPr>
            <w:highlight w:val="lightGray"/>
          </w:rPr>
          <w:id w:val="2080086783"/>
          <w14:checkbox>
            <w14:checked w14:val="0"/>
            <w14:checkedState w14:val="2612" w14:font="MS Gothic"/>
            <w14:uncheckedState w14:val="2610" w14:font="MS Gothic"/>
          </w14:checkbox>
        </w:sdtPr>
        <w:sdtEndPr/>
        <w:sdtContent>
          <w:r w:rsidR="005F27F7">
            <w:rPr>
              <w:rFonts w:ascii="MS Gothic" w:eastAsia="MS Gothic" w:hAnsi="MS Gothic" w:hint="eastAsia"/>
              <w:highlight w:val="lightGray"/>
            </w:rPr>
            <w:t>☐</w:t>
          </w:r>
        </w:sdtContent>
      </w:sdt>
      <w:r w:rsidR="005F27F7" w:rsidRPr="00773FB0">
        <w:rPr>
          <w:highlight w:val="lightGray"/>
        </w:rPr>
        <w:t xml:space="preserve">NR </w:t>
      </w:r>
      <w:sdt>
        <w:sdtPr>
          <w:rPr>
            <w:highlight w:val="lightGray"/>
          </w:rPr>
          <w:id w:val="-1819874927"/>
          <w14:checkbox>
            <w14:checked w14:val="0"/>
            <w14:checkedState w14:val="2612" w14:font="MS Gothic"/>
            <w14:uncheckedState w14:val="2610" w14:font="MS Gothic"/>
          </w14:checkbox>
        </w:sdtPr>
        <w:sdtEndPr/>
        <w:sdtContent>
          <w:r w:rsidR="005F27F7">
            <w:rPr>
              <w:rFonts w:ascii="MS Gothic" w:eastAsia="MS Gothic" w:hAnsi="MS Gothic" w:hint="eastAsia"/>
              <w:highlight w:val="lightGray"/>
            </w:rPr>
            <w:t>☐</w:t>
          </w:r>
        </w:sdtContent>
      </w:sdt>
      <w:r w:rsidR="005F27F7"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F27F7" w:rsidRPr="0024305D" w14:paraId="0EA3ABD2" w14:textId="77777777" w:rsidTr="0067196B">
        <w:trPr>
          <w:trHeight w:val="448"/>
          <w:jc w:val="center"/>
        </w:trPr>
        <w:sdt>
          <w:sdtPr>
            <w:rPr>
              <w:rFonts w:eastAsia="MS Gothic" w:cs="Arial"/>
              <w:bCs/>
              <w:color w:val="auto"/>
              <w:szCs w:val="20"/>
            </w:rPr>
            <w:id w:val="-282261018"/>
            <w:placeholder>
              <w:docPart w:val="CE1CC006B9C24B7EB31BA3CF5DDADA6C"/>
            </w:placeholder>
            <w:showingPlcHdr/>
          </w:sdtPr>
          <w:sdtEndPr/>
          <w:sdtContent>
            <w:tc>
              <w:tcPr>
                <w:tcW w:w="16968" w:type="dxa"/>
                <w:shd w:val="clear" w:color="auto" w:fill="D9E2F3" w:themeFill="accent1" w:themeFillTint="33"/>
              </w:tcPr>
              <w:p w14:paraId="0236E2B3" w14:textId="77777777" w:rsidR="005F27F7" w:rsidRPr="0024305D" w:rsidRDefault="005F27F7" w:rsidP="0067196B">
                <w:pPr>
                  <w:spacing w:after="0"/>
                  <w:rPr>
                    <w:rFonts w:eastAsia="MS Gothic" w:cs="Arial"/>
                    <w:bCs/>
                    <w:color w:val="auto"/>
                    <w:szCs w:val="20"/>
                  </w:rPr>
                </w:pPr>
                <w:r w:rsidRPr="0024305D">
                  <w:rPr>
                    <w:rFonts w:eastAsia="MS Gothic" w:cs="Arial"/>
                    <w:bCs/>
                    <w:i/>
                    <w:iCs/>
                    <w:color w:val="808080"/>
                    <w:szCs w:val="20"/>
                  </w:rPr>
                  <w:t>Saisissez les informations ou indiquez le nom du document et la section.</w:t>
                </w:r>
              </w:p>
            </w:tc>
          </w:sdtContent>
        </w:sdt>
      </w:tr>
    </w:tbl>
    <w:p w14:paraId="712D739F" w14:textId="77777777" w:rsidR="007C371C" w:rsidRDefault="007C371C" w:rsidP="00D47A25">
      <w:pPr>
        <w:pStyle w:val="Sous-Section"/>
        <w:spacing w:before="360" w:after="160"/>
      </w:pPr>
      <w:r>
        <w:t>Caractéristiques techniques et opérationnelles</w:t>
      </w:r>
    </w:p>
    <w:p w14:paraId="77B983F5" w14:textId="2E62E279" w:rsidR="007C371C" w:rsidRDefault="007C371C" w:rsidP="007C371C">
      <w:pPr>
        <w:pStyle w:val="Question"/>
        <w:keepNext/>
      </w:pPr>
      <w:r>
        <w:t>2.</w:t>
      </w:r>
      <w:r w:rsidR="00D47A25">
        <w:t>5</w:t>
      </w:r>
      <w:r>
        <w:t>.1</w:t>
      </w:r>
      <w:r>
        <w:tab/>
      </w:r>
      <w:r w:rsidRPr="00085DF8">
        <w:t xml:space="preserve">Décrivez l’activité </w:t>
      </w:r>
      <w:r w:rsidR="00C0284A">
        <w:t>concernée</w:t>
      </w:r>
      <w:r w:rsidRPr="00085DF8">
        <w:t xml:space="preserve"> par la demande en précisant chacune des étapes liées à l’exploitation du lieu d’enfouissement technique (art. 17 al. 1 (1) REAFIE).</w:t>
      </w:r>
    </w:p>
    <w:p w14:paraId="23084F1C" w14:textId="77777777" w:rsidR="007C371C" w:rsidRDefault="00A906B3" w:rsidP="007C371C">
      <w:pPr>
        <w:pStyle w:val="Recevabilite"/>
        <w:keepNext/>
      </w:pPr>
      <w:sdt>
        <w:sdtPr>
          <w:rPr>
            <w:highlight w:val="lightGray"/>
          </w:rPr>
          <w:id w:val="1306671893"/>
          <w14:checkbox>
            <w14:checked w14:val="0"/>
            <w14:checkedState w14:val="2612" w14:font="MS Gothic"/>
            <w14:uncheckedState w14:val="2610" w14:font="MS Gothic"/>
          </w14:checkbox>
        </w:sdtPr>
        <w:sdtEndPr/>
        <w:sdtContent>
          <w:r w:rsidR="007C371C">
            <w:rPr>
              <w:rFonts w:ascii="MS Gothic" w:eastAsia="MS Gothic" w:hAnsi="MS Gothic" w:hint="eastAsia"/>
              <w:highlight w:val="lightGray"/>
            </w:rPr>
            <w:t>☐</w:t>
          </w:r>
        </w:sdtContent>
      </w:sdt>
      <w:r w:rsidR="007C371C" w:rsidRPr="00773FB0">
        <w:rPr>
          <w:highlight w:val="lightGray"/>
        </w:rPr>
        <w:t xml:space="preserve">R </w:t>
      </w:r>
      <w:sdt>
        <w:sdtPr>
          <w:rPr>
            <w:highlight w:val="lightGray"/>
          </w:rPr>
          <w:id w:val="-402447176"/>
          <w14:checkbox>
            <w14:checked w14:val="0"/>
            <w14:checkedState w14:val="2612" w14:font="MS Gothic"/>
            <w14:uncheckedState w14:val="2610" w14:font="MS Gothic"/>
          </w14:checkbox>
        </w:sdtPr>
        <w:sdtEndPr/>
        <w:sdtContent>
          <w:r w:rsidR="007C371C">
            <w:rPr>
              <w:rFonts w:ascii="MS Gothic" w:eastAsia="MS Gothic" w:hAnsi="MS Gothic" w:hint="eastAsia"/>
              <w:highlight w:val="lightGray"/>
            </w:rPr>
            <w:t>☐</w:t>
          </w:r>
        </w:sdtContent>
      </w:sdt>
      <w:r w:rsidR="007C371C" w:rsidRPr="00773FB0">
        <w:rPr>
          <w:highlight w:val="lightGray"/>
        </w:rPr>
        <w:t xml:space="preserve">NR </w:t>
      </w:r>
      <w:sdt>
        <w:sdtPr>
          <w:rPr>
            <w:highlight w:val="lightGray"/>
          </w:rPr>
          <w:id w:val="-365135379"/>
          <w14:checkbox>
            <w14:checked w14:val="0"/>
            <w14:checkedState w14:val="2612" w14:font="MS Gothic"/>
            <w14:uncheckedState w14:val="2610" w14:font="MS Gothic"/>
          </w14:checkbox>
        </w:sdtPr>
        <w:sdtEndPr/>
        <w:sdtContent>
          <w:r w:rsidR="007C371C">
            <w:rPr>
              <w:rFonts w:ascii="MS Gothic" w:eastAsia="MS Gothic" w:hAnsi="MS Gothic" w:hint="eastAsia"/>
              <w:highlight w:val="lightGray"/>
            </w:rPr>
            <w:t>☐</w:t>
          </w:r>
        </w:sdtContent>
      </w:sdt>
      <w:r w:rsidR="007C371C" w:rsidRPr="00773FB0">
        <w:rPr>
          <w:highlight w:val="lightGray"/>
        </w:rPr>
        <w:t>SO</w:t>
      </w:r>
    </w:p>
    <w:p w14:paraId="0CAA3A75" w14:textId="77777777" w:rsidR="00A93EA4" w:rsidRDefault="00A93EA4" w:rsidP="00A93EA4">
      <w:pPr>
        <w:pStyle w:val="QuestionInfo"/>
      </w:pPr>
      <w:r w:rsidRPr="00B408CE">
        <w:t>Exemple</w:t>
      </w:r>
      <w:r>
        <w:t>s</w:t>
      </w:r>
      <w:r w:rsidRPr="0067196B">
        <w:t> :</w:t>
      </w:r>
    </w:p>
    <w:p w14:paraId="79915C5D" w14:textId="77777777" w:rsidR="00A93EA4" w:rsidRDefault="00A93EA4" w:rsidP="00A93EA4">
      <w:pPr>
        <w:pStyle w:val="Questionliste"/>
      </w:pPr>
      <w:r>
        <w:t xml:space="preserve">les activités de dépôt et de compaction des matières; </w:t>
      </w:r>
    </w:p>
    <w:p w14:paraId="58914F06" w14:textId="77777777" w:rsidR="00A93EA4" w:rsidRPr="0067196B" w:rsidRDefault="00A93EA4" w:rsidP="00A93EA4">
      <w:pPr>
        <w:pStyle w:val="Questionliste"/>
      </w:pPr>
      <w:r>
        <w:t>les activités de contrôle et de surveillance;</w:t>
      </w:r>
    </w:p>
    <w:p w14:paraId="5991811B" w14:textId="77777777" w:rsidR="00A93EA4" w:rsidRPr="00B408CE" w:rsidRDefault="00A93EA4" w:rsidP="006F1609">
      <w:pPr>
        <w:pStyle w:val="Questionliste"/>
        <w:spacing w:after="240"/>
      </w:pPr>
      <w:r>
        <w:t>l</w:t>
      </w:r>
      <w:r w:rsidRPr="0067196B">
        <w:t>a gestion des différentes zones d’enfouissement pour assurer le réaménagement progressif (art.</w:t>
      </w:r>
      <w:r>
        <w:t xml:space="preserve"> </w:t>
      </w:r>
      <w:r w:rsidRPr="0067196B">
        <w:t>43 REIMR)</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C371C" w14:paraId="06F1EC0D" w14:textId="77777777" w:rsidTr="0067196B">
        <w:trPr>
          <w:trHeight w:val="448"/>
          <w:jc w:val="center"/>
        </w:trPr>
        <w:bookmarkStart w:id="14" w:name="_Hlk113451001" w:displacedByCustomXml="next"/>
        <w:sdt>
          <w:sdtPr>
            <w:id w:val="-1907294402"/>
            <w:placeholder>
              <w:docPart w:val="0AC97B0BE1B54BC18F6CF9FF9755C2BA"/>
            </w:placeholder>
            <w:showingPlcHdr/>
          </w:sdtPr>
          <w:sdtEndPr/>
          <w:sdtContent>
            <w:tc>
              <w:tcPr>
                <w:tcW w:w="16968" w:type="dxa"/>
                <w:shd w:val="clear" w:color="auto" w:fill="D9E2F3" w:themeFill="accent1" w:themeFillTint="33"/>
              </w:tcPr>
              <w:p w14:paraId="10CF9774" w14:textId="77777777" w:rsidR="007C371C" w:rsidRDefault="007C371C" w:rsidP="0067196B">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14"/>
    <w:p w14:paraId="364AAE91" w14:textId="28F15479" w:rsidR="007C371C" w:rsidRDefault="007C371C" w:rsidP="007C371C">
      <w:pPr>
        <w:pStyle w:val="Question"/>
      </w:pPr>
      <w:r>
        <w:t>2.</w:t>
      </w:r>
      <w:r w:rsidR="009D425A">
        <w:t>5.2</w:t>
      </w:r>
      <w:r>
        <w:tab/>
        <w:t>Décrivez la nature des sols ou des matériaux qui seront utilisés pour le recouvrement journalier des matières résiduelles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en précisant notamment (art. 17 al. 1 (5) REAFIE et art. 42 REIMR)</w:t>
      </w:r>
      <w:r w:rsidR="00B331F0">
        <w:t> </w:t>
      </w:r>
      <w:r>
        <w:t xml:space="preserve">: </w:t>
      </w:r>
    </w:p>
    <w:p w14:paraId="6A17BE86" w14:textId="45909EB8" w:rsidR="007C371C" w:rsidRPr="00C95C95" w:rsidRDefault="00A906B3" w:rsidP="007C371C">
      <w:pPr>
        <w:pStyle w:val="Recevabilite"/>
        <w:keepNext/>
      </w:pPr>
      <w:sdt>
        <w:sdtPr>
          <w:rPr>
            <w:highlight w:val="lightGray"/>
          </w:rPr>
          <w:id w:val="-707486153"/>
          <w14:checkbox>
            <w14:checked w14:val="0"/>
            <w14:checkedState w14:val="2612" w14:font="MS Gothic"/>
            <w14:uncheckedState w14:val="2610" w14:font="MS Gothic"/>
          </w14:checkbox>
        </w:sdtPr>
        <w:sdtEndPr/>
        <w:sdtContent>
          <w:r w:rsidR="007C371C">
            <w:rPr>
              <w:rFonts w:ascii="MS Gothic" w:eastAsia="MS Gothic" w:hAnsi="MS Gothic" w:hint="eastAsia"/>
              <w:highlight w:val="lightGray"/>
            </w:rPr>
            <w:t>☐</w:t>
          </w:r>
        </w:sdtContent>
      </w:sdt>
      <w:r w:rsidR="007C371C" w:rsidRPr="00773FB0">
        <w:rPr>
          <w:highlight w:val="lightGray"/>
        </w:rPr>
        <w:t xml:space="preserve">R </w:t>
      </w:r>
      <w:sdt>
        <w:sdtPr>
          <w:rPr>
            <w:highlight w:val="lightGray"/>
          </w:rPr>
          <w:id w:val="-29043617"/>
          <w14:checkbox>
            <w14:checked w14:val="0"/>
            <w14:checkedState w14:val="2612" w14:font="MS Gothic"/>
            <w14:uncheckedState w14:val="2610" w14:font="MS Gothic"/>
          </w14:checkbox>
        </w:sdtPr>
        <w:sdtEndPr/>
        <w:sdtContent>
          <w:r w:rsidR="007C371C">
            <w:rPr>
              <w:rFonts w:ascii="MS Gothic" w:eastAsia="MS Gothic" w:hAnsi="MS Gothic" w:hint="eastAsia"/>
              <w:highlight w:val="lightGray"/>
            </w:rPr>
            <w:t>☐</w:t>
          </w:r>
        </w:sdtContent>
      </w:sdt>
      <w:r w:rsidR="007C371C" w:rsidRPr="00773FB0">
        <w:rPr>
          <w:highlight w:val="lightGray"/>
        </w:rPr>
        <w:t xml:space="preserve">NR </w:t>
      </w:r>
      <w:sdt>
        <w:sdtPr>
          <w:rPr>
            <w:highlight w:val="lightGray"/>
          </w:rPr>
          <w:id w:val="-1306856617"/>
          <w14:checkbox>
            <w14:checked w14:val="0"/>
            <w14:checkedState w14:val="2612" w14:font="MS Gothic"/>
            <w14:uncheckedState w14:val="2610" w14:font="MS Gothic"/>
          </w14:checkbox>
        </w:sdtPr>
        <w:sdtEndPr/>
        <w:sdtContent>
          <w:r w:rsidR="007C371C">
            <w:rPr>
              <w:rFonts w:ascii="MS Gothic" w:eastAsia="MS Gothic" w:hAnsi="MS Gothic" w:hint="eastAsia"/>
              <w:highlight w:val="lightGray"/>
            </w:rPr>
            <w:t>☐</w:t>
          </w:r>
        </w:sdtContent>
      </w:sdt>
      <w:r w:rsidR="007C371C" w:rsidRPr="00773FB0">
        <w:rPr>
          <w:highlight w:val="lightGray"/>
        </w:rPr>
        <w:t>SO</w:t>
      </w:r>
    </w:p>
    <w:p w14:paraId="1287BCE3" w14:textId="77777777" w:rsidR="003A3CCF" w:rsidRPr="003A3CCF" w:rsidRDefault="003A3CCF" w:rsidP="003A3CCF">
      <w:pPr>
        <w:pStyle w:val="Questionliste"/>
      </w:pPr>
      <w:r w:rsidRPr="003A3CCF">
        <w:t>la nature, la source et le niveau de contamination des sols ou des matériaux utilisés;</w:t>
      </w:r>
    </w:p>
    <w:p w14:paraId="7C660D87" w14:textId="77777777" w:rsidR="003A3CCF" w:rsidRPr="003A3CCF" w:rsidRDefault="003A3CCF" w:rsidP="003A3CCF">
      <w:pPr>
        <w:pStyle w:val="Questionliste"/>
      </w:pPr>
      <w:r w:rsidRPr="003A3CCF">
        <w:t>leur conductivité hydraulique;</w:t>
      </w:r>
    </w:p>
    <w:p w14:paraId="7221F5AB" w14:textId="77777777" w:rsidR="003A3CCF" w:rsidRPr="003A3CCF" w:rsidRDefault="003A3CCF" w:rsidP="003A3CCF">
      <w:pPr>
        <w:pStyle w:val="Questionliste"/>
      </w:pPr>
      <w:r w:rsidRPr="003A3CCF" w:rsidDel="005F511C">
        <w:t>le programme d’échantillonnage permettant le contrôle</w:t>
      </w:r>
      <w:r w:rsidRPr="003A3CCF">
        <w:t xml:space="preserve"> des sols (art. 40.1 REIMR);</w:t>
      </w:r>
    </w:p>
    <w:p w14:paraId="1BDA8441" w14:textId="77777777" w:rsidR="003A3CCF" w:rsidRPr="003A3CCF" w:rsidRDefault="003A3CCF" w:rsidP="00D30D3A">
      <w:pPr>
        <w:pStyle w:val="Questionliste"/>
        <w:spacing w:after="240"/>
      </w:pPr>
      <w:r w:rsidRPr="003A3CCF">
        <w:t>les opérations de mélange avec les matières résiduelles sur le site (art. 40.2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C371C" w14:paraId="6196729C" w14:textId="77777777" w:rsidTr="0067196B">
        <w:trPr>
          <w:trHeight w:val="448"/>
          <w:jc w:val="center"/>
        </w:trPr>
        <w:sdt>
          <w:sdtPr>
            <w:id w:val="-903376861"/>
            <w:placeholder>
              <w:docPart w:val="A62E5BAFE5554DCA86CBAC2E086E7A64"/>
            </w:placeholder>
            <w:showingPlcHdr/>
          </w:sdtPr>
          <w:sdtEndPr/>
          <w:sdtContent>
            <w:tc>
              <w:tcPr>
                <w:tcW w:w="16968" w:type="dxa"/>
                <w:shd w:val="clear" w:color="auto" w:fill="D9E2F3" w:themeFill="accent1" w:themeFillTint="33"/>
              </w:tcPr>
              <w:p w14:paraId="564CF66C" w14:textId="77777777" w:rsidR="007C371C" w:rsidRDefault="007C371C" w:rsidP="0067196B">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692069A" w14:textId="0E0B8230" w:rsidR="00FA6349" w:rsidRPr="00FA6349" w:rsidRDefault="007C371C" w:rsidP="00FA6349">
      <w:pPr>
        <w:pStyle w:val="Question"/>
        <w:keepNext/>
      </w:pPr>
      <w:r>
        <w:t>2.</w:t>
      </w:r>
      <w:r w:rsidR="003B618A">
        <w:t>5.3</w:t>
      </w:r>
      <w:r>
        <w:tab/>
      </w:r>
      <w:r w:rsidR="00FA6349" w:rsidRPr="00FA6349">
        <w:t>Décrivez la plateforme ou l’aire de stockage des matières destinées à servir de matériau de recouvrement des matières résiduelles des cellules en exploitation (art. 17 al. 1 (1) REAFIE et art. 24.1 REIMR).</w:t>
      </w:r>
    </w:p>
    <w:p w14:paraId="444A7AAC" w14:textId="3FFBDF22" w:rsidR="007C371C" w:rsidRDefault="00A906B3" w:rsidP="007C371C">
      <w:pPr>
        <w:pStyle w:val="Recevabilite"/>
        <w:keepNext/>
      </w:pPr>
      <w:sdt>
        <w:sdtPr>
          <w:rPr>
            <w:highlight w:val="lightGray"/>
          </w:rPr>
          <w:id w:val="-1210949150"/>
          <w14:checkbox>
            <w14:checked w14:val="0"/>
            <w14:checkedState w14:val="2612" w14:font="MS Gothic"/>
            <w14:uncheckedState w14:val="2610" w14:font="MS Gothic"/>
          </w14:checkbox>
        </w:sdtPr>
        <w:sdtEndPr/>
        <w:sdtContent>
          <w:r w:rsidR="0006770C">
            <w:rPr>
              <w:rFonts w:ascii="MS Gothic" w:eastAsia="MS Gothic" w:hAnsi="MS Gothic" w:hint="eastAsia"/>
              <w:highlight w:val="lightGray"/>
            </w:rPr>
            <w:t>☐</w:t>
          </w:r>
        </w:sdtContent>
      </w:sdt>
      <w:r w:rsidR="007C371C" w:rsidRPr="00773FB0">
        <w:rPr>
          <w:highlight w:val="lightGray"/>
        </w:rPr>
        <w:t xml:space="preserve">R </w:t>
      </w:r>
      <w:sdt>
        <w:sdtPr>
          <w:rPr>
            <w:highlight w:val="lightGray"/>
          </w:rPr>
          <w:id w:val="1687324747"/>
          <w14:checkbox>
            <w14:checked w14:val="0"/>
            <w14:checkedState w14:val="2612" w14:font="MS Gothic"/>
            <w14:uncheckedState w14:val="2610" w14:font="MS Gothic"/>
          </w14:checkbox>
        </w:sdtPr>
        <w:sdtEndPr/>
        <w:sdtContent>
          <w:r w:rsidR="007C371C">
            <w:rPr>
              <w:rFonts w:ascii="MS Gothic" w:eastAsia="MS Gothic" w:hAnsi="MS Gothic" w:hint="eastAsia"/>
              <w:highlight w:val="lightGray"/>
            </w:rPr>
            <w:t>☐</w:t>
          </w:r>
        </w:sdtContent>
      </w:sdt>
      <w:r w:rsidR="007C371C" w:rsidRPr="00773FB0">
        <w:rPr>
          <w:highlight w:val="lightGray"/>
        </w:rPr>
        <w:t xml:space="preserve">NR </w:t>
      </w:r>
      <w:sdt>
        <w:sdtPr>
          <w:rPr>
            <w:highlight w:val="lightGray"/>
          </w:rPr>
          <w:id w:val="304904919"/>
          <w14:checkbox>
            <w14:checked w14:val="0"/>
            <w14:checkedState w14:val="2612" w14:font="MS Gothic"/>
            <w14:uncheckedState w14:val="2610" w14:font="MS Gothic"/>
          </w14:checkbox>
        </w:sdtPr>
        <w:sdtEndPr/>
        <w:sdtContent>
          <w:r w:rsidR="007C371C">
            <w:rPr>
              <w:rFonts w:ascii="MS Gothic" w:eastAsia="MS Gothic" w:hAnsi="MS Gothic" w:hint="eastAsia"/>
              <w:highlight w:val="lightGray"/>
            </w:rPr>
            <w:t>☐</w:t>
          </w:r>
        </w:sdtContent>
      </w:sdt>
      <w:r w:rsidR="007C371C"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C371C" w14:paraId="19BF3CB6" w14:textId="77777777" w:rsidTr="0067196B">
        <w:trPr>
          <w:trHeight w:val="448"/>
          <w:jc w:val="center"/>
        </w:trPr>
        <w:sdt>
          <w:sdtPr>
            <w:id w:val="-1154672156"/>
            <w:placeholder>
              <w:docPart w:val="5A2D5B93A31040278CB36B8C7CDCB0AD"/>
            </w:placeholder>
            <w:showingPlcHdr/>
          </w:sdtPr>
          <w:sdtEndPr/>
          <w:sdtContent>
            <w:tc>
              <w:tcPr>
                <w:tcW w:w="16968" w:type="dxa"/>
                <w:shd w:val="clear" w:color="auto" w:fill="D9E2F3" w:themeFill="accent1" w:themeFillTint="33"/>
              </w:tcPr>
              <w:p w14:paraId="5171E732" w14:textId="77777777" w:rsidR="007C371C" w:rsidRDefault="007C371C" w:rsidP="0067196B">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4CC1D48" w14:textId="77777777" w:rsidR="003B618A" w:rsidRDefault="003B618A" w:rsidP="002B6997">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B6997" w:rsidRPr="00E44FF6" w14:paraId="012A34DB" w14:textId="77777777" w:rsidTr="0067196B">
        <w:trPr>
          <w:trHeight w:val="272"/>
        </w:trPr>
        <w:tc>
          <w:tcPr>
            <w:tcW w:w="16946" w:type="dxa"/>
            <w:shd w:val="clear" w:color="auto" w:fill="D9E2F3" w:themeFill="accent1" w:themeFillTint="33"/>
          </w:tcPr>
          <w:p w14:paraId="0110EB94" w14:textId="77777777" w:rsidR="002B6997" w:rsidRPr="00E44FF6" w:rsidRDefault="00A906B3" w:rsidP="0067196B">
            <w:pPr>
              <w:pStyle w:val="Normalformulaire"/>
              <w:spacing w:after="0"/>
              <w:rPr>
                <w:rFonts w:cs="Arial"/>
              </w:rPr>
            </w:pPr>
            <w:sdt>
              <w:sdtPr>
                <w:rPr>
                  <w:rFonts w:cs="Arial"/>
                </w:rPr>
                <w:id w:val="-908454520"/>
                <w14:checkbox>
                  <w14:checked w14:val="0"/>
                  <w14:checkedState w14:val="2612" w14:font="MS Gothic"/>
                  <w14:uncheckedState w14:val="2610" w14:font="MS Gothic"/>
                </w14:checkbox>
              </w:sdtPr>
              <w:sdtEndPr/>
              <w:sdtContent>
                <w:r w:rsidR="002B6997" w:rsidRPr="00E44FF6">
                  <w:rPr>
                    <w:rFonts w:ascii="Segoe UI Symbol" w:hAnsi="Segoe UI Symbol" w:cs="Segoe UI Symbol"/>
                  </w:rPr>
                  <w:t>☐</w:t>
                </w:r>
              </w:sdtContent>
            </w:sdt>
            <w:r w:rsidR="002B6997" w:rsidRPr="00E44FF6">
              <w:rPr>
                <w:rFonts w:cs="Arial"/>
              </w:rPr>
              <w:t xml:space="preserve"> Ne s’applique pas </w:t>
            </w:r>
            <w:sdt>
              <w:sdtPr>
                <w:rPr>
                  <w:rFonts w:cs="Arial"/>
                </w:rPr>
                <w:id w:val="1180470985"/>
                <w:placeholder>
                  <w:docPart w:val="14FB0A68AD024EFE8A96A2FE22211041"/>
                </w:placeholder>
                <w:showingPlcHdr/>
              </w:sdtPr>
              <w:sdtEndPr/>
              <w:sdtContent>
                <w:r w:rsidR="002B6997" w:rsidRPr="00E44FF6">
                  <w:rPr>
                    <w:rStyle w:val="Textedelespacerserv"/>
                    <w:rFonts w:cs="Arial"/>
                    <w:i/>
                    <w:iCs/>
                  </w:rPr>
                  <w:t>Justifiez</w:t>
                </w:r>
              </w:sdtContent>
            </w:sdt>
          </w:p>
        </w:tc>
      </w:tr>
    </w:tbl>
    <w:p w14:paraId="680A320E" w14:textId="77777777" w:rsidR="00304F03" w:rsidRPr="00304F03" w:rsidRDefault="007C371C" w:rsidP="00304F03">
      <w:pPr>
        <w:pStyle w:val="Question"/>
      </w:pPr>
      <w:r>
        <w:t>2.</w:t>
      </w:r>
      <w:r w:rsidR="00505CED">
        <w:t>5.4</w:t>
      </w:r>
      <w:r>
        <w:tab/>
      </w:r>
      <w:r w:rsidR="00304F03" w:rsidRPr="00304F03">
        <w:t>Confirmez la présence d’une affiche qui sera placée bien à la vue du public, à l’entrée du lieu (art. 17 al. 1 (5) REAFIE et art. 45 (1) REIMR).</w:t>
      </w:r>
    </w:p>
    <w:p w14:paraId="151C26D9" w14:textId="77777777" w:rsidR="007C371C" w:rsidRDefault="00A906B3" w:rsidP="007C371C">
      <w:pPr>
        <w:pStyle w:val="Recevabilite"/>
        <w:keepNext/>
      </w:pPr>
      <w:sdt>
        <w:sdtPr>
          <w:rPr>
            <w:highlight w:val="lightGray"/>
          </w:rPr>
          <w:id w:val="-1176033513"/>
          <w14:checkbox>
            <w14:checked w14:val="0"/>
            <w14:checkedState w14:val="2612" w14:font="MS Gothic"/>
            <w14:uncheckedState w14:val="2610" w14:font="MS Gothic"/>
          </w14:checkbox>
        </w:sdtPr>
        <w:sdtEndPr/>
        <w:sdtContent>
          <w:r w:rsidR="007C371C">
            <w:rPr>
              <w:rFonts w:ascii="MS Gothic" w:eastAsia="MS Gothic" w:hAnsi="MS Gothic" w:hint="eastAsia"/>
              <w:highlight w:val="lightGray"/>
            </w:rPr>
            <w:t>☐</w:t>
          </w:r>
        </w:sdtContent>
      </w:sdt>
      <w:r w:rsidR="007C371C" w:rsidRPr="00773FB0">
        <w:rPr>
          <w:highlight w:val="lightGray"/>
        </w:rPr>
        <w:t xml:space="preserve">R </w:t>
      </w:r>
      <w:sdt>
        <w:sdtPr>
          <w:rPr>
            <w:highlight w:val="lightGray"/>
          </w:rPr>
          <w:id w:val="-525099132"/>
          <w14:checkbox>
            <w14:checked w14:val="0"/>
            <w14:checkedState w14:val="2612" w14:font="MS Gothic"/>
            <w14:uncheckedState w14:val="2610" w14:font="MS Gothic"/>
          </w14:checkbox>
        </w:sdtPr>
        <w:sdtEndPr/>
        <w:sdtContent>
          <w:r w:rsidR="007C371C">
            <w:rPr>
              <w:rFonts w:ascii="MS Gothic" w:eastAsia="MS Gothic" w:hAnsi="MS Gothic" w:hint="eastAsia"/>
              <w:highlight w:val="lightGray"/>
            </w:rPr>
            <w:t>☐</w:t>
          </w:r>
        </w:sdtContent>
      </w:sdt>
      <w:r w:rsidR="007C371C" w:rsidRPr="00773FB0">
        <w:rPr>
          <w:highlight w:val="lightGray"/>
        </w:rPr>
        <w:t xml:space="preserve">NR </w:t>
      </w:r>
      <w:sdt>
        <w:sdtPr>
          <w:rPr>
            <w:highlight w:val="lightGray"/>
          </w:rPr>
          <w:id w:val="-152141200"/>
          <w14:checkbox>
            <w14:checked w14:val="0"/>
            <w14:checkedState w14:val="2612" w14:font="MS Gothic"/>
            <w14:uncheckedState w14:val="2610" w14:font="MS Gothic"/>
          </w14:checkbox>
        </w:sdtPr>
        <w:sdtEndPr/>
        <w:sdtContent>
          <w:r w:rsidR="007C371C">
            <w:rPr>
              <w:rFonts w:ascii="MS Gothic" w:eastAsia="MS Gothic" w:hAnsi="MS Gothic" w:hint="eastAsia"/>
              <w:highlight w:val="lightGray"/>
            </w:rPr>
            <w:t>☐</w:t>
          </w:r>
        </w:sdtContent>
      </w:sdt>
      <w:r w:rsidR="007C371C" w:rsidRPr="00773FB0">
        <w:rPr>
          <w:highlight w:val="lightGray"/>
        </w:rPr>
        <w:t>SO</w:t>
      </w:r>
    </w:p>
    <w:p w14:paraId="2CEDA92B" w14:textId="77777777" w:rsidR="00847582" w:rsidRPr="00D21A2A" w:rsidRDefault="00847582" w:rsidP="00847582">
      <w:pPr>
        <w:pStyle w:val="QuestionInfo"/>
      </w:pPr>
      <w:r>
        <w:t>Cette affiche doit préciser :</w:t>
      </w:r>
    </w:p>
    <w:p w14:paraId="740B0196" w14:textId="77777777" w:rsidR="007C371C" w:rsidRDefault="007C371C" w:rsidP="007C371C">
      <w:pPr>
        <w:pStyle w:val="Questionliste"/>
      </w:pPr>
      <w:r>
        <w:t xml:space="preserve">le type de lieu dont il s’agit;  </w:t>
      </w:r>
    </w:p>
    <w:p w14:paraId="6548BE84" w14:textId="77777777" w:rsidR="007C371C" w:rsidRDefault="007C371C" w:rsidP="007C371C">
      <w:pPr>
        <w:pStyle w:val="Questionliste"/>
      </w:pPr>
      <w:r>
        <w:t xml:space="preserve">le nom de l’exploitant ou de tout autre responsable du lieu;  </w:t>
      </w:r>
    </w:p>
    <w:p w14:paraId="32C1C4DE" w14:textId="77777777" w:rsidR="007C371C" w:rsidRDefault="007C371C" w:rsidP="007C371C">
      <w:pPr>
        <w:pStyle w:val="Questionliste"/>
      </w:pPr>
      <w:r>
        <w:t xml:space="preserve">l’adresse de l’exploitant ou de tout autre responsable du lieu;  </w:t>
      </w:r>
    </w:p>
    <w:p w14:paraId="4EAA363D" w14:textId="77777777" w:rsidR="007C371C" w:rsidRDefault="007C371C" w:rsidP="007C371C">
      <w:pPr>
        <w:pStyle w:val="Questionliste"/>
      </w:pPr>
      <w:r>
        <w:t xml:space="preserve">le numéro de téléphone de l’exploitant ou de tout autre responsable du lieu;   </w:t>
      </w:r>
    </w:p>
    <w:p w14:paraId="72EFA7D6" w14:textId="77777777" w:rsidR="007C371C" w:rsidRDefault="007C371C" w:rsidP="007C371C">
      <w:pPr>
        <w:pStyle w:val="Questionliste"/>
      </w:pPr>
      <w:r>
        <w:t xml:space="preserve">les heures d’ouverture du lieu;  </w:t>
      </w:r>
    </w:p>
    <w:p w14:paraId="6F06A93C" w14:textId="77777777" w:rsidR="007C371C" w:rsidRDefault="007C371C" w:rsidP="006B27B5">
      <w:pPr>
        <w:pStyle w:val="Questionliste"/>
        <w:spacing w:after="240"/>
      </w:pPr>
      <w:r>
        <w:t>les prix exigibles pour les services d’élimination.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B27B5" w:rsidRPr="00E44FF6" w14:paraId="4FF2B348" w14:textId="77777777" w:rsidTr="0067196B">
        <w:trPr>
          <w:trHeight w:val="272"/>
        </w:trPr>
        <w:tc>
          <w:tcPr>
            <w:tcW w:w="1637" w:type="dxa"/>
            <w:shd w:val="clear" w:color="auto" w:fill="D9E2F3" w:themeFill="accent1" w:themeFillTint="33"/>
          </w:tcPr>
          <w:p w14:paraId="02C80EF6" w14:textId="77777777" w:rsidR="006B27B5" w:rsidRPr="00E44FF6" w:rsidRDefault="00A906B3" w:rsidP="0067196B">
            <w:pPr>
              <w:pStyle w:val="Normalformulaire"/>
              <w:spacing w:after="0"/>
              <w:rPr>
                <w:rFonts w:cs="Arial"/>
              </w:rPr>
            </w:pPr>
            <w:sdt>
              <w:sdtPr>
                <w:rPr>
                  <w:rFonts w:cs="Arial"/>
                </w:rPr>
                <w:id w:val="-1309465376"/>
                <w14:checkbox>
                  <w14:checked w14:val="0"/>
                  <w14:checkedState w14:val="2612" w14:font="MS Gothic"/>
                  <w14:uncheckedState w14:val="2610" w14:font="MS Gothic"/>
                </w14:checkbox>
              </w:sdtPr>
              <w:sdtEndPr/>
              <w:sdtContent>
                <w:r w:rsidR="006B27B5" w:rsidRPr="00E44FF6">
                  <w:rPr>
                    <w:rFonts w:ascii="Segoe UI Symbol" w:hAnsi="Segoe UI Symbol" w:cs="Segoe UI Symbol"/>
                  </w:rPr>
                  <w:t>☐</w:t>
                </w:r>
              </w:sdtContent>
            </w:sdt>
            <w:r w:rsidR="006B27B5" w:rsidRPr="00E44FF6">
              <w:rPr>
                <w:rFonts w:cs="Arial"/>
              </w:rPr>
              <w:t xml:space="preserve"> Je confirme.</w:t>
            </w:r>
          </w:p>
        </w:tc>
      </w:tr>
    </w:tbl>
    <w:p w14:paraId="5E43F647" w14:textId="6F78DFF6" w:rsidR="00BB56CB" w:rsidDel="00A77529" w:rsidRDefault="00990C1E" w:rsidP="007C40D7">
      <w:pPr>
        <w:pStyle w:val="Question"/>
        <w:keepNext/>
      </w:pPr>
      <w:r>
        <w:lastRenderedPageBreak/>
        <w:t>2.5.5</w:t>
      </w:r>
      <w:r>
        <w:tab/>
      </w:r>
      <w:r w:rsidR="00BB56CB">
        <w:t xml:space="preserve">Décrivez les dispositifs qui restreignent l’accès au site lors de l’exploitation </w:t>
      </w:r>
      <w:r w:rsidR="00BB56CB" w:rsidRPr="004027BD" w:rsidDel="00A77529">
        <w:t>(art. 17 al. 1 (</w:t>
      </w:r>
      <w:r w:rsidR="00BB56CB">
        <w:t>5</w:t>
      </w:r>
      <w:r w:rsidR="00BB56CB" w:rsidRPr="004027BD" w:rsidDel="00A77529">
        <w:t>) REAFIE</w:t>
      </w:r>
      <w:r w:rsidR="00BB56CB" w:rsidDel="00A77529">
        <w:t xml:space="preserve"> et</w:t>
      </w:r>
      <w:r w:rsidR="00BB56CB" w:rsidRPr="004027BD" w:rsidDel="00A77529">
        <w:t xml:space="preserve"> </w:t>
      </w:r>
      <w:r w:rsidR="00BB56CB" w:rsidDel="00A77529">
        <w:t>art. 45 (2) REIMR</w:t>
      </w:r>
      <w:r w:rsidR="00BB56CB">
        <w:t>).</w:t>
      </w:r>
      <w:r w:rsidR="00BB56CB" w:rsidDel="00A77529">
        <w:t xml:space="preserve"> </w:t>
      </w:r>
    </w:p>
    <w:p w14:paraId="085A96E6" w14:textId="77777777" w:rsidR="007C371C" w:rsidRDefault="00A906B3" w:rsidP="007C40D7">
      <w:pPr>
        <w:pStyle w:val="Recevabilite"/>
        <w:keepNext/>
      </w:pPr>
      <w:sdt>
        <w:sdtPr>
          <w:rPr>
            <w:highlight w:val="lightGray"/>
          </w:rPr>
          <w:id w:val="746008038"/>
          <w14:checkbox>
            <w14:checked w14:val="0"/>
            <w14:checkedState w14:val="2612" w14:font="MS Gothic"/>
            <w14:uncheckedState w14:val="2610" w14:font="MS Gothic"/>
          </w14:checkbox>
        </w:sdtPr>
        <w:sdtEndPr/>
        <w:sdtContent>
          <w:r w:rsidR="007C371C">
            <w:rPr>
              <w:rFonts w:ascii="MS Gothic" w:eastAsia="MS Gothic" w:hAnsi="MS Gothic" w:hint="eastAsia"/>
              <w:highlight w:val="lightGray"/>
            </w:rPr>
            <w:t>☐</w:t>
          </w:r>
        </w:sdtContent>
      </w:sdt>
      <w:r w:rsidR="007C371C" w:rsidRPr="00773FB0">
        <w:rPr>
          <w:highlight w:val="lightGray"/>
        </w:rPr>
        <w:t xml:space="preserve">R </w:t>
      </w:r>
      <w:sdt>
        <w:sdtPr>
          <w:rPr>
            <w:highlight w:val="lightGray"/>
          </w:rPr>
          <w:id w:val="501630741"/>
          <w14:checkbox>
            <w14:checked w14:val="0"/>
            <w14:checkedState w14:val="2612" w14:font="MS Gothic"/>
            <w14:uncheckedState w14:val="2610" w14:font="MS Gothic"/>
          </w14:checkbox>
        </w:sdtPr>
        <w:sdtEndPr/>
        <w:sdtContent>
          <w:r w:rsidR="007C371C">
            <w:rPr>
              <w:rFonts w:ascii="MS Gothic" w:eastAsia="MS Gothic" w:hAnsi="MS Gothic" w:hint="eastAsia"/>
              <w:highlight w:val="lightGray"/>
            </w:rPr>
            <w:t>☐</w:t>
          </w:r>
        </w:sdtContent>
      </w:sdt>
      <w:r w:rsidR="007C371C" w:rsidRPr="00773FB0">
        <w:rPr>
          <w:highlight w:val="lightGray"/>
        </w:rPr>
        <w:t xml:space="preserve">NR </w:t>
      </w:r>
      <w:sdt>
        <w:sdtPr>
          <w:rPr>
            <w:highlight w:val="lightGray"/>
          </w:rPr>
          <w:id w:val="1334879942"/>
          <w14:checkbox>
            <w14:checked w14:val="0"/>
            <w14:checkedState w14:val="2612" w14:font="MS Gothic"/>
            <w14:uncheckedState w14:val="2610" w14:font="MS Gothic"/>
          </w14:checkbox>
        </w:sdtPr>
        <w:sdtEndPr/>
        <w:sdtContent>
          <w:r w:rsidR="007C371C">
            <w:rPr>
              <w:rFonts w:ascii="MS Gothic" w:eastAsia="MS Gothic" w:hAnsi="MS Gothic" w:hint="eastAsia"/>
              <w:highlight w:val="lightGray"/>
            </w:rPr>
            <w:t>☐</w:t>
          </w:r>
        </w:sdtContent>
      </w:sdt>
      <w:r w:rsidR="007C371C" w:rsidRPr="00773FB0">
        <w:rPr>
          <w:highlight w:val="lightGray"/>
        </w:rPr>
        <w:t>SO</w:t>
      </w:r>
    </w:p>
    <w:p w14:paraId="3EE77FB7" w14:textId="77777777" w:rsidR="00F06C0B" w:rsidRDefault="00F06C0B" w:rsidP="00F06C0B">
      <w:pPr>
        <w:pStyle w:val="QuestionInfo"/>
      </w:pPr>
      <w:r>
        <w:t>Exemples de dispositif :</w:t>
      </w:r>
    </w:p>
    <w:p w14:paraId="521B528A" w14:textId="77777777" w:rsidR="00F06C0B" w:rsidDel="00A77529" w:rsidRDefault="00F06C0B" w:rsidP="00F06C0B">
      <w:pPr>
        <w:pStyle w:val="Questionliste"/>
      </w:pPr>
      <w:r>
        <w:t xml:space="preserve">une barrière adéquate qui </w:t>
      </w:r>
      <w:r w:rsidRPr="00757403">
        <w:t>empêche l’accès au lieu en dehors des heures d’ouverture</w:t>
      </w:r>
      <w:r>
        <w:t>;</w:t>
      </w:r>
    </w:p>
    <w:p w14:paraId="7D3A67C6" w14:textId="773DB11C" w:rsidR="00F06C0B" w:rsidRPr="006C7ED4" w:rsidDel="00A77529" w:rsidRDefault="00F06C0B" w:rsidP="00CA3E76">
      <w:pPr>
        <w:pStyle w:val="Questionliste"/>
        <w:spacing w:after="240"/>
      </w:pPr>
      <w:r>
        <w:t xml:space="preserve">un </w:t>
      </w:r>
      <w:r w:rsidRPr="00757403" w:rsidDel="00A77529">
        <w:t xml:space="preserve">dispositif </w:t>
      </w:r>
      <w:r w:rsidR="008A0037">
        <w:t xml:space="preserve">autre </w:t>
      </w:r>
      <w:r w:rsidRPr="00757403" w:rsidDel="00A77529">
        <w:t>qui empêche l’accès au lieu en dehors des heures d’ouverture ou en l’absence du personnel chargé du contrôle des matières résiduelles</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C0D5C" w14:paraId="1B0C97D9" w14:textId="77777777" w:rsidTr="0067196B">
        <w:trPr>
          <w:trHeight w:val="448"/>
          <w:jc w:val="center"/>
        </w:trPr>
        <w:sdt>
          <w:sdtPr>
            <w:id w:val="-1543051004"/>
            <w:placeholder>
              <w:docPart w:val="EC3F09FA188547AD9E3150371A08D6AC"/>
            </w:placeholder>
            <w:showingPlcHdr/>
          </w:sdtPr>
          <w:sdtEndPr/>
          <w:sdtContent>
            <w:tc>
              <w:tcPr>
                <w:tcW w:w="16968" w:type="dxa"/>
                <w:shd w:val="clear" w:color="auto" w:fill="D9E2F3" w:themeFill="accent1" w:themeFillTint="33"/>
              </w:tcPr>
              <w:p w14:paraId="59332B2F" w14:textId="77777777" w:rsidR="00DC0D5C" w:rsidRDefault="00DC0D5C" w:rsidP="0067196B">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DCD24E8" w14:textId="75312739" w:rsidR="007C371C" w:rsidRPr="006F446F" w:rsidRDefault="00222A74" w:rsidP="00222A74">
      <w:pPr>
        <w:pStyle w:val="Question"/>
      </w:pPr>
      <w:r>
        <w:t>2.5.6</w:t>
      </w:r>
      <w:r>
        <w:tab/>
        <w:t>D</w:t>
      </w:r>
      <w:r w:rsidR="007C371C" w:rsidRPr="006F446F">
        <w:t>émontre</w:t>
      </w:r>
      <w:r>
        <w:t>z</w:t>
      </w:r>
      <w:r w:rsidR="007C371C" w:rsidRPr="006F446F">
        <w:t xml:space="preserve"> que les opérations d’enfouissement des matières résiduelles</w:t>
      </w:r>
      <w:r w:rsidR="007C371C" w:rsidRPr="006F446F">
        <w:rPr>
          <w:vertAlign w:val="superscript"/>
        </w:rPr>
        <w:fldChar w:fldCharType="begin"/>
      </w:r>
      <w:r w:rsidR="007C371C" w:rsidRPr="006F446F">
        <w:rPr>
          <w:vertAlign w:val="superscript"/>
        </w:rPr>
        <w:instrText xml:space="preserve"> AUTOTEXTLIST  \s "NoStyle" \t "Pour plus de précisions, consultez le lexique à la fin du formulaire." \* MERGEFORMAT </w:instrText>
      </w:r>
      <w:r w:rsidR="007C371C" w:rsidRPr="006F446F">
        <w:rPr>
          <w:vertAlign w:val="superscript"/>
        </w:rPr>
        <w:fldChar w:fldCharType="separate"/>
      </w:r>
      <w:r w:rsidR="007C371C" w:rsidRPr="006F446F">
        <w:rPr>
          <w:vertAlign w:val="superscript"/>
        </w:rPr>
        <w:t>'?'</w:t>
      </w:r>
      <w:r w:rsidR="007C371C" w:rsidRPr="006F446F">
        <w:rPr>
          <w:vertAlign w:val="superscript"/>
        </w:rPr>
        <w:fldChar w:fldCharType="end"/>
      </w:r>
      <w:r w:rsidR="007C371C" w:rsidRPr="006F446F">
        <w:t xml:space="preserve"> ne sont pas visibles ni d’un lieu public ni du rez-de-chaussée d’une habitation située dans un rayon d’un kilomètre mesuré à partir des zones de dépôt (art. 17 al. 1 (5) REAFIE et art. 46 REIMR).</w:t>
      </w:r>
    </w:p>
    <w:p w14:paraId="320D937A" w14:textId="77777777" w:rsidR="007C371C" w:rsidRDefault="00A906B3" w:rsidP="007C371C">
      <w:pPr>
        <w:pStyle w:val="Recevabilite"/>
        <w:keepNext/>
      </w:pPr>
      <w:sdt>
        <w:sdtPr>
          <w:rPr>
            <w:highlight w:val="lightGray"/>
          </w:rPr>
          <w:id w:val="1248453697"/>
          <w14:checkbox>
            <w14:checked w14:val="0"/>
            <w14:checkedState w14:val="2612" w14:font="MS Gothic"/>
            <w14:uncheckedState w14:val="2610" w14:font="MS Gothic"/>
          </w14:checkbox>
        </w:sdtPr>
        <w:sdtEndPr/>
        <w:sdtContent>
          <w:r w:rsidR="007C371C">
            <w:rPr>
              <w:rFonts w:ascii="MS Gothic" w:eastAsia="MS Gothic" w:hAnsi="MS Gothic" w:hint="eastAsia"/>
              <w:highlight w:val="lightGray"/>
            </w:rPr>
            <w:t>☐</w:t>
          </w:r>
        </w:sdtContent>
      </w:sdt>
      <w:r w:rsidR="007C371C" w:rsidRPr="00773FB0">
        <w:rPr>
          <w:highlight w:val="lightGray"/>
        </w:rPr>
        <w:t xml:space="preserve">R </w:t>
      </w:r>
      <w:sdt>
        <w:sdtPr>
          <w:rPr>
            <w:highlight w:val="lightGray"/>
          </w:rPr>
          <w:id w:val="63764455"/>
          <w14:checkbox>
            <w14:checked w14:val="0"/>
            <w14:checkedState w14:val="2612" w14:font="MS Gothic"/>
            <w14:uncheckedState w14:val="2610" w14:font="MS Gothic"/>
          </w14:checkbox>
        </w:sdtPr>
        <w:sdtEndPr/>
        <w:sdtContent>
          <w:r w:rsidR="007C371C">
            <w:rPr>
              <w:rFonts w:ascii="MS Gothic" w:eastAsia="MS Gothic" w:hAnsi="MS Gothic" w:hint="eastAsia"/>
              <w:highlight w:val="lightGray"/>
            </w:rPr>
            <w:t>☐</w:t>
          </w:r>
        </w:sdtContent>
      </w:sdt>
      <w:r w:rsidR="007C371C" w:rsidRPr="00773FB0">
        <w:rPr>
          <w:highlight w:val="lightGray"/>
        </w:rPr>
        <w:t xml:space="preserve">NR </w:t>
      </w:r>
      <w:sdt>
        <w:sdtPr>
          <w:rPr>
            <w:highlight w:val="lightGray"/>
          </w:rPr>
          <w:id w:val="-1199547152"/>
          <w14:checkbox>
            <w14:checked w14:val="0"/>
            <w14:checkedState w14:val="2612" w14:font="MS Gothic"/>
            <w14:uncheckedState w14:val="2610" w14:font="MS Gothic"/>
          </w14:checkbox>
        </w:sdtPr>
        <w:sdtEndPr/>
        <w:sdtContent>
          <w:r w:rsidR="007C371C">
            <w:rPr>
              <w:rFonts w:ascii="MS Gothic" w:eastAsia="MS Gothic" w:hAnsi="MS Gothic" w:hint="eastAsia"/>
              <w:highlight w:val="lightGray"/>
            </w:rPr>
            <w:t>☐</w:t>
          </w:r>
        </w:sdtContent>
      </w:sdt>
      <w:r w:rsidR="007C371C"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C371C" w14:paraId="10B81CF0" w14:textId="77777777" w:rsidTr="0067196B">
        <w:trPr>
          <w:trHeight w:val="448"/>
          <w:jc w:val="center"/>
        </w:trPr>
        <w:bookmarkStart w:id="15" w:name="_Hlk113453356" w:displacedByCustomXml="next"/>
        <w:sdt>
          <w:sdtPr>
            <w:id w:val="548505411"/>
            <w:placeholder>
              <w:docPart w:val="7601F08C7F32413997B33C812A475104"/>
            </w:placeholder>
            <w:showingPlcHdr/>
          </w:sdtPr>
          <w:sdtEndPr/>
          <w:sdtContent>
            <w:tc>
              <w:tcPr>
                <w:tcW w:w="16968" w:type="dxa"/>
                <w:shd w:val="clear" w:color="auto" w:fill="D9E2F3" w:themeFill="accent1" w:themeFillTint="33"/>
              </w:tcPr>
              <w:p w14:paraId="4DDF75D4" w14:textId="77777777" w:rsidR="007C371C" w:rsidRDefault="007C371C" w:rsidP="0067196B">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15"/>
    <w:p w14:paraId="18751AC5" w14:textId="617832AC" w:rsidR="00DB76BE" w:rsidRDefault="0086367D" w:rsidP="00DB76BE">
      <w:pPr>
        <w:pStyle w:val="Question"/>
      </w:pPr>
      <w:r>
        <w:t>2.5.7</w:t>
      </w:r>
      <w:r>
        <w:tab/>
      </w:r>
      <w:r w:rsidR="00DB76BE">
        <w:t>Confirmez que le br</w:t>
      </w:r>
      <w:r w:rsidR="00A4162D">
        <w:t>u</w:t>
      </w:r>
      <w:r w:rsidR="00DB76BE">
        <w:t>lage des matières résiduelles n’est pas toléré sur le site du</w:t>
      </w:r>
      <w:r w:rsidR="00DB76BE" w:rsidRPr="007D5C15">
        <w:t xml:space="preserve"> lieu d’enfouissement</w:t>
      </w:r>
      <w:r w:rsidR="00DB76BE">
        <w:t xml:space="preserve"> technique (</w:t>
      </w:r>
      <w:r w:rsidR="00DB76BE" w:rsidRPr="008B6064">
        <w:t>art. 17 al. 1 (</w:t>
      </w:r>
      <w:r w:rsidR="00DB76BE">
        <w:t>5</w:t>
      </w:r>
      <w:r w:rsidR="00DB76BE" w:rsidRPr="008B6064">
        <w:t>) REAFIE et art. 47 REIMR)</w:t>
      </w:r>
      <w:r w:rsidR="00DB76BE">
        <w:t>.</w:t>
      </w:r>
    </w:p>
    <w:p w14:paraId="3B1D83B1" w14:textId="77777777" w:rsidR="00DB76BE" w:rsidRDefault="00A906B3" w:rsidP="00DB76BE">
      <w:pPr>
        <w:pStyle w:val="Recevabilite"/>
        <w:keepNext/>
      </w:pPr>
      <w:sdt>
        <w:sdtPr>
          <w:rPr>
            <w:highlight w:val="lightGray"/>
          </w:rPr>
          <w:id w:val="804978928"/>
          <w14:checkbox>
            <w14:checked w14:val="0"/>
            <w14:checkedState w14:val="2612" w14:font="MS Gothic"/>
            <w14:uncheckedState w14:val="2610" w14:font="MS Gothic"/>
          </w14:checkbox>
        </w:sdtPr>
        <w:sdtEndPr/>
        <w:sdtContent>
          <w:r w:rsidR="00DB76BE">
            <w:rPr>
              <w:rFonts w:ascii="MS Gothic" w:eastAsia="MS Gothic" w:hAnsi="MS Gothic" w:hint="eastAsia"/>
              <w:highlight w:val="lightGray"/>
            </w:rPr>
            <w:t>☐</w:t>
          </w:r>
        </w:sdtContent>
      </w:sdt>
      <w:r w:rsidR="00DB76BE" w:rsidRPr="00773FB0">
        <w:rPr>
          <w:highlight w:val="lightGray"/>
        </w:rPr>
        <w:t xml:space="preserve">R </w:t>
      </w:r>
      <w:sdt>
        <w:sdtPr>
          <w:rPr>
            <w:highlight w:val="lightGray"/>
          </w:rPr>
          <w:id w:val="998538043"/>
          <w14:checkbox>
            <w14:checked w14:val="0"/>
            <w14:checkedState w14:val="2612" w14:font="MS Gothic"/>
            <w14:uncheckedState w14:val="2610" w14:font="MS Gothic"/>
          </w14:checkbox>
        </w:sdtPr>
        <w:sdtEndPr/>
        <w:sdtContent>
          <w:r w:rsidR="00DB76BE">
            <w:rPr>
              <w:rFonts w:ascii="MS Gothic" w:eastAsia="MS Gothic" w:hAnsi="MS Gothic" w:hint="eastAsia"/>
              <w:highlight w:val="lightGray"/>
            </w:rPr>
            <w:t>☐</w:t>
          </w:r>
        </w:sdtContent>
      </w:sdt>
      <w:r w:rsidR="00DB76BE" w:rsidRPr="00773FB0">
        <w:rPr>
          <w:highlight w:val="lightGray"/>
        </w:rPr>
        <w:t xml:space="preserve">NR </w:t>
      </w:r>
      <w:sdt>
        <w:sdtPr>
          <w:rPr>
            <w:highlight w:val="lightGray"/>
          </w:rPr>
          <w:id w:val="-480001145"/>
          <w14:checkbox>
            <w14:checked w14:val="0"/>
            <w14:checkedState w14:val="2612" w14:font="MS Gothic"/>
            <w14:uncheckedState w14:val="2610" w14:font="MS Gothic"/>
          </w14:checkbox>
        </w:sdtPr>
        <w:sdtEndPr/>
        <w:sdtContent>
          <w:r w:rsidR="00DB76BE">
            <w:rPr>
              <w:rFonts w:ascii="MS Gothic" w:eastAsia="MS Gothic" w:hAnsi="MS Gothic" w:hint="eastAsia"/>
              <w:highlight w:val="lightGray"/>
            </w:rPr>
            <w:t>☐</w:t>
          </w:r>
        </w:sdtContent>
      </w:sdt>
      <w:r w:rsidR="00DB76BE"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90851" w:rsidRPr="00E44FF6" w14:paraId="00062D3F" w14:textId="77777777" w:rsidTr="004B119A">
        <w:trPr>
          <w:trHeight w:val="272"/>
        </w:trPr>
        <w:tc>
          <w:tcPr>
            <w:tcW w:w="1637" w:type="dxa"/>
            <w:shd w:val="clear" w:color="auto" w:fill="D9E2F3" w:themeFill="accent1" w:themeFillTint="33"/>
          </w:tcPr>
          <w:p w14:paraId="3C7217C1" w14:textId="77777777" w:rsidR="00090851" w:rsidRPr="00E44FF6" w:rsidRDefault="00A906B3" w:rsidP="004B119A">
            <w:pPr>
              <w:pStyle w:val="Normalformulaire"/>
              <w:spacing w:after="0"/>
              <w:rPr>
                <w:rFonts w:cs="Arial"/>
              </w:rPr>
            </w:pPr>
            <w:sdt>
              <w:sdtPr>
                <w:rPr>
                  <w:rFonts w:cs="Arial"/>
                </w:rPr>
                <w:id w:val="-1999028156"/>
                <w14:checkbox>
                  <w14:checked w14:val="0"/>
                  <w14:checkedState w14:val="2612" w14:font="MS Gothic"/>
                  <w14:uncheckedState w14:val="2610" w14:font="MS Gothic"/>
                </w14:checkbox>
              </w:sdtPr>
              <w:sdtEndPr/>
              <w:sdtContent>
                <w:r w:rsidR="00090851" w:rsidRPr="00E44FF6">
                  <w:rPr>
                    <w:rFonts w:ascii="Segoe UI Symbol" w:hAnsi="Segoe UI Symbol" w:cs="Segoe UI Symbol"/>
                  </w:rPr>
                  <w:t>☐</w:t>
                </w:r>
              </w:sdtContent>
            </w:sdt>
            <w:r w:rsidR="00090851" w:rsidRPr="00E44FF6">
              <w:rPr>
                <w:rFonts w:cs="Arial"/>
              </w:rPr>
              <w:t xml:space="preserve"> Je confirme.</w:t>
            </w:r>
          </w:p>
        </w:tc>
      </w:tr>
    </w:tbl>
    <w:p w14:paraId="66162279" w14:textId="77777777" w:rsidR="00016AA8" w:rsidRPr="006A09D9" w:rsidRDefault="00016AA8" w:rsidP="00014B2D">
      <w:pPr>
        <w:pStyle w:val="Sous-Section"/>
        <w:spacing w:before="360" w:after="160"/>
      </w:pPr>
      <w:r w:rsidRPr="006A09D9">
        <w:t>Captage et élimination des biogaz</w:t>
      </w:r>
    </w:p>
    <w:p w14:paraId="7A355C63" w14:textId="77777777" w:rsidR="00016AA8" w:rsidRDefault="00016AA8" w:rsidP="00016AA8">
      <w:pPr>
        <w:pStyle w:val="Question"/>
        <w:keepNext/>
      </w:pPr>
      <w:r>
        <w:t>2.6.1</w:t>
      </w:r>
      <w:r>
        <w:tab/>
      </w:r>
      <w:r w:rsidRPr="00E1505E">
        <w:t>Décrivez le système de captage et d’élimination des biogaz produits dans les zones de dépôt des matières résiduelles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E1505E">
        <w:t xml:space="preserve"> (art. 17 al. 1 (3) REAFIE et art. 32 REIMR).</w:t>
      </w:r>
    </w:p>
    <w:p w14:paraId="6C263966" w14:textId="77777777" w:rsidR="00016AA8" w:rsidRPr="00D43CB0" w:rsidRDefault="00A906B3" w:rsidP="00016AA8">
      <w:pPr>
        <w:pStyle w:val="Recevabilite"/>
        <w:keepNext/>
      </w:pPr>
      <w:sdt>
        <w:sdtPr>
          <w:rPr>
            <w:highlight w:val="lightGray"/>
          </w:rPr>
          <w:id w:val="-1307935932"/>
          <w14:checkbox>
            <w14:checked w14:val="0"/>
            <w14:checkedState w14:val="2612" w14:font="MS Gothic"/>
            <w14:uncheckedState w14:val="2610" w14:font="MS Gothic"/>
          </w14:checkbox>
        </w:sdtPr>
        <w:sdtEndPr/>
        <w:sdtContent>
          <w:r w:rsidR="00016AA8">
            <w:rPr>
              <w:rFonts w:ascii="MS Gothic" w:eastAsia="MS Gothic" w:hAnsi="MS Gothic" w:hint="eastAsia"/>
              <w:highlight w:val="lightGray"/>
            </w:rPr>
            <w:t>☐</w:t>
          </w:r>
        </w:sdtContent>
      </w:sdt>
      <w:r w:rsidR="00016AA8" w:rsidRPr="00773FB0">
        <w:rPr>
          <w:highlight w:val="lightGray"/>
        </w:rPr>
        <w:t xml:space="preserve">R </w:t>
      </w:r>
      <w:sdt>
        <w:sdtPr>
          <w:rPr>
            <w:highlight w:val="lightGray"/>
          </w:rPr>
          <w:id w:val="1038707352"/>
          <w14:checkbox>
            <w14:checked w14:val="0"/>
            <w14:checkedState w14:val="2612" w14:font="MS Gothic"/>
            <w14:uncheckedState w14:val="2610" w14:font="MS Gothic"/>
          </w14:checkbox>
        </w:sdtPr>
        <w:sdtEndPr/>
        <w:sdtContent>
          <w:r w:rsidR="00016AA8">
            <w:rPr>
              <w:rFonts w:ascii="MS Gothic" w:eastAsia="MS Gothic" w:hAnsi="MS Gothic" w:hint="eastAsia"/>
              <w:highlight w:val="lightGray"/>
            </w:rPr>
            <w:t>☐</w:t>
          </w:r>
        </w:sdtContent>
      </w:sdt>
      <w:r w:rsidR="00016AA8" w:rsidRPr="00773FB0">
        <w:rPr>
          <w:highlight w:val="lightGray"/>
        </w:rPr>
        <w:t xml:space="preserve">NR </w:t>
      </w:r>
      <w:sdt>
        <w:sdtPr>
          <w:rPr>
            <w:highlight w:val="lightGray"/>
          </w:rPr>
          <w:id w:val="-1866744368"/>
          <w14:checkbox>
            <w14:checked w14:val="0"/>
            <w14:checkedState w14:val="2612" w14:font="MS Gothic"/>
            <w14:uncheckedState w14:val="2610" w14:font="MS Gothic"/>
          </w14:checkbox>
        </w:sdtPr>
        <w:sdtEndPr/>
        <w:sdtContent>
          <w:r w:rsidR="00016AA8">
            <w:rPr>
              <w:rFonts w:ascii="MS Gothic" w:eastAsia="MS Gothic" w:hAnsi="MS Gothic" w:hint="eastAsia"/>
              <w:highlight w:val="lightGray"/>
            </w:rPr>
            <w:t>☐</w:t>
          </w:r>
        </w:sdtContent>
      </w:sdt>
      <w:r w:rsidR="00016AA8"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16AA8" w14:paraId="4DA49A3E" w14:textId="77777777" w:rsidTr="0067196B">
        <w:trPr>
          <w:trHeight w:val="448"/>
          <w:jc w:val="center"/>
        </w:trPr>
        <w:sdt>
          <w:sdtPr>
            <w:id w:val="618803571"/>
            <w:placeholder>
              <w:docPart w:val="90D0421703E442289FFC8856738FF10F"/>
            </w:placeholder>
            <w:showingPlcHdr/>
          </w:sdtPr>
          <w:sdtEndPr/>
          <w:sdtContent>
            <w:tc>
              <w:tcPr>
                <w:tcW w:w="16968" w:type="dxa"/>
                <w:shd w:val="clear" w:color="auto" w:fill="D9E2F3" w:themeFill="accent1" w:themeFillTint="33"/>
              </w:tcPr>
              <w:p w14:paraId="1174EC94" w14:textId="77777777" w:rsidR="00016AA8" w:rsidRDefault="00016AA8" w:rsidP="0067196B">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26EFA16" w14:textId="613BA441" w:rsidR="00E1114A" w:rsidRPr="00CD232D" w:rsidRDefault="00E1114A" w:rsidP="00E1114A">
      <w:pPr>
        <w:pStyle w:val="Question"/>
      </w:pPr>
      <w:r>
        <w:t>2.6.</w:t>
      </w:r>
      <w:r w:rsidR="003D36BF">
        <w:t>2</w:t>
      </w:r>
      <w:r>
        <w:tab/>
      </w:r>
      <w:r w:rsidRPr="00462C60">
        <w:t xml:space="preserve">Cochez </w:t>
      </w:r>
      <w:r w:rsidR="002027ED">
        <w:t xml:space="preserve">la case correspondant à </w:t>
      </w:r>
      <w:r w:rsidRPr="00462C60">
        <w:t xml:space="preserve">la situation applicable </w:t>
      </w:r>
      <w:r w:rsidR="00CE2D19">
        <w:t>au</w:t>
      </w:r>
      <w:r w:rsidRPr="00462C60">
        <w:t xml:space="preserve"> dispositif mécanique d’aspiration (17 al. 1 (3) et art. 33 REIMR).</w:t>
      </w:r>
    </w:p>
    <w:p w14:paraId="767CBEE2" w14:textId="77777777" w:rsidR="00E1114A" w:rsidRPr="00D43CB0" w:rsidRDefault="00A906B3" w:rsidP="00E1114A">
      <w:pPr>
        <w:pStyle w:val="Recevabilite"/>
        <w:keepNext/>
      </w:pPr>
      <w:sdt>
        <w:sdtPr>
          <w:rPr>
            <w:highlight w:val="lightGray"/>
          </w:rPr>
          <w:id w:val="520983777"/>
          <w14:checkbox>
            <w14:checked w14:val="0"/>
            <w14:checkedState w14:val="2612" w14:font="MS Gothic"/>
            <w14:uncheckedState w14:val="2610" w14:font="MS Gothic"/>
          </w14:checkbox>
        </w:sdtPr>
        <w:sdtEndPr/>
        <w:sdtContent>
          <w:r w:rsidR="00E1114A">
            <w:rPr>
              <w:rFonts w:ascii="MS Gothic" w:eastAsia="MS Gothic" w:hAnsi="MS Gothic" w:hint="eastAsia"/>
              <w:highlight w:val="lightGray"/>
            </w:rPr>
            <w:t>☐</w:t>
          </w:r>
        </w:sdtContent>
      </w:sdt>
      <w:r w:rsidR="00E1114A" w:rsidRPr="00773FB0">
        <w:rPr>
          <w:highlight w:val="lightGray"/>
        </w:rPr>
        <w:t xml:space="preserve">R </w:t>
      </w:r>
      <w:sdt>
        <w:sdtPr>
          <w:rPr>
            <w:highlight w:val="lightGray"/>
          </w:rPr>
          <w:id w:val="-368379306"/>
          <w14:checkbox>
            <w14:checked w14:val="0"/>
            <w14:checkedState w14:val="2612" w14:font="MS Gothic"/>
            <w14:uncheckedState w14:val="2610" w14:font="MS Gothic"/>
          </w14:checkbox>
        </w:sdtPr>
        <w:sdtEndPr/>
        <w:sdtContent>
          <w:r w:rsidR="00E1114A">
            <w:rPr>
              <w:rFonts w:ascii="MS Gothic" w:eastAsia="MS Gothic" w:hAnsi="MS Gothic" w:hint="eastAsia"/>
              <w:highlight w:val="lightGray"/>
            </w:rPr>
            <w:t>☐</w:t>
          </w:r>
        </w:sdtContent>
      </w:sdt>
      <w:r w:rsidR="00E1114A" w:rsidRPr="00773FB0">
        <w:rPr>
          <w:highlight w:val="lightGray"/>
        </w:rPr>
        <w:t xml:space="preserve">NR </w:t>
      </w:r>
      <w:sdt>
        <w:sdtPr>
          <w:rPr>
            <w:highlight w:val="lightGray"/>
          </w:rPr>
          <w:id w:val="834111025"/>
          <w14:checkbox>
            <w14:checked w14:val="0"/>
            <w14:checkedState w14:val="2612" w14:font="MS Gothic"/>
            <w14:uncheckedState w14:val="2610" w14:font="MS Gothic"/>
          </w14:checkbox>
        </w:sdtPr>
        <w:sdtEndPr/>
        <w:sdtContent>
          <w:r w:rsidR="00E1114A">
            <w:rPr>
              <w:rFonts w:ascii="MS Gothic" w:eastAsia="MS Gothic" w:hAnsi="MS Gothic" w:hint="eastAsia"/>
              <w:highlight w:val="lightGray"/>
            </w:rPr>
            <w:t>☐</w:t>
          </w:r>
        </w:sdtContent>
      </w:sdt>
      <w:r w:rsidR="00E1114A"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61"/>
        <w:gridCol w:w="6946"/>
      </w:tblGrid>
      <w:tr w:rsidR="00E1114A" w14:paraId="41B2B8D3" w14:textId="77777777" w:rsidTr="00D76447">
        <w:trPr>
          <w:trHeight w:val="272"/>
        </w:trPr>
        <w:sdt>
          <w:sdtPr>
            <w:id w:val="1908181988"/>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2AB3DA58" w14:textId="77777777" w:rsidR="00E1114A" w:rsidRDefault="00E1114A" w:rsidP="00D76447">
                <w:pPr>
                  <w:pStyle w:val="Normalformulaire"/>
                  <w:spacing w:after="0"/>
                </w:pPr>
                <w:r>
                  <w:rPr>
                    <w:rFonts w:ascii="MS Gothic" w:hAnsi="MS Gothic" w:hint="eastAsia"/>
                  </w:rPr>
                  <w:t>☐</w:t>
                </w:r>
              </w:p>
            </w:tc>
          </w:sdtContent>
        </w:sdt>
        <w:tc>
          <w:tcPr>
            <w:tcW w:w="6946" w:type="dxa"/>
            <w:tcBorders>
              <w:left w:val="nil"/>
            </w:tcBorders>
            <w:shd w:val="clear" w:color="auto" w:fill="D9E2F3" w:themeFill="accent1" w:themeFillTint="33"/>
          </w:tcPr>
          <w:p w14:paraId="50CC1E49" w14:textId="77777777" w:rsidR="00E1114A" w:rsidRPr="00C8657C" w:rsidRDefault="00E1114A" w:rsidP="00D76447">
            <w:pPr>
              <w:pStyle w:val="Normalformulaire"/>
              <w:spacing w:after="0"/>
            </w:pPr>
            <w:r>
              <w:t>Il est situé à l’intérieur d’un bâtiment.</w:t>
            </w:r>
          </w:p>
        </w:tc>
      </w:tr>
      <w:tr w:rsidR="00E1114A" w14:paraId="58F5F44F" w14:textId="77777777" w:rsidTr="00D76447">
        <w:trPr>
          <w:trHeight w:val="272"/>
        </w:trPr>
        <w:sdt>
          <w:sdtPr>
            <w:id w:val="267966751"/>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00695C7C" w14:textId="77777777" w:rsidR="00E1114A" w:rsidRDefault="00E1114A" w:rsidP="00D76447">
                <w:pPr>
                  <w:pStyle w:val="Normalformulaire"/>
                  <w:spacing w:after="0"/>
                </w:pPr>
                <w:r>
                  <w:rPr>
                    <w:rFonts w:ascii="MS Gothic" w:hAnsi="MS Gothic" w:hint="eastAsia"/>
                  </w:rPr>
                  <w:t>☐</w:t>
                </w:r>
              </w:p>
            </w:tc>
          </w:sdtContent>
        </w:sdt>
        <w:tc>
          <w:tcPr>
            <w:tcW w:w="6946" w:type="dxa"/>
            <w:tcBorders>
              <w:left w:val="nil"/>
            </w:tcBorders>
            <w:shd w:val="clear" w:color="auto" w:fill="D9E2F3" w:themeFill="accent1" w:themeFillTint="33"/>
          </w:tcPr>
          <w:p w14:paraId="650DAEC0" w14:textId="77777777" w:rsidR="00E1114A" w:rsidRPr="00935A43" w:rsidRDefault="00E1114A" w:rsidP="00D76447">
            <w:pPr>
              <w:pStyle w:val="Normalformulaire"/>
              <w:spacing w:after="0"/>
            </w:pPr>
            <w:r>
              <w:t>Il est entouré d’une clôture.</w:t>
            </w:r>
          </w:p>
        </w:tc>
      </w:tr>
      <w:tr w:rsidR="00E1114A" w14:paraId="3E553DC4" w14:textId="77777777" w:rsidTr="00D76447">
        <w:trPr>
          <w:trHeight w:val="272"/>
        </w:trPr>
        <w:sdt>
          <w:sdtPr>
            <w:id w:val="-423113285"/>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6EAA6CE3" w14:textId="77777777" w:rsidR="00E1114A" w:rsidRDefault="00E1114A" w:rsidP="00D76447">
                <w:pPr>
                  <w:pStyle w:val="Normalformulaire"/>
                  <w:spacing w:after="0"/>
                </w:pPr>
                <w:r>
                  <w:rPr>
                    <w:rFonts w:ascii="MS Gothic" w:hAnsi="MS Gothic" w:hint="eastAsia"/>
                  </w:rPr>
                  <w:t>☐</w:t>
                </w:r>
              </w:p>
            </w:tc>
          </w:sdtContent>
        </w:sdt>
        <w:tc>
          <w:tcPr>
            <w:tcW w:w="6946" w:type="dxa"/>
            <w:tcBorders>
              <w:left w:val="nil"/>
            </w:tcBorders>
            <w:shd w:val="clear" w:color="auto" w:fill="D9E2F3" w:themeFill="accent1" w:themeFillTint="33"/>
          </w:tcPr>
          <w:p w14:paraId="1B2039C7" w14:textId="4BA002E7" w:rsidR="00E1114A" w:rsidRPr="0010621F" w:rsidRDefault="00E1114A" w:rsidP="00D76447">
            <w:pPr>
              <w:pStyle w:val="Normalformulaire"/>
              <w:spacing w:after="0"/>
            </w:pPr>
            <w:r>
              <w:t xml:space="preserve">Il </w:t>
            </w:r>
            <w:r w:rsidR="0033022D">
              <w:t>est</w:t>
            </w:r>
            <w:r>
              <w:t xml:space="preserve"> accessible à tout moment, par voie routière carrossable.</w:t>
            </w:r>
          </w:p>
        </w:tc>
      </w:tr>
      <w:tr w:rsidR="00605D06" w14:paraId="0DDEF87A" w14:textId="77777777" w:rsidTr="00D76447">
        <w:trPr>
          <w:trHeight w:val="272"/>
        </w:trPr>
        <w:sdt>
          <w:sdtPr>
            <w:id w:val="-2140560438"/>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598A3325" w14:textId="1A5766B3" w:rsidR="00605D06" w:rsidRDefault="00605D06" w:rsidP="00605D06">
                <w:pPr>
                  <w:pStyle w:val="Normalformulaire"/>
                  <w:spacing w:after="0"/>
                </w:pPr>
                <w:r>
                  <w:rPr>
                    <w:rFonts w:ascii="MS Gothic" w:hAnsi="MS Gothic" w:hint="eastAsia"/>
                  </w:rPr>
                  <w:t>☐</w:t>
                </w:r>
              </w:p>
            </w:tc>
          </w:sdtContent>
        </w:sdt>
        <w:tc>
          <w:tcPr>
            <w:tcW w:w="6946" w:type="dxa"/>
            <w:tcBorders>
              <w:left w:val="nil"/>
            </w:tcBorders>
            <w:shd w:val="clear" w:color="auto" w:fill="D9E2F3" w:themeFill="accent1" w:themeFillTint="33"/>
          </w:tcPr>
          <w:p w14:paraId="25D8EBE8" w14:textId="3AF524A7" w:rsidR="00605D06" w:rsidRDefault="0033022D" w:rsidP="00605D06">
            <w:pPr>
              <w:pStyle w:val="Normalformulaire"/>
              <w:spacing w:after="0"/>
            </w:pPr>
            <w:r>
              <w:t>Ne s’applique pas</w:t>
            </w:r>
          </w:p>
        </w:tc>
      </w:tr>
    </w:tbl>
    <w:p w14:paraId="6311D96F" w14:textId="77777777" w:rsidR="00D72808" w:rsidRDefault="009F6A67" w:rsidP="00D62BAC">
      <w:pPr>
        <w:pStyle w:val="Question"/>
        <w:keepNext/>
        <w:rPr>
          <w:bCs w:val="0"/>
        </w:rPr>
      </w:pPr>
      <w:r>
        <w:lastRenderedPageBreak/>
        <w:t>2.6.3</w:t>
      </w:r>
      <w:r>
        <w:tab/>
      </w:r>
      <w:r w:rsidR="00D72808">
        <w:t xml:space="preserve">Décrivez le dispositif mécanique d’aspiration du système de captage des biogaz </w:t>
      </w:r>
      <w:r w:rsidR="00D72808" w:rsidRPr="20686B71">
        <w:t>(art. 17 al. 1 (5) REAFIE et art. 32 al. 2 REIMR)</w:t>
      </w:r>
      <w:r w:rsidR="00D72808">
        <w:t>.</w:t>
      </w:r>
    </w:p>
    <w:p w14:paraId="34EB1231" w14:textId="77777777" w:rsidR="00D72808" w:rsidRPr="00D43CB0" w:rsidRDefault="00A906B3" w:rsidP="00D62BAC">
      <w:pPr>
        <w:pStyle w:val="Recevabilite"/>
        <w:keepNext/>
      </w:pPr>
      <w:sdt>
        <w:sdtPr>
          <w:rPr>
            <w:highlight w:val="lightGray"/>
          </w:rPr>
          <w:id w:val="-1824419819"/>
          <w14:checkbox>
            <w14:checked w14:val="0"/>
            <w14:checkedState w14:val="2612" w14:font="MS Gothic"/>
            <w14:uncheckedState w14:val="2610" w14:font="MS Gothic"/>
          </w14:checkbox>
        </w:sdtPr>
        <w:sdtEndPr/>
        <w:sdtContent>
          <w:r w:rsidR="00D72808">
            <w:rPr>
              <w:rFonts w:ascii="MS Gothic" w:eastAsia="MS Gothic" w:hAnsi="MS Gothic" w:hint="eastAsia"/>
              <w:highlight w:val="lightGray"/>
            </w:rPr>
            <w:t>☐</w:t>
          </w:r>
        </w:sdtContent>
      </w:sdt>
      <w:r w:rsidR="00D72808" w:rsidRPr="00773FB0">
        <w:rPr>
          <w:highlight w:val="lightGray"/>
        </w:rPr>
        <w:t xml:space="preserve">R </w:t>
      </w:r>
      <w:sdt>
        <w:sdtPr>
          <w:rPr>
            <w:highlight w:val="lightGray"/>
          </w:rPr>
          <w:id w:val="-655216370"/>
          <w14:checkbox>
            <w14:checked w14:val="0"/>
            <w14:checkedState w14:val="2612" w14:font="MS Gothic"/>
            <w14:uncheckedState w14:val="2610" w14:font="MS Gothic"/>
          </w14:checkbox>
        </w:sdtPr>
        <w:sdtEndPr/>
        <w:sdtContent>
          <w:r w:rsidR="00D72808">
            <w:rPr>
              <w:rFonts w:ascii="MS Gothic" w:eastAsia="MS Gothic" w:hAnsi="MS Gothic" w:hint="eastAsia"/>
              <w:highlight w:val="lightGray"/>
            </w:rPr>
            <w:t>☐</w:t>
          </w:r>
        </w:sdtContent>
      </w:sdt>
      <w:r w:rsidR="00D72808" w:rsidRPr="00773FB0">
        <w:rPr>
          <w:highlight w:val="lightGray"/>
        </w:rPr>
        <w:t xml:space="preserve">NR </w:t>
      </w:r>
      <w:sdt>
        <w:sdtPr>
          <w:rPr>
            <w:highlight w:val="lightGray"/>
          </w:rPr>
          <w:id w:val="629824676"/>
          <w14:checkbox>
            <w14:checked w14:val="0"/>
            <w14:checkedState w14:val="2612" w14:font="MS Gothic"/>
            <w14:uncheckedState w14:val="2610" w14:font="MS Gothic"/>
          </w14:checkbox>
        </w:sdtPr>
        <w:sdtEndPr/>
        <w:sdtContent>
          <w:r w:rsidR="00D72808">
            <w:rPr>
              <w:rFonts w:ascii="MS Gothic" w:eastAsia="MS Gothic" w:hAnsi="MS Gothic" w:hint="eastAsia"/>
              <w:highlight w:val="lightGray"/>
            </w:rPr>
            <w:t>☐</w:t>
          </w:r>
        </w:sdtContent>
      </w:sdt>
      <w:r w:rsidR="00D72808" w:rsidRPr="00773FB0">
        <w:rPr>
          <w:highlight w:val="lightGray"/>
        </w:rPr>
        <w:t>SO</w:t>
      </w:r>
    </w:p>
    <w:p w14:paraId="2C763C46" w14:textId="77777777" w:rsidR="00296200" w:rsidRPr="00296200" w:rsidRDefault="00296200" w:rsidP="00296200">
      <w:pPr>
        <w:pStyle w:val="QuestionInfo"/>
      </w:pPr>
      <w:r w:rsidRPr="00296200">
        <w:t xml:space="preserve">Notez que l’article 32 du REIMR précise les cas pour lesquels un système d’aspiration n’est pas requis.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1413B" w14:paraId="526065AF" w14:textId="77777777" w:rsidTr="00D76447">
        <w:trPr>
          <w:trHeight w:val="448"/>
          <w:jc w:val="center"/>
        </w:trPr>
        <w:bookmarkStart w:id="16" w:name="_Hlk177981890" w:displacedByCustomXml="next"/>
        <w:sdt>
          <w:sdtPr>
            <w:id w:val="-1198086378"/>
            <w:placeholder>
              <w:docPart w:val="21FA320F1B194D7F813F100A0CC74119"/>
            </w:placeholder>
            <w:showingPlcHdr/>
          </w:sdtPr>
          <w:sdtEndPr/>
          <w:sdtContent>
            <w:tc>
              <w:tcPr>
                <w:tcW w:w="16968" w:type="dxa"/>
                <w:shd w:val="clear" w:color="auto" w:fill="D9E2F3" w:themeFill="accent1" w:themeFillTint="33"/>
              </w:tcPr>
              <w:p w14:paraId="2385782F" w14:textId="77777777" w:rsidR="00E1413B" w:rsidRDefault="00E1413B" w:rsidP="00D76447">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bookmarkEnd w:id="16"/>
    </w:tbl>
    <w:p w14:paraId="6E8A45B5" w14:textId="77777777" w:rsidR="00D72808" w:rsidRPr="00D72808" w:rsidRDefault="00D72808" w:rsidP="002044FD">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061F6D" w:rsidRPr="00E44FF6" w14:paraId="25DCA212" w14:textId="77777777" w:rsidTr="00D76447">
        <w:trPr>
          <w:trHeight w:val="272"/>
        </w:trPr>
        <w:tc>
          <w:tcPr>
            <w:tcW w:w="16946" w:type="dxa"/>
            <w:shd w:val="clear" w:color="auto" w:fill="D9E2F3" w:themeFill="accent1" w:themeFillTint="33"/>
          </w:tcPr>
          <w:p w14:paraId="4E9ADB51" w14:textId="6BEA4F68" w:rsidR="00061F6D" w:rsidRPr="00E44FF6" w:rsidRDefault="00A906B3" w:rsidP="00D76447">
            <w:pPr>
              <w:pStyle w:val="Normalformulaire"/>
              <w:spacing w:after="0"/>
              <w:rPr>
                <w:rFonts w:cs="Arial"/>
              </w:rPr>
            </w:pPr>
            <w:sdt>
              <w:sdtPr>
                <w:rPr>
                  <w:rFonts w:cs="Arial"/>
                </w:rPr>
                <w:id w:val="1637064750"/>
                <w14:checkbox>
                  <w14:checked w14:val="0"/>
                  <w14:checkedState w14:val="2612" w14:font="MS Gothic"/>
                  <w14:uncheckedState w14:val="2610" w14:font="MS Gothic"/>
                </w14:checkbox>
              </w:sdtPr>
              <w:sdtEndPr/>
              <w:sdtContent>
                <w:r w:rsidR="00061F6D" w:rsidRPr="00E44FF6">
                  <w:rPr>
                    <w:rFonts w:ascii="Segoe UI Symbol" w:hAnsi="Segoe UI Symbol" w:cs="Segoe UI Symbol"/>
                  </w:rPr>
                  <w:t>☐</w:t>
                </w:r>
              </w:sdtContent>
            </w:sdt>
            <w:r w:rsidR="00061F6D" w:rsidRPr="00E44FF6">
              <w:rPr>
                <w:rFonts w:cs="Arial"/>
              </w:rPr>
              <w:t xml:space="preserve"> </w:t>
            </w:r>
            <w:r w:rsidR="00061F6D">
              <w:rPr>
                <w:rFonts w:cs="Arial"/>
              </w:rPr>
              <w:t>Non requis</w:t>
            </w:r>
            <w:r w:rsidR="00061F6D" w:rsidRPr="00E44FF6">
              <w:rPr>
                <w:rFonts w:cs="Arial"/>
              </w:rPr>
              <w:t xml:space="preserve"> </w:t>
            </w:r>
            <w:sdt>
              <w:sdtPr>
                <w:rPr>
                  <w:rFonts w:cs="Arial"/>
                </w:rPr>
                <w:id w:val="1676375007"/>
                <w:placeholder>
                  <w:docPart w:val="63DEC061DFD14D459EEFDCB8A33E9AAE"/>
                </w:placeholder>
                <w:showingPlcHdr/>
              </w:sdtPr>
              <w:sdtEndPr/>
              <w:sdtContent>
                <w:r w:rsidR="00061F6D" w:rsidRPr="00E44FF6">
                  <w:rPr>
                    <w:rStyle w:val="Textedelespacerserv"/>
                    <w:rFonts w:cs="Arial"/>
                    <w:i/>
                    <w:iCs/>
                  </w:rPr>
                  <w:t>Justifiez</w:t>
                </w:r>
              </w:sdtContent>
            </w:sdt>
          </w:p>
        </w:tc>
      </w:tr>
    </w:tbl>
    <w:p w14:paraId="4D047533" w14:textId="0A0AB9A9" w:rsidR="009B526F" w:rsidRDefault="009B526F" w:rsidP="009B526F">
      <w:pPr>
        <w:pStyle w:val="Question"/>
      </w:pPr>
      <w:r>
        <w:t>2.6.4</w:t>
      </w:r>
      <w:r>
        <w:tab/>
      </w:r>
      <w:r w:rsidRPr="00BE6947">
        <w:t xml:space="preserve">Cochez </w:t>
      </w:r>
      <w:r w:rsidR="00303F49">
        <w:t>la case correspondant</w:t>
      </w:r>
      <w:r w:rsidR="00AF475D">
        <w:t xml:space="preserve"> à</w:t>
      </w:r>
      <w:r w:rsidR="00303F49">
        <w:t xml:space="preserve"> </w:t>
      </w:r>
      <w:r w:rsidRPr="00BE6947">
        <w:t>la situation applicable à l’installation d’élimination des biogaz (torchère ou autres) (art. 17 al. 1 (3) et art. 33 REIMR).</w:t>
      </w:r>
    </w:p>
    <w:p w14:paraId="3F110835" w14:textId="77777777" w:rsidR="009B526F" w:rsidRPr="00D43CB0" w:rsidRDefault="00A906B3" w:rsidP="009B526F">
      <w:pPr>
        <w:pStyle w:val="Recevabilite"/>
        <w:keepNext/>
      </w:pPr>
      <w:sdt>
        <w:sdtPr>
          <w:rPr>
            <w:highlight w:val="lightGray"/>
          </w:rPr>
          <w:id w:val="216410188"/>
          <w14:checkbox>
            <w14:checked w14:val="0"/>
            <w14:checkedState w14:val="2612" w14:font="MS Gothic"/>
            <w14:uncheckedState w14:val="2610" w14:font="MS Gothic"/>
          </w14:checkbox>
        </w:sdtPr>
        <w:sdtEndPr/>
        <w:sdtContent>
          <w:r w:rsidR="009B526F">
            <w:rPr>
              <w:rFonts w:ascii="MS Gothic" w:eastAsia="MS Gothic" w:hAnsi="MS Gothic" w:hint="eastAsia"/>
              <w:highlight w:val="lightGray"/>
            </w:rPr>
            <w:t>☐</w:t>
          </w:r>
        </w:sdtContent>
      </w:sdt>
      <w:r w:rsidR="009B526F" w:rsidRPr="00773FB0">
        <w:rPr>
          <w:highlight w:val="lightGray"/>
        </w:rPr>
        <w:t xml:space="preserve">R </w:t>
      </w:r>
      <w:sdt>
        <w:sdtPr>
          <w:rPr>
            <w:highlight w:val="lightGray"/>
          </w:rPr>
          <w:id w:val="1194037934"/>
          <w14:checkbox>
            <w14:checked w14:val="0"/>
            <w14:checkedState w14:val="2612" w14:font="MS Gothic"/>
            <w14:uncheckedState w14:val="2610" w14:font="MS Gothic"/>
          </w14:checkbox>
        </w:sdtPr>
        <w:sdtEndPr/>
        <w:sdtContent>
          <w:r w:rsidR="009B526F">
            <w:rPr>
              <w:rFonts w:ascii="MS Gothic" w:eastAsia="MS Gothic" w:hAnsi="MS Gothic" w:hint="eastAsia"/>
              <w:highlight w:val="lightGray"/>
            </w:rPr>
            <w:t>☐</w:t>
          </w:r>
        </w:sdtContent>
      </w:sdt>
      <w:r w:rsidR="009B526F" w:rsidRPr="00773FB0">
        <w:rPr>
          <w:highlight w:val="lightGray"/>
        </w:rPr>
        <w:t xml:space="preserve">NR </w:t>
      </w:r>
      <w:sdt>
        <w:sdtPr>
          <w:rPr>
            <w:highlight w:val="lightGray"/>
          </w:rPr>
          <w:id w:val="-1951933608"/>
          <w14:checkbox>
            <w14:checked w14:val="0"/>
            <w14:checkedState w14:val="2612" w14:font="MS Gothic"/>
            <w14:uncheckedState w14:val="2610" w14:font="MS Gothic"/>
          </w14:checkbox>
        </w:sdtPr>
        <w:sdtEndPr/>
        <w:sdtContent>
          <w:r w:rsidR="009B526F">
            <w:rPr>
              <w:rFonts w:ascii="MS Gothic" w:eastAsia="MS Gothic" w:hAnsi="MS Gothic" w:hint="eastAsia"/>
              <w:highlight w:val="lightGray"/>
            </w:rPr>
            <w:t>☐</w:t>
          </w:r>
        </w:sdtContent>
      </w:sdt>
      <w:r w:rsidR="009B526F"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61"/>
        <w:gridCol w:w="6946"/>
      </w:tblGrid>
      <w:tr w:rsidR="009B526F" w14:paraId="40AAA05D" w14:textId="77777777" w:rsidTr="00D76447">
        <w:trPr>
          <w:trHeight w:val="272"/>
        </w:trPr>
        <w:sdt>
          <w:sdtPr>
            <w:id w:val="797875979"/>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0B74BB90" w14:textId="77777777" w:rsidR="009B526F" w:rsidRDefault="009B526F" w:rsidP="00D76447">
                <w:pPr>
                  <w:pStyle w:val="Normalformulaire"/>
                  <w:spacing w:after="0"/>
                </w:pPr>
                <w:r>
                  <w:rPr>
                    <w:rFonts w:ascii="MS Gothic" w:hAnsi="MS Gothic" w:hint="eastAsia"/>
                  </w:rPr>
                  <w:t>☐</w:t>
                </w:r>
              </w:p>
            </w:tc>
          </w:sdtContent>
        </w:sdt>
        <w:tc>
          <w:tcPr>
            <w:tcW w:w="6946" w:type="dxa"/>
            <w:tcBorders>
              <w:left w:val="nil"/>
            </w:tcBorders>
            <w:shd w:val="clear" w:color="auto" w:fill="D9E2F3" w:themeFill="accent1" w:themeFillTint="33"/>
          </w:tcPr>
          <w:p w14:paraId="184C42C8" w14:textId="77777777" w:rsidR="009B526F" w:rsidRPr="00C8657C" w:rsidRDefault="009B526F" w:rsidP="00D76447">
            <w:pPr>
              <w:pStyle w:val="Normalformulaire"/>
              <w:spacing w:after="0"/>
            </w:pPr>
            <w:r>
              <w:t>Elle est située à l’intérieur d’un bâtiment.</w:t>
            </w:r>
          </w:p>
        </w:tc>
      </w:tr>
      <w:tr w:rsidR="009B526F" w14:paraId="735EEAA6" w14:textId="77777777" w:rsidTr="00D76447">
        <w:trPr>
          <w:trHeight w:val="272"/>
        </w:trPr>
        <w:sdt>
          <w:sdtPr>
            <w:id w:val="-834764867"/>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6CD6E1FB" w14:textId="77777777" w:rsidR="009B526F" w:rsidRDefault="009B526F" w:rsidP="00D76447">
                <w:pPr>
                  <w:pStyle w:val="Normalformulaire"/>
                  <w:spacing w:after="0"/>
                </w:pPr>
                <w:r>
                  <w:rPr>
                    <w:rFonts w:ascii="MS Gothic" w:hAnsi="MS Gothic" w:hint="eastAsia"/>
                  </w:rPr>
                  <w:t>☐</w:t>
                </w:r>
              </w:p>
            </w:tc>
          </w:sdtContent>
        </w:sdt>
        <w:tc>
          <w:tcPr>
            <w:tcW w:w="6946" w:type="dxa"/>
            <w:tcBorders>
              <w:left w:val="nil"/>
            </w:tcBorders>
            <w:shd w:val="clear" w:color="auto" w:fill="D9E2F3" w:themeFill="accent1" w:themeFillTint="33"/>
          </w:tcPr>
          <w:p w14:paraId="0AA83DFE" w14:textId="77777777" w:rsidR="009B526F" w:rsidRPr="00935A43" w:rsidRDefault="009B526F" w:rsidP="00D76447">
            <w:pPr>
              <w:pStyle w:val="Normalformulaire"/>
              <w:spacing w:after="0"/>
            </w:pPr>
            <w:r>
              <w:t>Elle est entourée d’une clôture.</w:t>
            </w:r>
          </w:p>
        </w:tc>
      </w:tr>
      <w:tr w:rsidR="009B526F" w14:paraId="05EAD56B" w14:textId="77777777" w:rsidTr="00D76447">
        <w:trPr>
          <w:trHeight w:val="272"/>
        </w:trPr>
        <w:sdt>
          <w:sdtPr>
            <w:id w:val="-1034573129"/>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1B5CD70C" w14:textId="77777777" w:rsidR="009B526F" w:rsidRDefault="009B526F" w:rsidP="00D76447">
                <w:pPr>
                  <w:pStyle w:val="Normalformulaire"/>
                  <w:spacing w:after="0"/>
                </w:pPr>
                <w:r>
                  <w:rPr>
                    <w:rFonts w:ascii="MS Gothic" w:hAnsi="MS Gothic" w:hint="eastAsia"/>
                  </w:rPr>
                  <w:t>☐</w:t>
                </w:r>
              </w:p>
            </w:tc>
          </w:sdtContent>
        </w:sdt>
        <w:tc>
          <w:tcPr>
            <w:tcW w:w="6946" w:type="dxa"/>
            <w:tcBorders>
              <w:left w:val="nil"/>
            </w:tcBorders>
            <w:shd w:val="clear" w:color="auto" w:fill="D9E2F3" w:themeFill="accent1" w:themeFillTint="33"/>
          </w:tcPr>
          <w:p w14:paraId="53B29AD6" w14:textId="77777777" w:rsidR="009B526F" w:rsidRPr="0010621F" w:rsidRDefault="009B526F" w:rsidP="00D76447">
            <w:pPr>
              <w:pStyle w:val="Normalformulaire"/>
              <w:spacing w:after="0"/>
            </w:pPr>
            <w:r>
              <w:t>Elle est accessible à tout moment, par voie routière carrossable.</w:t>
            </w:r>
          </w:p>
        </w:tc>
      </w:tr>
      <w:tr w:rsidR="00B31345" w14:paraId="6DE81666" w14:textId="77777777" w:rsidTr="00D76447">
        <w:trPr>
          <w:trHeight w:val="272"/>
        </w:trPr>
        <w:sdt>
          <w:sdtPr>
            <w:id w:val="-2087445776"/>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168F87FE" w14:textId="5381C70A" w:rsidR="00B31345" w:rsidRDefault="00B31345" w:rsidP="00B31345">
                <w:pPr>
                  <w:pStyle w:val="Normalformulaire"/>
                  <w:spacing w:after="0"/>
                  <w:rPr>
                    <w:rFonts w:ascii="MS Gothic" w:hAnsi="MS Gothic"/>
                  </w:rPr>
                </w:pPr>
                <w:r>
                  <w:rPr>
                    <w:rFonts w:ascii="MS Gothic" w:hAnsi="MS Gothic" w:hint="eastAsia"/>
                  </w:rPr>
                  <w:t>☐</w:t>
                </w:r>
              </w:p>
            </w:tc>
          </w:sdtContent>
        </w:sdt>
        <w:tc>
          <w:tcPr>
            <w:tcW w:w="6946" w:type="dxa"/>
            <w:tcBorders>
              <w:left w:val="nil"/>
            </w:tcBorders>
            <w:shd w:val="clear" w:color="auto" w:fill="D9E2F3" w:themeFill="accent1" w:themeFillTint="33"/>
          </w:tcPr>
          <w:p w14:paraId="1B60DC17" w14:textId="4AA697FF" w:rsidR="00B31345" w:rsidRDefault="00340B65" w:rsidP="00B31345">
            <w:pPr>
              <w:pStyle w:val="Normalformulaire"/>
              <w:spacing w:after="0"/>
            </w:pPr>
            <w:r w:rsidRPr="00340B65">
              <w:t>Ne s’applique pas (les biogaz sont valorisés).</w:t>
            </w:r>
          </w:p>
        </w:tc>
      </w:tr>
    </w:tbl>
    <w:p w14:paraId="1D0A1CE6" w14:textId="2A1CFCF9" w:rsidR="009B526F" w:rsidRDefault="001E6C08" w:rsidP="007A1F98">
      <w:pPr>
        <w:pStyle w:val="Question"/>
      </w:pPr>
      <w:r>
        <w:t>2.6.5</w:t>
      </w:r>
      <w:r>
        <w:tab/>
      </w:r>
      <w:r w:rsidR="007A1F98">
        <w:t>Décrivez le devenir des biogaz captés dans le lieu d’enfouissement (</w:t>
      </w:r>
      <w:r w:rsidR="007A1F98" w:rsidRPr="00FB0EFE">
        <w:t xml:space="preserve">art. </w:t>
      </w:r>
      <w:r w:rsidR="007A1F98">
        <w:t>17 al. 1 (5) REAFIE et art. 32 REIMR).</w:t>
      </w:r>
    </w:p>
    <w:p w14:paraId="4FF65D62" w14:textId="77777777" w:rsidR="007A1F98" w:rsidRPr="00D43CB0" w:rsidRDefault="00A906B3" w:rsidP="007A1F98">
      <w:pPr>
        <w:pStyle w:val="Recevabilite"/>
        <w:keepNext/>
      </w:pPr>
      <w:sdt>
        <w:sdtPr>
          <w:rPr>
            <w:highlight w:val="lightGray"/>
          </w:rPr>
          <w:id w:val="-1628303147"/>
          <w14:checkbox>
            <w14:checked w14:val="0"/>
            <w14:checkedState w14:val="2612" w14:font="MS Gothic"/>
            <w14:uncheckedState w14:val="2610" w14:font="MS Gothic"/>
          </w14:checkbox>
        </w:sdtPr>
        <w:sdtEndPr/>
        <w:sdtContent>
          <w:r w:rsidR="007A1F98">
            <w:rPr>
              <w:rFonts w:ascii="MS Gothic" w:eastAsia="MS Gothic" w:hAnsi="MS Gothic" w:hint="eastAsia"/>
              <w:highlight w:val="lightGray"/>
            </w:rPr>
            <w:t>☐</w:t>
          </w:r>
        </w:sdtContent>
      </w:sdt>
      <w:r w:rsidR="007A1F98" w:rsidRPr="00773FB0">
        <w:rPr>
          <w:highlight w:val="lightGray"/>
        </w:rPr>
        <w:t xml:space="preserve">R </w:t>
      </w:r>
      <w:sdt>
        <w:sdtPr>
          <w:rPr>
            <w:highlight w:val="lightGray"/>
          </w:rPr>
          <w:id w:val="429405473"/>
          <w14:checkbox>
            <w14:checked w14:val="0"/>
            <w14:checkedState w14:val="2612" w14:font="MS Gothic"/>
            <w14:uncheckedState w14:val="2610" w14:font="MS Gothic"/>
          </w14:checkbox>
        </w:sdtPr>
        <w:sdtEndPr/>
        <w:sdtContent>
          <w:r w:rsidR="007A1F98">
            <w:rPr>
              <w:rFonts w:ascii="MS Gothic" w:eastAsia="MS Gothic" w:hAnsi="MS Gothic" w:hint="eastAsia"/>
              <w:highlight w:val="lightGray"/>
            </w:rPr>
            <w:t>☐</w:t>
          </w:r>
        </w:sdtContent>
      </w:sdt>
      <w:r w:rsidR="007A1F98" w:rsidRPr="00773FB0">
        <w:rPr>
          <w:highlight w:val="lightGray"/>
        </w:rPr>
        <w:t xml:space="preserve">NR </w:t>
      </w:r>
      <w:sdt>
        <w:sdtPr>
          <w:rPr>
            <w:highlight w:val="lightGray"/>
          </w:rPr>
          <w:id w:val="-1943832251"/>
          <w14:checkbox>
            <w14:checked w14:val="0"/>
            <w14:checkedState w14:val="2612" w14:font="MS Gothic"/>
            <w14:uncheckedState w14:val="2610" w14:font="MS Gothic"/>
          </w14:checkbox>
        </w:sdtPr>
        <w:sdtEndPr/>
        <w:sdtContent>
          <w:r w:rsidR="007A1F98">
            <w:rPr>
              <w:rFonts w:ascii="MS Gothic" w:eastAsia="MS Gothic" w:hAnsi="MS Gothic" w:hint="eastAsia"/>
              <w:highlight w:val="lightGray"/>
            </w:rPr>
            <w:t>☐</w:t>
          </w:r>
        </w:sdtContent>
      </w:sdt>
      <w:r w:rsidR="007A1F98" w:rsidRPr="00773FB0">
        <w:rPr>
          <w:highlight w:val="lightGray"/>
        </w:rPr>
        <w:t>SO</w:t>
      </w:r>
    </w:p>
    <w:p w14:paraId="4A2F73C0" w14:textId="3DDCB741" w:rsidR="000D1A80" w:rsidRDefault="000D1A80" w:rsidP="000D1A80">
      <w:pPr>
        <w:pStyle w:val="QuestionInfo"/>
      </w:pPr>
      <w:r>
        <w:t>Exemple</w:t>
      </w:r>
      <w:r w:rsidR="008E4C3B">
        <w:t>s</w:t>
      </w:r>
      <w:r>
        <w:t xml:space="preserve"> d’élément à fournir si les gaz sont éliminés : </w:t>
      </w:r>
    </w:p>
    <w:p w14:paraId="1978610C" w14:textId="77777777" w:rsidR="000D1A80" w:rsidRDefault="000D1A80" w:rsidP="000D1A80">
      <w:pPr>
        <w:pStyle w:val="Questionliste"/>
      </w:pPr>
      <w:r>
        <w:t>les équipements et les appareils utilisés pour la destruction des biogaz (ex. : torchère);</w:t>
      </w:r>
    </w:p>
    <w:p w14:paraId="3A2FCA19" w14:textId="75653B0D" w:rsidR="000D1A80" w:rsidRDefault="000D1A80" w:rsidP="000D1A80">
      <w:pPr>
        <w:pStyle w:val="Questionliste"/>
      </w:pPr>
      <w:r>
        <w:t>les fiches techniques des équipements, le cas échéant;</w:t>
      </w:r>
    </w:p>
    <w:p w14:paraId="5668F886" w14:textId="188764CA" w:rsidR="000D1A80" w:rsidRPr="00BD1696" w:rsidRDefault="009E64D3" w:rsidP="00AC2451">
      <w:pPr>
        <w:pStyle w:val="Questionliste"/>
        <w:spacing w:after="240"/>
      </w:pPr>
      <w:proofErr w:type="gramStart"/>
      <w:r>
        <w:t>le</w:t>
      </w:r>
      <w:proofErr w:type="gramEnd"/>
      <w:r>
        <w:t xml:space="preserve"> </w:t>
      </w:r>
      <w:r w:rsidR="000D1A80">
        <w:t xml:space="preserve">formulaire d’activité </w:t>
      </w:r>
      <w:r w:rsidR="000D1A80" w:rsidRPr="00D76447">
        <w:rPr>
          <w:b/>
          <w:i/>
          <w:iCs/>
        </w:rPr>
        <w:t xml:space="preserve">AM300 </w:t>
      </w:r>
      <w:r w:rsidR="000D1A80">
        <w:rPr>
          <w:b/>
          <w:i/>
          <w:iCs/>
        </w:rPr>
        <w:t>–</w:t>
      </w:r>
      <w:r w:rsidR="000D1A80" w:rsidRPr="00D76447">
        <w:rPr>
          <w:b/>
          <w:i/>
          <w:iCs/>
        </w:rPr>
        <w:t xml:space="preserve"> Installation et exploitation d’un appareil ou équipement destiné à prévenir ou faire cesser un rejet de contaminants dans l’atmosphère</w:t>
      </w:r>
      <w:r w:rsidR="000D1A80">
        <w:t>.</w:t>
      </w:r>
    </w:p>
    <w:p w14:paraId="38C88FAC" w14:textId="36B02187" w:rsidR="000D1A80" w:rsidRDefault="000D1A80" w:rsidP="000D1A80">
      <w:pPr>
        <w:pStyle w:val="QuestionInfo"/>
      </w:pPr>
      <w:r>
        <w:t>Exemple</w:t>
      </w:r>
      <w:r w:rsidR="00AC2451">
        <w:t>s</w:t>
      </w:r>
      <w:r>
        <w:t xml:space="preserve"> d’élément à fournir si les gaz sont valorisés :</w:t>
      </w:r>
    </w:p>
    <w:p w14:paraId="013C7BBA" w14:textId="4DBE7C97" w:rsidR="000D1A80" w:rsidRPr="00BD1696" w:rsidRDefault="000D1A80" w:rsidP="000D1A80">
      <w:pPr>
        <w:pStyle w:val="Questionliste"/>
        <w:rPr>
          <w:rFonts w:cstheme="minorHAnsi"/>
        </w:rPr>
      </w:pPr>
      <w:r>
        <w:t>les activités et les procédés de valorisation prévus (ex. : alimentation électrique des locaux, chauffage des bâtiments, alimentation de centrales électriques);</w:t>
      </w:r>
    </w:p>
    <w:p w14:paraId="08633191" w14:textId="532D39A2" w:rsidR="000D1A80" w:rsidRPr="00BD1696" w:rsidRDefault="003453CF" w:rsidP="00F93000">
      <w:pPr>
        <w:pStyle w:val="Questionliste"/>
        <w:spacing w:after="240"/>
        <w:rPr>
          <w:rFonts w:cstheme="minorHAnsi"/>
        </w:rPr>
      </w:pPr>
      <w:proofErr w:type="gramStart"/>
      <w:r>
        <w:rPr>
          <w:rFonts w:cstheme="minorHAnsi"/>
        </w:rPr>
        <w:t>le</w:t>
      </w:r>
      <w:proofErr w:type="gramEnd"/>
      <w:r>
        <w:rPr>
          <w:rFonts w:cstheme="minorHAnsi"/>
        </w:rPr>
        <w:t xml:space="preserve"> </w:t>
      </w:r>
      <w:r w:rsidR="000D1A80" w:rsidRPr="00BD1696">
        <w:rPr>
          <w:rFonts w:cstheme="minorHAnsi"/>
        </w:rPr>
        <w:t xml:space="preserve">formulaire d’activité </w:t>
      </w:r>
      <w:r w:rsidR="000D1A80" w:rsidRPr="00D76447">
        <w:rPr>
          <w:rFonts w:cstheme="minorHAnsi"/>
          <w:b/>
          <w:i/>
          <w:iCs/>
        </w:rPr>
        <w:t xml:space="preserve">AM245b </w:t>
      </w:r>
      <w:r w:rsidR="000D1A80">
        <w:rPr>
          <w:rFonts w:cstheme="minorHAnsi"/>
          <w:b/>
          <w:i/>
          <w:iCs/>
        </w:rPr>
        <w:t xml:space="preserve">– </w:t>
      </w:r>
      <w:r w:rsidR="000D1A80" w:rsidRPr="00D76447">
        <w:rPr>
          <w:rFonts w:cstheme="minorHAnsi"/>
          <w:b/>
          <w:i/>
          <w:iCs/>
        </w:rPr>
        <w:t>Stockage, utilisation et traitement de matières résiduelles à des fins de valorisatio</w:t>
      </w:r>
      <w:r w:rsidR="000D1A80">
        <w:rPr>
          <w:rFonts w:cstheme="minorHAnsi"/>
          <w:b/>
          <w:i/>
          <w:iCs/>
        </w:rPr>
        <w:t>n</w:t>
      </w:r>
      <w:r w:rsidR="000D1A80">
        <w:rPr>
          <w:rFonts w:cstheme="minorHAnsi"/>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D1A80" w14:paraId="724BC45C" w14:textId="77777777" w:rsidTr="00D76447">
        <w:trPr>
          <w:trHeight w:val="448"/>
          <w:jc w:val="center"/>
        </w:trPr>
        <w:sdt>
          <w:sdtPr>
            <w:id w:val="-1297282460"/>
            <w:placeholder>
              <w:docPart w:val="A14D8D3660BA413FAD7102CE31506C16"/>
            </w:placeholder>
            <w:showingPlcHdr/>
          </w:sdtPr>
          <w:sdtEndPr/>
          <w:sdtContent>
            <w:tc>
              <w:tcPr>
                <w:tcW w:w="16968" w:type="dxa"/>
                <w:shd w:val="clear" w:color="auto" w:fill="D9E2F3" w:themeFill="accent1" w:themeFillTint="33"/>
              </w:tcPr>
              <w:p w14:paraId="73B49883" w14:textId="77777777" w:rsidR="000D1A80" w:rsidRDefault="000D1A80" w:rsidP="0012546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F3A7856" w14:textId="650F93F6" w:rsidR="00B33907" w:rsidRDefault="006D6F35" w:rsidP="00125463">
      <w:pPr>
        <w:pStyle w:val="Sous-Section"/>
        <w:keepLines w:val="0"/>
        <w:spacing w:before="360" w:after="160"/>
      </w:pPr>
      <w:r w:rsidRPr="006D6F35">
        <w:lastRenderedPageBreak/>
        <w:t>Description et gestion des eaux</w:t>
      </w:r>
    </w:p>
    <w:p w14:paraId="61275BAC" w14:textId="22D239BE" w:rsidR="00B33907" w:rsidRDefault="00B33907" w:rsidP="00125463">
      <w:pPr>
        <w:pStyle w:val="Question"/>
        <w:keepNext/>
      </w:pPr>
      <w:r>
        <w:t>2.</w:t>
      </w:r>
      <w:r w:rsidR="004B13C6">
        <w:t>7</w:t>
      </w:r>
      <w:r>
        <w:t>.1</w:t>
      </w:r>
      <w:r>
        <w:tab/>
        <w:t>Décrivez le système de captage des lixiviats en incluant notamment (art. 25 al. 1 REIMR et art. 17 al. 1 (3) REAFIE)</w:t>
      </w:r>
      <w:r w:rsidR="00B331F0">
        <w:t> </w:t>
      </w:r>
      <w:r>
        <w:t>:</w:t>
      </w:r>
    </w:p>
    <w:p w14:paraId="3DF4CCEC" w14:textId="77777777" w:rsidR="00B33907" w:rsidRPr="00C53E86" w:rsidRDefault="00A906B3" w:rsidP="00125463">
      <w:pPr>
        <w:pStyle w:val="Recevabilite"/>
        <w:keepNext/>
      </w:pPr>
      <w:sdt>
        <w:sdtPr>
          <w:rPr>
            <w:highlight w:val="lightGray"/>
          </w:rPr>
          <w:id w:val="-2081829647"/>
          <w14:checkbox>
            <w14:checked w14:val="0"/>
            <w14:checkedState w14:val="2612" w14:font="MS Gothic"/>
            <w14:uncheckedState w14:val="2610" w14:font="MS Gothic"/>
          </w14:checkbox>
        </w:sdtPr>
        <w:sdtEndPr/>
        <w:sdtContent>
          <w:r w:rsidR="00B33907">
            <w:rPr>
              <w:rFonts w:ascii="MS Gothic" w:eastAsia="MS Gothic" w:hAnsi="MS Gothic" w:hint="eastAsia"/>
              <w:highlight w:val="lightGray"/>
            </w:rPr>
            <w:t>☐</w:t>
          </w:r>
        </w:sdtContent>
      </w:sdt>
      <w:r w:rsidR="00B33907" w:rsidRPr="00773FB0">
        <w:rPr>
          <w:highlight w:val="lightGray"/>
        </w:rPr>
        <w:t xml:space="preserve">R </w:t>
      </w:r>
      <w:sdt>
        <w:sdtPr>
          <w:rPr>
            <w:highlight w:val="lightGray"/>
          </w:rPr>
          <w:id w:val="-1684505550"/>
          <w14:checkbox>
            <w14:checked w14:val="0"/>
            <w14:checkedState w14:val="2612" w14:font="MS Gothic"/>
            <w14:uncheckedState w14:val="2610" w14:font="MS Gothic"/>
          </w14:checkbox>
        </w:sdtPr>
        <w:sdtEndPr/>
        <w:sdtContent>
          <w:r w:rsidR="00B33907">
            <w:rPr>
              <w:rFonts w:ascii="MS Gothic" w:eastAsia="MS Gothic" w:hAnsi="MS Gothic" w:hint="eastAsia"/>
              <w:highlight w:val="lightGray"/>
            </w:rPr>
            <w:t>☐</w:t>
          </w:r>
        </w:sdtContent>
      </w:sdt>
      <w:r w:rsidR="00B33907" w:rsidRPr="00773FB0">
        <w:rPr>
          <w:highlight w:val="lightGray"/>
        </w:rPr>
        <w:t xml:space="preserve">NR </w:t>
      </w:r>
      <w:sdt>
        <w:sdtPr>
          <w:rPr>
            <w:highlight w:val="lightGray"/>
          </w:rPr>
          <w:id w:val="-522013241"/>
          <w14:checkbox>
            <w14:checked w14:val="0"/>
            <w14:checkedState w14:val="2612" w14:font="MS Gothic"/>
            <w14:uncheckedState w14:val="2610" w14:font="MS Gothic"/>
          </w14:checkbox>
        </w:sdtPr>
        <w:sdtEndPr/>
        <w:sdtContent>
          <w:r w:rsidR="00B33907">
            <w:rPr>
              <w:rFonts w:ascii="MS Gothic" w:eastAsia="MS Gothic" w:hAnsi="MS Gothic" w:hint="eastAsia"/>
              <w:highlight w:val="lightGray"/>
            </w:rPr>
            <w:t>☐</w:t>
          </w:r>
        </w:sdtContent>
      </w:sdt>
      <w:r w:rsidR="00B33907" w:rsidRPr="00773FB0">
        <w:rPr>
          <w:highlight w:val="lightGray"/>
        </w:rPr>
        <w:t>SO</w:t>
      </w:r>
    </w:p>
    <w:p w14:paraId="059F6B20" w14:textId="77777777" w:rsidR="004E1B81" w:rsidRPr="001C6BA3" w:rsidRDefault="004E1B81" w:rsidP="004E1B81">
      <w:pPr>
        <w:pStyle w:val="Questionliste"/>
      </w:pPr>
      <w:r w:rsidRPr="001C6BA3">
        <w:t>les matériaux composant la couche de drainage et leur diamètre;</w:t>
      </w:r>
    </w:p>
    <w:p w14:paraId="4FDD5D93" w14:textId="77777777" w:rsidR="004E1B81" w:rsidRPr="001C6BA3" w:rsidRDefault="004E1B81" w:rsidP="004E1B81">
      <w:pPr>
        <w:pStyle w:val="Questionliste"/>
      </w:pPr>
      <w:r w:rsidRPr="001C6BA3">
        <w:t>la conductivité hydraulique de la couche de drainage;</w:t>
      </w:r>
    </w:p>
    <w:p w14:paraId="7A5BBE05" w14:textId="77777777" w:rsidR="004E1B81" w:rsidRPr="001C6BA3" w:rsidRDefault="004E1B81" w:rsidP="004E1B81">
      <w:pPr>
        <w:pStyle w:val="Questionliste"/>
      </w:pPr>
      <w:r w:rsidRPr="001C6BA3">
        <w:t>le réseau des conduites dans la couche de drainage (diamètre, inclinaison, accès, etc.);</w:t>
      </w:r>
    </w:p>
    <w:p w14:paraId="736641BD" w14:textId="4721D053" w:rsidR="00B33907" w:rsidRDefault="004E1B81" w:rsidP="003D1A0A">
      <w:pPr>
        <w:pStyle w:val="Questionliste"/>
        <w:spacing w:after="240"/>
      </w:pPr>
      <w:r w:rsidRPr="001C6BA3">
        <w:t>les collecteurs des lixiviats (diamètre, inclinaison, accès,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33907" w14:paraId="36CCFCD7" w14:textId="77777777" w:rsidTr="00D76447">
        <w:trPr>
          <w:trHeight w:val="448"/>
          <w:jc w:val="center"/>
        </w:trPr>
        <w:sdt>
          <w:sdtPr>
            <w:id w:val="446742427"/>
            <w:placeholder>
              <w:docPart w:val="5EA45D5BCE1845E3888B357C4443A686"/>
            </w:placeholder>
            <w:showingPlcHdr/>
          </w:sdtPr>
          <w:sdtEndPr/>
          <w:sdtContent>
            <w:tc>
              <w:tcPr>
                <w:tcW w:w="16968" w:type="dxa"/>
                <w:shd w:val="clear" w:color="auto" w:fill="D9E2F3" w:themeFill="accent1" w:themeFillTint="33"/>
              </w:tcPr>
              <w:p w14:paraId="2A4F145D" w14:textId="77777777" w:rsidR="00B33907" w:rsidRDefault="00B33907" w:rsidP="00D76447">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7DC849C" w14:textId="23753473" w:rsidR="00AB3357" w:rsidRPr="001C6BA3" w:rsidRDefault="00B33907" w:rsidP="00AB3357">
      <w:pPr>
        <w:pStyle w:val="Question"/>
      </w:pPr>
      <w:r>
        <w:t>2.</w:t>
      </w:r>
      <w:r w:rsidR="005342DF">
        <w:t>7</w:t>
      </w:r>
      <w:r>
        <w:t>.2</w:t>
      </w:r>
      <w:r>
        <w:tab/>
      </w:r>
      <w:r w:rsidR="00AB3357" w:rsidRPr="001C6BA3">
        <w:t xml:space="preserve">Le lieu d’enfouissement </w:t>
      </w:r>
      <w:r w:rsidR="00AB3357">
        <w:t>est</w:t>
      </w:r>
      <w:r w:rsidR="00AB3357" w:rsidRPr="001C6BA3">
        <w:t xml:space="preserve">-il aménagé sur des terrains où les dépôts meubles </w:t>
      </w:r>
      <w:r w:rsidR="00AB3357">
        <w:t>correspondent aux</w:t>
      </w:r>
      <w:r w:rsidR="00AB3357" w:rsidRPr="001C6BA3">
        <w:t xml:space="preserve"> conditions d’imperméabilité mentionnées </w:t>
      </w:r>
      <w:r w:rsidR="00AB3357">
        <w:t xml:space="preserve">aux </w:t>
      </w:r>
      <w:r w:rsidR="00AB3357" w:rsidRPr="001C6BA3">
        <w:t>article</w:t>
      </w:r>
      <w:r w:rsidR="00AB3357">
        <w:t>s</w:t>
      </w:r>
      <w:r w:rsidR="00D738AE">
        <w:t> </w:t>
      </w:r>
      <w:r w:rsidR="00AB3357" w:rsidRPr="001C6BA3">
        <w:t xml:space="preserve">20 </w:t>
      </w:r>
      <w:r w:rsidR="00AB3357">
        <w:t xml:space="preserve">ou 21 </w:t>
      </w:r>
      <w:r w:rsidR="00AB3357" w:rsidRPr="001C6BA3">
        <w:t>du REIMR</w:t>
      </w:r>
      <w:r w:rsidR="00AB3357">
        <w:t xml:space="preserve"> </w:t>
      </w:r>
      <w:r w:rsidR="00AB3357" w:rsidRPr="001C6BA3">
        <w:t>(</w:t>
      </w:r>
      <w:r w:rsidR="00AB3357">
        <w:t>art. 17 al. (1) 5 REAFIE</w:t>
      </w:r>
      <w:r w:rsidR="00AB3357" w:rsidRPr="001C6BA3">
        <w:t>)?</w:t>
      </w:r>
    </w:p>
    <w:p w14:paraId="0CA6B7FE" w14:textId="77777777" w:rsidR="00B33907" w:rsidRDefault="00A906B3" w:rsidP="00B33907">
      <w:pPr>
        <w:pStyle w:val="Recevabilite"/>
      </w:pPr>
      <w:sdt>
        <w:sdtPr>
          <w:rPr>
            <w:highlight w:val="lightGray"/>
          </w:rPr>
          <w:id w:val="-1493333882"/>
          <w14:checkbox>
            <w14:checked w14:val="0"/>
            <w14:checkedState w14:val="2612" w14:font="MS Gothic"/>
            <w14:uncheckedState w14:val="2610" w14:font="MS Gothic"/>
          </w14:checkbox>
        </w:sdtPr>
        <w:sdtEndPr/>
        <w:sdtContent>
          <w:r w:rsidR="00B33907">
            <w:rPr>
              <w:rFonts w:ascii="MS Gothic" w:eastAsia="MS Gothic" w:hAnsi="MS Gothic" w:hint="eastAsia"/>
              <w:highlight w:val="lightGray"/>
            </w:rPr>
            <w:t>☐</w:t>
          </w:r>
        </w:sdtContent>
      </w:sdt>
      <w:r w:rsidR="00B33907" w:rsidRPr="00773FB0">
        <w:rPr>
          <w:highlight w:val="lightGray"/>
        </w:rPr>
        <w:t xml:space="preserve">R </w:t>
      </w:r>
      <w:sdt>
        <w:sdtPr>
          <w:rPr>
            <w:highlight w:val="lightGray"/>
          </w:rPr>
          <w:id w:val="-568652747"/>
          <w14:checkbox>
            <w14:checked w14:val="0"/>
            <w14:checkedState w14:val="2612" w14:font="MS Gothic"/>
            <w14:uncheckedState w14:val="2610" w14:font="MS Gothic"/>
          </w14:checkbox>
        </w:sdtPr>
        <w:sdtEndPr/>
        <w:sdtContent>
          <w:r w:rsidR="00B33907">
            <w:rPr>
              <w:rFonts w:ascii="MS Gothic" w:eastAsia="MS Gothic" w:hAnsi="MS Gothic" w:hint="eastAsia"/>
              <w:highlight w:val="lightGray"/>
            </w:rPr>
            <w:t>☐</w:t>
          </w:r>
        </w:sdtContent>
      </w:sdt>
      <w:r w:rsidR="00B33907" w:rsidRPr="00773FB0">
        <w:rPr>
          <w:highlight w:val="lightGray"/>
        </w:rPr>
        <w:t xml:space="preserve">NR </w:t>
      </w:r>
      <w:sdt>
        <w:sdtPr>
          <w:rPr>
            <w:highlight w:val="lightGray"/>
          </w:rPr>
          <w:id w:val="-1557930108"/>
          <w14:checkbox>
            <w14:checked w14:val="0"/>
            <w14:checkedState w14:val="2612" w14:font="MS Gothic"/>
            <w14:uncheckedState w14:val="2610" w14:font="MS Gothic"/>
          </w14:checkbox>
        </w:sdtPr>
        <w:sdtEndPr/>
        <w:sdtContent>
          <w:r w:rsidR="00B33907">
            <w:rPr>
              <w:rFonts w:ascii="MS Gothic" w:eastAsia="MS Gothic" w:hAnsi="MS Gothic" w:hint="eastAsia"/>
              <w:highlight w:val="lightGray"/>
            </w:rPr>
            <w:t>☐</w:t>
          </w:r>
        </w:sdtContent>
      </w:sdt>
      <w:r w:rsidR="00B33907"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33907" w14:paraId="26BEF0FB" w14:textId="77777777" w:rsidTr="00D76447">
        <w:trPr>
          <w:trHeight w:val="272"/>
        </w:trPr>
        <w:tc>
          <w:tcPr>
            <w:tcW w:w="1637" w:type="dxa"/>
            <w:shd w:val="clear" w:color="auto" w:fill="D9E2F3" w:themeFill="accent1" w:themeFillTint="33"/>
          </w:tcPr>
          <w:p w14:paraId="157E3B8B" w14:textId="77777777" w:rsidR="00B33907" w:rsidRDefault="00A906B3" w:rsidP="00D76447">
            <w:pPr>
              <w:pStyle w:val="Normalformulaire"/>
              <w:spacing w:after="0"/>
            </w:pPr>
            <w:sdt>
              <w:sdtPr>
                <w:id w:val="-1593706157"/>
                <w14:checkbox>
                  <w14:checked w14:val="0"/>
                  <w14:checkedState w14:val="2612" w14:font="MS Gothic"/>
                  <w14:uncheckedState w14:val="2610" w14:font="MS Gothic"/>
                </w14:checkbox>
              </w:sdtPr>
              <w:sdtEndPr/>
              <w:sdtContent>
                <w:r w:rsidR="00B33907">
                  <w:rPr>
                    <w:rFonts w:ascii="MS Gothic" w:hAnsi="MS Gothic" w:hint="eastAsia"/>
                  </w:rPr>
                  <w:t>☐</w:t>
                </w:r>
              </w:sdtContent>
            </w:sdt>
            <w:r w:rsidR="00B33907">
              <w:t>Oui</w:t>
            </w:r>
            <w:r w:rsidR="00B33907">
              <w:tab/>
              <w:t xml:space="preserve"> </w:t>
            </w:r>
            <w:sdt>
              <w:sdtPr>
                <w:id w:val="1370650718"/>
                <w14:checkbox>
                  <w14:checked w14:val="0"/>
                  <w14:checkedState w14:val="2612" w14:font="MS Gothic"/>
                  <w14:uncheckedState w14:val="2610" w14:font="MS Gothic"/>
                </w14:checkbox>
              </w:sdtPr>
              <w:sdtEndPr/>
              <w:sdtContent>
                <w:r w:rsidR="00B33907">
                  <w:rPr>
                    <w:rFonts w:ascii="MS Gothic" w:hAnsi="MS Gothic" w:hint="eastAsia"/>
                  </w:rPr>
                  <w:t>☐</w:t>
                </w:r>
              </w:sdtContent>
            </w:sdt>
            <w:r w:rsidR="00B33907">
              <w:t>Non</w:t>
            </w:r>
          </w:p>
        </w:tc>
      </w:tr>
    </w:tbl>
    <w:p w14:paraId="062F8A7B" w14:textId="1E49CBBE" w:rsidR="00B33907" w:rsidRDefault="00B33907" w:rsidP="00B33907">
      <w:pPr>
        <w:pStyle w:val="Siouinon"/>
      </w:pPr>
      <w:r>
        <w:t>Si vous avez répondu Non, passez à la question 2.</w:t>
      </w:r>
      <w:r w:rsidR="00F2207A">
        <w:t>7</w:t>
      </w:r>
      <w:r>
        <w:t>.4.</w:t>
      </w:r>
    </w:p>
    <w:p w14:paraId="06BDEB2F" w14:textId="2527D085" w:rsidR="00B60DA7" w:rsidRPr="00B60DA7" w:rsidRDefault="00B33907" w:rsidP="00B60DA7">
      <w:pPr>
        <w:pStyle w:val="Question"/>
      </w:pPr>
      <w:r>
        <w:t>2.</w:t>
      </w:r>
      <w:r w:rsidR="00FD0836">
        <w:t>7</w:t>
      </w:r>
      <w:r>
        <w:t>.3</w:t>
      </w:r>
      <w:r>
        <w:tab/>
      </w:r>
      <w:r w:rsidR="00B60DA7" w:rsidRPr="00B60DA7">
        <w:t>Fournissez les informations permettant de démontrer que le système de captage des lixiviats est installé de manière à ce que la hauteur du liquide susceptible de s’accumuler à la base des zones de dépôt des matières résiduelles ne puisse pas atteindre le niveau de ces matières (art. 17 al. 1 (3) REAFIE et art. 27 al. 1 REIMR).</w:t>
      </w:r>
    </w:p>
    <w:p w14:paraId="7C3C863D" w14:textId="77777777" w:rsidR="00B33907" w:rsidRDefault="00A906B3" w:rsidP="00B33907">
      <w:pPr>
        <w:pStyle w:val="Recevabilite"/>
        <w:keepNext/>
      </w:pPr>
      <w:sdt>
        <w:sdtPr>
          <w:rPr>
            <w:highlight w:val="lightGray"/>
          </w:rPr>
          <w:id w:val="1605851415"/>
          <w14:checkbox>
            <w14:checked w14:val="0"/>
            <w14:checkedState w14:val="2612" w14:font="MS Gothic"/>
            <w14:uncheckedState w14:val="2610" w14:font="MS Gothic"/>
          </w14:checkbox>
        </w:sdtPr>
        <w:sdtEndPr/>
        <w:sdtContent>
          <w:r w:rsidR="00B33907">
            <w:rPr>
              <w:rFonts w:ascii="MS Gothic" w:eastAsia="MS Gothic" w:hAnsi="MS Gothic" w:hint="eastAsia"/>
              <w:highlight w:val="lightGray"/>
            </w:rPr>
            <w:t>☐</w:t>
          </w:r>
        </w:sdtContent>
      </w:sdt>
      <w:r w:rsidR="00B33907" w:rsidRPr="00773FB0">
        <w:rPr>
          <w:highlight w:val="lightGray"/>
        </w:rPr>
        <w:t xml:space="preserve">R </w:t>
      </w:r>
      <w:sdt>
        <w:sdtPr>
          <w:rPr>
            <w:highlight w:val="lightGray"/>
          </w:rPr>
          <w:id w:val="794334747"/>
          <w14:checkbox>
            <w14:checked w14:val="0"/>
            <w14:checkedState w14:val="2612" w14:font="MS Gothic"/>
            <w14:uncheckedState w14:val="2610" w14:font="MS Gothic"/>
          </w14:checkbox>
        </w:sdtPr>
        <w:sdtEndPr/>
        <w:sdtContent>
          <w:r w:rsidR="00B33907">
            <w:rPr>
              <w:rFonts w:ascii="MS Gothic" w:eastAsia="MS Gothic" w:hAnsi="MS Gothic" w:hint="eastAsia"/>
              <w:highlight w:val="lightGray"/>
            </w:rPr>
            <w:t>☐</w:t>
          </w:r>
        </w:sdtContent>
      </w:sdt>
      <w:r w:rsidR="00B33907" w:rsidRPr="00773FB0">
        <w:rPr>
          <w:highlight w:val="lightGray"/>
        </w:rPr>
        <w:t xml:space="preserve">NR </w:t>
      </w:r>
      <w:sdt>
        <w:sdtPr>
          <w:rPr>
            <w:highlight w:val="lightGray"/>
          </w:rPr>
          <w:id w:val="-281655293"/>
          <w14:checkbox>
            <w14:checked w14:val="0"/>
            <w14:checkedState w14:val="2612" w14:font="MS Gothic"/>
            <w14:uncheckedState w14:val="2610" w14:font="MS Gothic"/>
          </w14:checkbox>
        </w:sdtPr>
        <w:sdtEndPr/>
        <w:sdtContent>
          <w:r w:rsidR="00B33907">
            <w:rPr>
              <w:rFonts w:ascii="MS Gothic" w:eastAsia="MS Gothic" w:hAnsi="MS Gothic" w:hint="eastAsia"/>
              <w:highlight w:val="lightGray"/>
            </w:rPr>
            <w:t>☐</w:t>
          </w:r>
        </w:sdtContent>
      </w:sdt>
      <w:r w:rsidR="00B33907"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33907" w14:paraId="6FCE8D15" w14:textId="77777777" w:rsidTr="00D76447">
        <w:trPr>
          <w:trHeight w:val="448"/>
          <w:jc w:val="center"/>
        </w:trPr>
        <w:sdt>
          <w:sdtPr>
            <w:id w:val="879819216"/>
            <w:placeholder>
              <w:docPart w:val="C4FBC36F82734E96810384C37ED7C39C"/>
            </w:placeholder>
            <w:showingPlcHdr/>
          </w:sdtPr>
          <w:sdtEndPr/>
          <w:sdtContent>
            <w:tc>
              <w:tcPr>
                <w:tcW w:w="16968" w:type="dxa"/>
                <w:shd w:val="clear" w:color="auto" w:fill="D9E2F3" w:themeFill="accent1" w:themeFillTint="33"/>
              </w:tcPr>
              <w:p w14:paraId="38F6D177" w14:textId="77777777" w:rsidR="00B33907" w:rsidRDefault="00B33907" w:rsidP="00D76447">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2074A13" w14:textId="0482D1FF" w:rsidR="00B33907" w:rsidRDefault="00F6261E" w:rsidP="00F6261E">
      <w:pPr>
        <w:pStyle w:val="Siouinon"/>
      </w:pPr>
      <w:r w:rsidRPr="00F6261E">
        <w:t>Puis passez à la question 2.7.6.</w:t>
      </w:r>
    </w:p>
    <w:p w14:paraId="7E102EAF" w14:textId="4D545BB4" w:rsidR="007C155A" w:rsidRPr="001C6BA3" w:rsidRDefault="004C34D5" w:rsidP="007C155A">
      <w:pPr>
        <w:pStyle w:val="Question"/>
        <w:rPr>
          <w:szCs w:val="22"/>
        </w:rPr>
      </w:pPr>
      <w:r>
        <w:t>2.7.4</w:t>
      </w:r>
      <w:r>
        <w:tab/>
      </w:r>
      <w:r w:rsidR="007C155A">
        <w:t>Décrivez le second système de captage des lixiviats, ainsi que son aménagement</w:t>
      </w:r>
      <w:r w:rsidR="0039606F">
        <w:t>,</w:t>
      </w:r>
      <w:r w:rsidR="007C155A">
        <w:t xml:space="preserve"> afin d’en faire une surveillance distincte de celle des autres systèmes de captage dont est pourvu le lieu (art. 17 al.1 (3) REAFIE et art. 26 du REIMR).</w:t>
      </w:r>
    </w:p>
    <w:p w14:paraId="6262D5AF" w14:textId="77777777" w:rsidR="00A20FBD" w:rsidRDefault="00A906B3" w:rsidP="00A20FBD">
      <w:pPr>
        <w:pStyle w:val="Recevabilite"/>
        <w:keepNext/>
      </w:pPr>
      <w:sdt>
        <w:sdtPr>
          <w:rPr>
            <w:highlight w:val="lightGray"/>
          </w:rPr>
          <w:id w:val="-707713409"/>
          <w14:checkbox>
            <w14:checked w14:val="0"/>
            <w14:checkedState w14:val="2612" w14:font="MS Gothic"/>
            <w14:uncheckedState w14:val="2610" w14:font="MS Gothic"/>
          </w14:checkbox>
        </w:sdtPr>
        <w:sdtEndPr/>
        <w:sdtContent>
          <w:r w:rsidR="00A20FBD">
            <w:rPr>
              <w:rFonts w:ascii="MS Gothic" w:eastAsia="MS Gothic" w:hAnsi="MS Gothic" w:hint="eastAsia"/>
              <w:highlight w:val="lightGray"/>
            </w:rPr>
            <w:t>☐</w:t>
          </w:r>
        </w:sdtContent>
      </w:sdt>
      <w:r w:rsidR="00A20FBD" w:rsidRPr="00773FB0">
        <w:rPr>
          <w:highlight w:val="lightGray"/>
        </w:rPr>
        <w:t xml:space="preserve">R </w:t>
      </w:r>
      <w:sdt>
        <w:sdtPr>
          <w:rPr>
            <w:highlight w:val="lightGray"/>
          </w:rPr>
          <w:id w:val="449132945"/>
          <w14:checkbox>
            <w14:checked w14:val="0"/>
            <w14:checkedState w14:val="2612" w14:font="MS Gothic"/>
            <w14:uncheckedState w14:val="2610" w14:font="MS Gothic"/>
          </w14:checkbox>
        </w:sdtPr>
        <w:sdtEndPr/>
        <w:sdtContent>
          <w:r w:rsidR="00A20FBD">
            <w:rPr>
              <w:rFonts w:ascii="MS Gothic" w:eastAsia="MS Gothic" w:hAnsi="MS Gothic" w:hint="eastAsia"/>
              <w:highlight w:val="lightGray"/>
            </w:rPr>
            <w:t>☐</w:t>
          </w:r>
        </w:sdtContent>
      </w:sdt>
      <w:r w:rsidR="00A20FBD" w:rsidRPr="00773FB0">
        <w:rPr>
          <w:highlight w:val="lightGray"/>
        </w:rPr>
        <w:t xml:space="preserve">NR </w:t>
      </w:r>
      <w:sdt>
        <w:sdtPr>
          <w:rPr>
            <w:highlight w:val="lightGray"/>
          </w:rPr>
          <w:id w:val="-878009305"/>
          <w14:checkbox>
            <w14:checked w14:val="0"/>
            <w14:checkedState w14:val="2612" w14:font="MS Gothic"/>
            <w14:uncheckedState w14:val="2610" w14:font="MS Gothic"/>
          </w14:checkbox>
        </w:sdtPr>
        <w:sdtEndPr/>
        <w:sdtContent>
          <w:r w:rsidR="00A20FBD">
            <w:rPr>
              <w:rFonts w:ascii="MS Gothic" w:eastAsia="MS Gothic" w:hAnsi="MS Gothic" w:hint="eastAsia"/>
              <w:highlight w:val="lightGray"/>
            </w:rPr>
            <w:t>☐</w:t>
          </w:r>
        </w:sdtContent>
      </w:sdt>
      <w:r w:rsidR="00A20FBD"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B4725" w14:paraId="193CD8AC" w14:textId="77777777" w:rsidTr="00D76447">
        <w:trPr>
          <w:trHeight w:val="448"/>
          <w:jc w:val="center"/>
        </w:trPr>
        <w:sdt>
          <w:sdtPr>
            <w:id w:val="-1567110740"/>
            <w:placeholder>
              <w:docPart w:val="D24FC9216D3C4386A6A0358B99E92537"/>
            </w:placeholder>
            <w:showingPlcHdr/>
          </w:sdtPr>
          <w:sdtEndPr/>
          <w:sdtContent>
            <w:tc>
              <w:tcPr>
                <w:tcW w:w="16968" w:type="dxa"/>
                <w:shd w:val="clear" w:color="auto" w:fill="D9E2F3" w:themeFill="accent1" w:themeFillTint="33"/>
              </w:tcPr>
              <w:p w14:paraId="18553E1F" w14:textId="77777777" w:rsidR="00BB4725" w:rsidRDefault="00BB4725" w:rsidP="00D76447">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6D77061" w14:textId="77777777" w:rsidR="00E437B8" w:rsidRPr="001C6BA3" w:rsidRDefault="00453B9A" w:rsidP="00BE4CE1">
      <w:pPr>
        <w:pStyle w:val="Question"/>
      </w:pPr>
      <w:r>
        <w:t>2.7.5</w:t>
      </w:r>
      <w:r>
        <w:tab/>
      </w:r>
      <w:r w:rsidR="00E437B8">
        <w:t>D</w:t>
      </w:r>
      <w:r w:rsidR="00E437B8" w:rsidRPr="001C6BA3">
        <w:t>émontre</w:t>
      </w:r>
      <w:r w:rsidR="00E437B8">
        <w:t>z</w:t>
      </w:r>
      <w:r w:rsidR="00E437B8" w:rsidRPr="001C6BA3">
        <w:t xml:space="preserve"> que la hauteur du liquide susceptible de s’accumuler sur le niveau supérieur de protection n’exc</w:t>
      </w:r>
      <w:r w:rsidR="00E437B8">
        <w:t>ède</w:t>
      </w:r>
      <w:r w:rsidR="00E437B8" w:rsidRPr="001C6BA3">
        <w:t xml:space="preserve"> pas 30 cm, excepté à l’emplacement du système de pompage (art. 17 al. 1 (</w:t>
      </w:r>
      <w:r w:rsidR="00E437B8">
        <w:t>5</w:t>
      </w:r>
      <w:r w:rsidR="00E437B8" w:rsidRPr="001C6BA3">
        <w:t>) REAFIE et art. 27 al. 2 REIMR).</w:t>
      </w:r>
    </w:p>
    <w:p w14:paraId="3B7BA6D2" w14:textId="77777777" w:rsidR="00290061" w:rsidRDefault="00A906B3" w:rsidP="00BE4CE1">
      <w:pPr>
        <w:pStyle w:val="Recevabilite"/>
      </w:pPr>
      <w:sdt>
        <w:sdtPr>
          <w:rPr>
            <w:highlight w:val="lightGray"/>
          </w:rPr>
          <w:id w:val="-1840382317"/>
          <w14:checkbox>
            <w14:checked w14:val="0"/>
            <w14:checkedState w14:val="2612" w14:font="MS Gothic"/>
            <w14:uncheckedState w14:val="2610" w14:font="MS Gothic"/>
          </w14:checkbox>
        </w:sdtPr>
        <w:sdtEndPr/>
        <w:sdtContent>
          <w:r w:rsidR="00290061">
            <w:rPr>
              <w:rFonts w:ascii="MS Gothic" w:eastAsia="MS Gothic" w:hAnsi="MS Gothic" w:hint="eastAsia"/>
              <w:highlight w:val="lightGray"/>
            </w:rPr>
            <w:t>☐</w:t>
          </w:r>
        </w:sdtContent>
      </w:sdt>
      <w:r w:rsidR="00290061" w:rsidRPr="00773FB0">
        <w:rPr>
          <w:highlight w:val="lightGray"/>
        </w:rPr>
        <w:t xml:space="preserve">R </w:t>
      </w:r>
      <w:sdt>
        <w:sdtPr>
          <w:rPr>
            <w:highlight w:val="lightGray"/>
          </w:rPr>
          <w:id w:val="-1095090303"/>
          <w14:checkbox>
            <w14:checked w14:val="0"/>
            <w14:checkedState w14:val="2612" w14:font="MS Gothic"/>
            <w14:uncheckedState w14:val="2610" w14:font="MS Gothic"/>
          </w14:checkbox>
        </w:sdtPr>
        <w:sdtEndPr/>
        <w:sdtContent>
          <w:r w:rsidR="00290061">
            <w:rPr>
              <w:rFonts w:ascii="MS Gothic" w:eastAsia="MS Gothic" w:hAnsi="MS Gothic" w:hint="eastAsia"/>
              <w:highlight w:val="lightGray"/>
            </w:rPr>
            <w:t>☐</w:t>
          </w:r>
        </w:sdtContent>
      </w:sdt>
      <w:r w:rsidR="00290061" w:rsidRPr="00773FB0">
        <w:rPr>
          <w:highlight w:val="lightGray"/>
        </w:rPr>
        <w:t xml:space="preserve">NR </w:t>
      </w:r>
      <w:sdt>
        <w:sdtPr>
          <w:rPr>
            <w:highlight w:val="lightGray"/>
          </w:rPr>
          <w:id w:val="-1935740662"/>
          <w14:checkbox>
            <w14:checked w14:val="0"/>
            <w14:checkedState w14:val="2612" w14:font="MS Gothic"/>
            <w14:uncheckedState w14:val="2610" w14:font="MS Gothic"/>
          </w14:checkbox>
        </w:sdtPr>
        <w:sdtEndPr/>
        <w:sdtContent>
          <w:r w:rsidR="00290061">
            <w:rPr>
              <w:rFonts w:ascii="MS Gothic" w:eastAsia="MS Gothic" w:hAnsi="MS Gothic" w:hint="eastAsia"/>
              <w:highlight w:val="lightGray"/>
            </w:rPr>
            <w:t>☐</w:t>
          </w:r>
        </w:sdtContent>
      </w:sdt>
      <w:r w:rsidR="00290061"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311C7" w14:paraId="2168DA40" w14:textId="77777777" w:rsidTr="00D76447">
        <w:trPr>
          <w:trHeight w:val="448"/>
          <w:jc w:val="center"/>
        </w:trPr>
        <w:bookmarkStart w:id="17" w:name="_Hlk177983455" w:displacedByCustomXml="next"/>
        <w:sdt>
          <w:sdtPr>
            <w:id w:val="-722594158"/>
            <w:placeholder>
              <w:docPart w:val="CCBF4F2AA5774DB0B6EBB69847449659"/>
            </w:placeholder>
            <w:showingPlcHdr/>
          </w:sdtPr>
          <w:sdtEndPr/>
          <w:sdtContent>
            <w:tc>
              <w:tcPr>
                <w:tcW w:w="16968" w:type="dxa"/>
                <w:shd w:val="clear" w:color="auto" w:fill="D9E2F3" w:themeFill="accent1" w:themeFillTint="33"/>
              </w:tcPr>
              <w:p w14:paraId="1542093B" w14:textId="77777777" w:rsidR="00E311C7" w:rsidRDefault="00E311C7" w:rsidP="00D76447">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17"/>
    <w:p w14:paraId="62B23578" w14:textId="763B3DB8" w:rsidR="00F6261E" w:rsidRDefault="004062A0" w:rsidP="001A35FC">
      <w:pPr>
        <w:pStyle w:val="Question"/>
      </w:pPr>
      <w:r>
        <w:t>2.7.6</w:t>
      </w:r>
      <w:r>
        <w:tab/>
      </w:r>
      <w:r w:rsidR="001A35FC">
        <w:t>D</w:t>
      </w:r>
      <w:r w:rsidR="001A35FC" w:rsidRPr="001C6BA3">
        <w:t>émontre</w:t>
      </w:r>
      <w:r w:rsidR="001A35FC">
        <w:t>z</w:t>
      </w:r>
      <w:r w:rsidR="001A35FC" w:rsidRPr="001C6BA3">
        <w:t xml:space="preserve"> que le système d’imperméabilisation </w:t>
      </w:r>
      <w:r w:rsidR="001A35FC">
        <w:t>est</w:t>
      </w:r>
      <w:r w:rsidR="001A35FC" w:rsidRPr="001C6BA3">
        <w:t xml:space="preserve"> adéquatement protégé des dommages d’origine naturelle ou anthropique pouvant affecter son efficacité (art. 17 al. 1 (3) REAFIE et art. 28 al. 3 REIMR).</w:t>
      </w:r>
    </w:p>
    <w:p w14:paraId="02D37E46" w14:textId="77777777" w:rsidR="00127592" w:rsidRDefault="00A906B3" w:rsidP="00127592">
      <w:pPr>
        <w:pStyle w:val="Recevabilite"/>
        <w:keepNext/>
      </w:pPr>
      <w:sdt>
        <w:sdtPr>
          <w:rPr>
            <w:highlight w:val="lightGray"/>
          </w:rPr>
          <w:id w:val="-1070734281"/>
          <w14:checkbox>
            <w14:checked w14:val="0"/>
            <w14:checkedState w14:val="2612" w14:font="MS Gothic"/>
            <w14:uncheckedState w14:val="2610" w14:font="MS Gothic"/>
          </w14:checkbox>
        </w:sdtPr>
        <w:sdtEndPr/>
        <w:sdtContent>
          <w:r w:rsidR="00127592">
            <w:rPr>
              <w:rFonts w:ascii="MS Gothic" w:eastAsia="MS Gothic" w:hAnsi="MS Gothic" w:hint="eastAsia"/>
              <w:highlight w:val="lightGray"/>
            </w:rPr>
            <w:t>☐</w:t>
          </w:r>
        </w:sdtContent>
      </w:sdt>
      <w:r w:rsidR="00127592" w:rsidRPr="00773FB0">
        <w:rPr>
          <w:highlight w:val="lightGray"/>
        </w:rPr>
        <w:t xml:space="preserve">R </w:t>
      </w:r>
      <w:sdt>
        <w:sdtPr>
          <w:rPr>
            <w:highlight w:val="lightGray"/>
          </w:rPr>
          <w:id w:val="2017883448"/>
          <w14:checkbox>
            <w14:checked w14:val="0"/>
            <w14:checkedState w14:val="2612" w14:font="MS Gothic"/>
            <w14:uncheckedState w14:val="2610" w14:font="MS Gothic"/>
          </w14:checkbox>
        </w:sdtPr>
        <w:sdtEndPr/>
        <w:sdtContent>
          <w:r w:rsidR="00127592">
            <w:rPr>
              <w:rFonts w:ascii="MS Gothic" w:eastAsia="MS Gothic" w:hAnsi="MS Gothic" w:hint="eastAsia"/>
              <w:highlight w:val="lightGray"/>
            </w:rPr>
            <w:t>☐</w:t>
          </w:r>
        </w:sdtContent>
      </w:sdt>
      <w:r w:rsidR="00127592" w:rsidRPr="00773FB0">
        <w:rPr>
          <w:highlight w:val="lightGray"/>
        </w:rPr>
        <w:t xml:space="preserve">NR </w:t>
      </w:r>
      <w:sdt>
        <w:sdtPr>
          <w:rPr>
            <w:highlight w:val="lightGray"/>
          </w:rPr>
          <w:id w:val="779680948"/>
          <w14:checkbox>
            <w14:checked w14:val="0"/>
            <w14:checkedState w14:val="2612" w14:font="MS Gothic"/>
            <w14:uncheckedState w14:val="2610" w14:font="MS Gothic"/>
          </w14:checkbox>
        </w:sdtPr>
        <w:sdtEndPr/>
        <w:sdtContent>
          <w:r w:rsidR="00127592">
            <w:rPr>
              <w:rFonts w:ascii="MS Gothic" w:eastAsia="MS Gothic" w:hAnsi="MS Gothic" w:hint="eastAsia"/>
              <w:highlight w:val="lightGray"/>
            </w:rPr>
            <w:t>☐</w:t>
          </w:r>
        </w:sdtContent>
      </w:sdt>
      <w:r w:rsidR="00127592"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27592" w14:paraId="7BDF3470" w14:textId="77777777" w:rsidTr="00D76447">
        <w:trPr>
          <w:trHeight w:val="448"/>
          <w:jc w:val="center"/>
        </w:trPr>
        <w:bookmarkStart w:id="18" w:name="_Hlk177983491" w:displacedByCustomXml="next"/>
        <w:sdt>
          <w:sdtPr>
            <w:id w:val="-44761110"/>
            <w:placeholder>
              <w:docPart w:val="7D6D91412FE84F4F99519115E2E56509"/>
            </w:placeholder>
            <w:showingPlcHdr/>
          </w:sdtPr>
          <w:sdtEndPr/>
          <w:sdtContent>
            <w:tc>
              <w:tcPr>
                <w:tcW w:w="16968" w:type="dxa"/>
                <w:shd w:val="clear" w:color="auto" w:fill="D9E2F3" w:themeFill="accent1" w:themeFillTint="33"/>
              </w:tcPr>
              <w:p w14:paraId="18792DD0" w14:textId="77777777" w:rsidR="00127592" w:rsidRDefault="00127592" w:rsidP="00D76447">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18"/>
    <w:p w14:paraId="33F7CFDD" w14:textId="77777777" w:rsidR="00F2447A" w:rsidRDefault="007F1B9A" w:rsidP="00F2447A">
      <w:pPr>
        <w:pStyle w:val="Question"/>
      </w:pPr>
      <w:r>
        <w:t>2.7.7</w:t>
      </w:r>
      <w:r>
        <w:tab/>
      </w:r>
      <w:r w:rsidR="00F2447A">
        <w:t>Décrivez le traitement des eaux de lixiviat (art. 17 al. 1 (3) REAFIE).</w:t>
      </w:r>
    </w:p>
    <w:p w14:paraId="4357C531" w14:textId="77777777" w:rsidR="00F2447A" w:rsidRDefault="00A906B3" w:rsidP="00F2447A">
      <w:pPr>
        <w:pStyle w:val="Recevabilite"/>
        <w:keepNext/>
      </w:pPr>
      <w:sdt>
        <w:sdtPr>
          <w:rPr>
            <w:highlight w:val="lightGray"/>
          </w:rPr>
          <w:id w:val="1023666941"/>
          <w14:checkbox>
            <w14:checked w14:val="0"/>
            <w14:checkedState w14:val="2612" w14:font="MS Gothic"/>
            <w14:uncheckedState w14:val="2610" w14:font="MS Gothic"/>
          </w14:checkbox>
        </w:sdtPr>
        <w:sdtEndPr/>
        <w:sdtContent>
          <w:r w:rsidR="00F2447A">
            <w:rPr>
              <w:rFonts w:ascii="MS Gothic" w:eastAsia="MS Gothic" w:hAnsi="MS Gothic" w:hint="eastAsia"/>
              <w:highlight w:val="lightGray"/>
            </w:rPr>
            <w:t>☐</w:t>
          </w:r>
        </w:sdtContent>
      </w:sdt>
      <w:r w:rsidR="00F2447A" w:rsidRPr="00773FB0">
        <w:rPr>
          <w:highlight w:val="lightGray"/>
        </w:rPr>
        <w:t xml:space="preserve">R </w:t>
      </w:r>
      <w:sdt>
        <w:sdtPr>
          <w:rPr>
            <w:highlight w:val="lightGray"/>
          </w:rPr>
          <w:id w:val="1785377183"/>
          <w14:checkbox>
            <w14:checked w14:val="0"/>
            <w14:checkedState w14:val="2612" w14:font="MS Gothic"/>
            <w14:uncheckedState w14:val="2610" w14:font="MS Gothic"/>
          </w14:checkbox>
        </w:sdtPr>
        <w:sdtEndPr/>
        <w:sdtContent>
          <w:r w:rsidR="00F2447A">
            <w:rPr>
              <w:rFonts w:ascii="MS Gothic" w:eastAsia="MS Gothic" w:hAnsi="MS Gothic" w:hint="eastAsia"/>
              <w:highlight w:val="lightGray"/>
            </w:rPr>
            <w:t>☐</w:t>
          </w:r>
        </w:sdtContent>
      </w:sdt>
      <w:r w:rsidR="00F2447A" w:rsidRPr="00773FB0">
        <w:rPr>
          <w:highlight w:val="lightGray"/>
        </w:rPr>
        <w:t xml:space="preserve">NR </w:t>
      </w:r>
      <w:sdt>
        <w:sdtPr>
          <w:rPr>
            <w:highlight w:val="lightGray"/>
          </w:rPr>
          <w:id w:val="-1957470253"/>
          <w14:checkbox>
            <w14:checked w14:val="0"/>
            <w14:checkedState w14:val="2612" w14:font="MS Gothic"/>
            <w14:uncheckedState w14:val="2610" w14:font="MS Gothic"/>
          </w14:checkbox>
        </w:sdtPr>
        <w:sdtEndPr/>
        <w:sdtContent>
          <w:r w:rsidR="00F2447A">
            <w:rPr>
              <w:rFonts w:ascii="MS Gothic" w:eastAsia="MS Gothic" w:hAnsi="MS Gothic" w:hint="eastAsia"/>
              <w:highlight w:val="lightGray"/>
            </w:rPr>
            <w:t>☐</w:t>
          </w:r>
        </w:sdtContent>
      </w:sdt>
      <w:r w:rsidR="00F2447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2447A" w14:paraId="42E41F52" w14:textId="77777777" w:rsidTr="00D76447">
        <w:trPr>
          <w:trHeight w:val="448"/>
          <w:jc w:val="center"/>
        </w:trPr>
        <w:sdt>
          <w:sdtPr>
            <w:id w:val="1044559782"/>
            <w:placeholder>
              <w:docPart w:val="DBE594F78D26423FA0B35C3CC4EBF158"/>
            </w:placeholder>
            <w:showingPlcHdr/>
          </w:sdtPr>
          <w:sdtEndPr/>
          <w:sdtContent>
            <w:tc>
              <w:tcPr>
                <w:tcW w:w="16968" w:type="dxa"/>
                <w:shd w:val="clear" w:color="auto" w:fill="D9E2F3" w:themeFill="accent1" w:themeFillTint="33"/>
              </w:tcPr>
              <w:p w14:paraId="64238CF9" w14:textId="77777777" w:rsidR="00F2447A" w:rsidRDefault="00F2447A" w:rsidP="00D76447">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EFEFE5F" w14:textId="44EE2CFF" w:rsidR="00162408" w:rsidRDefault="00162408" w:rsidP="004A13E8">
      <w:pPr>
        <w:pStyle w:val="Normalformulaire"/>
        <w:spacing w:after="0" w:line="120" w:lineRule="auto"/>
      </w:pPr>
    </w:p>
    <w:tbl>
      <w:tblPr>
        <w:tblW w:w="0" w:type="auto"/>
        <w:tblInd w:w="87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F5688" w:rsidRPr="00E44FF6" w14:paraId="7402B72E" w14:textId="77777777" w:rsidTr="00752A47">
        <w:trPr>
          <w:trHeight w:val="272"/>
        </w:trPr>
        <w:tc>
          <w:tcPr>
            <w:tcW w:w="16946" w:type="dxa"/>
            <w:shd w:val="clear" w:color="auto" w:fill="D9E2F3" w:themeFill="accent1" w:themeFillTint="33"/>
          </w:tcPr>
          <w:bookmarkStart w:id="19" w:name="_Hlk177984665"/>
          <w:p w14:paraId="5B26A131" w14:textId="6DAB2CCA" w:rsidR="002F5688" w:rsidRPr="00E44FF6" w:rsidRDefault="00A906B3" w:rsidP="00D76447">
            <w:pPr>
              <w:pStyle w:val="Normalformulaire"/>
              <w:spacing w:after="0"/>
              <w:rPr>
                <w:rFonts w:cs="Arial"/>
              </w:rPr>
            </w:pPr>
            <w:sdt>
              <w:sdtPr>
                <w:rPr>
                  <w:rFonts w:cs="Arial"/>
                </w:rPr>
                <w:id w:val="2079389817"/>
                <w14:checkbox>
                  <w14:checked w14:val="0"/>
                  <w14:checkedState w14:val="2612" w14:font="MS Gothic"/>
                  <w14:uncheckedState w14:val="2610" w14:font="MS Gothic"/>
                </w14:checkbox>
              </w:sdtPr>
              <w:sdtEndPr/>
              <w:sdtContent>
                <w:r w:rsidR="002F5688" w:rsidRPr="00E44FF6">
                  <w:rPr>
                    <w:rFonts w:ascii="Segoe UI Symbol" w:hAnsi="Segoe UI Symbol" w:cs="Segoe UI Symbol"/>
                  </w:rPr>
                  <w:t>☐</w:t>
                </w:r>
              </w:sdtContent>
            </w:sdt>
            <w:r w:rsidR="002F5688" w:rsidRPr="00E44FF6">
              <w:rPr>
                <w:rFonts w:cs="Arial"/>
              </w:rPr>
              <w:t xml:space="preserve"> </w:t>
            </w:r>
            <w:r w:rsidR="00650FF9" w:rsidRPr="00650FF9">
              <w:rPr>
                <w:rFonts w:cs="Arial"/>
              </w:rPr>
              <w:t>Formulaire d’activité</w:t>
            </w:r>
            <w:r w:rsidR="00650FF9" w:rsidRPr="00215226">
              <w:rPr>
                <w:rFonts w:cs="Arial"/>
                <w:bCs w:val="0"/>
              </w:rPr>
              <w:t xml:space="preserve"> </w:t>
            </w:r>
            <w:r w:rsidR="00650FF9" w:rsidRPr="00650FF9">
              <w:rPr>
                <w:rFonts w:cs="Arial"/>
                <w:b/>
                <w:i/>
                <w:iCs/>
              </w:rPr>
              <w:t>AM204 – Appareil ou équipement destiné à traiter les eaux usées ou contaminées</w:t>
            </w:r>
            <w:r w:rsidR="00650FF9" w:rsidRPr="004A13E8">
              <w:rPr>
                <w:rFonts w:cs="Arial"/>
                <w:bCs w:val="0"/>
              </w:rPr>
              <w:t xml:space="preserve"> </w:t>
            </w:r>
            <w:r w:rsidR="00650FF9" w:rsidRPr="00650FF9">
              <w:rPr>
                <w:rFonts w:cs="Arial"/>
              </w:rPr>
              <w:t>joint à la présente demande</w:t>
            </w:r>
          </w:p>
        </w:tc>
      </w:tr>
    </w:tbl>
    <w:bookmarkEnd w:id="19"/>
    <w:p w14:paraId="066E1B18" w14:textId="2195BE6A" w:rsidR="00FD53ED" w:rsidRDefault="000F30B1" w:rsidP="00FD53ED">
      <w:pPr>
        <w:pStyle w:val="Question"/>
      </w:pPr>
      <w:r>
        <w:t>2.7.8</w:t>
      </w:r>
      <w:r>
        <w:tab/>
      </w:r>
      <w:r w:rsidR="00FD53ED">
        <w:t xml:space="preserve">Cochez la </w:t>
      </w:r>
      <w:r w:rsidR="00CE06F0">
        <w:t xml:space="preserve">case correspondant à la </w:t>
      </w:r>
      <w:r w:rsidR="00FD53ED">
        <w:t>situation applicable au système de traitement des lixiviats ou des eaux (art. 17 al. 1 (3) REAFIE et art. 29 REIMR).</w:t>
      </w:r>
    </w:p>
    <w:p w14:paraId="4DABEBCB" w14:textId="63E50CB5" w:rsidR="00BD6B83" w:rsidRDefault="00A906B3" w:rsidP="00BD6B83">
      <w:pPr>
        <w:pStyle w:val="Recevabilite"/>
        <w:keepNext/>
      </w:pPr>
      <w:sdt>
        <w:sdtPr>
          <w:rPr>
            <w:highlight w:val="lightGray"/>
          </w:rPr>
          <w:id w:val="-785958163"/>
          <w14:checkbox>
            <w14:checked w14:val="0"/>
            <w14:checkedState w14:val="2612" w14:font="MS Gothic"/>
            <w14:uncheckedState w14:val="2610" w14:font="MS Gothic"/>
          </w14:checkbox>
        </w:sdtPr>
        <w:sdtEndPr/>
        <w:sdtContent>
          <w:r w:rsidR="00A76840">
            <w:rPr>
              <w:rFonts w:ascii="MS Gothic" w:eastAsia="MS Gothic" w:hAnsi="MS Gothic" w:hint="eastAsia"/>
              <w:highlight w:val="lightGray"/>
            </w:rPr>
            <w:t>☐</w:t>
          </w:r>
        </w:sdtContent>
      </w:sdt>
      <w:r w:rsidR="00BD6B83" w:rsidRPr="00773FB0">
        <w:rPr>
          <w:highlight w:val="lightGray"/>
        </w:rPr>
        <w:t xml:space="preserve">R </w:t>
      </w:r>
      <w:sdt>
        <w:sdtPr>
          <w:rPr>
            <w:highlight w:val="lightGray"/>
          </w:rPr>
          <w:id w:val="-286595308"/>
          <w14:checkbox>
            <w14:checked w14:val="0"/>
            <w14:checkedState w14:val="2612" w14:font="MS Gothic"/>
            <w14:uncheckedState w14:val="2610" w14:font="MS Gothic"/>
          </w14:checkbox>
        </w:sdtPr>
        <w:sdtEndPr/>
        <w:sdtContent>
          <w:r w:rsidR="00BD6B83">
            <w:rPr>
              <w:rFonts w:ascii="MS Gothic" w:eastAsia="MS Gothic" w:hAnsi="MS Gothic" w:hint="eastAsia"/>
              <w:highlight w:val="lightGray"/>
            </w:rPr>
            <w:t>☐</w:t>
          </w:r>
        </w:sdtContent>
      </w:sdt>
      <w:r w:rsidR="00BD6B83" w:rsidRPr="00773FB0">
        <w:rPr>
          <w:highlight w:val="lightGray"/>
        </w:rPr>
        <w:t xml:space="preserve">NR </w:t>
      </w:r>
      <w:sdt>
        <w:sdtPr>
          <w:rPr>
            <w:highlight w:val="lightGray"/>
          </w:rPr>
          <w:id w:val="1133286256"/>
          <w14:checkbox>
            <w14:checked w14:val="0"/>
            <w14:checkedState w14:val="2612" w14:font="MS Gothic"/>
            <w14:uncheckedState w14:val="2610" w14:font="MS Gothic"/>
          </w14:checkbox>
        </w:sdtPr>
        <w:sdtEndPr/>
        <w:sdtContent>
          <w:r w:rsidR="00BD6B83">
            <w:rPr>
              <w:rFonts w:ascii="MS Gothic" w:eastAsia="MS Gothic" w:hAnsi="MS Gothic" w:hint="eastAsia"/>
              <w:highlight w:val="lightGray"/>
            </w:rPr>
            <w:t>☐</w:t>
          </w:r>
        </w:sdtContent>
      </w:sdt>
      <w:r w:rsidR="00BD6B83"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22"/>
      </w:tblGrid>
      <w:tr w:rsidR="00A76840" w14:paraId="497AFC32" w14:textId="77777777" w:rsidTr="00D76447">
        <w:trPr>
          <w:trHeight w:val="272"/>
        </w:trPr>
        <w:tc>
          <w:tcPr>
            <w:tcW w:w="5322" w:type="dxa"/>
            <w:shd w:val="clear" w:color="auto" w:fill="D9E2F3" w:themeFill="accent1" w:themeFillTint="33"/>
          </w:tcPr>
          <w:bookmarkStart w:id="20" w:name="_Hlk113456038"/>
          <w:p w14:paraId="7C2F9BDA" w14:textId="72235ACA" w:rsidR="00A76840" w:rsidRDefault="00A906B3" w:rsidP="00D76447">
            <w:pPr>
              <w:pStyle w:val="Normalformulaire"/>
              <w:spacing w:after="0"/>
            </w:pPr>
            <w:sdt>
              <w:sdtPr>
                <w:id w:val="1594512894"/>
                <w14:checkbox>
                  <w14:checked w14:val="0"/>
                  <w14:checkedState w14:val="2612" w14:font="MS Gothic"/>
                  <w14:uncheckedState w14:val="2610" w14:font="MS Gothic"/>
                </w14:checkbox>
              </w:sdtPr>
              <w:sdtEndPr/>
              <w:sdtContent>
                <w:r w:rsidR="00A76840">
                  <w:rPr>
                    <w:rFonts w:ascii="MS Gothic" w:hAnsi="MS Gothic" w:hint="eastAsia"/>
                  </w:rPr>
                  <w:t>☐</w:t>
                </w:r>
              </w:sdtContent>
            </w:sdt>
            <w:r w:rsidR="00A76840">
              <w:t xml:space="preserve"> Le système </w:t>
            </w:r>
            <w:r w:rsidR="000D296E">
              <w:t>est</w:t>
            </w:r>
            <w:r w:rsidR="00A76840">
              <w:t xml:space="preserve"> situé à l’intérieur d’un bâtiment</w:t>
            </w:r>
            <w:r w:rsidR="000D296E">
              <w:t>.</w:t>
            </w:r>
          </w:p>
        </w:tc>
      </w:tr>
      <w:tr w:rsidR="00A76840" w14:paraId="78F74234" w14:textId="77777777" w:rsidTr="00D76447">
        <w:trPr>
          <w:trHeight w:val="272"/>
        </w:trPr>
        <w:tc>
          <w:tcPr>
            <w:tcW w:w="5322" w:type="dxa"/>
            <w:shd w:val="clear" w:color="auto" w:fill="D9E2F3" w:themeFill="accent1" w:themeFillTint="33"/>
          </w:tcPr>
          <w:p w14:paraId="0E29E9B3" w14:textId="0F444696" w:rsidR="00A76840" w:rsidRPr="00B524D2" w:rsidRDefault="00A906B3" w:rsidP="00D76447">
            <w:pPr>
              <w:pStyle w:val="Normalformulaire"/>
              <w:spacing w:after="0"/>
            </w:pPr>
            <w:sdt>
              <w:sdtPr>
                <w:id w:val="-903298113"/>
                <w14:checkbox>
                  <w14:checked w14:val="0"/>
                  <w14:checkedState w14:val="2612" w14:font="MS Gothic"/>
                  <w14:uncheckedState w14:val="2610" w14:font="MS Gothic"/>
                </w14:checkbox>
              </w:sdtPr>
              <w:sdtEndPr/>
              <w:sdtContent>
                <w:r w:rsidR="00A76840">
                  <w:rPr>
                    <w:rFonts w:ascii="MS Gothic" w:hAnsi="MS Gothic" w:hint="eastAsia"/>
                  </w:rPr>
                  <w:t>☐</w:t>
                </w:r>
              </w:sdtContent>
            </w:sdt>
            <w:r w:rsidR="00A76840">
              <w:t xml:space="preserve"> Le système </w:t>
            </w:r>
            <w:r w:rsidR="005F62A2">
              <w:t>est</w:t>
            </w:r>
            <w:r w:rsidR="00A76840">
              <w:t xml:space="preserve"> entouré d’une clôture</w:t>
            </w:r>
            <w:r w:rsidR="005F62A2">
              <w:t>.</w:t>
            </w:r>
          </w:p>
        </w:tc>
      </w:tr>
    </w:tbl>
    <w:bookmarkEnd w:id="20"/>
    <w:p w14:paraId="2564B63F" w14:textId="368737A5" w:rsidR="00865244" w:rsidRDefault="00CF22CF" w:rsidP="00865244">
      <w:pPr>
        <w:pStyle w:val="Question"/>
      </w:pPr>
      <w:r>
        <w:t>2.7.9</w:t>
      </w:r>
      <w:r>
        <w:tab/>
      </w:r>
      <w:r w:rsidR="00865244">
        <w:t>Confirmez que le système de traitement des lixiviats ou des eaux est accessible à tout moment par voie routière carrossable (art. 17 al. 1 (3) REAFIE et art.</w:t>
      </w:r>
      <w:r w:rsidR="00A3147F">
        <w:t> </w:t>
      </w:r>
      <w:r w:rsidR="00865244">
        <w:t>29 REIMR).</w:t>
      </w:r>
    </w:p>
    <w:p w14:paraId="3AA95B11" w14:textId="77777777" w:rsidR="00865244" w:rsidRDefault="00A906B3" w:rsidP="00865244">
      <w:pPr>
        <w:pStyle w:val="Recevabilite"/>
        <w:keepNext/>
      </w:pPr>
      <w:sdt>
        <w:sdtPr>
          <w:rPr>
            <w:highlight w:val="lightGray"/>
          </w:rPr>
          <w:id w:val="-254679220"/>
          <w14:checkbox>
            <w14:checked w14:val="0"/>
            <w14:checkedState w14:val="2612" w14:font="MS Gothic"/>
            <w14:uncheckedState w14:val="2610" w14:font="MS Gothic"/>
          </w14:checkbox>
        </w:sdtPr>
        <w:sdtEndPr/>
        <w:sdtContent>
          <w:r w:rsidR="00865244">
            <w:rPr>
              <w:rFonts w:ascii="MS Gothic" w:eastAsia="MS Gothic" w:hAnsi="MS Gothic" w:hint="eastAsia"/>
              <w:highlight w:val="lightGray"/>
            </w:rPr>
            <w:t>☐</w:t>
          </w:r>
        </w:sdtContent>
      </w:sdt>
      <w:r w:rsidR="00865244" w:rsidRPr="00773FB0">
        <w:rPr>
          <w:highlight w:val="lightGray"/>
        </w:rPr>
        <w:t xml:space="preserve">R </w:t>
      </w:r>
      <w:sdt>
        <w:sdtPr>
          <w:rPr>
            <w:highlight w:val="lightGray"/>
          </w:rPr>
          <w:id w:val="-1102022874"/>
          <w14:checkbox>
            <w14:checked w14:val="0"/>
            <w14:checkedState w14:val="2612" w14:font="MS Gothic"/>
            <w14:uncheckedState w14:val="2610" w14:font="MS Gothic"/>
          </w14:checkbox>
        </w:sdtPr>
        <w:sdtEndPr/>
        <w:sdtContent>
          <w:r w:rsidR="00865244">
            <w:rPr>
              <w:rFonts w:ascii="MS Gothic" w:eastAsia="MS Gothic" w:hAnsi="MS Gothic" w:hint="eastAsia"/>
              <w:highlight w:val="lightGray"/>
            </w:rPr>
            <w:t>☐</w:t>
          </w:r>
        </w:sdtContent>
      </w:sdt>
      <w:r w:rsidR="00865244" w:rsidRPr="00773FB0">
        <w:rPr>
          <w:highlight w:val="lightGray"/>
        </w:rPr>
        <w:t xml:space="preserve">NR </w:t>
      </w:r>
      <w:sdt>
        <w:sdtPr>
          <w:rPr>
            <w:highlight w:val="lightGray"/>
          </w:rPr>
          <w:id w:val="1171680856"/>
          <w14:checkbox>
            <w14:checked w14:val="0"/>
            <w14:checkedState w14:val="2612" w14:font="MS Gothic"/>
            <w14:uncheckedState w14:val="2610" w14:font="MS Gothic"/>
          </w14:checkbox>
        </w:sdtPr>
        <w:sdtEndPr/>
        <w:sdtContent>
          <w:r w:rsidR="00865244">
            <w:rPr>
              <w:rFonts w:ascii="MS Gothic" w:eastAsia="MS Gothic" w:hAnsi="MS Gothic" w:hint="eastAsia"/>
              <w:highlight w:val="lightGray"/>
            </w:rPr>
            <w:t>☐</w:t>
          </w:r>
        </w:sdtContent>
      </w:sdt>
      <w:r w:rsidR="00865244" w:rsidRPr="00773FB0">
        <w:rPr>
          <w:highlight w:val="lightGray"/>
        </w:rPr>
        <w:t>SO</w:t>
      </w:r>
    </w:p>
    <w:p w14:paraId="1DF99736" w14:textId="77777777" w:rsidR="00831CBC" w:rsidRPr="00F6428A" w:rsidRDefault="00831CBC" w:rsidP="00831CBC">
      <w:pPr>
        <w:pStyle w:val="QuestionInfo"/>
      </w:pPr>
      <w:r>
        <w:t>Cette condition n’est pas applicable aux bassins de sédimentation des eaux superficielles.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771"/>
      </w:tblGrid>
      <w:tr w:rsidR="00831CBC" w14:paraId="7F9FD659" w14:textId="77777777" w:rsidTr="00D76447">
        <w:trPr>
          <w:trHeight w:val="272"/>
        </w:trPr>
        <w:tc>
          <w:tcPr>
            <w:tcW w:w="2771" w:type="dxa"/>
            <w:shd w:val="clear" w:color="auto" w:fill="D9E2F3" w:themeFill="accent1" w:themeFillTint="33"/>
          </w:tcPr>
          <w:p w14:paraId="0B2AAF9D" w14:textId="77777777" w:rsidR="00831CBC" w:rsidRDefault="00A906B3" w:rsidP="00D76447">
            <w:pPr>
              <w:pStyle w:val="Normalformulaire"/>
              <w:spacing w:after="0"/>
            </w:pPr>
            <w:sdt>
              <w:sdtPr>
                <w:id w:val="-1072578903"/>
                <w14:checkbox>
                  <w14:checked w14:val="0"/>
                  <w14:checkedState w14:val="2612" w14:font="MS Gothic"/>
                  <w14:uncheckedState w14:val="2610" w14:font="MS Gothic"/>
                </w14:checkbox>
              </w:sdtPr>
              <w:sdtEndPr/>
              <w:sdtContent>
                <w:r w:rsidR="00831CBC">
                  <w:rPr>
                    <w:rFonts w:ascii="MS Gothic" w:hAnsi="MS Gothic" w:hint="eastAsia"/>
                  </w:rPr>
                  <w:t>☐</w:t>
                </w:r>
              </w:sdtContent>
            </w:sdt>
            <w:r w:rsidR="00831CBC">
              <w:t xml:space="preserve"> Je confirme</w:t>
            </w:r>
          </w:p>
        </w:tc>
      </w:tr>
      <w:tr w:rsidR="00831CBC" w14:paraId="3D386ED4" w14:textId="77777777" w:rsidTr="00D76447">
        <w:trPr>
          <w:trHeight w:val="272"/>
        </w:trPr>
        <w:tc>
          <w:tcPr>
            <w:tcW w:w="2771" w:type="dxa"/>
            <w:shd w:val="clear" w:color="auto" w:fill="D9E2F3" w:themeFill="accent1" w:themeFillTint="33"/>
          </w:tcPr>
          <w:p w14:paraId="31EF1D01" w14:textId="77777777" w:rsidR="00831CBC" w:rsidRPr="00B524D2" w:rsidRDefault="00A906B3" w:rsidP="00D76447">
            <w:pPr>
              <w:pStyle w:val="Normalformulaire"/>
              <w:spacing w:after="0"/>
            </w:pPr>
            <w:sdt>
              <w:sdtPr>
                <w:id w:val="-1047525984"/>
                <w14:checkbox>
                  <w14:checked w14:val="0"/>
                  <w14:checkedState w14:val="2612" w14:font="MS Gothic"/>
                  <w14:uncheckedState w14:val="2610" w14:font="MS Gothic"/>
                </w14:checkbox>
              </w:sdtPr>
              <w:sdtEndPr/>
              <w:sdtContent>
                <w:r w:rsidR="00831CBC">
                  <w:rPr>
                    <w:rFonts w:ascii="MS Gothic" w:hAnsi="MS Gothic" w:hint="eastAsia"/>
                  </w:rPr>
                  <w:t>☐</w:t>
                </w:r>
              </w:sdtContent>
            </w:sdt>
            <w:r w:rsidR="00831CBC">
              <w:t xml:space="preserve"> Ne s’applique pas </w:t>
            </w:r>
          </w:p>
        </w:tc>
      </w:tr>
    </w:tbl>
    <w:p w14:paraId="3FFD9E49" w14:textId="7175E354" w:rsidR="00B33907" w:rsidRDefault="00783B02" w:rsidP="00783B02">
      <w:pPr>
        <w:pStyle w:val="Question"/>
      </w:pPr>
      <w:r>
        <w:t>2.7.10</w:t>
      </w:r>
      <w:r>
        <w:tab/>
        <w:t>Démontrez</w:t>
      </w:r>
      <w:r w:rsidR="00B33907">
        <w:t xml:space="preserve"> que toutes les composantes du système de traitement</w:t>
      </w:r>
      <w:r w:rsidR="00B33907">
        <w:rPr>
          <w:vertAlign w:val="superscript"/>
        </w:rPr>
        <w:fldChar w:fldCharType="begin"/>
      </w:r>
      <w:r w:rsidR="00B33907">
        <w:rPr>
          <w:vertAlign w:val="superscript"/>
        </w:rPr>
        <w:instrText xml:space="preserve"> AUTOTEXTLIST  \s "NoStyle" \t "Pour plus de précisions, consultez le lexique à la fin du formulaire." \* MERGEFORMAT </w:instrText>
      </w:r>
      <w:r w:rsidR="00B33907">
        <w:rPr>
          <w:vertAlign w:val="superscript"/>
        </w:rPr>
        <w:fldChar w:fldCharType="separate"/>
      </w:r>
      <w:r w:rsidR="00B33907">
        <w:rPr>
          <w:vertAlign w:val="superscript"/>
        </w:rPr>
        <w:t>'?'</w:t>
      </w:r>
      <w:r w:rsidR="00B33907">
        <w:rPr>
          <w:vertAlign w:val="superscript"/>
        </w:rPr>
        <w:fldChar w:fldCharType="end"/>
      </w:r>
      <w:r w:rsidR="00B33907">
        <w:t xml:space="preserve"> des lixiviats ou des eaux provenant du lieu d’enfouissement technique sont étanches (art. 17 al. 1 (1) REAFIE et art. 28 al. 1 et 2 REIMR).</w:t>
      </w:r>
    </w:p>
    <w:p w14:paraId="7FAE2843" w14:textId="77777777" w:rsidR="00B33907" w:rsidRDefault="00A906B3" w:rsidP="00B33907">
      <w:pPr>
        <w:pStyle w:val="Recevabilite"/>
        <w:keepNext/>
      </w:pPr>
      <w:sdt>
        <w:sdtPr>
          <w:rPr>
            <w:highlight w:val="lightGray"/>
          </w:rPr>
          <w:id w:val="1598132802"/>
          <w14:checkbox>
            <w14:checked w14:val="0"/>
            <w14:checkedState w14:val="2612" w14:font="MS Gothic"/>
            <w14:uncheckedState w14:val="2610" w14:font="MS Gothic"/>
          </w14:checkbox>
        </w:sdtPr>
        <w:sdtEndPr/>
        <w:sdtContent>
          <w:r w:rsidR="00B33907">
            <w:rPr>
              <w:rFonts w:ascii="MS Gothic" w:eastAsia="MS Gothic" w:hAnsi="MS Gothic" w:hint="eastAsia"/>
              <w:highlight w:val="lightGray"/>
            </w:rPr>
            <w:t>☐</w:t>
          </w:r>
        </w:sdtContent>
      </w:sdt>
      <w:r w:rsidR="00B33907" w:rsidRPr="00773FB0">
        <w:rPr>
          <w:highlight w:val="lightGray"/>
        </w:rPr>
        <w:t xml:space="preserve">R </w:t>
      </w:r>
      <w:sdt>
        <w:sdtPr>
          <w:rPr>
            <w:highlight w:val="lightGray"/>
          </w:rPr>
          <w:id w:val="1145623123"/>
          <w14:checkbox>
            <w14:checked w14:val="0"/>
            <w14:checkedState w14:val="2612" w14:font="MS Gothic"/>
            <w14:uncheckedState w14:val="2610" w14:font="MS Gothic"/>
          </w14:checkbox>
        </w:sdtPr>
        <w:sdtEndPr/>
        <w:sdtContent>
          <w:r w:rsidR="00B33907">
            <w:rPr>
              <w:rFonts w:ascii="MS Gothic" w:eastAsia="MS Gothic" w:hAnsi="MS Gothic" w:hint="eastAsia"/>
              <w:highlight w:val="lightGray"/>
            </w:rPr>
            <w:t>☐</w:t>
          </w:r>
        </w:sdtContent>
      </w:sdt>
      <w:r w:rsidR="00B33907" w:rsidRPr="00773FB0">
        <w:rPr>
          <w:highlight w:val="lightGray"/>
        </w:rPr>
        <w:t xml:space="preserve">NR </w:t>
      </w:r>
      <w:sdt>
        <w:sdtPr>
          <w:rPr>
            <w:highlight w:val="lightGray"/>
          </w:rPr>
          <w:id w:val="390702938"/>
          <w14:checkbox>
            <w14:checked w14:val="0"/>
            <w14:checkedState w14:val="2612" w14:font="MS Gothic"/>
            <w14:uncheckedState w14:val="2610" w14:font="MS Gothic"/>
          </w14:checkbox>
        </w:sdtPr>
        <w:sdtEndPr/>
        <w:sdtContent>
          <w:r w:rsidR="00B33907">
            <w:rPr>
              <w:rFonts w:ascii="MS Gothic" w:eastAsia="MS Gothic" w:hAnsi="MS Gothic" w:hint="eastAsia"/>
              <w:highlight w:val="lightGray"/>
            </w:rPr>
            <w:t>☐</w:t>
          </w:r>
        </w:sdtContent>
      </w:sdt>
      <w:r w:rsidR="00B33907" w:rsidRPr="00773FB0">
        <w:rPr>
          <w:highlight w:val="lightGray"/>
        </w:rPr>
        <w:t>SO</w:t>
      </w:r>
    </w:p>
    <w:p w14:paraId="574B990F" w14:textId="6F05D1FA" w:rsidR="00B33907" w:rsidRDefault="00B33907" w:rsidP="00BB16B2">
      <w:pPr>
        <w:pStyle w:val="QuestionInfo"/>
      </w:pPr>
      <w:r>
        <w:t>Note</w:t>
      </w:r>
      <w:r w:rsidR="00741BAE">
        <w:t>z que c</w:t>
      </w:r>
      <w:r>
        <w:t>ette question n’est pas applicable aux bassins de sédimentation des eaux superficielles.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33907" w14:paraId="3203F73E" w14:textId="77777777" w:rsidTr="00D76447">
        <w:trPr>
          <w:trHeight w:val="448"/>
          <w:jc w:val="center"/>
        </w:trPr>
        <w:sdt>
          <w:sdtPr>
            <w:id w:val="2104214293"/>
            <w:placeholder>
              <w:docPart w:val="414635EE9BEE45B49B3BF511D329C48A"/>
            </w:placeholder>
            <w:showingPlcHdr/>
          </w:sdtPr>
          <w:sdtEndPr/>
          <w:sdtContent>
            <w:tc>
              <w:tcPr>
                <w:tcW w:w="16968" w:type="dxa"/>
                <w:shd w:val="clear" w:color="auto" w:fill="D9E2F3" w:themeFill="accent1" w:themeFillTint="33"/>
              </w:tcPr>
              <w:p w14:paraId="0A3BC512" w14:textId="77777777" w:rsidR="00B33907" w:rsidRDefault="00B33907" w:rsidP="00BB16B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55346E2" w14:textId="67E16FD1" w:rsidR="00B33907" w:rsidRDefault="008B5B99" w:rsidP="00B33907">
      <w:pPr>
        <w:pStyle w:val="Question"/>
      </w:pPr>
      <w:r>
        <w:lastRenderedPageBreak/>
        <w:t>2.7.11</w:t>
      </w:r>
      <w:r>
        <w:tab/>
        <w:t xml:space="preserve">Démontrez </w:t>
      </w:r>
      <w:r w:rsidR="00B33907" w:rsidRPr="00FD62B9">
        <w:t xml:space="preserve">que le lieu </w:t>
      </w:r>
      <w:r w:rsidR="008C0EC5">
        <w:t>est</w:t>
      </w:r>
      <w:r w:rsidR="00B33907" w:rsidRPr="00FD62B9">
        <w:t xml:space="preserve"> aménagé </w:t>
      </w:r>
      <w:proofErr w:type="gramStart"/>
      <w:r w:rsidR="00B33907" w:rsidRPr="00FD62B9">
        <w:t>de manière à ce</w:t>
      </w:r>
      <w:proofErr w:type="gramEnd"/>
      <w:r w:rsidR="00B33907" w:rsidRPr="00FD62B9">
        <w:t xml:space="preserve"> que les eaux superficielles ne puissent pas pénétrer dans les zones de dépôt où se trouvent les matières résiduelles</w:t>
      </w:r>
      <w:r w:rsidR="00B33907">
        <w:rPr>
          <w:vertAlign w:val="superscript"/>
        </w:rPr>
        <w:fldChar w:fldCharType="begin"/>
      </w:r>
      <w:r w:rsidR="00B33907">
        <w:rPr>
          <w:vertAlign w:val="superscript"/>
        </w:rPr>
        <w:instrText xml:space="preserve"> AUTOTEXTLIST  \s "NoStyle" \t "Pour plus de précisions, consultez le lexique à la fin du formulaire." \* MERGEFORMAT </w:instrText>
      </w:r>
      <w:r w:rsidR="00B33907">
        <w:rPr>
          <w:vertAlign w:val="superscript"/>
        </w:rPr>
        <w:fldChar w:fldCharType="separate"/>
      </w:r>
      <w:r w:rsidR="00B33907">
        <w:rPr>
          <w:vertAlign w:val="superscript"/>
        </w:rPr>
        <w:t>'?'</w:t>
      </w:r>
      <w:r w:rsidR="00B33907">
        <w:rPr>
          <w:vertAlign w:val="superscript"/>
        </w:rPr>
        <w:fldChar w:fldCharType="end"/>
      </w:r>
      <w:r w:rsidR="00B33907" w:rsidRPr="00FD62B9">
        <w:t xml:space="preserve"> (art. 17 al. 1 (1) REAFIE et art. 30 REIMR).</w:t>
      </w:r>
      <w:r>
        <w:t xml:space="preserve"> </w:t>
      </w:r>
    </w:p>
    <w:p w14:paraId="56D31049" w14:textId="77777777" w:rsidR="00B33907" w:rsidRPr="00FD62B9" w:rsidRDefault="00A906B3" w:rsidP="00B33907">
      <w:pPr>
        <w:pStyle w:val="Recevabilite"/>
        <w:keepNext/>
      </w:pPr>
      <w:sdt>
        <w:sdtPr>
          <w:rPr>
            <w:highlight w:val="lightGray"/>
          </w:rPr>
          <w:id w:val="1494908543"/>
          <w14:checkbox>
            <w14:checked w14:val="0"/>
            <w14:checkedState w14:val="2612" w14:font="MS Gothic"/>
            <w14:uncheckedState w14:val="2610" w14:font="MS Gothic"/>
          </w14:checkbox>
        </w:sdtPr>
        <w:sdtEndPr/>
        <w:sdtContent>
          <w:r w:rsidR="00B33907">
            <w:rPr>
              <w:rFonts w:ascii="MS Gothic" w:eastAsia="MS Gothic" w:hAnsi="MS Gothic" w:hint="eastAsia"/>
              <w:highlight w:val="lightGray"/>
            </w:rPr>
            <w:t>☐</w:t>
          </w:r>
        </w:sdtContent>
      </w:sdt>
      <w:r w:rsidR="00B33907" w:rsidRPr="00773FB0">
        <w:rPr>
          <w:highlight w:val="lightGray"/>
        </w:rPr>
        <w:t xml:space="preserve">R </w:t>
      </w:r>
      <w:sdt>
        <w:sdtPr>
          <w:rPr>
            <w:highlight w:val="lightGray"/>
          </w:rPr>
          <w:id w:val="647476309"/>
          <w14:checkbox>
            <w14:checked w14:val="0"/>
            <w14:checkedState w14:val="2612" w14:font="MS Gothic"/>
            <w14:uncheckedState w14:val="2610" w14:font="MS Gothic"/>
          </w14:checkbox>
        </w:sdtPr>
        <w:sdtEndPr/>
        <w:sdtContent>
          <w:r w:rsidR="00B33907">
            <w:rPr>
              <w:rFonts w:ascii="MS Gothic" w:eastAsia="MS Gothic" w:hAnsi="MS Gothic" w:hint="eastAsia"/>
              <w:highlight w:val="lightGray"/>
            </w:rPr>
            <w:t>☐</w:t>
          </w:r>
        </w:sdtContent>
      </w:sdt>
      <w:r w:rsidR="00B33907" w:rsidRPr="00773FB0">
        <w:rPr>
          <w:highlight w:val="lightGray"/>
        </w:rPr>
        <w:t xml:space="preserve">NR </w:t>
      </w:r>
      <w:sdt>
        <w:sdtPr>
          <w:rPr>
            <w:highlight w:val="lightGray"/>
          </w:rPr>
          <w:id w:val="-1785959774"/>
          <w14:checkbox>
            <w14:checked w14:val="0"/>
            <w14:checkedState w14:val="2612" w14:font="MS Gothic"/>
            <w14:uncheckedState w14:val="2610" w14:font="MS Gothic"/>
          </w14:checkbox>
        </w:sdtPr>
        <w:sdtEndPr/>
        <w:sdtContent>
          <w:r w:rsidR="00B33907">
            <w:rPr>
              <w:rFonts w:ascii="MS Gothic" w:eastAsia="MS Gothic" w:hAnsi="MS Gothic" w:hint="eastAsia"/>
              <w:highlight w:val="lightGray"/>
            </w:rPr>
            <w:t>☐</w:t>
          </w:r>
        </w:sdtContent>
      </w:sdt>
      <w:r w:rsidR="00B33907"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33907" w14:paraId="6AF1B9B1" w14:textId="77777777" w:rsidTr="00D76447">
        <w:trPr>
          <w:trHeight w:val="448"/>
          <w:jc w:val="center"/>
        </w:trPr>
        <w:sdt>
          <w:sdtPr>
            <w:id w:val="-908689123"/>
            <w:placeholder>
              <w:docPart w:val="E8A4DC421C8944D1A50072DCAA0E2254"/>
            </w:placeholder>
            <w:showingPlcHdr/>
          </w:sdtPr>
          <w:sdtEndPr/>
          <w:sdtContent>
            <w:tc>
              <w:tcPr>
                <w:tcW w:w="16968" w:type="dxa"/>
                <w:shd w:val="clear" w:color="auto" w:fill="D9E2F3" w:themeFill="accent1" w:themeFillTint="33"/>
              </w:tcPr>
              <w:p w14:paraId="7A24A598" w14:textId="77777777" w:rsidR="00B33907" w:rsidRDefault="00B33907" w:rsidP="00D76447">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66DB6B5" w14:textId="77777777" w:rsidR="00B33907" w:rsidRDefault="00B33907" w:rsidP="00383076">
      <w:pPr>
        <w:pStyle w:val="Question"/>
        <w:spacing w:before="0" w:after="0" w:line="120" w:lineRule="auto"/>
        <w:ind w:left="0" w:firstLine="0"/>
      </w:pPr>
    </w:p>
    <w:tbl>
      <w:tblPr>
        <w:tblW w:w="0" w:type="auto"/>
        <w:tblInd w:w="88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383076" w:rsidRPr="00E44FF6" w14:paraId="4046FD5B" w14:textId="77777777" w:rsidTr="0024547D">
        <w:trPr>
          <w:trHeight w:val="272"/>
        </w:trPr>
        <w:tc>
          <w:tcPr>
            <w:tcW w:w="16946" w:type="dxa"/>
            <w:shd w:val="clear" w:color="auto" w:fill="D9E2F3" w:themeFill="accent1" w:themeFillTint="33"/>
          </w:tcPr>
          <w:p w14:paraId="2E59A621" w14:textId="280CB7B4" w:rsidR="00383076" w:rsidRPr="00E44FF6" w:rsidRDefault="00A906B3" w:rsidP="00D76447">
            <w:pPr>
              <w:pStyle w:val="Normalformulaire"/>
              <w:spacing w:after="0"/>
              <w:rPr>
                <w:rFonts w:cs="Arial"/>
              </w:rPr>
            </w:pPr>
            <w:sdt>
              <w:sdtPr>
                <w:rPr>
                  <w:rFonts w:cs="Arial"/>
                </w:rPr>
                <w:id w:val="869263017"/>
                <w14:checkbox>
                  <w14:checked w14:val="0"/>
                  <w14:checkedState w14:val="2612" w14:font="MS Gothic"/>
                  <w14:uncheckedState w14:val="2610" w14:font="MS Gothic"/>
                </w14:checkbox>
              </w:sdtPr>
              <w:sdtEndPr/>
              <w:sdtContent>
                <w:r w:rsidR="00383076" w:rsidRPr="00E44FF6">
                  <w:rPr>
                    <w:rFonts w:ascii="Segoe UI Symbol" w:hAnsi="Segoe UI Symbol" w:cs="Segoe UI Symbol"/>
                  </w:rPr>
                  <w:t>☐</w:t>
                </w:r>
              </w:sdtContent>
            </w:sdt>
            <w:r w:rsidR="00383076" w:rsidRPr="00E44FF6">
              <w:rPr>
                <w:rFonts w:cs="Arial"/>
              </w:rPr>
              <w:t xml:space="preserve"> </w:t>
            </w:r>
            <w:r w:rsidR="003B3806" w:rsidRPr="003B3806">
              <w:rPr>
                <w:rFonts w:cs="Arial"/>
              </w:rPr>
              <w:t xml:space="preserve">Un formulaire d’activité AM217 sur le système de gestion des eaux pluviales </w:t>
            </w:r>
            <w:r w:rsidR="003B3806" w:rsidRPr="00C17C9B">
              <w:rPr>
                <w:rFonts w:cs="Arial"/>
              </w:rPr>
              <w:t>est j</w:t>
            </w:r>
            <w:r w:rsidR="003B3806" w:rsidRPr="003B3806">
              <w:rPr>
                <w:rFonts w:cs="Arial"/>
              </w:rPr>
              <w:t>oint à la présente demande (en fonction de l’expression « site à risque » (art. 218 (4)a REAFIE).</w:t>
            </w:r>
          </w:p>
        </w:tc>
      </w:tr>
    </w:tbl>
    <w:p w14:paraId="41E2F79D" w14:textId="77777777" w:rsidR="005A51B8" w:rsidRDefault="00997C9A" w:rsidP="005A51B8">
      <w:pPr>
        <w:pStyle w:val="Question"/>
        <w:rPr>
          <w:bCs w:val="0"/>
        </w:rPr>
      </w:pPr>
      <w:r>
        <w:t>2.7.12</w:t>
      </w:r>
      <w:r>
        <w:tab/>
      </w:r>
      <w:r w:rsidR="005A51B8">
        <w:t>Décrivez la gestion des eaux souterraines du lieu (art. 17 al. 1 (5) REAFIE et art. 31 REIMR).</w:t>
      </w:r>
    </w:p>
    <w:p w14:paraId="3D294BF2" w14:textId="2F7045D3" w:rsidR="005A51B8" w:rsidRPr="00FD62B9" w:rsidRDefault="00A906B3" w:rsidP="005A51B8">
      <w:pPr>
        <w:pStyle w:val="Recevabilite"/>
        <w:keepNext/>
      </w:pPr>
      <w:sdt>
        <w:sdtPr>
          <w:rPr>
            <w:highlight w:val="lightGray"/>
          </w:rPr>
          <w:id w:val="2005546412"/>
          <w14:checkbox>
            <w14:checked w14:val="0"/>
            <w14:checkedState w14:val="2612" w14:font="MS Gothic"/>
            <w14:uncheckedState w14:val="2610" w14:font="MS Gothic"/>
          </w14:checkbox>
        </w:sdtPr>
        <w:sdtEndPr/>
        <w:sdtContent>
          <w:r w:rsidR="00EA6C0E">
            <w:rPr>
              <w:rFonts w:ascii="MS Gothic" w:eastAsia="MS Gothic" w:hAnsi="MS Gothic" w:hint="eastAsia"/>
              <w:highlight w:val="lightGray"/>
            </w:rPr>
            <w:t>☐</w:t>
          </w:r>
        </w:sdtContent>
      </w:sdt>
      <w:r w:rsidR="005A51B8" w:rsidRPr="00773FB0">
        <w:rPr>
          <w:highlight w:val="lightGray"/>
        </w:rPr>
        <w:t xml:space="preserve">R </w:t>
      </w:r>
      <w:sdt>
        <w:sdtPr>
          <w:rPr>
            <w:highlight w:val="lightGray"/>
          </w:rPr>
          <w:id w:val="1478341459"/>
          <w14:checkbox>
            <w14:checked w14:val="0"/>
            <w14:checkedState w14:val="2612" w14:font="MS Gothic"/>
            <w14:uncheckedState w14:val="2610" w14:font="MS Gothic"/>
          </w14:checkbox>
        </w:sdtPr>
        <w:sdtEndPr/>
        <w:sdtContent>
          <w:r w:rsidR="005A51B8">
            <w:rPr>
              <w:rFonts w:ascii="MS Gothic" w:eastAsia="MS Gothic" w:hAnsi="MS Gothic" w:hint="eastAsia"/>
              <w:highlight w:val="lightGray"/>
            </w:rPr>
            <w:t>☐</w:t>
          </w:r>
        </w:sdtContent>
      </w:sdt>
      <w:r w:rsidR="005A51B8" w:rsidRPr="00773FB0">
        <w:rPr>
          <w:highlight w:val="lightGray"/>
        </w:rPr>
        <w:t xml:space="preserve">NR </w:t>
      </w:r>
      <w:sdt>
        <w:sdtPr>
          <w:rPr>
            <w:highlight w:val="lightGray"/>
          </w:rPr>
          <w:id w:val="-435213518"/>
          <w14:checkbox>
            <w14:checked w14:val="0"/>
            <w14:checkedState w14:val="2612" w14:font="MS Gothic"/>
            <w14:uncheckedState w14:val="2610" w14:font="MS Gothic"/>
          </w14:checkbox>
        </w:sdtPr>
        <w:sdtEndPr/>
        <w:sdtContent>
          <w:r w:rsidR="005A51B8">
            <w:rPr>
              <w:rFonts w:ascii="MS Gothic" w:eastAsia="MS Gothic" w:hAnsi="MS Gothic" w:hint="eastAsia"/>
              <w:highlight w:val="lightGray"/>
            </w:rPr>
            <w:t>☐</w:t>
          </w:r>
        </w:sdtContent>
      </w:sdt>
      <w:r w:rsidR="005A51B8" w:rsidRPr="00773FB0">
        <w:rPr>
          <w:highlight w:val="lightGray"/>
        </w:rPr>
        <w:t>SO</w:t>
      </w:r>
    </w:p>
    <w:p w14:paraId="09B18B59" w14:textId="77777777" w:rsidR="00105113" w:rsidRDefault="00105113" w:rsidP="00105113">
      <w:pPr>
        <w:pStyle w:val="QuestionInfo"/>
      </w:pPr>
      <w:r>
        <w:t xml:space="preserve">Exemples d’information à fournir si un système de captage et d’évacuation est installé : </w:t>
      </w:r>
    </w:p>
    <w:p w14:paraId="390FF26E" w14:textId="77777777" w:rsidR="00105113" w:rsidRDefault="00105113" w:rsidP="00105113">
      <w:pPr>
        <w:pStyle w:val="Questionliste"/>
      </w:pPr>
      <w:r>
        <w:t>la couche de drainage (type de matériaux et leur granulométrie, conductivité hydraulique, etc.);</w:t>
      </w:r>
    </w:p>
    <w:p w14:paraId="33D43CCE" w14:textId="77777777" w:rsidR="00105113" w:rsidRDefault="00105113" w:rsidP="00105113">
      <w:pPr>
        <w:pStyle w:val="Questionliste"/>
      </w:pPr>
      <w:r>
        <w:t xml:space="preserve">les conduites de drainage (diamètre, paroi, inclinaison minimale, accès, etc.); </w:t>
      </w:r>
    </w:p>
    <w:p w14:paraId="702D7251" w14:textId="77777777" w:rsidR="00105113" w:rsidRDefault="00105113" w:rsidP="00230450">
      <w:pPr>
        <w:pStyle w:val="Questionliste"/>
        <w:spacing w:after="240"/>
      </w:pPr>
      <w:r>
        <w:t>toute autre composante permettant d’assurer une efficacité équivalente à celle de la couche de drainage et des conduites.</w:t>
      </w:r>
    </w:p>
    <w:p w14:paraId="59351A91" w14:textId="77777777" w:rsidR="00105113" w:rsidRDefault="00105113" w:rsidP="00105113">
      <w:pPr>
        <w:pStyle w:val="QuestionInfo"/>
      </w:pPr>
      <w:r>
        <w:t>Exemples d’information à fournir si aucun système n’est prévu :</w:t>
      </w:r>
    </w:p>
    <w:p w14:paraId="6549192C" w14:textId="77777777" w:rsidR="00105113" w:rsidRPr="00F53A20" w:rsidRDefault="00105113" w:rsidP="00FD002A">
      <w:pPr>
        <w:pStyle w:val="Questionliste"/>
        <w:spacing w:after="240"/>
      </w:pPr>
      <w:r>
        <w:t xml:space="preserve">une démonstration qu’il n’y a aucun </w:t>
      </w:r>
      <w:r w:rsidRPr="00736592">
        <w:t>risque de soulèvement dû aux pressions</w:t>
      </w:r>
      <w:r>
        <w:t xml:space="preserve"> </w:t>
      </w:r>
      <w:r w:rsidRPr="00736592">
        <w:t>hydrauliques pour l’aménagement et l’exploitation des zones de dépôt ou du système de</w:t>
      </w:r>
      <w:r>
        <w:t xml:space="preserve"> </w:t>
      </w:r>
      <w:r w:rsidRPr="00736592">
        <w:t>traitement sous le niveau des eaux souterraines</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12B79" w14:paraId="44D8334C" w14:textId="77777777" w:rsidTr="00D76447">
        <w:trPr>
          <w:trHeight w:val="448"/>
          <w:jc w:val="center"/>
        </w:trPr>
        <w:sdt>
          <w:sdtPr>
            <w:id w:val="-756664890"/>
            <w:placeholder>
              <w:docPart w:val="979EAD18236F42068E02F8DDE9653F3F"/>
            </w:placeholder>
            <w:showingPlcHdr/>
          </w:sdtPr>
          <w:sdtEndPr/>
          <w:sdtContent>
            <w:tc>
              <w:tcPr>
                <w:tcW w:w="16968" w:type="dxa"/>
                <w:shd w:val="clear" w:color="auto" w:fill="D9E2F3" w:themeFill="accent1" w:themeFillTint="33"/>
              </w:tcPr>
              <w:p w14:paraId="25B250F3" w14:textId="77777777" w:rsidR="00B12B79" w:rsidRDefault="00B12B79" w:rsidP="00D76447">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AE76530" w14:textId="4C138B97" w:rsidR="00EA6C0E" w:rsidRDefault="003806D8" w:rsidP="00EA6C0E">
      <w:pPr>
        <w:pStyle w:val="Question"/>
        <w:rPr>
          <w:bCs w:val="0"/>
        </w:rPr>
      </w:pPr>
      <w:r>
        <w:t>2.7.13</w:t>
      </w:r>
      <w:r>
        <w:tab/>
      </w:r>
      <w:r w:rsidR="00EA6C0E">
        <w:t>Une infiltration artificielle de lixiviats ou d’eaux dans les zones de dépôt de matières résiduelles est-elle prévue (art. 17 al. 1 (1) REAFIE)?</w:t>
      </w:r>
    </w:p>
    <w:p w14:paraId="71582576" w14:textId="77777777" w:rsidR="00EA6C0E" w:rsidRPr="00FD62B9" w:rsidRDefault="00A906B3" w:rsidP="00EA6C0E">
      <w:pPr>
        <w:pStyle w:val="Recevabilite"/>
        <w:keepNext/>
      </w:pPr>
      <w:sdt>
        <w:sdtPr>
          <w:rPr>
            <w:highlight w:val="lightGray"/>
          </w:rPr>
          <w:id w:val="1514575764"/>
          <w14:checkbox>
            <w14:checked w14:val="0"/>
            <w14:checkedState w14:val="2612" w14:font="MS Gothic"/>
            <w14:uncheckedState w14:val="2610" w14:font="MS Gothic"/>
          </w14:checkbox>
        </w:sdtPr>
        <w:sdtEndPr/>
        <w:sdtContent>
          <w:r w:rsidR="00EA6C0E">
            <w:rPr>
              <w:rFonts w:ascii="MS Gothic" w:eastAsia="MS Gothic" w:hAnsi="MS Gothic" w:hint="eastAsia"/>
              <w:highlight w:val="lightGray"/>
            </w:rPr>
            <w:t>☐</w:t>
          </w:r>
        </w:sdtContent>
      </w:sdt>
      <w:r w:rsidR="00EA6C0E" w:rsidRPr="00773FB0">
        <w:rPr>
          <w:highlight w:val="lightGray"/>
        </w:rPr>
        <w:t xml:space="preserve">R </w:t>
      </w:r>
      <w:sdt>
        <w:sdtPr>
          <w:rPr>
            <w:highlight w:val="lightGray"/>
          </w:rPr>
          <w:id w:val="1849986054"/>
          <w14:checkbox>
            <w14:checked w14:val="0"/>
            <w14:checkedState w14:val="2612" w14:font="MS Gothic"/>
            <w14:uncheckedState w14:val="2610" w14:font="MS Gothic"/>
          </w14:checkbox>
        </w:sdtPr>
        <w:sdtEndPr/>
        <w:sdtContent>
          <w:r w:rsidR="00EA6C0E">
            <w:rPr>
              <w:rFonts w:ascii="MS Gothic" w:eastAsia="MS Gothic" w:hAnsi="MS Gothic" w:hint="eastAsia"/>
              <w:highlight w:val="lightGray"/>
            </w:rPr>
            <w:t>☐</w:t>
          </w:r>
        </w:sdtContent>
      </w:sdt>
      <w:r w:rsidR="00EA6C0E" w:rsidRPr="00773FB0">
        <w:rPr>
          <w:highlight w:val="lightGray"/>
        </w:rPr>
        <w:t xml:space="preserve">NR </w:t>
      </w:r>
      <w:sdt>
        <w:sdtPr>
          <w:rPr>
            <w:highlight w:val="lightGray"/>
          </w:rPr>
          <w:id w:val="674225136"/>
          <w14:checkbox>
            <w14:checked w14:val="0"/>
            <w14:checkedState w14:val="2612" w14:font="MS Gothic"/>
            <w14:uncheckedState w14:val="2610" w14:font="MS Gothic"/>
          </w14:checkbox>
        </w:sdtPr>
        <w:sdtEndPr/>
        <w:sdtContent>
          <w:r w:rsidR="00EA6C0E">
            <w:rPr>
              <w:rFonts w:ascii="MS Gothic" w:eastAsia="MS Gothic" w:hAnsi="MS Gothic" w:hint="eastAsia"/>
              <w:highlight w:val="lightGray"/>
            </w:rPr>
            <w:t>☐</w:t>
          </w:r>
        </w:sdtContent>
      </w:sdt>
      <w:r w:rsidR="00EA6C0E"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10D89" w:rsidRPr="00E44FF6" w14:paraId="719B27FA" w14:textId="77777777" w:rsidTr="00D76447">
        <w:trPr>
          <w:trHeight w:val="272"/>
        </w:trPr>
        <w:tc>
          <w:tcPr>
            <w:tcW w:w="1637" w:type="dxa"/>
            <w:shd w:val="clear" w:color="auto" w:fill="D9E2F3" w:themeFill="accent1" w:themeFillTint="33"/>
          </w:tcPr>
          <w:p w14:paraId="29D52939" w14:textId="77777777" w:rsidR="00210D89" w:rsidRPr="00E44FF6" w:rsidRDefault="00A906B3" w:rsidP="00D76447">
            <w:pPr>
              <w:pStyle w:val="Normalformulaire"/>
              <w:spacing w:after="0"/>
              <w:rPr>
                <w:rFonts w:cs="Arial"/>
              </w:rPr>
            </w:pPr>
            <w:sdt>
              <w:sdtPr>
                <w:rPr>
                  <w:rFonts w:cs="Arial"/>
                </w:rPr>
                <w:id w:val="-241500284"/>
                <w14:checkbox>
                  <w14:checked w14:val="0"/>
                  <w14:checkedState w14:val="2612" w14:font="MS Gothic"/>
                  <w14:uncheckedState w14:val="2610" w14:font="MS Gothic"/>
                </w14:checkbox>
              </w:sdtPr>
              <w:sdtEndPr/>
              <w:sdtContent>
                <w:r w:rsidR="00210D89" w:rsidRPr="00E44FF6">
                  <w:rPr>
                    <w:rFonts w:ascii="Segoe UI Symbol" w:hAnsi="Segoe UI Symbol" w:cs="Segoe UI Symbol"/>
                  </w:rPr>
                  <w:t>☐</w:t>
                </w:r>
              </w:sdtContent>
            </w:sdt>
            <w:r w:rsidR="00210D89">
              <w:rPr>
                <w:rFonts w:cs="Arial"/>
              </w:rPr>
              <w:t xml:space="preserve"> </w:t>
            </w:r>
            <w:r w:rsidR="00210D89" w:rsidRPr="00E44FF6">
              <w:rPr>
                <w:rFonts w:cs="Arial"/>
              </w:rPr>
              <w:t>Oui</w:t>
            </w:r>
            <w:r w:rsidR="00210D89" w:rsidRPr="00E44FF6">
              <w:rPr>
                <w:rFonts w:cs="Arial"/>
              </w:rPr>
              <w:tab/>
              <w:t xml:space="preserve"> </w:t>
            </w:r>
            <w:sdt>
              <w:sdtPr>
                <w:rPr>
                  <w:rFonts w:cs="Arial"/>
                </w:rPr>
                <w:id w:val="-720823898"/>
                <w14:checkbox>
                  <w14:checked w14:val="0"/>
                  <w14:checkedState w14:val="2612" w14:font="MS Gothic"/>
                  <w14:uncheckedState w14:val="2610" w14:font="MS Gothic"/>
                </w14:checkbox>
              </w:sdtPr>
              <w:sdtEndPr/>
              <w:sdtContent>
                <w:r w:rsidR="00210D89" w:rsidRPr="00E44FF6">
                  <w:rPr>
                    <w:rFonts w:ascii="Segoe UI Symbol" w:hAnsi="Segoe UI Symbol" w:cs="Segoe UI Symbol"/>
                  </w:rPr>
                  <w:t>☐</w:t>
                </w:r>
              </w:sdtContent>
            </w:sdt>
            <w:r w:rsidR="00210D89">
              <w:rPr>
                <w:rFonts w:cs="Arial"/>
              </w:rPr>
              <w:t xml:space="preserve"> </w:t>
            </w:r>
            <w:r w:rsidR="00210D89" w:rsidRPr="00E44FF6">
              <w:rPr>
                <w:rFonts w:cs="Arial"/>
              </w:rPr>
              <w:t>Non</w:t>
            </w:r>
          </w:p>
        </w:tc>
      </w:tr>
    </w:tbl>
    <w:p w14:paraId="1712CAE0" w14:textId="7BB126D0" w:rsidR="00EA6C0E" w:rsidRPr="00EA6C0E" w:rsidRDefault="007D15FB" w:rsidP="007D15FB">
      <w:pPr>
        <w:pStyle w:val="Siouinon"/>
      </w:pPr>
      <w:r w:rsidRPr="007D15FB">
        <w:t>Si vous avez répondu Non, passez à la section 2.8.</w:t>
      </w:r>
    </w:p>
    <w:p w14:paraId="6E8BD6BD" w14:textId="45E8DEF8" w:rsidR="007819BE" w:rsidRDefault="00BD540A" w:rsidP="007512B5">
      <w:pPr>
        <w:pStyle w:val="Question"/>
        <w:rPr>
          <w:bCs w:val="0"/>
        </w:rPr>
      </w:pPr>
      <w:r>
        <w:t>2.7.14</w:t>
      </w:r>
      <w:r>
        <w:tab/>
      </w:r>
      <w:r w:rsidR="007819BE">
        <w:t>Précisez les modalités de réalisation de l’infiltration artificielle de lixiviats (art. 17 al. 1 (5) REAFIE et art. 56 REIMR).</w:t>
      </w:r>
    </w:p>
    <w:p w14:paraId="71F51D25" w14:textId="77777777" w:rsidR="007819BE" w:rsidRPr="00FD62B9" w:rsidRDefault="00A906B3" w:rsidP="007512B5">
      <w:pPr>
        <w:pStyle w:val="Recevabilite"/>
      </w:pPr>
      <w:sdt>
        <w:sdtPr>
          <w:rPr>
            <w:highlight w:val="lightGray"/>
          </w:rPr>
          <w:id w:val="848600202"/>
          <w14:checkbox>
            <w14:checked w14:val="0"/>
            <w14:checkedState w14:val="2612" w14:font="MS Gothic"/>
            <w14:uncheckedState w14:val="2610" w14:font="MS Gothic"/>
          </w14:checkbox>
        </w:sdtPr>
        <w:sdtEndPr/>
        <w:sdtContent>
          <w:r w:rsidR="007819BE">
            <w:rPr>
              <w:rFonts w:ascii="MS Gothic" w:eastAsia="MS Gothic" w:hAnsi="MS Gothic" w:hint="eastAsia"/>
              <w:highlight w:val="lightGray"/>
            </w:rPr>
            <w:t>☐</w:t>
          </w:r>
        </w:sdtContent>
      </w:sdt>
      <w:r w:rsidR="007819BE" w:rsidRPr="00773FB0">
        <w:rPr>
          <w:highlight w:val="lightGray"/>
        </w:rPr>
        <w:t xml:space="preserve">R </w:t>
      </w:r>
      <w:sdt>
        <w:sdtPr>
          <w:rPr>
            <w:highlight w:val="lightGray"/>
          </w:rPr>
          <w:id w:val="-1086849449"/>
          <w14:checkbox>
            <w14:checked w14:val="0"/>
            <w14:checkedState w14:val="2612" w14:font="MS Gothic"/>
            <w14:uncheckedState w14:val="2610" w14:font="MS Gothic"/>
          </w14:checkbox>
        </w:sdtPr>
        <w:sdtEndPr/>
        <w:sdtContent>
          <w:r w:rsidR="007819BE">
            <w:rPr>
              <w:rFonts w:ascii="MS Gothic" w:eastAsia="MS Gothic" w:hAnsi="MS Gothic" w:hint="eastAsia"/>
              <w:highlight w:val="lightGray"/>
            </w:rPr>
            <w:t>☐</w:t>
          </w:r>
        </w:sdtContent>
      </w:sdt>
      <w:r w:rsidR="007819BE" w:rsidRPr="00773FB0">
        <w:rPr>
          <w:highlight w:val="lightGray"/>
        </w:rPr>
        <w:t xml:space="preserve">NR </w:t>
      </w:r>
      <w:sdt>
        <w:sdtPr>
          <w:rPr>
            <w:highlight w:val="lightGray"/>
          </w:rPr>
          <w:id w:val="-820124434"/>
          <w14:checkbox>
            <w14:checked w14:val="0"/>
            <w14:checkedState w14:val="2612" w14:font="MS Gothic"/>
            <w14:uncheckedState w14:val="2610" w14:font="MS Gothic"/>
          </w14:checkbox>
        </w:sdtPr>
        <w:sdtEndPr/>
        <w:sdtContent>
          <w:r w:rsidR="007819BE">
            <w:rPr>
              <w:rFonts w:ascii="MS Gothic" w:eastAsia="MS Gothic" w:hAnsi="MS Gothic" w:hint="eastAsia"/>
              <w:highlight w:val="lightGray"/>
            </w:rPr>
            <w:t>☐</w:t>
          </w:r>
        </w:sdtContent>
      </w:sdt>
      <w:r w:rsidR="007819BE"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819BE" w14:paraId="650BF32D" w14:textId="77777777" w:rsidTr="00D76447">
        <w:trPr>
          <w:trHeight w:val="448"/>
          <w:jc w:val="center"/>
        </w:trPr>
        <w:sdt>
          <w:sdtPr>
            <w:id w:val="-1079895282"/>
            <w:placeholder>
              <w:docPart w:val="A6725CF7EEFB42FBA9313C79286D0C14"/>
            </w:placeholder>
            <w:showingPlcHdr/>
          </w:sdtPr>
          <w:sdtEndPr/>
          <w:sdtContent>
            <w:tc>
              <w:tcPr>
                <w:tcW w:w="16968" w:type="dxa"/>
                <w:shd w:val="clear" w:color="auto" w:fill="D9E2F3" w:themeFill="accent1" w:themeFillTint="33"/>
              </w:tcPr>
              <w:p w14:paraId="1AE52D6A" w14:textId="77777777" w:rsidR="007819BE" w:rsidRDefault="007819BE" w:rsidP="007512B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8877EA5" w14:textId="2C267DE4" w:rsidR="007819BE" w:rsidRPr="007819BE" w:rsidRDefault="009F7F53" w:rsidP="007B283E">
      <w:pPr>
        <w:pStyle w:val="Sous-Section"/>
        <w:spacing w:before="360" w:after="160"/>
      </w:pPr>
      <w:r w:rsidRPr="009F7F53">
        <w:lastRenderedPageBreak/>
        <w:t>Mesures de suivi, de surveillance, d’entretien et de contrôle de la qualité</w:t>
      </w:r>
    </w:p>
    <w:p w14:paraId="145624D7" w14:textId="610A2F6E" w:rsidR="0075035D" w:rsidRDefault="00340CA5" w:rsidP="0075035D">
      <w:pPr>
        <w:pStyle w:val="Question"/>
      </w:pPr>
      <w:r>
        <w:t>2.8.1</w:t>
      </w:r>
      <w:r>
        <w:tab/>
      </w:r>
      <w:r w:rsidR="0075035D">
        <w:t>Fournissez le programme d’assurance et de contrôle de la qualité (art. 68 al. 2 (9) REAFIE).</w:t>
      </w:r>
    </w:p>
    <w:p w14:paraId="17CAA0EB" w14:textId="77777777" w:rsidR="0075035D" w:rsidRPr="00FD62B9" w:rsidRDefault="00A906B3" w:rsidP="0075035D">
      <w:pPr>
        <w:pStyle w:val="Recevabilite"/>
        <w:keepNext/>
      </w:pPr>
      <w:sdt>
        <w:sdtPr>
          <w:rPr>
            <w:highlight w:val="lightGray"/>
          </w:rPr>
          <w:id w:val="-1565330689"/>
          <w14:checkbox>
            <w14:checked w14:val="0"/>
            <w14:checkedState w14:val="2612" w14:font="MS Gothic"/>
            <w14:uncheckedState w14:val="2610" w14:font="MS Gothic"/>
          </w14:checkbox>
        </w:sdtPr>
        <w:sdtEndPr/>
        <w:sdtContent>
          <w:r w:rsidR="0075035D">
            <w:rPr>
              <w:rFonts w:ascii="MS Gothic" w:eastAsia="MS Gothic" w:hAnsi="MS Gothic" w:hint="eastAsia"/>
              <w:highlight w:val="lightGray"/>
            </w:rPr>
            <w:t>☐</w:t>
          </w:r>
        </w:sdtContent>
      </w:sdt>
      <w:r w:rsidR="0075035D" w:rsidRPr="00773FB0">
        <w:rPr>
          <w:highlight w:val="lightGray"/>
        </w:rPr>
        <w:t xml:space="preserve">R </w:t>
      </w:r>
      <w:sdt>
        <w:sdtPr>
          <w:rPr>
            <w:highlight w:val="lightGray"/>
          </w:rPr>
          <w:id w:val="-1594782627"/>
          <w14:checkbox>
            <w14:checked w14:val="0"/>
            <w14:checkedState w14:val="2612" w14:font="MS Gothic"/>
            <w14:uncheckedState w14:val="2610" w14:font="MS Gothic"/>
          </w14:checkbox>
        </w:sdtPr>
        <w:sdtEndPr/>
        <w:sdtContent>
          <w:r w:rsidR="0075035D">
            <w:rPr>
              <w:rFonts w:ascii="MS Gothic" w:eastAsia="MS Gothic" w:hAnsi="MS Gothic" w:hint="eastAsia"/>
              <w:highlight w:val="lightGray"/>
            </w:rPr>
            <w:t>☐</w:t>
          </w:r>
        </w:sdtContent>
      </w:sdt>
      <w:r w:rsidR="0075035D" w:rsidRPr="00773FB0">
        <w:rPr>
          <w:highlight w:val="lightGray"/>
        </w:rPr>
        <w:t xml:space="preserve">NR </w:t>
      </w:r>
      <w:sdt>
        <w:sdtPr>
          <w:rPr>
            <w:highlight w:val="lightGray"/>
          </w:rPr>
          <w:id w:val="744382944"/>
          <w14:checkbox>
            <w14:checked w14:val="0"/>
            <w14:checkedState w14:val="2612" w14:font="MS Gothic"/>
            <w14:uncheckedState w14:val="2610" w14:font="MS Gothic"/>
          </w14:checkbox>
        </w:sdtPr>
        <w:sdtEndPr/>
        <w:sdtContent>
          <w:r w:rsidR="0075035D">
            <w:rPr>
              <w:rFonts w:ascii="MS Gothic" w:eastAsia="MS Gothic" w:hAnsi="MS Gothic" w:hint="eastAsia"/>
              <w:highlight w:val="lightGray"/>
            </w:rPr>
            <w:t>☐</w:t>
          </w:r>
        </w:sdtContent>
      </w:sdt>
      <w:r w:rsidR="0075035D" w:rsidRPr="00773FB0">
        <w:rPr>
          <w:highlight w:val="lightGray"/>
        </w:rPr>
        <w:t>SO</w:t>
      </w:r>
    </w:p>
    <w:p w14:paraId="13E2ADE7" w14:textId="42BED700" w:rsidR="0075035D" w:rsidRDefault="0075035D" w:rsidP="0075035D">
      <w:pPr>
        <w:pStyle w:val="QuestionInfo"/>
      </w:pPr>
      <w:r>
        <w:t>Ce programme doit détailler :</w:t>
      </w:r>
    </w:p>
    <w:p w14:paraId="7A36431E" w14:textId="77777777" w:rsidR="0075035D" w:rsidRDefault="0075035D" w:rsidP="0075035D">
      <w:pPr>
        <w:pStyle w:val="Questionliste"/>
      </w:pPr>
      <w:proofErr w:type="gramStart"/>
      <w:r>
        <w:t>le</w:t>
      </w:r>
      <w:proofErr w:type="gramEnd"/>
      <w:r>
        <w:t xml:space="preserve"> dimensionnement, le choix et la disposition des matériaux des systèmes (art. 34 REIMR);</w:t>
      </w:r>
    </w:p>
    <w:p w14:paraId="0EB9CBB0" w14:textId="77777777" w:rsidR="0075035D" w:rsidRDefault="0075035D" w:rsidP="0075035D">
      <w:pPr>
        <w:pStyle w:val="Questionliste"/>
      </w:pPr>
      <w:r>
        <w:t>la v</w:t>
      </w:r>
      <w:r w:rsidRPr="00416E09">
        <w:t xml:space="preserve">érification des matériaux et </w:t>
      </w:r>
      <w:r>
        <w:t xml:space="preserve">des </w:t>
      </w:r>
      <w:r w:rsidRPr="00416E09">
        <w:t>équipements</w:t>
      </w:r>
      <w:r>
        <w:t xml:space="preserve"> par un tiers expert (art. 35 REIMR);</w:t>
      </w:r>
    </w:p>
    <w:p w14:paraId="08C7E719" w14:textId="77777777" w:rsidR="0075035D" w:rsidRDefault="0075035D" w:rsidP="00A3368A">
      <w:pPr>
        <w:pStyle w:val="Questionliste"/>
        <w:spacing w:after="240"/>
      </w:pPr>
      <w:r>
        <w:t>la surveillance des travaux d’aménagement et le rapport d’activité (art. 36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21" w:name="_Hlk177985874" w:displacedByCustomXml="next"/>
      <w:sdt>
        <w:sdtPr>
          <w:rPr>
            <w:rFonts w:cs="Arial"/>
          </w:rPr>
          <w:id w:val="-277959290"/>
          <w15:repeatingSection/>
        </w:sdtPr>
        <w:sdtEndPr/>
        <w:sdtContent>
          <w:sdt>
            <w:sdtPr>
              <w:rPr>
                <w:rFonts w:cs="Arial"/>
              </w:rPr>
              <w:id w:val="1266194987"/>
              <w:placeholder>
                <w:docPart w:val="C326D795ED684C9885F6856786510049"/>
              </w:placeholder>
              <w15:repeatingSectionItem/>
            </w:sdtPr>
            <w:sdtEndPr/>
            <w:sdtContent>
              <w:sdt>
                <w:sdtPr>
                  <w:rPr>
                    <w:rFonts w:cs="Arial"/>
                  </w:rPr>
                  <w:id w:val="-1234932001"/>
                  <w15:repeatingSection/>
                </w:sdtPr>
                <w:sdtEndPr/>
                <w:sdtContent>
                  <w:sdt>
                    <w:sdtPr>
                      <w:rPr>
                        <w:rFonts w:cs="Arial"/>
                      </w:rPr>
                      <w:id w:val="-1260051692"/>
                      <w:placeholder>
                        <w:docPart w:val="C326D795ED684C9885F6856786510049"/>
                      </w:placeholder>
                      <w15:repeatingSectionItem/>
                    </w:sdtPr>
                    <w:sdtEndPr/>
                    <w:sdtContent>
                      <w:tr w:rsidR="00DA1E7A" w:rsidRPr="00E44FF6" w14:paraId="0F0D2FBC" w14:textId="77777777" w:rsidTr="00D76447">
                        <w:trPr>
                          <w:trHeight w:val="448"/>
                          <w:jc w:val="center"/>
                        </w:trPr>
                        <w:sdt>
                          <w:sdtPr>
                            <w:rPr>
                              <w:rFonts w:cs="Arial"/>
                            </w:rPr>
                            <w:id w:val="-182972703"/>
                            <w:placeholder>
                              <w:docPart w:val="40E07880C2B34ECDB38E76389856DF48"/>
                            </w:placeholder>
                            <w:showingPlcHdr/>
                          </w:sdtPr>
                          <w:sdtEndPr/>
                          <w:sdtContent>
                            <w:tc>
                              <w:tcPr>
                                <w:tcW w:w="10768" w:type="dxa"/>
                                <w:shd w:val="clear" w:color="auto" w:fill="D9E2F3" w:themeFill="accent1" w:themeFillTint="33"/>
                              </w:tcPr>
                              <w:p w14:paraId="5FC0D4DE" w14:textId="77777777" w:rsidR="00DA1E7A" w:rsidRPr="00E44FF6" w:rsidRDefault="00DA1E7A" w:rsidP="00D76447">
                                <w:pPr>
                                  <w:pStyle w:val="Normalformulaire"/>
                                  <w:spacing w:after="0"/>
                                  <w:rPr>
                                    <w:rFonts w:cs="Arial"/>
                                  </w:rPr>
                                </w:pPr>
                                <w:r w:rsidRPr="00E44FF6">
                                  <w:rPr>
                                    <w:rStyle w:val="Textedelespacerserv"/>
                                    <w:rFonts w:cs="Arial"/>
                                    <w:i/>
                                    <w:iCs/>
                                  </w:rPr>
                                  <w:t>Indiquez le nom du document.</w:t>
                                </w:r>
                              </w:p>
                            </w:tc>
                          </w:sdtContent>
                        </w:sdt>
                        <w:sdt>
                          <w:sdtPr>
                            <w:rPr>
                              <w:rFonts w:cs="Arial"/>
                            </w:rPr>
                            <w:id w:val="395943710"/>
                            <w:placeholder>
                              <w:docPart w:val="E85460EABD5E436F86D62259632494E5"/>
                            </w:placeholder>
                            <w:showingPlcHdr/>
                          </w:sdtPr>
                          <w:sdtEndPr/>
                          <w:sdtContent>
                            <w:tc>
                              <w:tcPr>
                                <w:tcW w:w="6200" w:type="dxa"/>
                                <w:shd w:val="clear" w:color="auto" w:fill="D9E2F3" w:themeFill="accent1" w:themeFillTint="33"/>
                              </w:tcPr>
                              <w:p w14:paraId="03B34290" w14:textId="77777777" w:rsidR="00DA1E7A" w:rsidRPr="00E44FF6" w:rsidRDefault="00DA1E7A" w:rsidP="00D76447">
                                <w:pPr>
                                  <w:pStyle w:val="Normalformulaire"/>
                                  <w:spacing w:after="0"/>
                                  <w:rPr>
                                    <w:rFonts w:cs="Arial"/>
                                  </w:rPr>
                                </w:pPr>
                                <w:r w:rsidRPr="00E44FF6">
                                  <w:rPr>
                                    <w:rStyle w:val="Textedelespacerserv"/>
                                    <w:rFonts w:cs="Arial"/>
                                    <w:i/>
                                    <w:iCs/>
                                  </w:rPr>
                                  <w:t>Précisez la section.</w:t>
                                </w:r>
                              </w:p>
                            </w:tc>
                          </w:sdtContent>
                        </w:sdt>
                      </w:tr>
                    </w:sdtContent>
                  </w:sdt>
                </w:sdtContent>
              </w:sdt>
            </w:sdtContent>
          </w:sdt>
        </w:sdtContent>
      </w:sdt>
    </w:tbl>
    <w:bookmarkEnd w:id="21"/>
    <w:p w14:paraId="558787F0" w14:textId="77777777" w:rsidR="00C360E4" w:rsidRPr="00D76447" w:rsidRDefault="00785570" w:rsidP="00C360E4">
      <w:pPr>
        <w:pStyle w:val="Question"/>
      </w:pPr>
      <w:r>
        <w:t>2.8.2</w:t>
      </w:r>
      <w:r>
        <w:tab/>
      </w:r>
      <w:r w:rsidR="00C360E4" w:rsidRPr="00EE367A">
        <w:t xml:space="preserve">Fournissez le programme d’inspection, d’entretien ou de nettoyage des systèmes destiné à assurer l’application de l’article 44 du </w:t>
      </w:r>
      <w:r w:rsidR="00C360E4" w:rsidRPr="00D76447">
        <w:t xml:space="preserve">REIMR </w:t>
      </w:r>
      <w:r w:rsidR="00C360E4" w:rsidRPr="00EE367A">
        <w:t>(art. 68 al. 2 (10) REAFIE)</w:t>
      </w:r>
      <w:r w:rsidR="00C360E4">
        <w:t>.</w:t>
      </w:r>
    </w:p>
    <w:p w14:paraId="12FC3CD8" w14:textId="77777777" w:rsidR="00C360E4" w:rsidRPr="00FD62B9" w:rsidRDefault="00A906B3" w:rsidP="00C360E4">
      <w:pPr>
        <w:pStyle w:val="Recevabilite"/>
        <w:keepNext/>
      </w:pPr>
      <w:sdt>
        <w:sdtPr>
          <w:rPr>
            <w:highlight w:val="lightGray"/>
          </w:rPr>
          <w:id w:val="-331911079"/>
          <w14:checkbox>
            <w14:checked w14:val="0"/>
            <w14:checkedState w14:val="2612" w14:font="MS Gothic"/>
            <w14:uncheckedState w14:val="2610" w14:font="MS Gothic"/>
          </w14:checkbox>
        </w:sdtPr>
        <w:sdtEndPr/>
        <w:sdtContent>
          <w:r w:rsidR="00C360E4">
            <w:rPr>
              <w:rFonts w:ascii="MS Gothic" w:eastAsia="MS Gothic" w:hAnsi="MS Gothic" w:hint="eastAsia"/>
              <w:highlight w:val="lightGray"/>
            </w:rPr>
            <w:t>☐</w:t>
          </w:r>
        </w:sdtContent>
      </w:sdt>
      <w:r w:rsidR="00C360E4" w:rsidRPr="00773FB0">
        <w:rPr>
          <w:highlight w:val="lightGray"/>
        </w:rPr>
        <w:t xml:space="preserve">R </w:t>
      </w:r>
      <w:sdt>
        <w:sdtPr>
          <w:rPr>
            <w:highlight w:val="lightGray"/>
          </w:rPr>
          <w:id w:val="1792710062"/>
          <w14:checkbox>
            <w14:checked w14:val="0"/>
            <w14:checkedState w14:val="2612" w14:font="MS Gothic"/>
            <w14:uncheckedState w14:val="2610" w14:font="MS Gothic"/>
          </w14:checkbox>
        </w:sdtPr>
        <w:sdtEndPr/>
        <w:sdtContent>
          <w:r w:rsidR="00C360E4">
            <w:rPr>
              <w:rFonts w:ascii="MS Gothic" w:eastAsia="MS Gothic" w:hAnsi="MS Gothic" w:hint="eastAsia"/>
              <w:highlight w:val="lightGray"/>
            </w:rPr>
            <w:t>☐</w:t>
          </w:r>
        </w:sdtContent>
      </w:sdt>
      <w:r w:rsidR="00C360E4" w:rsidRPr="00773FB0">
        <w:rPr>
          <w:highlight w:val="lightGray"/>
        </w:rPr>
        <w:t xml:space="preserve">NR </w:t>
      </w:r>
      <w:sdt>
        <w:sdtPr>
          <w:rPr>
            <w:highlight w:val="lightGray"/>
          </w:rPr>
          <w:id w:val="-1895730325"/>
          <w14:checkbox>
            <w14:checked w14:val="0"/>
            <w14:checkedState w14:val="2612" w14:font="MS Gothic"/>
            <w14:uncheckedState w14:val="2610" w14:font="MS Gothic"/>
          </w14:checkbox>
        </w:sdtPr>
        <w:sdtEndPr/>
        <w:sdtContent>
          <w:r w:rsidR="00C360E4">
            <w:rPr>
              <w:rFonts w:ascii="MS Gothic" w:eastAsia="MS Gothic" w:hAnsi="MS Gothic" w:hint="eastAsia"/>
              <w:highlight w:val="lightGray"/>
            </w:rPr>
            <w:t>☐</w:t>
          </w:r>
        </w:sdtContent>
      </w:sdt>
      <w:r w:rsidR="00C360E4" w:rsidRPr="00773FB0">
        <w:rPr>
          <w:highlight w:val="lightGray"/>
        </w:rPr>
        <w:t>SO</w:t>
      </w:r>
    </w:p>
    <w:p w14:paraId="2A51054D" w14:textId="77777777" w:rsidR="00C360E4" w:rsidRPr="00D76447" w:rsidRDefault="00C360E4" w:rsidP="00C360E4">
      <w:pPr>
        <w:pStyle w:val="QuestionInfo"/>
      </w:pPr>
      <w:r w:rsidRPr="00D76447">
        <w:t>Les systèmes concernés incluent :</w:t>
      </w:r>
    </w:p>
    <w:p w14:paraId="01453138" w14:textId="77777777" w:rsidR="00C360E4" w:rsidRPr="00D76447" w:rsidRDefault="00C360E4" w:rsidP="00C360E4">
      <w:pPr>
        <w:pStyle w:val="Questionliste"/>
      </w:pPr>
      <w:r>
        <w:t>l</w:t>
      </w:r>
      <w:r w:rsidRPr="00D76447">
        <w:t xml:space="preserve">e </w:t>
      </w:r>
      <w:r w:rsidRPr="00EE367A">
        <w:t xml:space="preserve">captage et </w:t>
      </w:r>
      <w:r>
        <w:t>l</w:t>
      </w:r>
      <w:r w:rsidRPr="00EE367A">
        <w:t>e traitement des lixiviats ou des eaux;</w:t>
      </w:r>
    </w:p>
    <w:p w14:paraId="567DE771" w14:textId="77777777" w:rsidR="00C360E4" w:rsidRPr="00D76447" w:rsidRDefault="00C360E4" w:rsidP="00C360E4">
      <w:pPr>
        <w:pStyle w:val="Questionliste"/>
      </w:pPr>
      <w:r w:rsidRPr="00D76447">
        <w:t>le</w:t>
      </w:r>
      <w:r w:rsidRPr="00EE367A">
        <w:t xml:space="preserve"> captage et </w:t>
      </w:r>
      <w:r>
        <w:t>l</w:t>
      </w:r>
      <w:r w:rsidRPr="00EE367A">
        <w:t xml:space="preserve">’évacuation ou </w:t>
      </w:r>
      <w:r>
        <w:t>l</w:t>
      </w:r>
      <w:r w:rsidRPr="00EE367A">
        <w:t>’élimination des biogaz;</w:t>
      </w:r>
    </w:p>
    <w:p w14:paraId="3724B970" w14:textId="77777777" w:rsidR="00C360E4" w:rsidRPr="00D76447" w:rsidRDefault="00C360E4" w:rsidP="00A127F9">
      <w:pPr>
        <w:pStyle w:val="Questionliste"/>
        <w:spacing w:after="240"/>
      </w:pPr>
      <w:r w:rsidRPr="00D76447">
        <w:t>les systèmes de puits d’observation des eaux souterraines visés à l’article 65 du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22" w:name="_Hlk177985992" w:displacedByCustomXml="next"/>
      <w:sdt>
        <w:sdtPr>
          <w:rPr>
            <w:rFonts w:cs="Arial"/>
          </w:rPr>
          <w:id w:val="-854727415"/>
          <w15:repeatingSection/>
        </w:sdtPr>
        <w:sdtEndPr/>
        <w:sdtContent>
          <w:sdt>
            <w:sdtPr>
              <w:rPr>
                <w:rFonts w:cs="Arial"/>
              </w:rPr>
              <w:id w:val="-148360162"/>
              <w:placeholder>
                <w:docPart w:val="00E873287E844EF9A797B91331066DB4"/>
              </w:placeholder>
              <w15:repeatingSectionItem/>
            </w:sdtPr>
            <w:sdtEndPr/>
            <w:sdtContent>
              <w:sdt>
                <w:sdtPr>
                  <w:rPr>
                    <w:rFonts w:cs="Arial"/>
                  </w:rPr>
                  <w:id w:val="-1206704287"/>
                  <w15:repeatingSection/>
                </w:sdtPr>
                <w:sdtEndPr/>
                <w:sdtContent>
                  <w:sdt>
                    <w:sdtPr>
                      <w:rPr>
                        <w:rFonts w:cs="Arial"/>
                      </w:rPr>
                      <w:id w:val="303814347"/>
                      <w:placeholder>
                        <w:docPart w:val="00E873287E844EF9A797B91331066DB4"/>
                      </w:placeholder>
                      <w15:repeatingSectionItem/>
                    </w:sdtPr>
                    <w:sdtEndPr/>
                    <w:sdtContent>
                      <w:tr w:rsidR="00C360E4" w:rsidRPr="00E44FF6" w14:paraId="78211F07" w14:textId="77777777" w:rsidTr="00D76447">
                        <w:trPr>
                          <w:trHeight w:val="448"/>
                          <w:jc w:val="center"/>
                        </w:trPr>
                        <w:sdt>
                          <w:sdtPr>
                            <w:rPr>
                              <w:rFonts w:cs="Arial"/>
                            </w:rPr>
                            <w:id w:val="-1654897324"/>
                            <w:placeholder>
                              <w:docPart w:val="1E91E391F9354D9DAF445DC73B0DEFB0"/>
                            </w:placeholder>
                            <w:showingPlcHdr/>
                          </w:sdtPr>
                          <w:sdtEndPr/>
                          <w:sdtContent>
                            <w:tc>
                              <w:tcPr>
                                <w:tcW w:w="10768" w:type="dxa"/>
                                <w:shd w:val="clear" w:color="auto" w:fill="D9E2F3" w:themeFill="accent1" w:themeFillTint="33"/>
                              </w:tcPr>
                              <w:p w14:paraId="76D36D6B" w14:textId="77777777" w:rsidR="00C360E4" w:rsidRPr="00E44FF6" w:rsidRDefault="00C360E4" w:rsidP="00D76447">
                                <w:pPr>
                                  <w:pStyle w:val="Normalformulaire"/>
                                  <w:spacing w:after="0"/>
                                  <w:rPr>
                                    <w:rFonts w:cs="Arial"/>
                                  </w:rPr>
                                </w:pPr>
                                <w:r w:rsidRPr="00E44FF6">
                                  <w:rPr>
                                    <w:rStyle w:val="Textedelespacerserv"/>
                                    <w:rFonts w:cs="Arial"/>
                                    <w:i/>
                                    <w:iCs/>
                                  </w:rPr>
                                  <w:t>Indiquez le nom du document.</w:t>
                                </w:r>
                              </w:p>
                            </w:tc>
                          </w:sdtContent>
                        </w:sdt>
                        <w:sdt>
                          <w:sdtPr>
                            <w:rPr>
                              <w:rFonts w:cs="Arial"/>
                            </w:rPr>
                            <w:id w:val="222721454"/>
                            <w:placeholder>
                              <w:docPart w:val="1EADD18EF9BA43539097082365CEFFA7"/>
                            </w:placeholder>
                            <w:showingPlcHdr/>
                          </w:sdtPr>
                          <w:sdtEndPr/>
                          <w:sdtContent>
                            <w:tc>
                              <w:tcPr>
                                <w:tcW w:w="6200" w:type="dxa"/>
                                <w:shd w:val="clear" w:color="auto" w:fill="D9E2F3" w:themeFill="accent1" w:themeFillTint="33"/>
                              </w:tcPr>
                              <w:p w14:paraId="281992CA" w14:textId="77777777" w:rsidR="00C360E4" w:rsidRPr="00E44FF6" w:rsidRDefault="00C360E4" w:rsidP="00D76447">
                                <w:pPr>
                                  <w:pStyle w:val="Normalformulaire"/>
                                  <w:spacing w:after="0"/>
                                  <w:rPr>
                                    <w:rFonts w:cs="Arial"/>
                                  </w:rPr>
                                </w:pPr>
                                <w:r w:rsidRPr="00E44FF6">
                                  <w:rPr>
                                    <w:rStyle w:val="Textedelespacerserv"/>
                                    <w:rFonts w:cs="Arial"/>
                                    <w:i/>
                                    <w:iCs/>
                                  </w:rPr>
                                  <w:t>Précisez la section.</w:t>
                                </w:r>
                              </w:p>
                            </w:tc>
                          </w:sdtContent>
                        </w:sdt>
                      </w:tr>
                    </w:sdtContent>
                  </w:sdt>
                </w:sdtContent>
              </w:sdt>
            </w:sdtContent>
          </w:sdt>
        </w:sdtContent>
      </w:sdt>
    </w:tbl>
    <w:bookmarkEnd w:id="22"/>
    <w:p w14:paraId="5B842F93" w14:textId="77777777" w:rsidR="007123D8" w:rsidRPr="00123E88" w:rsidRDefault="00734E84" w:rsidP="007123D8">
      <w:pPr>
        <w:pStyle w:val="Question"/>
      </w:pPr>
      <w:r>
        <w:t>2.8.3</w:t>
      </w:r>
      <w:r>
        <w:tab/>
      </w:r>
      <w:r w:rsidR="007123D8" w:rsidRPr="00123E88">
        <w:t>Fournissez un programme d’entretien et d’inspection (art. 68 al. 2 (5) REAFIE)</w:t>
      </w:r>
      <w:r w:rsidR="007123D8">
        <w:t>.</w:t>
      </w:r>
    </w:p>
    <w:p w14:paraId="59D7B926" w14:textId="77777777" w:rsidR="007123D8" w:rsidRPr="00FD62B9" w:rsidRDefault="00A906B3" w:rsidP="007123D8">
      <w:pPr>
        <w:pStyle w:val="Recevabilite"/>
        <w:keepNext/>
      </w:pPr>
      <w:sdt>
        <w:sdtPr>
          <w:rPr>
            <w:highlight w:val="lightGray"/>
          </w:rPr>
          <w:id w:val="-1188369490"/>
          <w14:checkbox>
            <w14:checked w14:val="0"/>
            <w14:checkedState w14:val="2612" w14:font="MS Gothic"/>
            <w14:uncheckedState w14:val="2610" w14:font="MS Gothic"/>
          </w14:checkbox>
        </w:sdtPr>
        <w:sdtEndPr/>
        <w:sdtContent>
          <w:r w:rsidR="007123D8">
            <w:rPr>
              <w:rFonts w:ascii="MS Gothic" w:eastAsia="MS Gothic" w:hAnsi="MS Gothic" w:hint="eastAsia"/>
              <w:highlight w:val="lightGray"/>
            </w:rPr>
            <w:t>☐</w:t>
          </w:r>
        </w:sdtContent>
      </w:sdt>
      <w:r w:rsidR="007123D8" w:rsidRPr="00773FB0">
        <w:rPr>
          <w:highlight w:val="lightGray"/>
        </w:rPr>
        <w:t xml:space="preserve">R </w:t>
      </w:r>
      <w:sdt>
        <w:sdtPr>
          <w:rPr>
            <w:highlight w:val="lightGray"/>
          </w:rPr>
          <w:id w:val="-537823061"/>
          <w14:checkbox>
            <w14:checked w14:val="0"/>
            <w14:checkedState w14:val="2612" w14:font="MS Gothic"/>
            <w14:uncheckedState w14:val="2610" w14:font="MS Gothic"/>
          </w14:checkbox>
        </w:sdtPr>
        <w:sdtEndPr/>
        <w:sdtContent>
          <w:r w:rsidR="007123D8">
            <w:rPr>
              <w:rFonts w:ascii="MS Gothic" w:eastAsia="MS Gothic" w:hAnsi="MS Gothic" w:hint="eastAsia"/>
              <w:highlight w:val="lightGray"/>
            </w:rPr>
            <w:t>☐</w:t>
          </w:r>
        </w:sdtContent>
      </w:sdt>
      <w:r w:rsidR="007123D8" w:rsidRPr="00773FB0">
        <w:rPr>
          <w:highlight w:val="lightGray"/>
        </w:rPr>
        <w:t xml:space="preserve">NR </w:t>
      </w:r>
      <w:sdt>
        <w:sdtPr>
          <w:rPr>
            <w:highlight w:val="lightGray"/>
          </w:rPr>
          <w:id w:val="-1771847229"/>
          <w14:checkbox>
            <w14:checked w14:val="0"/>
            <w14:checkedState w14:val="2612" w14:font="MS Gothic"/>
            <w14:uncheckedState w14:val="2610" w14:font="MS Gothic"/>
          </w14:checkbox>
        </w:sdtPr>
        <w:sdtEndPr/>
        <w:sdtContent>
          <w:r w:rsidR="007123D8">
            <w:rPr>
              <w:rFonts w:ascii="MS Gothic" w:eastAsia="MS Gothic" w:hAnsi="MS Gothic" w:hint="eastAsia"/>
              <w:highlight w:val="lightGray"/>
            </w:rPr>
            <w:t>☐</w:t>
          </w:r>
        </w:sdtContent>
      </w:sdt>
      <w:r w:rsidR="007123D8" w:rsidRPr="00773FB0">
        <w:rPr>
          <w:highlight w:val="lightGray"/>
        </w:rPr>
        <w:t>SO</w:t>
      </w:r>
    </w:p>
    <w:p w14:paraId="28E86613" w14:textId="47535DC6" w:rsidR="007123D8" w:rsidRPr="00123E88" w:rsidRDefault="007123D8" w:rsidP="007123D8">
      <w:pPr>
        <w:pStyle w:val="QuestionInfo"/>
      </w:pPr>
      <w:r w:rsidRPr="00123E88">
        <w:t>Note</w:t>
      </w:r>
      <w:r>
        <w:t>z</w:t>
      </w:r>
      <w:r w:rsidRPr="00123E88">
        <w:t xml:space="preserve"> que ce programme doit démontrer l’atteinte des exigences minimales suivantes</w:t>
      </w:r>
      <w:r w:rsidR="00B331F0">
        <w:t> </w:t>
      </w:r>
      <w:r w:rsidRPr="00123E88">
        <w:t>:</w:t>
      </w:r>
    </w:p>
    <w:p w14:paraId="76A0A577" w14:textId="77777777" w:rsidR="007123D8" w:rsidRPr="00123E88" w:rsidRDefault="007123D8" w:rsidP="007123D8">
      <w:pPr>
        <w:pStyle w:val="Questionliste"/>
      </w:pPr>
      <w:r w:rsidRPr="00123E88">
        <w:t>les systèmes listés à l’article 34 du REIMR sont aménagés de manière à permettre leur contrôle, leur entretien et leur nettoyage;</w:t>
      </w:r>
    </w:p>
    <w:p w14:paraId="0BF8B9C6" w14:textId="38CA1002" w:rsidR="007123D8" w:rsidRPr="00123E88" w:rsidRDefault="007123D8" w:rsidP="00ED2B28">
      <w:pPr>
        <w:pStyle w:val="Questionliste"/>
        <w:spacing w:after="240"/>
      </w:pPr>
      <w:r w:rsidRPr="00123E88">
        <w:t xml:space="preserve">les fréquences de vérification de l’étanchéité des systèmes de captage et de traitement </w:t>
      </w:r>
      <w:r w:rsidR="00E37696">
        <w:t>mentionnées à l’</w:t>
      </w:r>
      <w:r w:rsidRPr="00123E88">
        <w:t>art</w:t>
      </w:r>
      <w:r w:rsidR="00E37696">
        <w:t>icle</w:t>
      </w:r>
      <w:r w:rsidRPr="00123E88">
        <w:t xml:space="preserve"> 64 </w:t>
      </w:r>
      <w:r w:rsidR="00E37696">
        <w:t xml:space="preserve">du </w:t>
      </w:r>
      <w:r w:rsidRPr="00123E88">
        <w:t>REIMR</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23" w:name="_Hlk177986121" w:displacedByCustomXml="next"/>
      <w:sdt>
        <w:sdtPr>
          <w:rPr>
            <w:rFonts w:cs="Arial"/>
          </w:rPr>
          <w:id w:val="1322155839"/>
          <w15:repeatingSection/>
        </w:sdtPr>
        <w:sdtEndPr/>
        <w:sdtContent>
          <w:sdt>
            <w:sdtPr>
              <w:rPr>
                <w:rFonts w:cs="Arial"/>
              </w:rPr>
              <w:id w:val="-93553106"/>
              <w:placeholder>
                <w:docPart w:val="EC0FDD6704564CBD9A74283451B2AD7F"/>
              </w:placeholder>
              <w15:repeatingSectionItem/>
            </w:sdtPr>
            <w:sdtEndPr/>
            <w:sdtContent>
              <w:sdt>
                <w:sdtPr>
                  <w:rPr>
                    <w:rFonts w:cs="Arial"/>
                  </w:rPr>
                  <w:id w:val="70403167"/>
                  <w15:repeatingSection/>
                </w:sdtPr>
                <w:sdtEndPr/>
                <w:sdtContent>
                  <w:sdt>
                    <w:sdtPr>
                      <w:rPr>
                        <w:rFonts w:cs="Arial"/>
                      </w:rPr>
                      <w:id w:val="1224251212"/>
                      <w:placeholder>
                        <w:docPart w:val="EC0FDD6704564CBD9A74283451B2AD7F"/>
                      </w:placeholder>
                      <w15:repeatingSectionItem/>
                    </w:sdtPr>
                    <w:sdtEndPr/>
                    <w:sdtContent>
                      <w:tr w:rsidR="007123D8" w:rsidRPr="00E44FF6" w14:paraId="23BBF5FC" w14:textId="77777777" w:rsidTr="00D76447">
                        <w:trPr>
                          <w:trHeight w:val="448"/>
                          <w:jc w:val="center"/>
                        </w:trPr>
                        <w:sdt>
                          <w:sdtPr>
                            <w:rPr>
                              <w:rFonts w:cs="Arial"/>
                            </w:rPr>
                            <w:id w:val="-1630779765"/>
                            <w:placeholder>
                              <w:docPart w:val="104C2118BBEE40C1BE1FFD21E4D27B97"/>
                            </w:placeholder>
                            <w:showingPlcHdr/>
                          </w:sdtPr>
                          <w:sdtEndPr/>
                          <w:sdtContent>
                            <w:tc>
                              <w:tcPr>
                                <w:tcW w:w="10768" w:type="dxa"/>
                                <w:shd w:val="clear" w:color="auto" w:fill="D9E2F3" w:themeFill="accent1" w:themeFillTint="33"/>
                              </w:tcPr>
                              <w:p w14:paraId="422CF1AC" w14:textId="77777777" w:rsidR="007123D8" w:rsidRPr="00E44FF6" w:rsidRDefault="007123D8" w:rsidP="00D76447">
                                <w:pPr>
                                  <w:pStyle w:val="Normalformulaire"/>
                                  <w:spacing w:after="0"/>
                                  <w:rPr>
                                    <w:rFonts w:cs="Arial"/>
                                  </w:rPr>
                                </w:pPr>
                                <w:r w:rsidRPr="00E44FF6">
                                  <w:rPr>
                                    <w:rStyle w:val="Textedelespacerserv"/>
                                    <w:rFonts w:cs="Arial"/>
                                    <w:i/>
                                    <w:iCs/>
                                  </w:rPr>
                                  <w:t>Indiquez le nom du document.</w:t>
                                </w:r>
                              </w:p>
                            </w:tc>
                          </w:sdtContent>
                        </w:sdt>
                        <w:sdt>
                          <w:sdtPr>
                            <w:rPr>
                              <w:rFonts w:cs="Arial"/>
                            </w:rPr>
                            <w:id w:val="-1945071644"/>
                            <w:placeholder>
                              <w:docPart w:val="5903AF39085642D8A4BE2EC0D4713AEE"/>
                            </w:placeholder>
                            <w:showingPlcHdr/>
                          </w:sdtPr>
                          <w:sdtEndPr/>
                          <w:sdtContent>
                            <w:tc>
                              <w:tcPr>
                                <w:tcW w:w="6200" w:type="dxa"/>
                                <w:shd w:val="clear" w:color="auto" w:fill="D9E2F3" w:themeFill="accent1" w:themeFillTint="33"/>
                              </w:tcPr>
                              <w:p w14:paraId="51401D96" w14:textId="77777777" w:rsidR="007123D8" w:rsidRPr="00E44FF6" w:rsidRDefault="007123D8" w:rsidP="00D76447">
                                <w:pPr>
                                  <w:pStyle w:val="Normalformulaire"/>
                                  <w:spacing w:after="0"/>
                                  <w:rPr>
                                    <w:rFonts w:cs="Arial"/>
                                  </w:rPr>
                                </w:pPr>
                                <w:r w:rsidRPr="00E44FF6">
                                  <w:rPr>
                                    <w:rStyle w:val="Textedelespacerserv"/>
                                    <w:rFonts w:cs="Arial"/>
                                    <w:i/>
                                    <w:iCs/>
                                  </w:rPr>
                                  <w:t>Précisez la section.</w:t>
                                </w:r>
                              </w:p>
                            </w:tc>
                          </w:sdtContent>
                        </w:sdt>
                      </w:tr>
                    </w:sdtContent>
                  </w:sdt>
                </w:sdtContent>
              </w:sdt>
            </w:sdtContent>
          </w:sdt>
        </w:sdtContent>
      </w:sdt>
    </w:tbl>
    <w:bookmarkEnd w:id="23"/>
    <w:p w14:paraId="017BE651" w14:textId="77777777" w:rsidR="00554A6E" w:rsidRPr="00123E88" w:rsidRDefault="00AB38B5" w:rsidP="000067B3">
      <w:pPr>
        <w:pStyle w:val="Question"/>
      </w:pPr>
      <w:r>
        <w:t>2.8.4</w:t>
      </w:r>
      <w:r>
        <w:tab/>
      </w:r>
      <w:r w:rsidR="00554A6E" w:rsidRPr="00123E88">
        <w:t>Fournissez un programme de contrôle et de surveillance (art. 68 al. 2 (5) REAFIE)</w:t>
      </w:r>
      <w:r w:rsidR="00554A6E">
        <w:t>.</w:t>
      </w:r>
    </w:p>
    <w:p w14:paraId="3D1697FA" w14:textId="0BF288ED" w:rsidR="00554A6E" w:rsidRDefault="00A906B3" w:rsidP="000067B3">
      <w:pPr>
        <w:pStyle w:val="Recevabilite"/>
      </w:pPr>
      <w:sdt>
        <w:sdtPr>
          <w:rPr>
            <w:highlight w:val="lightGray"/>
          </w:rPr>
          <w:id w:val="-803934840"/>
          <w14:checkbox>
            <w14:checked w14:val="0"/>
            <w14:checkedState w14:val="2612" w14:font="MS Gothic"/>
            <w14:uncheckedState w14:val="2610" w14:font="MS Gothic"/>
          </w14:checkbox>
        </w:sdtPr>
        <w:sdtEndPr/>
        <w:sdtContent>
          <w:r w:rsidR="00F755C4">
            <w:rPr>
              <w:rFonts w:ascii="MS Gothic" w:eastAsia="MS Gothic" w:hAnsi="MS Gothic" w:hint="eastAsia"/>
              <w:highlight w:val="lightGray"/>
            </w:rPr>
            <w:t>☐</w:t>
          </w:r>
        </w:sdtContent>
      </w:sdt>
      <w:r w:rsidR="00554A6E" w:rsidRPr="00773FB0">
        <w:rPr>
          <w:highlight w:val="lightGray"/>
        </w:rPr>
        <w:t xml:space="preserve">R </w:t>
      </w:r>
      <w:sdt>
        <w:sdtPr>
          <w:rPr>
            <w:highlight w:val="lightGray"/>
          </w:rPr>
          <w:id w:val="-508520141"/>
          <w14:checkbox>
            <w14:checked w14:val="0"/>
            <w14:checkedState w14:val="2612" w14:font="MS Gothic"/>
            <w14:uncheckedState w14:val="2610" w14:font="MS Gothic"/>
          </w14:checkbox>
        </w:sdtPr>
        <w:sdtEndPr/>
        <w:sdtContent>
          <w:r w:rsidR="00554A6E">
            <w:rPr>
              <w:rFonts w:ascii="MS Gothic" w:eastAsia="MS Gothic" w:hAnsi="MS Gothic" w:hint="eastAsia"/>
              <w:highlight w:val="lightGray"/>
            </w:rPr>
            <w:t>☐</w:t>
          </w:r>
        </w:sdtContent>
      </w:sdt>
      <w:r w:rsidR="00554A6E" w:rsidRPr="00773FB0">
        <w:rPr>
          <w:highlight w:val="lightGray"/>
        </w:rPr>
        <w:t xml:space="preserve">NR </w:t>
      </w:r>
      <w:sdt>
        <w:sdtPr>
          <w:rPr>
            <w:highlight w:val="lightGray"/>
          </w:rPr>
          <w:id w:val="-1432348816"/>
          <w14:checkbox>
            <w14:checked w14:val="0"/>
            <w14:checkedState w14:val="2612" w14:font="MS Gothic"/>
            <w14:uncheckedState w14:val="2610" w14:font="MS Gothic"/>
          </w14:checkbox>
        </w:sdtPr>
        <w:sdtEndPr/>
        <w:sdtContent>
          <w:r w:rsidR="00554A6E">
            <w:rPr>
              <w:rFonts w:ascii="MS Gothic" w:eastAsia="MS Gothic" w:hAnsi="MS Gothic" w:hint="eastAsia"/>
              <w:highlight w:val="lightGray"/>
            </w:rPr>
            <w:t>☐</w:t>
          </w:r>
        </w:sdtContent>
      </w:sdt>
      <w:r w:rsidR="00554A6E" w:rsidRPr="00773FB0">
        <w:rPr>
          <w:highlight w:val="lightGray"/>
        </w:rPr>
        <w:t>SO</w:t>
      </w:r>
    </w:p>
    <w:p w14:paraId="48354065" w14:textId="5BF51A06" w:rsidR="00367604" w:rsidRPr="00123E88" w:rsidRDefault="00367604" w:rsidP="00367604">
      <w:pPr>
        <w:pStyle w:val="QuestionInfo"/>
      </w:pPr>
      <w:r w:rsidRPr="00123E88">
        <w:lastRenderedPageBreak/>
        <w:t>Note</w:t>
      </w:r>
      <w:r>
        <w:t>z</w:t>
      </w:r>
      <w:r w:rsidRPr="00123E88">
        <w:t xml:space="preserve"> que ce programme doit démontrer l’atteinte des exigences minimales suivantes</w:t>
      </w:r>
      <w:r w:rsidR="00B331F0">
        <w:t> </w:t>
      </w:r>
      <w:r w:rsidRPr="00123E88">
        <w:t xml:space="preserve">: </w:t>
      </w:r>
    </w:p>
    <w:p w14:paraId="3DF44DFD" w14:textId="77777777" w:rsidR="00367604" w:rsidRPr="00123E88" w:rsidRDefault="00367604" w:rsidP="00367604">
      <w:pPr>
        <w:pStyle w:val="Questionliste"/>
      </w:pPr>
      <w:r w:rsidRPr="00123E88">
        <w:t>la distance et le nombre minimal de puits d’observation des eaux souterraines (art. 65 REIMR);</w:t>
      </w:r>
    </w:p>
    <w:p w14:paraId="6060C0F2" w14:textId="77777777" w:rsidR="00367604" w:rsidRPr="00D76447" w:rsidRDefault="00367604" w:rsidP="00F577B4">
      <w:pPr>
        <w:pStyle w:val="Questionliste"/>
        <w:spacing w:after="240"/>
      </w:pPr>
      <w:r w:rsidRPr="00123E88">
        <w:t>la distance et le nombre minimal de points de contrôle de la concentration de méthane (art. 67 REIMR)</w:t>
      </w:r>
      <w:r w:rsidRPr="00D76447">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530105761"/>
          <w15:repeatingSection/>
        </w:sdtPr>
        <w:sdtEndPr/>
        <w:sdtContent>
          <w:sdt>
            <w:sdtPr>
              <w:rPr>
                <w:rFonts w:cs="Arial"/>
              </w:rPr>
              <w:id w:val="-1563952276"/>
              <w:placeholder>
                <w:docPart w:val="BB7EB0074C64481AB154851E8532A91E"/>
              </w:placeholder>
              <w15:repeatingSectionItem/>
            </w:sdtPr>
            <w:sdtEndPr/>
            <w:sdtContent>
              <w:sdt>
                <w:sdtPr>
                  <w:rPr>
                    <w:rFonts w:cs="Arial"/>
                  </w:rPr>
                  <w:id w:val="-864285335"/>
                  <w15:repeatingSection/>
                </w:sdtPr>
                <w:sdtEndPr/>
                <w:sdtContent>
                  <w:sdt>
                    <w:sdtPr>
                      <w:rPr>
                        <w:rFonts w:cs="Arial"/>
                      </w:rPr>
                      <w:id w:val="-747419016"/>
                      <w:placeholder>
                        <w:docPart w:val="BB7EB0074C64481AB154851E8532A91E"/>
                      </w:placeholder>
                      <w15:repeatingSectionItem/>
                    </w:sdtPr>
                    <w:sdtEndPr/>
                    <w:sdtContent>
                      <w:tr w:rsidR="00554A6E" w:rsidRPr="00E44FF6" w14:paraId="064EDE2A" w14:textId="77777777" w:rsidTr="00D76447">
                        <w:trPr>
                          <w:trHeight w:val="448"/>
                          <w:jc w:val="center"/>
                        </w:trPr>
                        <w:sdt>
                          <w:sdtPr>
                            <w:rPr>
                              <w:rFonts w:cs="Arial"/>
                            </w:rPr>
                            <w:id w:val="524063128"/>
                            <w:placeholder>
                              <w:docPart w:val="DF34789756A14EBB976F03FFCE15B8F6"/>
                            </w:placeholder>
                            <w:showingPlcHdr/>
                          </w:sdtPr>
                          <w:sdtEndPr/>
                          <w:sdtContent>
                            <w:tc>
                              <w:tcPr>
                                <w:tcW w:w="10768" w:type="dxa"/>
                                <w:shd w:val="clear" w:color="auto" w:fill="D9E2F3" w:themeFill="accent1" w:themeFillTint="33"/>
                              </w:tcPr>
                              <w:p w14:paraId="2E2957B3" w14:textId="77777777" w:rsidR="00554A6E" w:rsidRPr="00E44FF6" w:rsidRDefault="00554A6E" w:rsidP="00D76447">
                                <w:pPr>
                                  <w:pStyle w:val="Normalformulaire"/>
                                  <w:spacing w:after="0"/>
                                  <w:rPr>
                                    <w:rFonts w:cs="Arial"/>
                                  </w:rPr>
                                </w:pPr>
                                <w:r w:rsidRPr="00E44FF6">
                                  <w:rPr>
                                    <w:rStyle w:val="Textedelespacerserv"/>
                                    <w:rFonts w:cs="Arial"/>
                                    <w:i/>
                                    <w:iCs/>
                                  </w:rPr>
                                  <w:t>Indiquez le nom du document.</w:t>
                                </w:r>
                              </w:p>
                            </w:tc>
                          </w:sdtContent>
                        </w:sdt>
                        <w:sdt>
                          <w:sdtPr>
                            <w:rPr>
                              <w:rFonts w:cs="Arial"/>
                            </w:rPr>
                            <w:id w:val="-675260109"/>
                            <w:placeholder>
                              <w:docPart w:val="4B323C9EA10D4819BE30371066EED621"/>
                            </w:placeholder>
                            <w:showingPlcHdr/>
                          </w:sdtPr>
                          <w:sdtEndPr/>
                          <w:sdtContent>
                            <w:tc>
                              <w:tcPr>
                                <w:tcW w:w="6200" w:type="dxa"/>
                                <w:shd w:val="clear" w:color="auto" w:fill="D9E2F3" w:themeFill="accent1" w:themeFillTint="33"/>
                              </w:tcPr>
                              <w:p w14:paraId="03163729" w14:textId="77777777" w:rsidR="00554A6E" w:rsidRPr="00E44FF6" w:rsidRDefault="00554A6E" w:rsidP="00D76447">
                                <w:pPr>
                                  <w:pStyle w:val="Normalformulaire"/>
                                  <w:spacing w:after="0"/>
                                  <w:rPr>
                                    <w:rFonts w:cs="Arial"/>
                                  </w:rPr>
                                </w:pPr>
                                <w:r w:rsidRPr="00E44FF6">
                                  <w:rPr>
                                    <w:rStyle w:val="Textedelespacerserv"/>
                                    <w:rFonts w:cs="Arial"/>
                                    <w:i/>
                                    <w:iCs/>
                                  </w:rPr>
                                  <w:t>Précisez la section.</w:t>
                                </w:r>
                              </w:p>
                            </w:tc>
                          </w:sdtContent>
                        </w:sdt>
                      </w:tr>
                    </w:sdtContent>
                  </w:sdt>
                </w:sdtContent>
              </w:sdt>
            </w:sdtContent>
          </w:sdt>
        </w:sdtContent>
      </w:sdt>
    </w:tbl>
    <w:p w14:paraId="6FA9E425" w14:textId="77777777" w:rsidR="00A90201" w:rsidRPr="00EE367A" w:rsidRDefault="000B1D1C" w:rsidP="00A90201">
      <w:pPr>
        <w:pStyle w:val="Question"/>
      </w:pPr>
      <w:r>
        <w:t>2.8.5</w:t>
      </w:r>
      <w:r>
        <w:tab/>
      </w:r>
      <w:r w:rsidR="00A90201" w:rsidRPr="00EE367A">
        <w:t xml:space="preserve">Fournissez un programme d’échantillonnage et d’analyse concernant les eaux, les lixiviats, les gaz et la qualité de l’air (art. 68 al. 2 (5) REAFIE). </w:t>
      </w:r>
    </w:p>
    <w:p w14:paraId="36ED3F80" w14:textId="77777777" w:rsidR="00A90201" w:rsidRDefault="00A906B3" w:rsidP="00A90201">
      <w:pPr>
        <w:pStyle w:val="Recevabilite"/>
        <w:keepNext/>
      </w:pPr>
      <w:sdt>
        <w:sdtPr>
          <w:rPr>
            <w:highlight w:val="lightGray"/>
          </w:rPr>
          <w:id w:val="-1604802880"/>
          <w14:checkbox>
            <w14:checked w14:val="0"/>
            <w14:checkedState w14:val="2612" w14:font="MS Gothic"/>
            <w14:uncheckedState w14:val="2610" w14:font="MS Gothic"/>
          </w14:checkbox>
        </w:sdtPr>
        <w:sdtEndPr/>
        <w:sdtContent>
          <w:r w:rsidR="00A90201">
            <w:rPr>
              <w:rFonts w:ascii="MS Gothic" w:eastAsia="MS Gothic" w:hAnsi="MS Gothic" w:hint="eastAsia"/>
              <w:highlight w:val="lightGray"/>
            </w:rPr>
            <w:t>☐</w:t>
          </w:r>
        </w:sdtContent>
      </w:sdt>
      <w:r w:rsidR="00A90201" w:rsidRPr="00773FB0">
        <w:rPr>
          <w:highlight w:val="lightGray"/>
        </w:rPr>
        <w:t xml:space="preserve">R </w:t>
      </w:r>
      <w:sdt>
        <w:sdtPr>
          <w:rPr>
            <w:highlight w:val="lightGray"/>
          </w:rPr>
          <w:id w:val="1982498773"/>
          <w14:checkbox>
            <w14:checked w14:val="0"/>
            <w14:checkedState w14:val="2612" w14:font="MS Gothic"/>
            <w14:uncheckedState w14:val="2610" w14:font="MS Gothic"/>
          </w14:checkbox>
        </w:sdtPr>
        <w:sdtEndPr/>
        <w:sdtContent>
          <w:r w:rsidR="00A90201">
            <w:rPr>
              <w:rFonts w:ascii="MS Gothic" w:eastAsia="MS Gothic" w:hAnsi="MS Gothic" w:hint="eastAsia"/>
              <w:highlight w:val="lightGray"/>
            </w:rPr>
            <w:t>☐</w:t>
          </w:r>
        </w:sdtContent>
      </w:sdt>
      <w:r w:rsidR="00A90201" w:rsidRPr="00773FB0">
        <w:rPr>
          <w:highlight w:val="lightGray"/>
        </w:rPr>
        <w:t xml:space="preserve">NR </w:t>
      </w:r>
      <w:sdt>
        <w:sdtPr>
          <w:rPr>
            <w:highlight w:val="lightGray"/>
          </w:rPr>
          <w:id w:val="1688398423"/>
          <w14:checkbox>
            <w14:checked w14:val="0"/>
            <w14:checkedState w14:val="2612" w14:font="MS Gothic"/>
            <w14:uncheckedState w14:val="2610" w14:font="MS Gothic"/>
          </w14:checkbox>
        </w:sdtPr>
        <w:sdtEndPr/>
        <w:sdtContent>
          <w:r w:rsidR="00A90201">
            <w:rPr>
              <w:rFonts w:ascii="MS Gothic" w:eastAsia="MS Gothic" w:hAnsi="MS Gothic" w:hint="eastAsia"/>
              <w:highlight w:val="lightGray"/>
            </w:rPr>
            <w:t>☐</w:t>
          </w:r>
        </w:sdtContent>
      </w:sdt>
      <w:r w:rsidR="00A90201" w:rsidRPr="00773FB0">
        <w:rPr>
          <w:highlight w:val="lightGray"/>
        </w:rPr>
        <w:t>SO</w:t>
      </w:r>
    </w:p>
    <w:p w14:paraId="6433F19B" w14:textId="4339D363" w:rsidR="00A90201" w:rsidRDefault="00A90201" w:rsidP="00A90201">
      <w:pPr>
        <w:pStyle w:val="QuestionInfo"/>
      </w:pPr>
      <w:r w:rsidRPr="00EE367A">
        <w:t>Note</w:t>
      </w:r>
      <w:r>
        <w:t>z</w:t>
      </w:r>
      <w:r w:rsidRPr="00EE367A">
        <w:t xml:space="preserve"> que ce programme doit démontrer l’atteinte des exigences minimales suivantes</w:t>
      </w:r>
      <w:r w:rsidR="00B331F0">
        <w:t> </w:t>
      </w:r>
      <w:r w:rsidRPr="00EE367A">
        <w:t xml:space="preserve">: </w:t>
      </w:r>
    </w:p>
    <w:p w14:paraId="37C8A7D1" w14:textId="77777777" w:rsidR="00A90201" w:rsidRPr="00EE367A" w:rsidRDefault="00A90201" w:rsidP="00A90201">
      <w:pPr>
        <w:pStyle w:val="Questionliste"/>
      </w:pPr>
      <w:r w:rsidRPr="00EE367A">
        <w:t>la fréquence d’échantillonnage et les mesures de débit des lixiviats et des eaux superficielles (art. 63 REIMR);</w:t>
      </w:r>
    </w:p>
    <w:p w14:paraId="27DAD4F8" w14:textId="77777777" w:rsidR="00A90201" w:rsidRPr="00EE367A" w:rsidRDefault="00A90201" w:rsidP="00A90201">
      <w:pPr>
        <w:pStyle w:val="Questionliste"/>
      </w:pPr>
      <w:r w:rsidRPr="00EE367A">
        <w:t>la fréquence d’échantillonnage et les indicateurs pour les eaux souterraines (art. 66 REIMR);</w:t>
      </w:r>
    </w:p>
    <w:p w14:paraId="1128F1FB" w14:textId="77777777" w:rsidR="00A90201" w:rsidRPr="00EE367A" w:rsidRDefault="00A90201" w:rsidP="00A90201">
      <w:pPr>
        <w:pStyle w:val="Questionliste"/>
      </w:pPr>
      <w:r w:rsidRPr="00EE367A">
        <w:t>le nombre, la localisation et la fréquence d’échantillonnage du méthane (art. 67 REIMR)</w:t>
      </w:r>
      <w:r>
        <w:t>;</w:t>
      </w:r>
    </w:p>
    <w:p w14:paraId="6AD7F363" w14:textId="77777777" w:rsidR="00A90201" w:rsidRPr="00EE367A" w:rsidRDefault="00A90201" w:rsidP="00A90201">
      <w:pPr>
        <w:pStyle w:val="Questionliste"/>
      </w:pPr>
      <w:r w:rsidRPr="00EE367A">
        <w:t>la fréquence d’échantillonnage et les indicateurs pour le système de captage des biogaz (art 68 REIMR)</w:t>
      </w:r>
      <w:r>
        <w:t>;</w:t>
      </w:r>
    </w:p>
    <w:p w14:paraId="79A1088F" w14:textId="77777777" w:rsidR="00A90201" w:rsidRPr="00EE367A" w:rsidRDefault="00A90201" w:rsidP="00A90201">
      <w:pPr>
        <w:pStyle w:val="Questionliste"/>
      </w:pPr>
      <w:r w:rsidRPr="00EE367A">
        <w:t>l’absence de filtration des échantillons, sauf le cas mentionné (art. 69 REIMR);</w:t>
      </w:r>
    </w:p>
    <w:p w14:paraId="31D24FDC" w14:textId="77777777" w:rsidR="00A90201" w:rsidRPr="00EE367A" w:rsidRDefault="00A90201" w:rsidP="00A90201">
      <w:pPr>
        <w:pStyle w:val="Questionliste"/>
      </w:pPr>
      <w:r w:rsidRPr="00EE367A">
        <w:t xml:space="preserve">l’analyse dans des laboratoires accrédités (art. 70 REIMR); </w:t>
      </w:r>
    </w:p>
    <w:p w14:paraId="6C4E72C7" w14:textId="77777777" w:rsidR="00A90201" w:rsidRPr="00EE367A" w:rsidRDefault="00A90201" w:rsidP="00CA6B40">
      <w:pPr>
        <w:pStyle w:val="Questionliste"/>
        <w:spacing w:after="240"/>
      </w:pPr>
      <w:r w:rsidRPr="00EE367A">
        <w:t>la transmission des résultats et les délais (art. 71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071957045"/>
          <w15:repeatingSection/>
        </w:sdtPr>
        <w:sdtEndPr/>
        <w:sdtContent>
          <w:sdt>
            <w:sdtPr>
              <w:rPr>
                <w:rFonts w:cs="Arial"/>
              </w:rPr>
              <w:id w:val="898554992"/>
              <w:placeholder>
                <w:docPart w:val="2129DE06D87E40EDB63EC5AB216608E9"/>
              </w:placeholder>
              <w15:repeatingSectionItem/>
            </w:sdtPr>
            <w:sdtEndPr/>
            <w:sdtContent>
              <w:sdt>
                <w:sdtPr>
                  <w:rPr>
                    <w:rFonts w:cs="Arial"/>
                  </w:rPr>
                  <w:id w:val="261431135"/>
                  <w15:repeatingSection/>
                </w:sdtPr>
                <w:sdtEndPr/>
                <w:sdtContent>
                  <w:sdt>
                    <w:sdtPr>
                      <w:rPr>
                        <w:rFonts w:cs="Arial"/>
                      </w:rPr>
                      <w:id w:val="-1061547973"/>
                      <w:placeholder>
                        <w:docPart w:val="2129DE06D87E40EDB63EC5AB216608E9"/>
                      </w:placeholder>
                      <w15:repeatingSectionItem/>
                    </w:sdtPr>
                    <w:sdtEndPr/>
                    <w:sdtContent>
                      <w:tr w:rsidR="00B65549" w:rsidRPr="00E44FF6" w14:paraId="048B486E" w14:textId="77777777" w:rsidTr="00D76447">
                        <w:trPr>
                          <w:trHeight w:val="448"/>
                          <w:jc w:val="center"/>
                        </w:trPr>
                        <w:sdt>
                          <w:sdtPr>
                            <w:rPr>
                              <w:rFonts w:cs="Arial"/>
                            </w:rPr>
                            <w:id w:val="-330836526"/>
                            <w:placeholder>
                              <w:docPart w:val="06ACF340D8C64F589AFB21BFC5AD8539"/>
                            </w:placeholder>
                            <w:showingPlcHdr/>
                          </w:sdtPr>
                          <w:sdtEndPr/>
                          <w:sdtContent>
                            <w:tc>
                              <w:tcPr>
                                <w:tcW w:w="10768" w:type="dxa"/>
                                <w:shd w:val="clear" w:color="auto" w:fill="D9E2F3" w:themeFill="accent1" w:themeFillTint="33"/>
                              </w:tcPr>
                              <w:p w14:paraId="7E164085" w14:textId="77777777" w:rsidR="00B65549" w:rsidRPr="00E44FF6" w:rsidRDefault="00B65549" w:rsidP="00D76447">
                                <w:pPr>
                                  <w:pStyle w:val="Normalformulaire"/>
                                  <w:spacing w:after="0"/>
                                  <w:rPr>
                                    <w:rFonts w:cs="Arial"/>
                                  </w:rPr>
                                </w:pPr>
                                <w:r w:rsidRPr="00E44FF6">
                                  <w:rPr>
                                    <w:rStyle w:val="Textedelespacerserv"/>
                                    <w:rFonts w:cs="Arial"/>
                                    <w:i/>
                                    <w:iCs/>
                                  </w:rPr>
                                  <w:t>Indiquez le nom du document.</w:t>
                                </w:r>
                              </w:p>
                            </w:tc>
                          </w:sdtContent>
                        </w:sdt>
                        <w:sdt>
                          <w:sdtPr>
                            <w:rPr>
                              <w:rFonts w:cs="Arial"/>
                            </w:rPr>
                            <w:id w:val="1026208789"/>
                            <w:placeholder>
                              <w:docPart w:val="33CB6CDCFCC34C14A623B4B7599B61C0"/>
                            </w:placeholder>
                            <w:showingPlcHdr/>
                          </w:sdtPr>
                          <w:sdtEndPr/>
                          <w:sdtContent>
                            <w:tc>
                              <w:tcPr>
                                <w:tcW w:w="6200" w:type="dxa"/>
                                <w:shd w:val="clear" w:color="auto" w:fill="D9E2F3" w:themeFill="accent1" w:themeFillTint="33"/>
                              </w:tcPr>
                              <w:p w14:paraId="36B623E1" w14:textId="77777777" w:rsidR="00B65549" w:rsidRPr="00E44FF6" w:rsidRDefault="00B65549" w:rsidP="00D76447">
                                <w:pPr>
                                  <w:pStyle w:val="Normalformulaire"/>
                                  <w:spacing w:after="0"/>
                                  <w:rPr>
                                    <w:rFonts w:cs="Arial"/>
                                  </w:rPr>
                                </w:pPr>
                                <w:r w:rsidRPr="00E44FF6">
                                  <w:rPr>
                                    <w:rStyle w:val="Textedelespacerserv"/>
                                    <w:rFonts w:cs="Arial"/>
                                    <w:i/>
                                    <w:iCs/>
                                  </w:rPr>
                                  <w:t>Précisez la section.</w:t>
                                </w:r>
                              </w:p>
                            </w:tc>
                          </w:sdtContent>
                        </w:sdt>
                      </w:tr>
                    </w:sdtContent>
                  </w:sdt>
                </w:sdtContent>
              </w:sdt>
            </w:sdtContent>
          </w:sdt>
        </w:sdtContent>
      </w:sdt>
    </w:tbl>
    <w:p w14:paraId="5DA89649" w14:textId="77777777" w:rsidR="008D6510" w:rsidRDefault="000443E2" w:rsidP="008D6510">
      <w:pPr>
        <w:pStyle w:val="Question"/>
        <w:rPr>
          <w:lang w:eastAsia="fr-CA"/>
        </w:rPr>
      </w:pPr>
      <w:r>
        <w:t>2.8.6</w:t>
      </w:r>
      <w:r>
        <w:tab/>
      </w:r>
      <w:r w:rsidR="008D6510">
        <w:rPr>
          <w:lang w:eastAsia="fr-CA"/>
        </w:rPr>
        <w:t>Confirmez la préparation d’u</w:t>
      </w:r>
      <w:r w:rsidR="008D6510" w:rsidRPr="003737A4">
        <w:rPr>
          <w:lang w:eastAsia="fr-CA"/>
        </w:rPr>
        <w:t xml:space="preserve">n rapport annuel </w:t>
      </w:r>
      <w:r w:rsidR="008D6510">
        <w:rPr>
          <w:lang w:eastAsia="fr-CA"/>
        </w:rPr>
        <w:t>regroupant les</w:t>
      </w:r>
      <w:r w:rsidR="008D6510" w:rsidRPr="0031471A">
        <w:rPr>
          <w:lang w:eastAsia="fr-CA"/>
        </w:rPr>
        <w:t xml:space="preserve"> informations </w:t>
      </w:r>
      <w:r w:rsidR="008D6510">
        <w:rPr>
          <w:lang w:eastAsia="fr-CA"/>
        </w:rPr>
        <w:t xml:space="preserve">sur l’exploitation du lieu d’enfouissement pour le soumettre au ministère (art. 17 al. 1 (5) REAFIE </w:t>
      </w:r>
      <w:r w:rsidR="008D6510" w:rsidRPr="00D21A2A">
        <w:rPr>
          <w:lang w:eastAsia="fr-CA"/>
        </w:rPr>
        <w:t>ar</w:t>
      </w:r>
      <w:r w:rsidR="008D6510">
        <w:rPr>
          <w:lang w:eastAsia="fr-CA"/>
        </w:rPr>
        <w:t>t. 52</w:t>
      </w:r>
      <w:r w:rsidR="008D6510" w:rsidRPr="00D21A2A">
        <w:rPr>
          <w:lang w:eastAsia="fr-CA"/>
        </w:rPr>
        <w:t xml:space="preserve"> </w:t>
      </w:r>
      <w:r w:rsidR="008D6510">
        <w:rPr>
          <w:lang w:eastAsia="fr-CA"/>
        </w:rPr>
        <w:t xml:space="preserve">al. 1 </w:t>
      </w:r>
      <w:r w:rsidR="008D6510" w:rsidRPr="00D21A2A">
        <w:rPr>
          <w:lang w:eastAsia="fr-CA"/>
        </w:rPr>
        <w:t>REIMR</w:t>
      </w:r>
      <w:r w:rsidR="008D6510">
        <w:rPr>
          <w:lang w:eastAsia="fr-CA"/>
        </w:rPr>
        <w:t>).</w:t>
      </w:r>
    </w:p>
    <w:p w14:paraId="74D8DE38" w14:textId="77777777" w:rsidR="008D6510" w:rsidRDefault="00A906B3" w:rsidP="008D6510">
      <w:pPr>
        <w:pStyle w:val="Recevabilite"/>
        <w:keepNext/>
      </w:pPr>
      <w:sdt>
        <w:sdtPr>
          <w:rPr>
            <w:highlight w:val="lightGray"/>
          </w:rPr>
          <w:id w:val="-1020090164"/>
          <w14:checkbox>
            <w14:checked w14:val="0"/>
            <w14:checkedState w14:val="2612" w14:font="MS Gothic"/>
            <w14:uncheckedState w14:val="2610" w14:font="MS Gothic"/>
          </w14:checkbox>
        </w:sdtPr>
        <w:sdtEndPr/>
        <w:sdtContent>
          <w:r w:rsidR="008D6510">
            <w:rPr>
              <w:rFonts w:ascii="MS Gothic" w:eastAsia="MS Gothic" w:hAnsi="MS Gothic" w:hint="eastAsia"/>
              <w:highlight w:val="lightGray"/>
            </w:rPr>
            <w:t>☐</w:t>
          </w:r>
        </w:sdtContent>
      </w:sdt>
      <w:r w:rsidR="008D6510" w:rsidRPr="00773FB0">
        <w:rPr>
          <w:highlight w:val="lightGray"/>
        </w:rPr>
        <w:t xml:space="preserve">R </w:t>
      </w:r>
      <w:sdt>
        <w:sdtPr>
          <w:rPr>
            <w:highlight w:val="lightGray"/>
          </w:rPr>
          <w:id w:val="-167184657"/>
          <w14:checkbox>
            <w14:checked w14:val="0"/>
            <w14:checkedState w14:val="2612" w14:font="MS Gothic"/>
            <w14:uncheckedState w14:val="2610" w14:font="MS Gothic"/>
          </w14:checkbox>
        </w:sdtPr>
        <w:sdtEndPr/>
        <w:sdtContent>
          <w:r w:rsidR="008D6510">
            <w:rPr>
              <w:rFonts w:ascii="MS Gothic" w:eastAsia="MS Gothic" w:hAnsi="MS Gothic" w:hint="eastAsia"/>
              <w:highlight w:val="lightGray"/>
            </w:rPr>
            <w:t>☐</w:t>
          </w:r>
        </w:sdtContent>
      </w:sdt>
      <w:r w:rsidR="008D6510" w:rsidRPr="00773FB0">
        <w:rPr>
          <w:highlight w:val="lightGray"/>
        </w:rPr>
        <w:t xml:space="preserve">NR </w:t>
      </w:r>
      <w:sdt>
        <w:sdtPr>
          <w:rPr>
            <w:highlight w:val="lightGray"/>
          </w:rPr>
          <w:id w:val="-1647500071"/>
          <w14:checkbox>
            <w14:checked w14:val="0"/>
            <w14:checkedState w14:val="2612" w14:font="MS Gothic"/>
            <w14:uncheckedState w14:val="2610" w14:font="MS Gothic"/>
          </w14:checkbox>
        </w:sdtPr>
        <w:sdtEndPr/>
        <w:sdtContent>
          <w:r w:rsidR="008D6510">
            <w:rPr>
              <w:rFonts w:ascii="MS Gothic" w:eastAsia="MS Gothic" w:hAnsi="MS Gothic" w:hint="eastAsia"/>
              <w:highlight w:val="lightGray"/>
            </w:rPr>
            <w:t>☐</w:t>
          </w:r>
        </w:sdtContent>
      </w:sdt>
      <w:r w:rsidR="008D6510" w:rsidRPr="00773FB0">
        <w:rPr>
          <w:highlight w:val="lightGray"/>
        </w:rPr>
        <w:t>SO</w:t>
      </w:r>
    </w:p>
    <w:p w14:paraId="650A80C4" w14:textId="77777777" w:rsidR="008D6510" w:rsidRPr="006F49C0" w:rsidRDefault="008D6510" w:rsidP="008D6510">
      <w:pPr>
        <w:pStyle w:val="QuestionInfo"/>
        <w:rPr>
          <w:lang w:eastAsia="fr-CA"/>
        </w:rPr>
      </w:pPr>
      <w:r>
        <w:rPr>
          <w:lang w:eastAsia="fr-CA"/>
        </w:rPr>
        <w:t xml:space="preserve">Notez que les informations à inclure dans ce rapport sont précisées à l’article 52 du REIMR. </w:t>
      </w:r>
    </w:p>
    <w:p w14:paraId="5EFABB23" w14:textId="77777777" w:rsidR="008D6510" w:rsidRPr="00A46968" w:rsidRDefault="008D6510" w:rsidP="008D6510">
      <w:pPr>
        <w:pStyle w:val="QuestionInfo"/>
        <w:rPr>
          <w:rFonts w:ascii="Segoe UI" w:hAnsi="Segoe UI" w:cs="Segoe UI"/>
          <w:sz w:val="18"/>
          <w:lang w:eastAsia="fr-CA"/>
        </w:rPr>
      </w:pPr>
      <w:r>
        <w:rPr>
          <w:lang w:eastAsia="fr-CA"/>
        </w:rPr>
        <w:t xml:space="preserve">Un modèle/exemple de rapport annuel est disponible </w:t>
      </w:r>
      <w:r w:rsidRPr="0031471A">
        <w:rPr>
          <w:lang w:eastAsia="fr-CA"/>
        </w:rPr>
        <w:t>sur le site</w:t>
      </w:r>
      <w:r>
        <w:rPr>
          <w:lang w:eastAsia="fr-CA"/>
        </w:rPr>
        <w:t xml:space="preserve"> Web</w:t>
      </w:r>
      <w:r w:rsidRPr="003737A4">
        <w:rPr>
          <w:lang w:eastAsia="fr-CA"/>
        </w:rPr>
        <w:t xml:space="preserve"> </w:t>
      </w:r>
      <w:r>
        <w:rPr>
          <w:lang w:eastAsia="fr-CA"/>
        </w:rPr>
        <w:t>du ministère.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E2F4D" w:rsidRPr="00E44FF6" w14:paraId="3688F42A" w14:textId="77777777" w:rsidTr="00D76447">
        <w:trPr>
          <w:trHeight w:val="272"/>
        </w:trPr>
        <w:tc>
          <w:tcPr>
            <w:tcW w:w="1637" w:type="dxa"/>
            <w:shd w:val="clear" w:color="auto" w:fill="D9E2F3" w:themeFill="accent1" w:themeFillTint="33"/>
          </w:tcPr>
          <w:p w14:paraId="72C62511" w14:textId="77777777" w:rsidR="004E2F4D" w:rsidRPr="00E44FF6" w:rsidRDefault="00A906B3" w:rsidP="00D76447">
            <w:pPr>
              <w:pStyle w:val="Normalformulaire"/>
              <w:spacing w:after="0"/>
              <w:rPr>
                <w:rFonts w:cs="Arial"/>
              </w:rPr>
            </w:pPr>
            <w:sdt>
              <w:sdtPr>
                <w:rPr>
                  <w:rFonts w:cs="Arial"/>
                </w:rPr>
                <w:id w:val="-283346003"/>
                <w14:checkbox>
                  <w14:checked w14:val="0"/>
                  <w14:checkedState w14:val="2612" w14:font="MS Gothic"/>
                  <w14:uncheckedState w14:val="2610" w14:font="MS Gothic"/>
                </w14:checkbox>
              </w:sdtPr>
              <w:sdtEndPr/>
              <w:sdtContent>
                <w:r w:rsidR="004E2F4D" w:rsidRPr="00E44FF6">
                  <w:rPr>
                    <w:rFonts w:ascii="Segoe UI Symbol" w:hAnsi="Segoe UI Symbol" w:cs="Segoe UI Symbol"/>
                  </w:rPr>
                  <w:t>☐</w:t>
                </w:r>
              </w:sdtContent>
            </w:sdt>
            <w:r w:rsidR="004E2F4D" w:rsidRPr="00E44FF6">
              <w:rPr>
                <w:rFonts w:cs="Arial"/>
              </w:rPr>
              <w:t xml:space="preserve"> Je confirme.</w:t>
            </w:r>
          </w:p>
        </w:tc>
      </w:tr>
    </w:tbl>
    <w:p w14:paraId="670480DC" w14:textId="221043CD" w:rsidR="00AE6D90" w:rsidRDefault="001331B5" w:rsidP="00AE6D90">
      <w:pPr>
        <w:pStyle w:val="Question"/>
        <w:rPr>
          <w:lang w:eastAsia="fr-CA"/>
        </w:rPr>
      </w:pPr>
      <w:r>
        <w:t>2.8.7</w:t>
      </w:r>
      <w:r>
        <w:tab/>
      </w:r>
      <w:r w:rsidR="00AE6D90">
        <w:rPr>
          <w:lang w:eastAsia="fr-CA"/>
        </w:rPr>
        <w:t>Confirmez que l</w:t>
      </w:r>
      <w:r w:rsidR="00AE6D90" w:rsidRPr="003737A4">
        <w:rPr>
          <w:lang w:eastAsia="fr-CA"/>
        </w:rPr>
        <w:t xml:space="preserve">e rapport annuel </w:t>
      </w:r>
      <w:r w:rsidR="00AE6D90">
        <w:rPr>
          <w:lang w:eastAsia="fr-CA"/>
        </w:rPr>
        <w:t>est</w:t>
      </w:r>
      <w:r w:rsidR="00AE6D90" w:rsidRPr="003737A4">
        <w:rPr>
          <w:lang w:eastAsia="fr-CA"/>
        </w:rPr>
        <w:t xml:space="preserve"> </w:t>
      </w:r>
      <w:r w:rsidR="00AE6D90">
        <w:rPr>
          <w:lang w:eastAsia="fr-CA"/>
        </w:rPr>
        <w:t xml:space="preserve">signé </w:t>
      </w:r>
      <w:r w:rsidR="00AE6D90" w:rsidRPr="003737A4">
        <w:rPr>
          <w:lang w:eastAsia="fr-CA"/>
        </w:rPr>
        <w:t>par l’exploitant, attesté</w:t>
      </w:r>
      <w:r w:rsidR="00AE6D90">
        <w:rPr>
          <w:lang w:eastAsia="fr-CA"/>
        </w:rPr>
        <w:t xml:space="preserve"> </w:t>
      </w:r>
      <w:r w:rsidR="00AE6D90" w:rsidRPr="003737A4">
        <w:rPr>
          <w:lang w:eastAsia="fr-CA"/>
        </w:rPr>
        <w:t>de l’exactitude des renseignements qu’il contient et transmis au ministre, sur support informatique et au moyen des documents technologiques que prescrit ce dernier, le cas échéant, dans les 90 jours qui suivent la fin de chaque année</w:t>
      </w:r>
      <w:r w:rsidR="00AE6D90" w:rsidRPr="00121866">
        <w:rPr>
          <w:i/>
          <w:iCs/>
          <w:lang w:eastAsia="fr-CA"/>
        </w:rPr>
        <w:t xml:space="preserve"> </w:t>
      </w:r>
      <w:r w:rsidR="00AE6D90">
        <w:rPr>
          <w:lang w:eastAsia="fr-CA"/>
        </w:rPr>
        <w:t>(art.</w:t>
      </w:r>
      <w:r w:rsidR="00A20E26">
        <w:rPr>
          <w:lang w:eastAsia="fr-CA"/>
        </w:rPr>
        <w:t> </w:t>
      </w:r>
      <w:r w:rsidR="00AE6D90">
        <w:rPr>
          <w:lang w:eastAsia="fr-CA"/>
        </w:rPr>
        <w:t xml:space="preserve">17 al. 1 (5) REAFIE et </w:t>
      </w:r>
      <w:r w:rsidR="00AE6D90" w:rsidRPr="00550769">
        <w:rPr>
          <w:lang w:eastAsia="fr-CA"/>
        </w:rPr>
        <w:t xml:space="preserve">art. 52 al. 2 </w:t>
      </w:r>
      <w:r w:rsidR="00AE6D90">
        <w:rPr>
          <w:lang w:eastAsia="fr-CA"/>
        </w:rPr>
        <w:t>REIMR).</w:t>
      </w:r>
    </w:p>
    <w:p w14:paraId="61C9FC9C" w14:textId="3BE08827" w:rsidR="00AE6D90" w:rsidRDefault="00A906B3" w:rsidP="00266B89">
      <w:pPr>
        <w:pStyle w:val="Recevabilite"/>
      </w:pPr>
      <w:sdt>
        <w:sdtPr>
          <w:rPr>
            <w:highlight w:val="lightGray"/>
          </w:rPr>
          <w:id w:val="1798414931"/>
          <w14:checkbox>
            <w14:checked w14:val="0"/>
            <w14:checkedState w14:val="2612" w14:font="MS Gothic"/>
            <w14:uncheckedState w14:val="2610" w14:font="MS Gothic"/>
          </w14:checkbox>
        </w:sdtPr>
        <w:sdtEndPr/>
        <w:sdtContent>
          <w:r w:rsidR="00040D02">
            <w:rPr>
              <w:rFonts w:ascii="MS Gothic" w:eastAsia="MS Gothic" w:hAnsi="MS Gothic" w:hint="eastAsia"/>
              <w:highlight w:val="lightGray"/>
            </w:rPr>
            <w:t>☐</w:t>
          </w:r>
        </w:sdtContent>
      </w:sdt>
      <w:r w:rsidR="00AE6D90" w:rsidRPr="00773FB0">
        <w:rPr>
          <w:highlight w:val="lightGray"/>
        </w:rPr>
        <w:t xml:space="preserve">R </w:t>
      </w:r>
      <w:sdt>
        <w:sdtPr>
          <w:rPr>
            <w:highlight w:val="lightGray"/>
          </w:rPr>
          <w:id w:val="-1710496450"/>
          <w14:checkbox>
            <w14:checked w14:val="0"/>
            <w14:checkedState w14:val="2612" w14:font="MS Gothic"/>
            <w14:uncheckedState w14:val="2610" w14:font="MS Gothic"/>
          </w14:checkbox>
        </w:sdtPr>
        <w:sdtEndPr/>
        <w:sdtContent>
          <w:r w:rsidR="00AE6D90">
            <w:rPr>
              <w:rFonts w:ascii="MS Gothic" w:eastAsia="MS Gothic" w:hAnsi="MS Gothic" w:hint="eastAsia"/>
              <w:highlight w:val="lightGray"/>
            </w:rPr>
            <w:t>☐</w:t>
          </w:r>
        </w:sdtContent>
      </w:sdt>
      <w:r w:rsidR="00AE6D90" w:rsidRPr="00773FB0">
        <w:rPr>
          <w:highlight w:val="lightGray"/>
        </w:rPr>
        <w:t xml:space="preserve">NR </w:t>
      </w:r>
      <w:sdt>
        <w:sdtPr>
          <w:rPr>
            <w:highlight w:val="lightGray"/>
          </w:rPr>
          <w:id w:val="-244568304"/>
          <w14:checkbox>
            <w14:checked w14:val="0"/>
            <w14:checkedState w14:val="2612" w14:font="MS Gothic"/>
            <w14:uncheckedState w14:val="2610" w14:font="MS Gothic"/>
          </w14:checkbox>
        </w:sdtPr>
        <w:sdtEndPr/>
        <w:sdtContent>
          <w:r w:rsidR="00AE6D90">
            <w:rPr>
              <w:rFonts w:ascii="MS Gothic" w:eastAsia="MS Gothic" w:hAnsi="MS Gothic" w:hint="eastAsia"/>
              <w:highlight w:val="lightGray"/>
            </w:rPr>
            <w:t>☐</w:t>
          </w:r>
        </w:sdtContent>
      </w:sdt>
      <w:r w:rsidR="00AE6D90" w:rsidRPr="00773FB0">
        <w:rPr>
          <w:highlight w:val="lightGray"/>
        </w:rPr>
        <w:t>SO</w:t>
      </w:r>
    </w:p>
    <w:p w14:paraId="6C5DDE33" w14:textId="6A238CA5" w:rsidR="005A51B8" w:rsidRPr="005A51B8" w:rsidRDefault="00AE6D90" w:rsidP="00266B89">
      <w:pPr>
        <w:pStyle w:val="QuestionInfo"/>
        <w:keepNext/>
      </w:pPr>
      <w:r w:rsidRPr="003737A4">
        <w:rPr>
          <w:lang w:eastAsia="fr-CA"/>
        </w:rPr>
        <w:lastRenderedPageBreak/>
        <w:t>Le rapport est accompagné, le cas échéant, des autres renseignements que le ministre peut exiger en vertu de l’article 68.1 de</w:t>
      </w:r>
      <w:r>
        <w:rPr>
          <w:lang w:eastAsia="fr-CA"/>
        </w:rPr>
        <w:t xml:space="preserve"> la LQE</w:t>
      </w:r>
      <w:r>
        <w:rPr>
          <w:i/>
          <w:iCs/>
          <w:lang w:eastAsia="fr-CA"/>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B093D" w:rsidRPr="00E44FF6" w14:paraId="7A6F101E" w14:textId="77777777" w:rsidTr="00D76447">
        <w:trPr>
          <w:trHeight w:val="272"/>
        </w:trPr>
        <w:tc>
          <w:tcPr>
            <w:tcW w:w="1637" w:type="dxa"/>
            <w:shd w:val="clear" w:color="auto" w:fill="D9E2F3" w:themeFill="accent1" w:themeFillTint="33"/>
          </w:tcPr>
          <w:p w14:paraId="6C5455DE" w14:textId="77777777" w:rsidR="000B093D" w:rsidRPr="00E44FF6" w:rsidRDefault="00A906B3" w:rsidP="00266B89">
            <w:pPr>
              <w:pStyle w:val="Normalformulaire"/>
              <w:keepNext/>
              <w:spacing w:after="0"/>
              <w:rPr>
                <w:rFonts w:cs="Arial"/>
              </w:rPr>
            </w:pPr>
            <w:sdt>
              <w:sdtPr>
                <w:rPr>
                  <w:rFonts w:cs="Arial"/>
                </w:rPr>
                <w:id w:val="1814985658"/>
                <w14:checkbox>
                  <w14:checked w14:val="0"/>
                  <w14:checkedState w14:val="2612" w14:font="MS Gothic"/>
                  <w14:uncheckedState w14:val="2610" w14:font="MS Gothic"/>
                </w14:checkbox>
              </w:sdtPr>
              <w:sdtEndPr/>
              <w:sdtContent>
                <w:r w:rsidR="000B093D" w:rsidRPr="00E44FF6">
                  <w:rPr>
                    <w:rFonts w:ascii="Segoe UI Symbol" w:hAnsi="Segoe UI Symbol" w:cs="Segoe UI Symbol"/>
                  </w:rPr>
                  <w:t>☐</w:t>
                </w:r>
              </w:sdtContent>
            </w:sdt>
            <w:r w:rsidR="000B093D" w:rsidRPr="00E44FF6">
              <w:rPr>
                <w:rFonts w:cs="Arial"/>
              </w:rPr>
              <w:t xml:space="preserve"> Je confirme.</w:t>
            </w:r>
          </w:p>
        </w:tc>
      </w:tr>
    </w:tbl>
    <w:p w14:paraId="42217275" w14:textId="77777777" w:rsidR="004453C7" w:rsidRDefault="000B093D" w:rsidP="004453C7">
      <w:pPr>
        <w:pStyle w:val="Question"/>
      </w:pPr>
      <w:r>
        <w:t>2.8.8</w:t>
      </w:r>
      <w:r>
        <w:tab/>
      </w:r>
      <w:r w:rsidR="004453C7">
        <w:t xml:space="preserve">Décrivez </w:t>
      </w:r>
      <w:r w:rsidR="004453C7" w:rsidRPr="00FF30C7">
        <w:t>les démarches</w:t>
      </w:r>
      <w:r w:rsidR="004453C7">
        <w:t xml:space="preserve"> effectuées et à venir</w:t>
      </w:r>
      <w:r w:rsidR="004453C7" w:rsidRPr="00FF30C7">
        <w:t xml:space="preserve"> en lien avec la formation du comité de vigilance</w:t>
      </w:r>
      <w:r w:rsidR="004453C7">
        <w:t xml:space="preserve"> (art. 17 al. 1 (5) REAFIE et art. 72 REIMR).</w:t>
      </w:r>
    </w:p>
    <w:p w14:paraId="13D19720" w14:textId="77777777" w:rsidR="004453C7" w:rsidRDefault="00A906B3" w:rsidP="004453C7">
      <w:pPr>
        <w:pStyle w:val="Recevabilite"/>
        <w:keepNext/>
      </w:pPr>
      <w:sdt>
        <w:sdtPr>
          <w:rPr>
            <w:highlight w:val="lightGray"/>
          </w:rPr>
          <w:id w:val="-1697759811"/>
          <w14:checkbox>
            <w14:checked w14:val="0"/>
            <w14:checkedState w14:val="2612" w14:font="MS Gothic"/>
            <w14:uncheckedState w14:val="2610" w14:font="MS Gothic"/>
          </w14:checkbox>
        </w:sdtPr>
        <w:sdtEndPr/>
        <w:sdtContent>
          <w:r w:rsidR="004453C7">
            <w:rPr>
              <w:rFonts w:ascii="MS Gothic" w:eastAsia="MS Gothic" w:hAnsi="MS Gothic" w:hint="eastAsia"/>
              <w:highlight w:val="lightGray"/>
            </w:rPr>
            <w:t>☐</w:t>
          </w:r>
        </w:sdtContent>
      </w:sdt>
      <w:r w:rsidR="004453C7" w:rsidRPr="00773FB0">
        <w:rPr>
          <w:highlight w:val="lightGray"/>
        </w:rPr>
        <w:t xml:space="preserve">R </w:t>
      </w:r>
      <w:sdt>
        <w:sdtPr>
          <w:rPr>
            <w:highlight w:val="lightGray"/>
          </w:rPr>
          <w:id w:val="-1067251546"/>
          <w14:checkbox>
            <w14:checked w14:val="0"/>
            <w14:checkedState w14:val="2612" w14:font="MS Gothic"/>
            <w14:uncheckedState w14:val="2610" w14:font="MS Gothic"/>
          </w14:checkbox>
        </w:sdtPr>
        <w:sdtEndPr/>
        <w:sdtContent>
          <w:r w:rsidR="004453C7">
            <w:rPr>
              <w:rFonts w:ascii="MS Gothic" w:eastAsia="MS Gothic" w:hAnsi="MS Gothic" w:hint="eastAsia"/>
              <w:highlight w:val="lightGray"/>
            </w:rPr>
            <w:t>☐</w:t>
          </w:r>
        </w:sdtContent>
      </w:sdt>
      <w:r w:rsidR="004453C7" w:rsidRPr="00773FB0">
        <w:rPr>
          <w:highlight w:val="lightGray"/>
        </w:rPr>
        <w:t xml:space="preserve">NR </w:t>
      </w:r>
      <w:sdt>
        <w:sdtPr>
          <w:rPr>
            <w:highlight w:val="lightGray"/>
          </w:rPr>
          <w:id w:val="374657492"/>
          <w14:checkbox>
            <w14:checked w14:val="0"/>
            <w14:checkedState w14:val="2612" w14:font="MS Gothic"/>
            <w14:uncheckedState w14:val="2610" w14:font="MS Gothic"/>
          </w14:checkbox>
        </w:sdtPr>
        <w:sdtEndPr/>
        <w:sdtContent>
          <w:r w:rsidR="004453C7">
            <w:rPr>
              <w:rFonts w:ascii="MS Gothic" w:eastAsia="MS Gothic" w:hAnsi="MS Gothic" w:hint="eastAsia"/>
              <w:highlight w:val="lightGray"/>
            </w:rPr>
            <w:t>☐</w:t>
          </w:r>
        </w:sdtContent>
      </w:sdt>
      <w:r w:rsidR="004453C7" w:rsidRPr="00773FB0">
        <w:rPr>
          <w:highlight w:val="lightGray"/>
        </w:rPr>
        <w:t>SO</w:t>
      </w:r>
    </w:p>
    <w:p w14:paraId="2463CEE6" w14:textId="77777777" w:rsidR="004453C7" w:rsidRPr="00FF30C7" w:rsidRDefault="004453C7" w:rsidP="004453C7">
      <w:pPr>
        <w:pStyle w:val="QuestionInfo"/>
      </w:pPr>
      <w:r>
        <w:t>Notez que :</w:t>
      </w:r>
    </w:p>
    <w:p w14:paraId="24051D81" w14:textId="77777777" w:rsidR="004453C7" w:rsidRPr="00FF30C7" w:rsidRDefault="004453C7" w:rsidP="004453C7">
      <w:pPr>
        <w:pStyle w:val="Questionliste"/>
      </w:pPr>
      <w:r w:rsidRPr="00FF30C7">
        <w:t>Conformément à l’article 72 du REIMR, l’exploitant d’u</w:t>
      </w:r>
      <w:r>
        <w:t>n lieu d’enfouissement technique</w:t>
      </w:r>
      <w:r w:rsidRPr="00FF30C7">
        <w:t xml:space="preserve"> doit, </w:t>
      </w:r>
      <w:r w:rsidRPr="008E4465">
        <w:rPr>
          <w:b/>
          <w:bCs w:val="0"/>
        </w:rPr>
        <w:t>dans les six mois suivant le début de l’exploitation de l’installation</w:t>
      </w:r>
      <w:r w:rsidRPr="00FF30C7">
        <w:t>, former un comité de vigilance pour exercer la fonction prévue à l’article 57 de la LQE.</w:t>
      </w:r>
    </w:p>
    <w:p w14:paraId="6F2D7B2F" w14:textId="7349B06E" w:rsidR="00383076" w:rsidRDefault="004453C7" w:rsidP="00690CA7">
      <w:pPr>
        <w:pStyle w:val="Questionliste"/>
        <w:spacing w:after="240"/>
      </w:pPr>
      <w:r w:rsidRPr="00FF30C7">
        <w:t>Les modalités et les conditions régissant le fonctionnement du comité de vigilance sont établies aux articles 72 à 79 du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C71EA" w:rsidRPr="00E44FF6" w14:paraId="5A50935B" w14:textId="77777777" w:rsidTr="00D76447">
        <w:trPr>
          <w:trHeight w:val="448"/>
          <w:jc w:val="center"/>
        </w:trPr>
        <w:sdt>
          <w:sdtPr>
            <w:rPr>
              <w:rFonts w:cs="Arial"/>
            </w:rPr>
            <w:id w:val="-1847706033"/>
            <w:placeholder>
              <w:docPart w:val="27D5621B9410447C8417C830E055CCFE"/>
            </w:placeholder>
            <w:showingPlcHdr/>
          </w:sdtPr>
          <w:sdtEndPr/>
          <w:sdtContent>
            <w:tc>
              <w:tcPr>
                <w:tcW w:w="16968" w:type="dxa"/>
                <w:shd w:val="clear" w:color="auto" w:fill="D9E2F3" w:themeFill="accent1" w:themeFillTint="33"/>
              </w:tcPr>
              <w:p w14:paraId="26606006" w14:textId="77777777" w:rsidR="009C71EA" w:rsidRPr="00E44FF6" w:rsidRDefault="009C71EA" w:rsidP="00D76447">
                <w:pPr>
                  <w:pStyle w:val="Normalformulaire"/>
                  <w:spacing w:after="0"/>
                  <w:rPr>
                    <w:rFonts w:cs="Arial"/>
                  </w:rPr>
                </w:pPr>
                <w:r w:rsidRPr="00E44FF6">
                  <w:rPr>
                    <w:rStyle w:val="Textedelespacerserv"/>
                    <w:rFonts w:cs="Arial"/>
                    <w:i/>
                    <w:iCs/>
                  </w:rPr>
                  <w:t>Saisissez les informations ou indiquez le nom du document et la section.</w:t>
                </w:r>
              </w:p>
            </w:tc>
          </w:sdtContent>
        </w:sdt>
      </w:tr>
    </w:tbl>
    <w:p w14:paraId="0C80FA13" w14:textId="068BD6AD" w:rsidR="00FA5939" w:rsidRPr="007C347D" w:rsidRDefault="00FA5939" w:rsidP="00E97720">
      <w:pPr>
        <w:pStyle w:val="Sous-Section"/>
        <w:spacing w:before="360" w:after="160"/>
      </w:pPr>
      <w:r>
        <w:t>Modalité</w:t>
      </w:r>
      <w:r w:rsidR="006E1404">
        <w:t>s</w:t>
      </w:r>
      <w:r>
        <w:t xml:space="preserve"> et calendrier de réalisation</w:t>
      </w:r>
    </w:p>
    <w:p w14:paraId="4B064FFE" w14:textId="7B354601" w:rsidR="00FA5939" w:rsidRPr="006209E2" w:rsidRDefault="00FA5939" w:rsidP="00FA5939">
      <w:pPr>
        <w:pStyle w:val="Question"/>
        <w:keepNext/>
      </w:pPr>
      <w:r>
        <w:t>2.</w:t>
      </w:r>
      <w:r w:rsidR="00C13DFB">
        <w:t>9</w:t>
      </w:r>
      <w:r>
        <w:t>.1</w:t>
      </w:r>
      <w:r>
        <w:tab/>
        <w:t>D</w:t>
      </w:r>
      <w:r w:rsidRPr="00614852">
        <w:t>ans le tableau ci-dessous</w:t>
      </w:r>
      <w:r>
        <w:t>, indiquez</w:t>
      </w:r>
      <w:r w:rsidRPr="00614852">
        <w:t xml:space="preserve"> les dates de début et de fin</w:t>
      </w:r>
      <w:r>
        <w:t>, ou la durée,</w:t>
      </w:r>
      <w:r w:rsidRPr="00614852">
        <w:t xml:space="preserve"> des différentes étapes d’établissement et d’exploitation du lieu d’enfouissement technique (art. 17 al. 1 (2) REAFIE).</w:t>
      </w:r>
    </w:p>
    <w:p w14:paraId="4C3799BE" w14:textId="77777777" w:rsidR="00FA5939" w:rsidRDefault="00A906B3" w:rsidP="00FA5939">
      <w:pPr>
        <w:pStyle w:val="Recevabilite"/>
        <w:keepNext/>
      </w:pPr>
      <w:sdt>
        <w:sdtPr>
          <w:rPr>
            <w:highlight w:val="lightGray"/>
          </w:rPr>
          <w:id w:val="-1761664778"/>
          <w14:checkbox>
            <w14:checked w14:val="0"/>
            <w14:checkedState w14:val="2612" w14:font="MS Gothic"/>
            <w14:uncheckedState w14:val="2610" w14:font="MS Gothic"/>
          </w14:checkbox>
        </w:sdtPr>
        <w:sdtEndPr/>
        <w:sdtContent>
          <w:r w:rsidR="00FA5939">
            <w:rPr>
              <w:rFonts w:ascii="MS Gothic" w:eastAsia="MS Gothic" w:hAnsi="MS Gothic" w:hint="eastAsia"/>
              <w:highlight w:val="lightGray"/>
            </w:rPr>
            <w:t>☐</w:t>
          </w:r>
        </w:sdtContent>
      </w:sdt>
      <w:r w:rsidR="00FA5939" w:rsidRPr="00773FB0">
        <w:rPr>
          <w:highlight w:val="lightGray"/>
        </w:rPr>
        <w:t xml:space="preserve">R </w:t>
      </w:r>
      <w:sdt>
        <w:sdtPr>
          <w:rPr>
            <w:highlight w:val="lightGray"/>
          </w:rPr>
          <w:id w:val="-569729126"/>
          <w14:checkbox>
            <w14:checked w14:val="0"/>
            <w14:checkedState w14:val="2612" w14:font="MS Gothic"/>
            <w14:uncheckedState w14:val="2610" w14:font="MS Gothic"/>
          </w14:checkbox>
        </w:sdtPr>
        <w:sdtEndPr/>
        <w:sdtContent>
          <w:r w:rsidR="00FA5939">
            <w:rPr>
              <w:rFonts w:ascii="MS Gothic" w:eastAsia="MS Gothic" w:hAnsi="MS Gothic" w:hint="eastAsia"/>
              <w:highlight w:val="lightGray"/>
            </w:rPr>
            <w:t>☐</w:t>
          </w:r>
        </w:sdtContent>
      </w:sdt>
      <w:r w:rsidR="00FA5939" w:rsidRPr="00773FB0">
        <w:rPr>
          <w:highlight w:val="lightGray"/>
        </w:rPr>
        <w:t xml:space="preserve">NR </w:t>
      </w:r>
      <w:sdt>
        <w:sdtPr>
          <w:rPr>
            <w:highlight w:val="lightGray"/>
          </w:rPr>
          <w:id w:val="1200513452"/>
          <w14:checkbox>
            <w14:checked w14:val="0"/>
            <w14:checkedState w14:val="2612" w14:font="MS Gothic"/>
            <w14:uncheckedState w14:val="2610" w14:font="MS Gothic"/>
          </w14:checkbox>
        </w:sdtPr>
        <w:sdtEndPr/>
        <w:sdtContent>
          <w:r w:rsidR="00FA5939">
            <w:rPr>
              <w:rFonts w:ascii="MS Gothic" w:eastAsia="MS Gothic" w:hAnsi="MS Gothic" w:hint="eastAsia"/>
              <w:highlight w:val="lightGray"/>
            </w:rPr>
            <w:t>☐</w:t>
          </w:r>
        </w:sdtContent>
      </w:sdt>
      <w:r w:rsidR="00FA5939" w:rsidRPr="00773FB0">
        <w:rPr>
          <w:highlight w:val="lightGray"/>
        </w:rPr>
        <w:t>SO</w:t>
      </w:r>
    </w:p>
    <w:p w14:paraId="4F45A44E" w14:textId="2BD2138B" w:rsidR="00397EE4" w:rsidRPr="003D1A36" w:rsidRDefault="00397EE4" w:rsidP="00397EE4">
      <w:pPr>
        <w:pStyle w:val="QuestionInfo"/>
        <w:rPr>
          <w:rFonts w:eastAsia="Segoe UI Symbol"/>
        </w:rPr>
      </w:pPr>
      <w:r>
        <w:t>E</w:t>
      </w:r>
      <w:r w:rsidRPr="00860DBA">
        <w:t>xemple</w:t>
      </w:r>
      <w:r>
        <w:t xml:space="preserve">s d’étape de </w:t>
      </w:r>
      <w:r w:rsidRPr="00397EE4">
        <w:t>réalisation</w:t>
      </w:r>
      <w:r w:rsidRPr="00AF23CA">
        <w:t xml:space="preserve"> </w:t>
      </w:r>
      <w:r w:rsidRPr="00D76447">
        <w:t>des travaux</w:t>
      </w:r>
      <w:r w:rsidR="005A02E6">
        <w:t> :</w:t>
      </w:r>
    </w:p>
    <w:p w14:paraId="193EACEA" w14:textId="77777777" w:rsidR="00397EE4" w:rsidRDefault="00397EE4" w:rsidP="000B4B0E">
      <w:pPr>
        <w:pStyle w:val="Questionliste"/>
        <w:rPr>
          <w:lang w:eastAsia="fr-CA"/>
        </w:rPr>
      </w:pPr>
      <w:r>
        <w:rPr>
          <w:lang w:eastAsia="fr-CA"/>
        </w:rPr>
        <w:t>le déboisement et les autres étapes préliminaires;</w:t>
      </w:r>
    </w:p>
    <w:p w14:paraId="147C4090" w14:textId="77777777" w:rsidR="00397EE4" w:rsidRPr="00D76447" w:rsidRDefault="00397EE4" w:rsidP="000B4B0E">
      <w:pPr>
        <w:pStyle w:val="Questionliste"/>
        <w:rPr>
          <w:lang w:eastAsia="fr-CA"/>
        </w:rPr>
      </w:pPr>
      <w:r>
        <w:rPr>
          <w:lang w:eastAsia="fr-CA"/>
        </w:rPr>
        <w:t>la construction des éléments connexes comme les chemins d’accès;</w:t>
      </w:r>
    </w:p>
    <w:p w14:paraId="7DC58696" w14:textId="77777777" w:rsidR="00397EE4" w:rsidRPr="009269E3" w:rsidRDefault="00397EE4" w:rsidP="000B4B0E">
      <w:pPr>
        <w:pStyle w:val="Questionliste"/>
        <w:rPr>
          <w:rFonts w:cstheme="minorHAnsi"/>
        </w:rPr>
      </w:pPr>
      <w:r>
        <w:rPr>
          <w:rFonts w:cstheme="minorHAnsi"/>
        </w:rPr>
        <w:t>l’aménagement du lieu d’enfouissement</w:t>
      </w:r>
      <w:r w:rsidRPr="009269E3">
        <w:rPr>
          <w:rFonts w:cstheme="minorHAnsi"/>
        </w:rPr>
        <w:t>;</w:t>
      </w:r>
    </w:p>
    <w:p w14:paraId="1DC92420" w14:textId="77777777" w:rsidR="00397EE4" w:rsidRPr="009269E3" w:rsidRDefault="00397EE4" w:rsidP="000B4B0E">
      <w:pPr>
        <w:pStyle w:val="Questionliste"/>
        <w:rPr>
          <w:rFonts w:cstheme="minorHAnsi"/>
        </w:rPr>
      </w:pPr>
      <w:r>
        <w:rPr>
          <w:rFonts w:cstheme="minorHAnsi"/>
        </w:rPr>
        <w:t>l’e</w:t>
      </w:r>
      <w:r w:rsidRPr="009269E3">
        <w:rPr>
          <w:rFonts w:cstheme="minorHAnsi"/>
        </w:rPr>
        <w:t>xploitation</w:t>
      </w:r>
      <w:r>
        <w:rPr>
          <w:rFonts w:cstheme="minorHAnsi"/>
        </w:rPr>
        <w:t xml:space="preserve"> de chaque cellule</w:t>
      </w:r>
      <w:r w:rsidRPr="009269E3">
        <w:rPr>
          <w:rFonts w:cstheme="minorHAnsi"/>
        </w:rPr>
        <w:t xml:space="preserve"> </w:t>
      </w:r>
      <w:r>
        <w:rPr>
          <w:rFonts w:cstheme="minorHAnsi"/>
        </w:rPr>
        <w:t>du lieu d’enfouissement</w:t>
      </w:r>
      <w:r w:rsidRPr="009269E3">
        <w:rPr>
          <w:rFonts w:cstheme="minorHAnsi"/>
        </w:rPr>
        <w:t>;</w:t>
      </w:r>
    </w:p>
    <w:p w14:paraId="487BAE60" w14:textId="77777777" w:rsidR="00397EE4" w:rsidRDefault="00397EE4" w:rsidP="00CE2DAD">
      <w:pPr>
        <w:pStyle w:val="Questionliste"/>
        <w:spacing w:after="240"/>
        <w:rPr>
          <w:rFonts w:cstheme="minorHAnsi"/>
        </w:rPr>
      </w:pPr>
      <w:r>
        <w:rPr>
          <w:rFonts w:cstheme="minorHAnsi"/>
        </w:rPr>
        <w:t>s</w:t>
      </w:r>
      <w:r w:rsidRPr="009269E3">
        <w:rPr>
          <w:rFonts w:cstheme="minorHAnsi"/>
        </w:rPr>
        <w:t xml:space="preserve">i connue, la date de </w:t>
      </w:r>
      <w:r>
        <w:rPr>
          <w:rFonts w:cstheme="minorHAnsi"/>
        </w:rPr>
        <w:t xml:space="preserve">début et de </w:t>
      </w:r>
      <w:r w:rsidRPr="009269E3">
        <w:rPr>
          <w:rFonts w:cstheme="minorHAnsi"/>
        </w:rPr>
        <w:t xml:space="preserve">fin de l’exploitation </w:t>
      </w:r>
      <w:r>
        <w:rPr>
          <w:rFonts w:cstheme="minorHAnsi"/>
        </w:rPr>
        <w:t>du lieu d’enfouissement.</w:t>
      </w:r>
    </w:p>
    <w:p w14:paraId="79CC62C4" w14:textId="6519E6D8" w:rsidR="00FA5939" w:rsidRPr="00614852" w:rsidRDefault="00397EE4" w:rsidP="000B4B0E">
      <w:pPr>
        <w:pStyle w:val="QuestionInfo"/>
      </w:pPr>
      <w:r w:rsidRPr="00D852A3">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FA5939" w:rsidRPr="009269E3" w14:paraId="2B37A2A6" w14:textId="77777777" w:rsidTr="00D76447">
        <w:trPr>
          <w:jc w:val="center"/>
        </w:trPr>
        <w:tc>
          <w:tcPr>
            <w:tcW w:w="9637" w:type="dxa"/>
            <w:shd w:val="clear" w:color="auto" w:fill="4472C4" w:themeFill="accent1"/>
            <w:hideMark/>
          </w:tcPr>
          <w:p w14:paraId="30F5F210" w14:textId="77777777" w:rsidR="00FA5939" w:rsidRPr="009269E3" w:rsidRDefault="00FA5939" w:rsidP="00D76447">
            <w:pPr>
              <w:pStyle w:val="Tableauen-tte"/>
              <w:rPr>
                <w:sz w:val="24"/>
                <w:szCs w:val="24"/>
              </w:rPr>
            </w:pPr>
            <w:bookmarkStart w:id="24" w:name="_Hlk110418646"/>
            <w:r w:rsidRPr="009269E3">
              <w:t xml:space="preserve">Étapes de réalisation </w:t>
            </w:r>
          </w:p>
        </w:tc>
        <w:tc>
          <w:tcPr>
            <w:tcW w:w="2268" w:type="dxa"/>
            <w:shd w:val="clear" w:color="auto" w:fill="4472C4" w:themeFill="accent1"/>
            <w:hideMark/>
          </w:tcPr>
          <w:p w14:paraId="66542933" w14:textId="77777777" w:rsidR="00FA5939" w:rsidRPr="009269E3" w:rsidRDefault="00FA5939" w:rsidP="00D76447">
            <w:pPr>
              <w:pStyle w:val="Tableauen-tte"/>
              <w:rPr>
                <w:sz w:val="24"/>
                <w:szCs w:val="24"/>
              </w:rPr>
            </w:pPr>
            <w:r>
              <w:t>Date de d</w:t>
            </w:r>
            <w:r w:rsidRPr="009269E3">
              <w:t xml:space="preserve">ébut </w:t>
            </w:r>
          </w:p>
        </w:tc>
        <w:tc>
          <w:tcPr>
            <w:tcW w:w="2268" w:type="dxa"/>
            <w:shd w:val="clear" w:color="auto" w:fill="4472C4" w:themeFill="accent1"/>
            <w:hideMark/>
          </w:tcPr>
          <w:p w14:paraId="45BD7E1E" w14:textId="77777777" w:rsidR="00FA5939" w:rsidRPr="009269E3" w:rsidRDefault="00FA5939" w:rsidP="00D76447">
            <w:pPr>
              <w:pStyle w:val="Tableauen-tte"/>
              <w:rPr>
                <w:sz w:val="24"/>
                <w:szCs w:val="24"/>
              </w:rPr>
            </w:pPr>
            <w:r>
              <w:t>Date de f</w:t>
            </w:r>
            <w:r w:rsidRPr="009269E3">
              <w:t>in</w:t>
            </w:r>
          </w:p>
        </w:tc>
        <w:tc>
          <w:tcPr>
            <w:tcW w:w="2835" w:type="dxa"/>
            <w:shd w:val="clear" w:color="auto" w:fill="4472C4" w:themeFill="accent1"/>
          </w:tcPr>
          <w:p w14:paraId="119C10A7" w14:textId="77777777" w:rsidR="00FA5939" w:rsidRPr="009269E3" w:rsidRDefault="00FA5939" w:rsidP="00D76447">
            <w:pPr>
              <w:pStyle w:val="Tableauen-tte"/>
            </w:pPr>
            <w:r w:rsidRPr="009269E3">
              <w:t>Durée</w:t>
            </w:r>
          </w:p>
        </w:tc>
      </w:tr>
      <w:tr w:rsidR="00FA5939" w:rsidRPr="009269E3" w14:paraId="6E025B88" w14:textId="77777777" w:rsidTr="00D76447">
        <w:trPr>
          <w:trHeight w:val="425"/>
          <w:jc w:val="center"/>
        </w:trPr>
        <w:tc>
          <w:tcPr>
            <w:tcW w:w="9637" w:type="dxa"/>
            <w:shd w:val="clear" w:color="auto" w:fill="D9E2F3" w:themeFill="accent1" w:themeFillTint="33"/>
            <w:hideMark/>
          </w:tcPr>
          <w:p w14:paraId="106774D4" w14:textId="77777777" w:rsidR="00FA5939" w:rsidRPr="009269E3" w:rsidRDefault="00A906B3" w:rsidP="00D76447">
            <w:pPr>
              <w:pStyle w:val="Normalformulaire"/>
              <w:rPr>
                <w:rFonts w:eastAsia="Times New Roman" w:cstheme="minorHAnsi"/>
                <w:sz w:val="24"/>
                <w:szCs w:val="24"/>
                <w:lang w:eastAsia="fr-CA"/>
              </w:rPr>
            </w:pPr>
            <w:sdt>
              <w:sdtPr>
                <w:id w:val="-420495120"/>
                <w:placeholder>
                  <w:docPart w:val="5EBCCE95C60A48D89DC50DA58536F0FA"/>
                </w:placeholder>
                <w:showingPlcHdr/>
              </w:sdtPr>
              <w:sdtEndPr/>
              <w:sdtContent>
                <w:r w:rsidR="00FA5939" w:rsidRPr="00A728C8">
                  <w:rPr>
                    <w:rStyle w:val="Textedelespacerserv"/>
                    <w:i/>
                    <w:iCs/>
                  </w:rPr>
                  <w:t>Saisissez les informations</w:t>
                </w:r>
                <w:r w:rsidR="00FA5939">
                  <w:rPr>
                    <w:rStyle w:val="Textedelespacerserv"/>
                    <w:i/>
                    <w:iCs/>
                  </w:rPr>
                  <w:t>.</w:t>
                </w:r>
              </w:sdtContent>
            </w:sdt>
          </w:p>
        </w:tc>
        <w:tc>
          <w:tcPr>
            <w:tcW w:w="2268" w:type="dxa"/>
            <w:shd w:val="clear" w:color="auto" w:fill="D9E2F3" w:themeFill="accent1" w:themeFillTint="33"/>
            <w:hideMark/>
          </w:tcPr>
          <w:p w14:paraId="6BF9972B" w14:textId="77777777" w:rsidR="00FA5939" w:rsidRPr="009269E3" w:rsidRDefault="00A906B3" w:rsidP="00D76447">
            <w:pPr>
              <w:pStyle w:val="Normalformulaire"/>
              <w:rPr>
                <w:rFonts w:eastAsia="Times New Roman" w:cstheme="minorHAnsi"/>
                <w:sz w:val="24"/>
                <w:szCs w:val="24"/>
                <w:lang w:eastAsia="fr-CA"/>
              </w:rPr>
            </w:pPr>
            <w:sdt>
              <w:sdtPr>
                <w:id w:val="-1962184401"/>
                <w:placeholder>
                  <w:docPart w:val="62AB9D861D9A4CA881B2B623C2EADF75"/>
                </w:placeholder>
                <w:showingPlcHdr/>
                <w:date>
                  <w:dateFormat w:val="yyyy-MM-dd"/>
                  <w:lid w:val="fr-CA"/>
                  <w:storeMappedDataAs w:val="dateTime"/>
                  <w:calendar w:val="gregorian"/>
                </w:date>
              </w:sdtPr>
              <w:sdtEndPr/>
              <w:sdtContent>
                <w:r w:rsidR="00FA5939">
                  <w:rPr>
                    <w:rStyle w:val="Textedelespacerserv"/>
                    <w:i/>
                    <w:iCs/>
                  </w:rPr>
                  <w:t>Sélectionnez la date.</w:t>
                </w:r>
              </w:sdtContent>
            </w:sdt>
          </w:p>
        </w:tc>
        <w:tc>
          <w:tcPr>
            <w:tcW w:w="2268" w:type="dxa"/>
            <w:shd w:val="clear" w:color="auto" w:fill="D9E2F3" w:themeFill="accent1" w:themeFillTint="33"/>
            <w:hideMark/>
          </w:tcPr>
          <w:p w14:paraId="612948A0" w14:textId="77777777" w:rsidR="00FA5939" w:rsidRPr="009269E3" w:rsidRDefault="00A906B3" w:rsidP="00D76447">
            <w:pPr>
              <w:pStyle w:val="Normalformulaire"/>
              <w:rPr>
                <w:rFonts w:eastAsia="Times New Roman" w:cstheme="minorHAnsi"/>
                <w:sz w:val="24"/>
                <w:szCs w:val="24"/>
                <w:lang w:eastAsia="fr-CA"/>
              </w:rPr>
            </w:pPr>
            <w:sdt>
              <w:sdtPr>
                <w:id w:val="2034995758"/>
                <w:placeholder>
                  <w:docPart w:val="EEEF5131C5504FDAA7996C2E453E6B67"/>
                </w:placeholder>
                <w:showingPlcHdr/>
                <w:date>
                  <w:dateFormat w:val="yyyy-MM-dd"/>
                  <w:lid w:val="fr-CA"/>
                  <w:storeMappedDataAs w:val="dateTime"/>
                  <w:calendar w:val="gregorian"/>
                </w:date>
              </w:sdtPr>
              <w:sdtEndPr/>
              <w:sdtContent>
                <w:r w:rsidR="00FA5939">
                  <w:rPr>
                    <w:rStyle w:val="Textedelespacerserv"/>
                    <w:i/>
                    <w:iCs/>
                  </w:rPr>
                  <w:t>Sélectionnez la date</w:t>
                </w:r>
                <w:r w:rsidR="00FA5939" w:rsidRPr="00AA60DE">
                  <w:rPr>
                    <w:rStyle w:val="Textedelespacerserv"/>
                  </w:rPr>
                  <w:t>.</w:t>
                </w:r>
              </w:sdtContent>
            </w:sdt>
          </w:p>
        </w:tc>
        <w:sdt>
          <w:sdtPr>
            <w:id w:val="-323358798"/>
            <w:placeholder>
              <w:docPart w:val="DEB9B45703A7432D96940A98E99DEA36"/>
            </w:placeholder>
            <w:showingPlcHdr/>
          </w:sdtPr>
          <w:sdtEndPr/>
          <w:sdtContent>
            <w:tc>
              <w:tcPr>
                <w:tcW w:w="2835" w:type="dxa"/>
                <w:shd w:val="clear" w:color="auto" w:fill="D9E2F3" w:themeFill="accent1" w:themeFillTint="33"/>
              </w:tcPr>
              <w:p w14:paraId="07D413A5" w14:textId="77777777" w:rsidR="00FA5939" w:rsidRPr="009269E3" w:rsidRDefault="00FA5939" w:rsidP="00D76447">
                <w:pPr>
                  <w:pStyle w:val="Normalformulaire"/>
                  <w:rPr>
                    <w:rFonts w:eastAsia="Times New Roman" w:cstheme="minorHAnsi"/>
                    <w:lang w:eastAsia="fr-CA"/>
                  </w:rPr>
                </w:pPr>
                <w:r>
                  <w:rPr>
                    <w:rStyle w:val="Textedelespacerserv"/>
                    <w:i/>
                    <w:iCs/>
                  </w:rPr>
                  <w:t>Précisez la durée.</w:t>
                </w:r>
              </w:p>
            </w:tc>
          </w:sdtContent>
        </w:sdt>
      </w:tr>
      <w:tr w:rsidR="00FA5939" w:rsidRPr="009269E3" w14:paraId="46C51E24" w14:textId="77777777" w:rsidTr="00D76447">
        <w:trPr>
          <w:trHeight w:val="425"/>
          <w:jc w:val="center"/>
        </w:trPr>
        <w:sdt>
          <w:sdtPr>
            <w:id w:val="-1027482892"/>
            <w:placeholder>
              <w:docPart w:val="84FB5BBC63C04FBAA741940C5A0A8CD3"/>
            </w:placeholder>
            <w:showingPlcHdr/>
          </w:sdtPr>
          <w:sdtEndPr/>
          <w:sdtContent>
            <w:tc>
              <w:tcPr>
                <w:tcW w:w="9637" w:type="dxa"/>
                <w:shd w:val="clear" w:color="auto" w:fill="D9E2F3" w:themeFill="accent1" w:themeFillTint="33"/>
              </w:tcPr>
              <w:p w14:paraId="6B7E7241" w14:textId="77777777" w:rsidR="00FA5939" w:rsidRPr="009269E3" w:rsidRDefault="00FA5939" w:rsidP="00D76447">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BA2D0B356F2340738087E49A83AC7E98"/>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CF21F92" w14:textId="77777777" w:rsidR="00FA5939" w:rsidRPr="009269E3" w:rsidRDefault="00FA5939" w:rsidP="00D76447">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78A93B0CEF6E45469B393C5168CD001F"/>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FB21CE7" w14:textId="77777777" w:rsidR="00FA5939" w:rsidRPr="009269E3" w:rsidRDefault="00FA5939" w:rsidP="00D76447">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D8C2CD4A42E642E09729BB8F4E8ACEA6"/>
            </w:placeholder>
            <w:showingPlcHdr/>
          </w:sdtPr>
          <w:sdtEndPr/>
          <w:sdtContent>
            <w:tc>
              <w:tcPr>
                <w:tcW w:w="2835" w:type="dxa"/>
                <w:shd w:val="clear" w:color="auto" w:fill="D9E2F3" w:themeFill="accent1" w:themeFillTint="33"/>
              </w:tcPr>
              <w:p w14:paraId="0F0B7CF3" w14:textId="77777777" w:rsidR="00FA5939" w:rsidRPr="009269E3" w:rsidRDefault="00FA5939" w:rsidP="00D76447">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C0488083EC5C451F9835A83CD229A305"/>
              </w:placeholder>
              <w15:repeatingSectionItem/>
            </w:sdtPr>
            <w:sdtEndPr/>
            <w:sdtContent>
              <w:tr w:rsidR="00FA5939" w:rsidRPr="009269E3" w14:paraId="38D0D62F" w14:textId="77777777" w:rsidTr="00D76447">
                <w:trPr>
                  <w:trHeight w:val="425"/>
                  <w:jc w:val="center"/>
                </w:trPr>
                <w:sdt>
                  <w:sdtPr>
                    <w:id w:val="-446080779"/>
                    <w:placeholder>
                      <w:docPart w:val="8E2671CA5968426EA009B6CAC44DFCBB"/>
                    </w:placeholder>
                    <w:showingPlcHdr/>
                  </w:sdtPr>
                  <w:sdtEndPr/>
                  <w:sdtContent>
                    <w:tc>
                      <w:tcPr>
                        <w:tcW w:w="9637" w:type="dxa"/>
                        <w:shd w:val="clear" w:color="auto" w:fill="D9E2F3" w:themeFill="accent1" w:themeFillTint="33"/>
                      </w:tcPr>
                      <w:p w14:paraId="132216D5" w14:textId="77777777" w:rsidR="00FA5939" w:rsidRPr="009269E3" w:rsidRDefault="00FA5939" w:rsidP="00D76447">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4AFEFD1B73C1409D9847D4585409B99F"/>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DD2B55C" w14:textId="77777777" w:rsidR="00FA5939" w:rsidRPr="009269E3" w:rsidRDefault="00FA5939" w:rsidP="00D76447">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EB4A11C854444033BD393C2BF3B0C8EA"/>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78444F1" w14:textId="77777777" w:rsidR="00FA5939" w:rsidRPr="009269E3" w:rsidRDefault="00FA5939" w:rsidP="00D76447">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4431339EE9B64FD2B474AFBEEDB1487A"/>
                    </w:placeholder>
                    <w:showingPlcHdr/>
                  </w:sdtPr>
                  <w:sdtEndPr/>
                  <w:sdtContent>
                    <w:tc>
                      <w:tcPr>
                        <w:tcW w:w="2835" w:type="dxa"/>
                        <w:shd w:val="clear" w:color="auto" w:fill="D9E2F3" w:themeFill="accent1" w:themeFillTint="33"/>
                      </w:tcPr>
                      <w:p w14:paraId="6855A611" w14:textId="77777777" w:rsidR="00FA5939" w:rsidRPr="009269E3" w:rsidRDefault="00FA5939" w:rsidP="00D76447">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24"/>
    </w:tbl>
    <w:p w14:paraId="3EB59427" w14:textId="77777777" w:rsidR="00FA5939" w:rsidRDefault="00FA5939" w:rsidP="00FA5939">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color w:val="auto"/>
            <w:szCs w:val="20"/>
          </w:rPr>
          <w:id w:val="-1136097381"/>
          <w15:repeatingSection/>
        </w:sdtPr>
        <w:sdtEndPr/>
        <w:sdtContent>
          <w:sdt>
            <w:sdtPr>
              <w:rPr>
                <w:rFonts w:eastAsia="MS Gothic"/>
                <w:bCs/>
                <w:color w:val="auto"/>
                <w:szCs w:val="20"/>
              </w:rPr>
              <w:id w:val="-1435900248"/>
              <w:placeholder>
                <w:docPart w:val="D42E6603AD614E7B9D5F678909EED9B7"/>
              </w:placeholder>
              <w15:repeatingSectionItem/>
            </w:sdtPr>
            <w:sdtEndPr/>
            <w:sdtContent>
              <w:sdt>
                <w:sdtPr>
                  <w:rPr>
                    <w:rFonts w:eastAsia="MS Gothic"/>
                    <w:bCs/>
                    <w:color w:val="auto"/>
                    <w:szCs w:val="20"/>
                  </w:rPr>
                  <w:id w:val="575636798"/>
                  <w15:repeatingSection/>
                </w:sdtPr>
                <w:sdtEndPr/>
                <w:sdtContent>
                  <w:sdt>
                    <w:sdtPr>
                      <w:rPr>
                        <w:rFonts w:eastAsia="MS Gothic"/>
                        <w:bCs/>
                        <w:color w:val="auto"/>
                        <w:szCs w:val="20"/>
                      </w:rPr>
                      <w:id w:val="59678748"/>
                      <w:placeholder>
                        <w:docPart w:val="D42E6603AD614E7B9D5F678909EED9B7"/>
                      </w:placeholder>
                      <w15:repeatingSectionItem/>
                    </w:sdtPr>
                    <w:sdtEndPr/>
                    <w:sdtContent>
                      <w:tr w:rsidR="00FA5939" w:rsidRPr="0052757A" w14:paraId="2C24823A" w14:textId="77777777" w:rsidTr="00D76447">
                        <w:trPr>
                          <w:trHeight w:val="448"/>
                          <w:jc w:val="center"/>
                        </w:trPr>
                        <w:sdt>
                          <w:sdtPr>
                            <w:rPr>
                              <w:rFonts w:eastAsia="MS Gothic"/>
                              <w:bCs/>
                              <w:color w:val="auto"/>
                              <w:szCs w:val="20"/>
                            </w:rPr>
                            <w:id w:val="-1178730860"/>
                            <w:placeholder>
                              <w:docPart w:val="5FA153010C904B26B73C1213CE6CC0C7"/>
                            </w:placeholder>
                            <w:showingPlcHdr/>
                          </w:sdtPr>
                          <w:sdtEndPr/>
                          <w:sdtContent>
                            <w:tc>
                              <w:tcPr>
                                <w:tcW w:w="11902" w:type="dxa"/>
                                <w:shd w:val="clear" w:color="auto" w:fill="D9E2F3" w:themeFill="accent1" w:themeFillTint="33"/>
                              </w:tcPr>
                              <w:p w14:paraId="57017628" w14:textId="77777777" w:rsidR="00FA5939" w:rsidRPr="0052757A" w:rsidRDefault="00FA5939" w:rsidP="00D76447">
                                <w:pPr>
                                  <w:rPr>
                                    <w:rFonts w:eastAsia="MS Gothic"/>
                                    <w:bCs/>
                                    <w:color w:val="auto"/>
                                    <w:szCs w:val="20"/>
                                  </w:rPr>
                                </w:pPr>
                                <w:r w:rsidRPr="0052757A">
                                  <w:rPr>
                                    <w:rFonts w:eastAsia="MS Gothic"/>
                                    <w:bCs/>
                                    <w:i/>
                                    <w:iCs/>
                                    <w:color w:val="808080"/>
                                    <w:szCs w:val="20"/>
                                  </w:rPr>
                                  <w:t>Si vous préférez joindre un document, indiquez-en le nom.</w:t>
                                </w:r>
                              </w:p>
                            </w:tc>
                          </w:sdtContent>
                        </w:sdt>
                        <w:sdt>
                          <w:sdtPr>
                            <w:rPr>
                              <w:rFonts w:eastAsia="MS Gothic"/>
                              <w:bCs/>
                              <w:color w:val="auto"/>
                              <w:szCs w:val="20"/>
                            </w:rPr>
                            <w:id w:val="-183434586"/>
                            <w:placeholder>
                              <w:docPart w:val="BB8822C5CFE748DD9759A951BE701E6A"/>
                            </w:placeholder>
                            <w:showingPlcHdr/>
                          </w:sdtPr>
                          <w:sdtEndPr/>
                          <w:sdtContent>
                            <w:tc>
                              <w:tcPr>
                                <w:tcW w:w="5066" w:type="dxa"/>
                                <w:shd w:val="clear" w:color="auto" w:fill="D9E2F3" w:themeFill="accent1" w:themeFillTint="33"/>
                              </w:tcPr>
                              <w:p w14:paraId="6E1EBC23" w14:textId="77777777" w:rsidR="00FA5939" w:rsidRPr="0052757A" w:rsidRDefault="00FA5939" w:rsidP="00D76447">
                                <w:pPr>
                                  <w:rPr>
                                    <w:rFonts w:eastAsia="MS Gothic"/>
                                    <w:bCs/>
                                    <w:color w:val="auto"/>
                                    <w:szCs w:val="20"/>
                                  </w:rPr>
                                </w:pPr>
                                <w:r w:rsidRPr="0052757A">
                                  <w:rPr>
                                    <w:rFonts w:eastAsia="MS Gothic"/>
                                    <w:bCs/>
                                    <w:i/>
                                    <w:iCs/>
                                    <w:color w:val="808080"/>
                                    <w:szCs w:val="20"/>
                                  </w:rPr>
                                  <w:t>Précisez la section.</w:t>
                                </w:r>
                              </w:p>
                            </w:tc>
                          </w:sdtContent>
                        </w:sdt>
                      </w:tr>
                    </w:sdtContent>
                  </w:sdt>
                </w:sdtContent>
              </w:sdt>
            </w:sdtContent>
          </w:sdt>
        </w:sdtContent>
      </w:sdt>
    </w:tbl>
    <w:p w14:paraId="0FA4BA1F" w14:textId="4B4BAD61" w:rsidR="00FA5939" w:rsidRDefault="00FA5939" w:rsidP="00FA5939">
      <w:pPr>
        <w:pStyle w:val="Question"/>
      </w:pPr>
      <w:r>
        <w:t>2.</w:t>
      </w:r>
      <w:r w:rsidR="00FF0501">
        <w:t>9</w:t>
      </w:r>
      <w:r>
        <w:t>.2</w:t>
      </w:r>
      <w:r>
        <w:tab/>
        <w:t>Indiquez dans le tableau ci-dessous l’horaire d’exploitation du lieu d’enfouissement pour chaque journée de travail (art. 17 al. 1 (1) REAFIE).</w:t>
      </w:r>
    </w:p>
    <w:p w14:paraId="3D8502F1" w14:textId="77777777" w:rsidR="00FA5939" w:rsidRDefault="00A906B3" w:rsidP="00FA5939">
      <w:pPr>
        <w:pStyle w:val="Recevabilite"/>
      </w:pPr>
      <w:sdt>
        <w:sdtPr>
          <w:rPr>
            <w:highlight w:val="lightGray"/>
          </w:rPr>
          <w:id w:val="-598409917"/>
          <w14:checkbox>
            <w14:checked w14:val="0"/>
            <w14:checkedState w14:val="2612" w14:font="MS Gothic"/>
            <w14:uncheckedState w14:val="2610" w14:font="MS Gothic"/>
          </w14:checkbox>
        </w:sdtPr>
        <w:sdtEndPr/>
        <w:sdtContent>
          <w:r w:rsidR="00FA5939">
            <w:rPr>
              <w:rFonts w:ascii="MS Gothic" w:eastAsia="MS Gothic" w:hAnsi="MS Gothic" w:hint="eastAsia"/>
              <w:highlight w:val="lightGray"/>
            </w:rPr>
            <w:t>☐</w:t>
          </w:r>
        </w:sdtContent>
      </w:sdt>
      <w:r w:rsidR="00FA5939" w:rsidRPr="00773FB0">
        <w:rPr>
          <w:highlight w:val="lightGray"/>
        </w:rPr>
        <w:t xml:space="preserve">R </w:t>
      </w:r>
      <w:sdt>
        <w:sdtPr>
          <w:rPr>
            <w:highlight w:val="lightGray"/>
          </w:rPr>
          <w:id w:val="1774521699"/>
          <w14:checkbox>
            <w14:checked w14:val="0"/>
            <w14:checkedState w14:val="2612" w14:font="MS Gothic"/>
            <w14:uncheckedState w14:val="2610" w14:font="MS Gothic"/>
          </w14:checkbox>
        </w:sdtPr>
        <w:sdtEndPr/>
        <w:sdtContent>
          <w:r w:rsidR="00FA5939">
            <w:rPr>
              <w:rFonts w:ascii="MS Gothic" w:eastAsia="MS Gothic" w:hAnsi="MS Gothic" w:hint="eastAsia"/>
              <w:highlight w:val="lightGray"/>
            </w:rPr>
            <w:t>☐</w:t>
          </w:r>
        </w:sdtContent>
      </w:sdt>
      <w:r w:rsidR="00FA5939" w:rsidRPr="00773FB0">
        <w:rPr>
          <w:highlight w:val="lightGray"/>
        </w:rPr>
        <w:t xml:space="preserve">NR </w:t>
      </w:r>
      <w:sdt>
        <w:sdtPr>
          <w:rPr>
            <w:highlight w:val="lightGray"/>
          </w:rPr>
          <w:id w:val="-651836977"/>
          <w14:checkbox>
            <w14:checked w14:val="0"/>
            <w14:checkedState w14:val="2612" w14:font="MS Gothic"/>
            <w14:uncheckedState w14:val="2610" w14:font="MS Gothic"/>
          </w14:checkbox>
        </w:sdtPr>
        <w:sdtEndPr/>
        <w:sdtContent>
          <w:r w:rsidR="00FA5939">
            <w:rPr>
              <w:rFonts w:ascii="MS Gothic" w:eastAsia="MS Gothic" w:hAnsi="MS Gothic" w:hint="eastAsia"/>
              <w:highlight w:val="lightGray"/>
            </w:rPr>
            <w:t>☐</w:t>
          </w:r>
        </w:sdtContent>
      </w:sdt>
      <w:r w:rsidR="00FA5939" w:rsidRPr="00773FB0">
        <w:rPr>
          <w:highlight w:val="lightGray"/>
        </w:rPr>
        <w:t>SO</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1D0C38" w:rsidRPr="008175E6" w14:paraId="1A972885" w14:textId="77777777" w:rsidTr="00D76447">
        <w:trPr>
          <w:trHeight w:val="252"/>
        </w:trPr>
        <w:tc>
          <w:tcPr>
            <w:tcW w:w="2835" w:type="dxa"/>
            <w:shd w:val="clear" w:color="auto" w:fill="4472C4" w:themeFill="accent1"/>
            <w:hideMark/>
          </w:tcPr>
          <w:p w14:paraId="32CE9C90" w14:textId="77777777" w:rsidR="00FA5939" w:rsidRPr="008175E6" w:rsidRDefault="00FA5939" w:rsidP="00D76447">
            <w:pPr>
              <w:keepNext/>
              <w:spacing w:after="0"/>
              <w:rPr>
                <w:rFonts w:cs="Arial"/>
                <w:color w:val="FFFFFF" w:themeColor="background1"/>
                <w:sz w:val="20"/>
              </w:rPr>
            </w:pPr>
            <w:r w:rsidRPr="008175E6">
              <w:rPr>
                <w:rFonts w:cs="Arial"/>
                <w:b/>
                <w:bCs/>
                <w:color w:val="FFFFFF" w:themeColor="background1"/>
                <w:sz w:val="20"/>
              </w:rPr>
              <w:t>Horaire</w:t>
            </w:r>
            <w:r w:rsidRPr="008175E6">
              <w:rPr>
                <w:rFonts w:cs="Arial"/>
                <w:color w:val="FFFFFF" w:themeColor="background1"/>
                <w:sz w:val="20"/>
              </w:rPr>
              <w:t>  </w:t>
            </w:r>
          </w:p>
        </w:tc>
        <w:tc>
          <w:tcPr>
            <w:tcW w:w="1158" w:type="dxa"/>
            <w:shd w:val="clear" w:color="auto" w:fill="4472C4" w:themeFill="accent1"/>
            <w:hideMark/>
          </w:tcPr>
          <w:p w14:paraId="3B58FEF4" w14:textId="77777777" w:rsidR="00FA5939" w:rsidRPr="008175E6" w:rsidRDefault="00FA5939" w:rsidP="00D76447">
            <w:pPr>
              <w:keepNext/>
              <w:spacing w:after="0"/>
              <w:rPr>
                <w:rFonts w:cs="Arial"/>
                <w:color w:val="FFFFFF" w:themeColor="background1"/>
                <w:sz w:val="20"/>
              </w:rPr>
            </w:pPr>
            <w:r w:rsidRPr="008175E6">
              <w:rPr>
                <w:rFonts w:cs="Arial"/>
                <w:b/>
                <w:bCs/>
                <w:color w:val="FFFFFF" w:themeColor="background1"/>
                <w:sz w:val="20"/>
              </w:rPr>
              <w:t>Dimanche</w:t>
            </w:r>
            <w:r w:rsidRPr="008175E6">
              <w:rPr>
                <w:rFonts w:cs="Arial"/>
                <w:color w:val="FFFFFF" w:themeColor="background1"/>
                <w:sz w:val="20"/>
              </w:rPr>
              <w:t>  </w:t>
            </w:r>
          </w:p>
        </w:tc>
        <w:tc>
          <w:tcPr>
            <w:tcW w:w="1134" w:type="dxa"/>
            <w:shd w:val="clear" w:color="auto" w:fill="4472C4" w:themeFill="accent1"/>
            <w:hideMark/>
          </w:tcPr>
          <w:p w14:paraId="6039AAC9" w14:textId="77777777" w:rsidR="00FA5939" w:rsidRPr="008175E6" w:rsidRDefault="00FA5939" w:rsidP="00D76447">
            <w:pPr>
              <w:keepNext/>
              <w:spacing w:after="0"/>
              <w:rPr>
                <w:rFonts w:cs="Arial"/>
                <w:color w:val="FFFFFF" w:themeColor="background1"/>
                <w:sz w:val="20"/>
              </w:rPr>
            </w:pPr>
            <w:r w:rsidRPr="008175E6">
              <w:rPr>
                <w:rFonts w:cs="Arial"/>
                <w:b/>
                <w:bCs/>
                <w:color w:val="FFFFFF" w:themeColor="background1"/>
                <w:sz w:val="20"/>
              </w:rPr>
              <w:t>Lundi</w:t>
            </w:r>
            <w:r w:rsidRPr="008175E6">
              <w:rPr>
                <w:rFonts w:cs="Arial"/>
                <w:color w:val="FFFFFF" w:themeColor="background1"/>
                <w:sz w:val="20"/>
              </w:rPr>
              <w:t>  </w:t>
            </w:r>
          </w:p>
        </w:tc>
        <w:tc>
          <w:tcPr>
            <w:tcW w:w="1134" w:type="dxa"/>
            <w:shd w:val="clear" w:color="auto" w:fill="4472C4" w:themeFill="accent1"/>
            <w:hideMark/>
          </w:tcPr>
          <w:p w14:paraId="1F59BA30" w14:textId="77777777" w:rsidR="00FA5939" w:rsidRPr="008175E6" w:rsidRDefault="00FA5939" w:rsidP="00D76447">
            <w:pPr>
              <w:keepNext/>
              <w:spacing w:after="0"/>
              <w:rPr>
                <w:rFonts w:cs="Arial"/>
                <w:color w:val="FFFFFF" w:themeColor="background1"/>
                <w:sz w:val="20"/>
              </w:rPr>
            </w:pPr>
            <w:r w:rsidRPr="008175E6">
              <w:rPr>
                <w:rFonts w:cs="Arial"/>
                <w:b/>
                <w:bCs/>
                <w:color w:val="FFFFFF" w:themeColor="background1"/>
                <w:sz w:val="20"/>
              </w:rPr>
              <w:t>Mardi</w:t>
            </w:r>
            <w:r w:rsidRPr="008175E6">
              <w:rPr>
                <w:rFonts w:cs="Arial"/>
                <w:color w:val="FFFFFF" w:themeColor="background1"/>
                <w:sz w:val="20"/>
              </w:rPr>
              <w:t>  </w:t>
            </w:r>
          </w:p>
        </w:tc>
        <w:tc>
          <w:tcPr>
            <w:tcW w:w="1134" w:type="dxa"/>
            <w:shd w:val="clear" w:color="auto" w:fill="4472C4" w:themeFill="accent1"/>
            <w:hideMark/>
          </w:tcPr>
          <w:p w14:paraId="50487CC2" w14:textId="77777777" w:rsidR="00FA5939" w:rsidRPr="008175E6" w:rsidRDefault="00FA5939" w:rsidP="00D76447">
            <w:pPr>
              <w:keepNext/>
              <w:spacing w:after="0"/>
              <w:rPr>
                <w:rFonts w:cs="Arial"/>
                <w:color w:val="FFFFFF" w:themeColor="background1"/>
                <w:sz w:val="20"/>
              </w:rPr>
            </w:pPr>
            <w:r w:rsidRPr="008175E6">
              <w:rPr>
                <w:rFonts w:cs="Arial"/>
                <w:b/>
                <w:bCs/>
                <w:color w:val="FFFFFF" w:themeColor="background1"/>
                <w:sz w:val="20"/>
              </w:rPr>
              <w:t>Mercredi</w:t>
            </w:r>
            <w:r w:rsidRPr="008175E6">
              <w:rPr>
                <w:rFonts w:cs="Arial"/>
                <w:color w:val="FFFFFF" w:themeColor="background1"/>
                <w:sz w:val="20"/>
              </w:rPr>
              <w:t>  </w:t>
            </w:r>
          </w:p>
        </w:tc>
        <w:tc>
          <w:tcPr>
            <w:tcW w:w="1134" w:type="dxa"/>
            <w:shd w:val="clear" w:color="auto" w:fill="4472C4" w:themeFill="accent1"/>
            <w:hideMark/>
          </w:tcPr>
          <w:p w14:paraId="07E6F699" w14:textId="77777777" w:rsidR="00FA5939" w:rsidRPr="008175E6" w:rsidRDefault="00FA5939" w:rsidP="00D76447">
            <w:pPr>
              <w:keepNext/>
              <w:spacing w:after="0"/>
              <w:rPr>
                <w:rFonts w:cs="Arial"/>
                <w:color w:val="FFFFFF" w:themeColor="background1"/>
                <w:sz w:val="20"/>
              </w:rPr>
            </w:pPr>
            <w:r w:rsidRPr="008175E6">
              <w:rPr>
                <w:rFonts w:cs="Arial"/>
                <w:b/>
                <w:bCs/>
                <w:color w:val="FFFFFF" w:themeColor="background1"/>
                <w:sz w:val="20"/>
              </w:rPr>
              <w:t>Jeudi</w:t>
            </w:r>
            <w:r w:rsidRPr="008175E6">
              <w:rPr>
                <w:rFonts w:cs="Arial"/>
                <w:color w:val="FFFFFF" w:themeColor="background1"/>
                <w:sz w:val="20"/>
              </w:rPr>
              <w:t>  </w:t>
            </w:r>
          </w:p>
        </w:tc>
        <w:tc>
          <w:tcPr>
            <w:tcW w:w="1134" w:type="dxa"/>
            <w:shd w:val="clear" w:color="auto" w:fill="4472C4" w:themeFill="accent1"/>
            <w:hideMark/>
          </w:tcPr>
          <w:p w14:paraId="428EF013" w14:textId="77777777" w:rsidR="00FA5939" w:rsidRPr="008175E6" w:rsidRDefault="00FA5939" w:rsidP="00D76447">
            <w:pPr>
              <w:keepNext/>
              <w:spacing w:after="0"/>
              <w:rPr>
                <w:rFonts w:cs="Arial"/>
                <w:color w:val="FFFFFF" w:themeColor="background1"/>
                <w:sz w:val="20"/>
              </w:rPr>
            </w:pPr>
            <w:r w:rsidRPr="008175E6">
              <w:rPr>
                <w:rFonts w:cs="Arial"/>
                <w:b/>
                <w:bCs/>
                <w:color w:val="FFFFFF" w:themeColor="background1"/>
                <w:sz w:val="20"/>
              </w:rPr>
              <w:t>Vendredi</w:t>
            </w:r>
            <w:r w:rsidRPr="008175E6">
              <w:rPr>
                <w:rFonts w:cs="Arial"/>
                <w:color w:val="FFFFFF" w:themeColor="background1"/>
                <w:sz w:val="20"/>
              </w:rPr>
              <w:t>  </w:t>
            </w:r>
          </w:p>
        </w:tc>
        <w:tc>
          <w:tcPr>
            <w:tcW w:w="1134" w:type="dxa"/>
            <w:shd w:val="clear" w:color="auto" w:fill="4472C4" w:themeFill="accent1"/>
            <w:hideMark/>
          </w:tcPr>
          <w:p w14:paraId="009CCDFE" w14:textId="77777777" w:rsidR="00FA5939" w:rsidRPr="008175E6" w:rsidRDefault="00FA5939" w:rsidP="00D76447">
            <w:pPr>
              <w:keepNext/>
              <w:spacing w:after="0"/>
              <w:rPr>
                <w:rFonts w:cs="Arial"/>
                <w:color w:val="FFFFFF" w:themeColor="background1"/>
                <w:sz w:val="20"/>
              </w:rPr>
            </w:pPr>
            <w:r w:rsidRPr="008175E6">
              <w:rPr>
                <w:rFonts w:cs="Arial"/>
                <w:b/>
                <w:bCs/>
                <w:color w:val="FFFFFF" w:themeColor="background1"/>
                <w:sz w:val="20"/>
              </w:rPr>
              <w:t>Samedi</w:t>
            </w:r>
            <w:r w:rsidRPr="008175E6">
              <w:rPr>
                <w:rFonts w:cs="Arial"/>
                <w:color w:val="FFFFFF" w:themeColor="background1"/>
                <w:sz w:val="20"/>
              </w:rPr>
              <w:t>  </w:t>
            </w:r>
          </w:p>
        </w:tc>
      </w:tr>
      <w:tr w:rsidR="001D0C38" w:rsidRPr="008175E6" w14:paraId="10B75DAA" w14:textId="77777777" w:rsidTr="00D76447">
        <w:trPr>
          <w:trHeight w:val="360"/>
        </w:trPr>
        <w:tc>
          <w:tcPr>
            <w:tcW w:w="2835" w:type="dxa"/>
            <w:shd w:val="clear" w:color="auto" w:fill="4472C4" w:themeFill="accent1"/>
            <w:hideMark/>
          </w:tcPr>
          <w:p w14:paraId="33FA4658" w14:textId="77777777" w:rsidR="00FA5939" w:rsidRPr="008175E6" w:rsidRDefault="00FA5939" w:rsidP="00D76447">
            <w:pPr>
              <w:keepNext/>
              <w:rPr>
                <w:rFonts w:eastAsia="MS Gothic"/>
                <w:bCs/>
                <w:color w:val="FFFFFF" w:themeColor="background1"/>
                <w:szCs w:val="20"/>
              </w:rPr>
            </w:pPr>
            <w:r w:rsidRPr="008175E6">
              <w:rPr>
                <w:rFonts w:eastAsia="MS Gothic"/>
                <w:bCs/>
                <w:color w:val="FFFFFF" w:themeColor="background1"/>
                <w:szCs w:val="20"/>
              </w:rPr>
              <w:t>Heure de début  </w:t>
            </w:r>
          </w:p>
        </w:tc>
        <w:sdt>
          <w:sdtPr>
            <w:rPr>
              <w:rFonts w:eastAsia="MS Gothic"/>
              <w:bCs/>
              <w:color w:val="auto"/>
              <w:szCs w:val="20"/>
            </w:rPr>
            <w:id w:val="1058904178"/>
            <w:placeholder>
              <w:docPart w:val="7CF5DD09F19647DD9D98F674BD7784E4"/>
            </w:placeholder>
            <w:showingPlcHdr/>
          </w:sdtPr>
          <w:sdtEndPr/>
          <w:sdtContent>
            <w:tc>
              <w:tcPr>
                <w:tcW w:w="1158" w:type="dxa"/>
                <w:shd w:val="clear" w:color="auto" w:fill="D9E2F3" w:themeFill="accent1" w:themeFillTint="33"/>
                <w:hideMark/>
              </w:tcPr>
              <w:p w14:paraId="23695CA6" w14:textId="77777777" w:rsidR="00FA5939" w:rsidRPr="008175E6" w:rsidRDefault="00FA5939" w:rsidP="00D76447">
                <w:pPr>
                  <w:keepNext/>
                  <w:rPr>
                    <w:rFonts w:eastAsia="MS Gothic"/>
                    <w:bCs/>
                    <w:color w:val="auto"/>
                    <w:szCs w:val="20"/>
                  </w:rPr>
                </w:pPr>
                <w:r w:rsidRPr="008175E6">
                  <w:rPr>
                    <w:rFonts w:eastAsia="MS Gothic"/>
                    <w:bCs/>
                    <w:color w:val="808080"/>
                    <w:szCs w:val="20"/>
                  </w:rPr>
                  <w:t>...</w:t>
                </w:r>
              </w:p>
            </w:tc>
          </w:sdtContent>
        </w:sdt>
        <w:tc>
          <w:tcPr>
            <w:tcW w:w="1134" w:type="dxa"/>
            <w:shd w:val="clear" w:color="auto" w:fill="D9E2F3" w:themeFill="accent1" w:themeFillTint="33"/>
            <w:hideMark/>
          </w:tcPr>
          <w:p w14:paraId="1C1410C1" w14:textId="77777777" w:rsidR="00FA5939" w:rsidRPr="008175E6" w:rsidRDefault="00A906B3" w:rsidP="00D76447">
            <w:pPr>
              <w:keepNext/>
              <w:rPr>
                <w:rFonts w:eastAsia="MS Gothic"/>
                <w:bCs/>
                <w:color w:val="auto"/>
                <w:szCs w:val="20"/>
              </w:rPr>
            </w:pPr>
            <w:sdt>
              <w:sdtPr>
                <w:rPr>
                  <w:rFonts w:eastAsia="MS Gothic"/>
                  <w:bCs/>
                  <w:color w:val="auto"/>
                  <w:szCs w:val="20"/>
                </w:rPr>
                <w:id w:val="-1289657927"/>
                <w:placeholder>
                  <w:docPart w:val="A3073672941D46B49CB3AA339B92B502"/>
                </w:placeholder>
                <w:showingPlcHdr/>
              </w:sdtPr>
              <w:sdtEndPr/>
              <w:sdtContent>
                <w:r w:rsidR="00FA5939" w:rsidRPr="008175E6">
                  <w:rPr>
                    <w:rFonts w:eastAsia="MS Gothic"/>
                    <w:bCs/>
                    <w:color w:val="808080"/>
                    <w:szCs w:val="20"/>
                  </w:rPr>
                  <w:t>...</w:t>
                </w:r>
              </w:sdtContent>
            </w:sdt>
            <w:r w:rsidR="00FA5939" w:rsidRPr="008175E6">
              <w:rPr>
                <w:rFonts w:eastAsia="MS Gothic"/>
                <w:bCs/>
                <w:color w:val="auto"/>
                <w:szCs w:val="20"/>
              </w:rPr>
              <w:t xml:space="preserve"> </w:t>
            </w:r>
            <w:r w:rsidR="00FA5939" w:rsidRPr="008175E6">
              <w:rPr>
                <w:rFonts w:eastAsia="MS Gothic"/>
                <w:bCs/>
                <w:color w:val="auto"/>
                <w:szCs w:val="20"/>
              </w:rPr>
              <w:t> </w:t>
            </w:r>
            <w:r w:rsidR="00FA5939" w:rsidRPr="008175E6">
              <w:rPr>
                <w:rFonts w:eastAsia="MS Gothic"/>
                <w:bCs/>
                <w:color w:val="auto"/>
                <w:szCs w:val="20"/>
              </w:rPr>
              <w:t> </w:t>
            </w:r>
            <w:r w:rsidR="00FA5939" w:rsidRPr="008175E6">
              <w:rPr>
                <w:rFonts w:eastAsia="MS Gothic"/>
                <w:bCs/>
                <w:color w:val="auto"/>
                <w:szCs w:val="20"/>
              </w:rPr>
              <w:t>  </w:t>
            </w:r>
          </w:p>
        </w:tc>
        <w:tc>
          <w:tcPr>
            <w:tcW w:w="1134" w:type="dxa"/>
            <w:shd w:val="clear" w:color="auto" w:fill="D9E2F3" w:themeFill="accent1" w:themeFillTint="33"/>
            <w:hideMark/>
          </w:tcPr>
          <w:p w14:paraId="48D38009" w14:textId="77777777" w:rsidR="00FA5939" w:rsidRPr="008175E6" w:rsidRDefault="00A906B3" w:rsidP="00D76447">
            <w:pPr>
              <w:keepNext/>
              <w:rPr>
                <w:rFonts w:eastAsia="MS Gothic"/>
                <w:bCs/>
                <w:color w:val="auto"/>
                <w:szCs w:val="20"/>
              </w:rPr>
            </w:pPr>
            <w:sdt>
              <w:sdtPr>
                <w:rPr>
                  <w:rFonts w:eastAsia="MS Gothic"/>
                  <w:bCs/>
                  <w:color w:val="auto"/>
                  <w:szCs w:val="20"/>
                </w:rPr>
                <w:id w:val="1413195703"/>
                <w:placeholder>
                  <w:docPart w:val="40296E231EDB4EDCBEC59228CFFD2155"/>
                </w:placeholder>
                <w:showingPlcHdr/>
              </w:sdtPr>
              <w:sdtEndPr/>
              <w:sdtContent>
                <w:r w:rsidR="00FA5939" w:rsidRPr="008175E6">
                  <w:rPr>
                    <w:rFonts w:eastAsia="MS Gothic"/>
                    <w:bCs/>
                    <w:color w:val="808080"/>
                    <w:szCs w:val="20"/>
                  </w:rPr>
                  <w:t>...</w:t>
                </w:r>
              </w:sdtContent>
            </w:sdt>
            <w:r w:rsidR="00FA5939" w:rsidRPr="008175E6">
              <w:rPr>
                <w:rFonts w:eastAsia="MS Gothic"/>
                <w:bCs/>
                <w:color w:val="auto"/>
                <w:szCs w:val="20"/>
              </w:rPr>
              <w:t xml:space="preserve"> </w:t>
            </w:r>
            <w:r w:rsidR="00FA5939" w:rsidRPr="008175E6">
              <w:rPr>
                <w:rFonts w:eastAsia="MS Gothic"/>
                <w:bCs/>
                <w:color w:val="auto"/>
                <w:szCs w:val="20"/>
              </w:rPr>
              <w:t> </w:t>
            </w:r>
            <w:r w:rsidR="00FA5939" w:rsidRPr="008175E6">
              <w:rPr>
                <w:rFonts w:eastAsia="MS Gothic"/>
                <w:bCs/>
                <w:color w:val="auto"/>
                <w:szCs w:val="20"/>
              </w:rPr>
              <w:t> </w:t>
            </w:r>
            <w:r w:rsidR="00FA5939" w:rsidRPr="008175E6">
              <w:rPr>
                <w:rFonts w:eastAsia="MS Gothic"/>
                <w:bCs/>
                <w:color w:val="auto"/>
                <w:szCs w:val="20"/>
              </w:rPr>
              <w:t> </w:t>
            </w:r>
          </w:p>
        </w:tc>
        <w:tc>
          <w:tcPr>
            <w:tcW w:w="1134" w:type="dxa"/>
            <w:shd w:val="clear" w:color="auto" w:fill="D9E2F3" w:themeFill="accent1" w:themeFillTint="33"/>
            <w:hideMark/>
          </w:tcPr>
          <w:p w14:paraId="74E3B923" w14:textId="77777777" w:rsidR="00FA5939" w:rsidRPr="008175E6" w:rsidRDefault="00A906B3" w:rsidP="00D76447">
            <w:pPr>
              <w:keepNext/>
              <w:rPr>
                <w:rFonts w:eastAsia="MS Gothic"/>
                <w:bCs/>
                <w:color w:val="auto"/>
                <w:szCs w:val="20"/>
              </w:rPr>
            </w:pPr>
            <w:sdt>
              <w:sdtPr>
                <w:rPr>
                  <w:rFonts w:eastAsia="MS Gothic"/>
                  <w:bCs/>
                  <w:color w:val="auto"/>
                  <w:szCs w:val="20"/>
                </w:rPr>
                <w:id w:val="2141909103"/>
                <w:placeholder>
                  <w:docPart w:val="E8925E2CB6154046B3B4FC6B8EF01FEE"/>
                </w:placeholder>
                <w:showingPlcHdr/>
              </w:sdtPr>
              <w:sdtEndPr/>
              <w:sdtContent>
                <w:r w:rsidR="00FA5939" w:rsidRPr="008175E6">
                  <w:rPr>
                    <w:rFonts w:eastAsia="MS Gothic"/>
                    <w:bCs/>
                    <w:color w:val="808080"/>
                    <w:szCs w:val="20"/>
                  </w:rPr>
                  <w:t>...</w:t>
                </w:r>
              </w:sdtContent>
            </w:sdt>
            <w:r w:rsidR="00FA5939" w:rsidRPr="008175E6">
              <w:rPr>
                <w:rFonts w:eastAsia="MS Gothic"/>
                <w:bCs/>
                <w:color w:val="auto"/>
                <w:szCs w:val="20"/>
              </w:rPr>
              <w:t xml:space="preserve"> </w:t>
            </w:r>
            <w:r w:rsidR="00FA5939" w:rsidRPr="008175E6">
              <w:rPr>
                <w:rFonts w:eastAsia="MS Gothic"/>
                <w:bCs/>
                <w:color w:val="auto"/>
                <w:szCs w:val="20"/>
              </w:rPr>
              <w:t> </w:t>
            </w:r>
            <w:r w:rsidR="00FA5939" w:rsidRPr="008175E6">
              <w:rPr>
                <w:rFonts w:eastAsia="MS Gothic"/>
                <w:bCs/>
                <w:color w:val="auto"/>
                <w:szCs w:val="20"/>
              </w:rPr>
              <w:t> </w:t>
            </w:r>
          </w:p>
        </w:tc>
        <w:tc>
          <w:tcPr>
            <w:tcW w:w="1134" w:type="dxa"/>
            <w:shd w:val="clear" w:color="auto" w:fill="D9E2F3" w:themeFill="accent1" w:themeFillTint="33"/>
            <w:hideMark/>
          </w:tcPr>
          <w:p w14:paraId="5F427065" w14:textId="77777777" w:rsidR="00FA5939" w:rsidRPr="008175E6" w:rsidRDefault="00A906B3" w:rsidP="00D76447">
            <w:pPr>
              <w:keepNext/>
              <w:rPr>
                <w:rFonts w:eastAsia="MS Gothic"/>
                <w:bCs/>
                <w:color w:val="auto"/>
                <w:szCs w:val="20"/>
              </w:rPr>
            </w:pPr>
            <w:sdt>
              <w:sdtPr>
                <w:rPr>
                  <w:rFonts w:eastAsia="MS Gothic"/>
                  <w:bCs/>
                  <w:color w:val="auto"/>
                  <w:szCs w:val="20"/>
                </w:rPr>
                <w:id w:val="887377194"/>
                <w:placeholder>
                  <w:docPart w:val="B8F4893D03924A649AAC2ACF3BC83F45"/>
                </w:placeholder>
                <w:showingPlcHdr/>
              </w:sdtPr>
              <w:sdtEndPr/>
              <w:sdtContent>
                <w:r w:rsidR="00FA5939" w:rsidRPr="008175E6">
                  <w:rPr>
                    <w:rFonts w:eastAsia="MS Gothic"/>
                    <w:bCs/>
                    <w:color w:val="808080"/>
                    <w:szCs w:val="20"/>
                  </w:rPr>
                  <w:t>...</w:t>
                </w:r>
              </w:sdtContent>
            </w:sdt>
            <w:r w:rsidR="00FA5939" w:rsidRPr="008175E6">
              <w:rPr>
                <w:rFonts w:eastAsia="MS Gothic"/>
                <w:bCs/>
                <w:color w:val="auto"/>
                <w:szCs w:val="20"/>
              </w:rPr>
              <w:t xml:space="preserve"> </w:t>
            </w:r>
            <w:r w:rsidR="00FA5939" w:rsidRPr="008175E6">
              <w:rPr>
                <w:rFonts w:eastAsia="MS Gothic"/>
                <w:bCs/>
                <w:color w:val="auto"/>
                <w:szCs w:val="20"/>
              </w:rPr>
              <w:t> </w:t>
            </w:r>
            <w:r w:rsidR="00FA5939" w:rsidRPr="008175E6">
              <w:rPr>
                <w:rFonts w:eastAsia="MS Gothic"/>
                <w:bCs/>
                <w:color w:val="auto"/>
                <w:szCs w:val="20"/>
              </w:rPr>
              <w:t> </w:t>
            </w:r>
            <w:r w:rsidR="00FA5939" w:rsidRPr="008175E6">
              <w:rPr>
                <w:rFonts w:eastAsia="MS Gothic"/>
                <w:bCs/>
                <w:color w:val="auto"/>
                <w:szCs w:val="20"/>
              </w:rPr>
              <w:t> </w:t>
            </w:r>
            <w:r w:rsidR="00FA5939" w:rsidRPr="008175E6">
              <w:rPr>
                <w:rFonts w:eastAsia="MS Gothic"/>
                <w:bCs/>
                <w:color w:val="auto"/>
                <w:szCs w:val="20"/>
              </w:rPr>
              <w:t> </w:t>
            </w:r>
            <w:r w:rsidR="00FA5939" w:rsidRPr="008175E6">
              <w:rPr>
                <w:rFonts w:eastAsia="MS Gothic"/>
                <w:bCs/>
                <w:color w:val="auto"/>
                <w:szCs w:val="20"/>
              </w:rPr>
              <w:t> </w:t>
            </w:r>
          </w:p>
        </w:tc>
        <w:tc>
          <w:tcPr>
            <w:tcW w:w="1134" w:type="dxa"/>
            <w:shd w:val="clear" w:color="auto" w:fill="D9E2F3" w:themeFill="accent1" w:themeFillTint="33"/>
            <w:hideMark/>
          </w:tcPr>
          <w:p w14:paraId="12DEB620" w14:textId="5BC075F5" w:rsidR="00FA5939" w:rsidRPr="008175E6" w:rsidRDefault="00A906B3" w:rsidP="00D76447">
            <w:pPr>
              <w:keepNext/>
              <w:rPr>
                <w:rFonts w:eastAsia="MS Gothic"/>
                <w:bCs/>
                <w:color w:val="auto"/>
                <w:szCs w:val="20"/>
              </w:rPr>
            </w:pPr>
            <w:sdt>
              <w:sdtPr>
                <w:rPr>
                  <w:rFonts w:eastAsia="MS Gothic"/>
                  <w:bCs/>
                  <w:color w:val="auto"/>
                  <w:szCs w:val="20"/>
                </w:rPr>
                <w:id w:val="-1855642588"/>
                <w:placeholder>
                  <w:docPart w:val="5997C6425EE74B94B6883E6015609B2F"/>
                </w:placeholder>
                <w:showingPlcHdr/>
              </w:sdtPr>
              <w:sdtEndPr/>
              <w:sdtContent>
                <w:r w:rsidR="00FA5939" w:rsidRPr="008175E6">
                  <w:rPr>
                    <w:rFonts w:eastAsia="MS Gothic"/>
                    <w:bCs/>
                    <w:color w:val="808080"/>
                    <w:szCs w:val="20"/>
                  </w:rPr>
                  <w:t>...</w:t>
                </w:r>
              </w:sdtContent>
            </w:sdt>
          </w:p>
        </w:tc>
        <w:sdt>
          <w:sdtPr>
            <w:rPr>
              <w:rFonts w:eastAsia="MS Gothic"/>
              <w:bCs/>
              <w:color w:val="auto"/>
              <w:szCs w:val="20"/>
            </w:rPr>
            <w:id w:val="-766468300"/>
            <w:placeholder>
              <w:docPart w:val="27768A33789C4E598A2A8C70E633BD3D"/>
            </w:placeholder>
            <w:showingPlcHdr/>
          </w:sdtPr>
          <w:sdtEndPr/>
          <w:sdtContent>
            <w:tc>
              <w:tcPr>
                <w:tcW w:w="1134" w:type="dxa"/>
                <w:shd w:val="clear" w:color="auto" w:fill="D9E2F3" w:themeFill="accent1" w:themeFillTint="33"/>
                <w:hideMark/>
              </w:tcPr>
              <w:p w14:paraId="04FD9E87" w14:textId="77777777" w:rsidR="00FA5939" w:rsidRPr="008175E6" w:rsidRDefault="00FA5939" w:rsidP="00D76447">
                <w:pPr>
                  <w:keepNext/>
                  <w:rPr>
                    <w:rFonts w:eastAsia="MS Gothic"/>
                    <w:bCs/>
                    <w:color w:val="auto"/>
                    <w:szCs w:val="20"/>
                  </w:rPr>
                </w:pPr>
                <w:r w:rsidRPr="008175E6">
                  <w:rPr>
                    <w:rFonts w:eastAsia="MS Gothic"/>
                    <w:bCs/>
                    <w:color w:val="808080"/>
                    <w:szCs w:val="20"/>
                  </w:rPr>
                  <w:t>...</w:t>
                </w:r>
              </w:p>
            </w:tc>
          </w:sdtContent>
        </w:sdt>
      </w:tr>
      <w:tr w:rsidR="001D0C38" w:rsidRPr="008175E6" w14:paraId="6B08039D" w14:textId="77777777" w:rsidTr="00D76447">
        <w:trPr>
          <w:trHeight w:val="345"/>
        </w:trPr>
        <w:tc>
          <w:tcPr>
            <w:tcW w:w="2835" w:type="dxa"/>
            <w:shd w:val="clear" w:color="auto" w:fill="4472C4" w:themeFill="accent1"/>
            <w:hideMark/>
          </w:tcPr>
          <w:p w14:paraId="6590F435" w14:textId="77777777" w:rsidR="00FA5939" w:rsidRPr="008175E6" w:rsidRDefault="00FA5939" w:rsidP="00D76447">
            <w:pPr>
              <w:keepNext/>
              <w:rPr>
                <w:rFonts w:eastAsia="MS Gothic"/>
                <w:bCs/>
                <w:color w:val="FFFFFF" w:themeColor="background1"/>
                <w:szCs w:val="20"/>
              </w:rPr>
            </w:pPr>
            <w:r w:rsidRPr="008175E6">
              <w:rPr>
                <w:rFonts w:eastAsia="MS Gothic"/>
                <w:bCs/>
                <w:color w:val="FFFFFF" w:themeColor="background1"/>
                <w:szCs w:val="20"/>
              </w:rPr>
              <w:t>Heure de fin  </w:t>
            </w:r>
          </w:p>
        </w:tc>
        <w:tc>
          <w:tcPr>
            <w:tcW w:w="1158" w:type="dxa"/>
            <w:shd w:val="clear" w:color="auto" w:fill="D9E2F3" w:themeFill="accent1" w:themeFillTint="33"/>
            <w:hideMark/>
          </w:tcPr>
          <w:p w14:paraId="04F590F7" w14:textId="77777777" w:rsidR="00FA5939" w:rsidRPr="008175E6" w:rsidRDefault="00A906B3" w:rsidP="00D76447">
            <w:pPr>
              <w:keepNext/>
              <w:rPr>
                <w:rFonts w:eastAsia="MS Gothic"/>
                <w:bCs/>
                <w:color w:val="auto"/>
                <w:szCs w:val="20"/>
              </w:rPr>
            </w:pPr>
            <w:sdt>
              <w:sdtPr>
                <w:rPr>
                  <w:rFonts w:eastAsia="MS Gothic"/>
                  <w:bCs/>
                  <w:color w:val="auto"/>
                  <w:szCs w:val="20"/>
                </w:rPr>
                <w:id w:val="-464663642"/>
                <w:placeholder>
                  <w:docPart w:val="B16CBB461FDD42FA9217DF4BACE2FD72"/>
                </w:placeholder>
                <w:showingPlcHdr/>
              </w:sdtPr>
              <w:sdtEndPr/>
              <w:sdtContent>
                <w:r w:rsidR="00FA5939" w:rsidRPr="008175E6">
                  <w:rPr>
                    <w:rFonts w:eastAsia="MS Gothic"/>
                    <w:bCs/>
                    <w:color w:val="808080"/>
                    <w:szCs w:val="20"/>
                  </w:rPr>
                  <w:t>...</w:t>
                </w:r>
              </w:sdtContent>
            </w:sdt>
          </w:p>
        </w:tc>
        <w:tc>
          <w:tcPr>
            <w:tcW w:w="1134" w:type="dxa"/>
            <w:shd w:val="clear" w:color="auto" w:fill="D9E2F3" w:themeFill="accent1" w:themeFillTint="33"/>
            <w:hideMark/>
          </w:tcPr>
          <w:p w14:paraId="5BC702EF" w14:textId="77777777" w:rsidR="00FA5939" w:rsidRPr="008175E6" w:rsidRDefault="00A906B3" w:rsidP="00D76447">
            <w:pPr>
              <w:keepNext/>
              <w:rPr>
                <w:rFonts w:eastAsia="MS Gothic"/>
                <w:bCs/>
                <w:color w:val="auto"/>
                <w:szCs w:val="20"/>
              </w:rPr>
            </w:pPr>
            <w:sdt>
              <w:sdtPr>
                <w:rPr>
                  <w:rFonts w:eastAsia="MS Gothic"/>
                  <w:bCs/>
                  <w:color w:val="auto"/>
                  <w:szCs w:val="20"/>
                </w:rPr>
                <w:id w:val="101470014"/>
                <w:placeholder>
                  <w:docPart w:val="DE72B3AD01EB414E94CD8225BAD280DE"/>
                </w:placeholder>
                <w:showingPlcHdr/>
              </w:sdtPr>
              <w:sdtEndPr/>
              <w:sdtContent>
                <w:r w:rsidR="00FA5939" w:rsidRPr="008175E6">
                  <w:rPr>
                    <w:rFonts w:eastAsia="MS Gothic"/>
                    <w:bCs/>
                    <w:color w:val="808080"/>
                    <w:szCs w:val="20"/>
                  </w:rPr>
                  <w:t>...</w:t>
                </w:r>
              </w:sdtContent>
            </w:sdt>
            <w:r w:rsidR="00FA5939" w:rsidRPr="008175E6">
              <w:rPr>
                <w:rFonts w:eastAsia="MS Gothic"/>
                <w:bCs/>
                <w:color w:val="auto"/>
                <w:szCs w:val="20"/>
              </w:rPr>
              <w:t xml:space="preserve"> </w:t>
            </w:r>
            <w:r w:rsidR="00FA5939" w:rsidRPr="008175E6">
              <w:rPr>
                <w:rFonts w:eastAsia="MS Gothic"/>
                <w:bCs/>
                <w:color w:val="auto"/>
                <w:szCs w:val="20"/>
              </w:rPr>
              <w:t> </w:t>
            </w:r>
            <w:r w:rsidR="00FA5939" w:rsidRPr="008175E6">
              <w:rPr>
                <w:rFonts w:eastAsia="MS Gothic"/>
                <w:bCs/>
                <w:color w:val="auto"/>
                <w:szCs w:val="20"/>
              </w:rPr>
              <w:t> </w:t>
            </w:r>
            <w:r w:rsidR="00FA5939" w:rsidRPr="008175E6">
              <w:rPr>
                <w:rFonts w:eastAsia="MS Gothic"/>
                <w:bCs/>
                <w:color w:val="auto"/>
                <w:szCs w:val="20"/>
              </w:rPr>
              <w:t> </w:t>
            </w:r>
            <w:r w:rsidR="00FA5939" w:rsidRPr="008175E6">
              <w:rPr>
                <w:rFonts w:eastAsia="MS Gothic"/>
                <w:bCs/>
                <w:color w:val="auto"/>
                <w:szCs w:val="20"/>
              </w:rPr>
              <w:t> </w:t>
            </w:r>
          </w:p>
        </w:tc>
        <w:tc>
          <w:tcPr>
            <w:tcW w:w="1134" w:type="dxa"/>
            <w:shd w:val="clear" w:color="auto" w:fill="D9E2F3" w:themeFill="accent1" w:themeFillTint="33"/>
            <w:hideMark/>
          </w:tcPr>
          <w:p w14:paraId="7CC8754B" w14:textId="77777777" w:rsidR="00FA5939" w:rsidRPr="008175E6" w:rsidRDefault="00A906B3" w:rsidP="00D76447">
            <w:pPr>
              <w:keepNext/>
              <w:rPr>
                <w:rFonts w:eastAsia="MS Gothic"/>
                <w:bCs/>
                <w:color w:val="auto"/>
                <w:szCs w:val="20"/>
              </w:rPr>
            </w:pPr>
            <w:sdt>
              <w:sdtPr>
                <w:rPr>
                  <w:rFonts w:eastAsia="MS Gothic"/>
                  <w:bCs/>
                  <w:color w:val="auto"/>
                  <w:szCs w:val="20"/>
                </w:rPr>
                <w:id w:val="1668678036"/>
                <w:placeholder>
                  <w:docPart w:val="8F0EC02A3FCA4930AB7041BE840132FE"/>
                </w:placeholder>
                <w:showingPlcHdr/>
              </w:sdtPr>
              <w:sdtEndPr/>
              <w:sdtContent>
                <w:r w:rsidR="00FA5939" w:rsidRPr="008175E6">
                  <w:rPr>
                    <w:rFonts w:eastAsia="MS Gothic"/>
                    <w:bCs/>
                    <w:color w:val="808080"/>
                    <w:szCs w:val="20"/>
                  </w:rPr>
                  <w:t>...</w:t>
                </w:r>
              </w:sdtContent>
            </w:sdt>
            <w:r w:rsidR="00FA5939" w:rsidRPr="008175E6">
              <w:rPr>
                <w:rFonts w:eastAsia="MS Gothic"/>
                <w:bCs/>
                <w:color w:val="auto"/>
                <w:szCs w:val="20"/>
              </w:rPr>
              <w:t xml:space="preserve"> </w:t>
            </w:r>
            <w:r w:rsidR="00FA5939" w:rsidRPr="008175E6">
              <w:rPr>
                <w:rFonts w:eastAsia="MS Gothic"/>
                <w:bCs/>
                <w:color w:val="auto"/>
                <w:szCs w:val="20"/>
              </w:rPr>
              <w:t> </w:t>
            </w:r>
            <w:r w:rsidR="00FA5939" w:rsidRPr="008175E6">
              <w:rPr>
                <w:rFonts w:eastAsia="MS Gothic"/>
                <w:bCs/>
                <w:color w:val="auto"/>
                <w:szCs w:val="20"/>
              </w:rPr>
              <w:t> </w:t>
            </w:r>
          </w:p>
        </w:tc>
        <w:tc>
          <w:tcPr>
            <w:tcW w:w="1134" w:type="dxa"/>
            <w:shd w:val="clear" w:color="auto" w:fill="D9E2F3" w:themeFill="accent1" w:themeFillTint="33"/>
            <w:hideMark/>
          </w:tcPr>
          <w:p w14:paraId="3148C2B8" w14:textId="77777777" w:rsidR="00FA5939" w:rsidRPr="008175E6" w:rsidRDefault="00A906B3" w:rsidP="00D76447">
            <w:pPr>
              <w:keepNext/>
              <w:rPr>
                <w:rFonts w:eastAsia="MS Gothic"/>
                <w:bCs/>
                <w:color w:val="auto"/>
                <w:szCs w:val="20"/>
              </w:rPr>
            </w:pPr>
            <w:sdt>
              <w:sdtPr>
                <w:rPr>
                  <w:rFonts w:eastAsia="MS Gothic"/>
                  <w:bCs/>
                  <w:color w:val="auto"/>
                  <w:szCs w:val="20"/>
                </w:rPr>
                <w:id w:val="-946768154"/>
                <w:placeholder>
                  <w:docPart w:val="C61950FAC94C4F0B99EDD8E6738CA8EE"/>
                </w:placeholder>
                <w:showingPlcHdr/>
              </w:sdtPr>
              <w:sdtEndPr/>
              <w:sdtContent>
                <w:r w:rsidR="00FA5939" w:rsidRPr="008175E6">
                  <w:rPr>
                    <w:rFonts w:eastAsia="MS Gothic"/>
                    <w:bCs/>
                    <w:color w:val="808080"/>
                    <w:szCs w:val="20"/>
                  </w:rPr>
                  <w:t>...</w:t>
                </w:r>
              </w:sdtContent>
            </w:sdt>
            <w:r w:rsidR="00FA5939" w:rsidRPr="008175E6">
              <w:rPr>
                <w:rFonts w:eastAsia="MS Gothic"/>
                <w:bCs/>
                <w:color w:val="auto"/>
                <w:szCs w:val="20"/>
              </w:rPr>
              <w:t xml:space="preserve"> </w:t>
            </w:r>
            <w:r w:rsidR="00FA5939" w:rsidRPr="008175E6">
              <w:rPr>
                <w:rFonts w:eastAsia="MS Gothic"/>
                <w:bCs/>
                <w:color w:val="auto"/>
                <w:szCs w:val="20"/>
              </w:rPr>
              <w:t> </w:t>
            </w:r>
            <w:r w:rsidR="00FA5939" w:rsidRPr="008175E6">
              <w:rPr>
                <w:rFonts w:eastAsia="MS Gothic"/>
                <w:bCs/>
                <w:color w:val="auto"/>
                <w:szCs w:val="20"/>
              </w:rPr>
              <w:t> </w:t>
            </w:r>
            <w:r w:rsidR="00FA5939" w:rsidRPr="008175E6">
              <w:rPr>
                <w:rFonts w:eastAsia="MS Gothic"/>
                <w:bCs/>
                <w:color w:val="auto"/>
                <w:szCs w:val="20"/>
              </w:rPr>
              <w:t> </w:t>
            </w:r>
          </w:p>
        </w:tc>
        <w:tc>
          <w:tcPr>
            <w:tcW w:w="1134" w:type="dxa"/>
            <w:shd w:val="clear" w:color="auto" w:fill="D9E2F3" w:themeFill="accent1" w:themeFillTint="33"/>
            <w:hideMark/>
          </w:tcPr>
          <w:p w14:paraId="4F62EC14" w14:textId="77777777" w:rsidR="00FA5939" w:rsidRPr="008175E6" w:rsidRDefault="00A906B3" w:rsidP="00D76447">
            <w:pPr>
              <w:keepNext/>
              <w:rPr>
                <w:rFonts w:eastAsia="MS Gothic"/>
                <w:bCs/>
                <w:color w:val="auto"/>
                <w:szCs w:val="20"/>
              </w:rPr>
            </w:pPr>
            <w:sdt>
              <w:sdtPr>
                <w:rPr>
                  <w:rFonts w:eastAsia="MS Gothic"/>
                  <w:bCs/>
                  <w:color w:val="auto"/>
                  <w:szCs w:val="20"/>
                </w:rPr>
                <w:id w:val="-1157917410"/>
                <w:placeholder>
                  <w:docPart w:val="F09E68936FF34B29B99CBACE293B2F69"/>
                </w:placeholder>
                <w:showingPlcHdr/>
              </w:sdtPr>
              <w:sdtEndPr/>
              <w:sdtContent>
                <w:r w:rsidR="00FA5939" w:rsidRPr="008175E6">
                  <w:rPr>
                    <w:rFonts w:eastAsia="MS Gothic"/>
                    <w:bCs/>
                    <w:color w:val="808080"/>
                    <w:szCs w:val="20"/>
                  </w:rPr>
                  <w:t>...</w:t>
                </w:r>
              </w:sdtContent>
            </w:sdt>
            <w:r w:rsidR="00FA5939" w:rsidRPr="008175E6">
              <w:rPr>
                <w:rFonts w:eastAsia="MS Gothic"/>
                <w:bCs/>
                <w:color w:val="auto"/>
                <w:szCs w:val="20"/>
              </w:rPr>
              <w:t xml:space="preserve"> </w:t>
            </w:r>
            <w:r w:rsidR="00FA5939" w:rsidRPr="008175E6">
              <w:rPr>
                <w:rFonts w:eastAsia="MS Gothic"/>
                <w:bCs/>
                <w:color w:val="auto"/>
                <w:szCs w:val="20"/>
              </w:rPr>
              <w:t> </w:t>
            </w:r>
            <w:r w:rsidR="00FA5939" w:rsidRPr="008175E6">
              <w:rPr>
                <w:rFonts w:eastAsia="MS Gothic"/>
                <w:bCs/>
                <w:color w:val="auto"/>
                <w:szCs w:val="20"/>
              </w:rPr>
              <w:t> </w:t>
            </w:r>
            <w:r w:rsidR="00FA5939" w:rsidRPr="008175E6">
              <w:rPr>
                <w:rFonts w:eastAsia="MS Gothic"/>
                <w:bCs/>
                <w:color w:val="auto"/>
                <w:szCs w:val="20"/>
              </w:rPr>
              <w:t> </w:t>
            </w:r>
            <w:r w:rsidR="00FA5939" w:rsidRPr="008175E6">
              <w:rPr>
                <w:rFonts w:eastAsia="MS Gothic"/>
                <w:bCs/>
                <w:color w:val="auto"/>
                <w:szCs w:val="20"/>
              </w:rPr>
              <w:t> </w:t>
            </w:r>
          </w:p>
        </w:tc>
        <w:tc>
          <w:tcPr>
            <w:tcW w:w="1134" w:type="dxa"/>
            <w:shd w:val="clear" w:color="auto" w:fill="D9E2F3" w:themeFill="accent1" w:themeFillTint="33"/>
            <w:hideMark/>
          </w:tcPr>
          <w:p w14:paraId="21078FF0" w14:textId="005FF3C1" w:rsidR="00FA5939" w:rsidRPr="008175E6" w:rsidRDefault="001D0C38" w:rsidP="00D76447">
            <w:pPr>
              <w:keepNext/>
              <w:rPr>
                <w:rFonts w:eastAsia="MS Gothic"/>
                <w:bCs/>
                <w:color w:val="auto"/>
                <w:szCs w:val="20"/>
              </w:rPr>
            </w:pPr>
            <w:sdt>
              <w:sdtPr>
                <w:rPr>
                  <w:rFonts w:eastAsia="MS Gothic"/>
                  <w:bCs/>
                  <w:color w:val="auto"/>
                  <w:szCs w:val="20"/>
                </w:rPr>
                <w:id w:val="-68197048"/>
                <w:placeholder>
                  <w:docPart w:val="2C8E70B6712A4524B554A69D2CC4E946"/>
                </w:placeholder>
                <w:showingPlcHdr/>
              </w:sdtPr>
              <w:sdtContent>
                <w:r w:rsidRPr="008175E6">
                  <w:rPr>
                    <w:rFonts w:eastAsia="MS Gothic"/>
                    <w:bCs/>
                    <w:color w:val="808080"/>
                    <w:szCs w:val="20"/>
                  </w:rPr>
                  <w:t>...</w:t>
                </w:r>
              </w:sdtContent>
            </w:sdt>
          </w:p>
        </w:tc>
        <w:sdt>
          <w:sdtPr>
            <w:rPr>
              <w:rFonts w:eastAsia="MS Gothic"/>
              <w:bCs/>
              <w:color w:val="auto"/>
              <w:szCs w:val="20"/>
            </w:rPr>
            <w:id w:val="-6302816"/>
            <w:placeholder>
              <w:docPart w:val="0B8EC6F07DA94CDC82F73C010B5AF193"/>
            </w:placeholder>
            <w:showingPlcHdr/>
          </w:sdtPr>
          <w:sdtEndPr/>
          <w:sdtContent>
            <w:tc>
              <w:tcPr>
                <w:tcW w:w="1134" w:type="dxa"/>
                <w:shd w:val="clear" w:color="auto" w:fill="D9E2F3" w:themeFill="accent1" w:themeFillTint="33"/>
                <w:hideMark/>
              </w:tcPr>
              <w:p w14:paraId="3A29A768" w14:textId="77777777" w:rsidR="00FA5939" w:rsidRPr="008175E6" w:rsidRDefault="00FA5939" w:rsidP="00D76447">
                <w:pPr>
                  <w:keepNext/>
                  <w:rPr>
                    <w:rFonts w:eastAsia="MS Gothic"/>
                    <w:bCs/>
                    <w:color w:val="auto"/>
                    <w:szCs w:val="20"/>
                  </w:rPr>
                </w:pPr>
                <w:r w:rsidRPr="008175E6">
                  <w:rPr>
                    <w:rFonts w:eastAsia="MS Gothic"/>
                    <w:bCs/>
                    <w:color w:val="808080"/>
                    <w:szCs w:val="20"/>
                  </w:rPr>
                  <w:t>...</w:t>
                </w:r>
              </w:p>
            </w:tc>
          </w:sdtContent>
        </w:sdt>
      </w:tr>
    </w:tbl>
    <w:p w14:paraId="016C4BF8" w14:textId="77777777" w:rsidR="00FA5939" w:rsidRPr="008175E6" w:rsidRDefault="00FA5939" w:rsidP="00B8029D">
      <w:pPr>
        <w:spacing w:after="0" w:line="120" w:lineRule="auto"/>
        <w:rPr>
          <w:rFonts w:eastAsia="MS Gothic"/>
          <w:bCs/>
          <w:color w:val="auto"/>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1638635340"/>
          <w15:repeatingSection/>
        </w:sdtPr>
        <w:sdtEndPr/>
        <w:sdtContent>
          <w:sdt>
            <w:sdtPr>
              <w:rPr>
                <w:rFonts w:eastAsia="MS Gothic"/>
                <w:bCs/>
                <w:color w:val="auto"/>
                <w:szCs w:val="20"/>
              </w:rPr>
              <w:id w:val="464012305"/>
              <w:placeholder>
                <w:docPart w:val="6918017B48C0429A8DF5DB6192B907B5"/>
              </w:placeholder>
              <w15:repeatingSectionItem/>
            </w:sdtPr>
            <w:sdtEndPr/>
            <w:sdtContent>
              <w:sdt>
                <w:sdtPr>
                  <w:rPr>
                    <w:rFonts w:eastAsia="MS Gothic"/>
                    <w:bCs/>
                    <w:color w:val="auto"/>
                    <w:szCs w:val="20"/>
                  </w:rPr>
                  <w:id w:val="-2050448003"/>
                  <w15:repeatingSection/>
                </w:sdtPr>
                <w:sdtEndPr/>
                <w:sdtContent>
                  <w:sdt>
                    <w:sdtPr>
                      <w:rPr>
                        <w:rFonts w:eastAsia="MS Gothic"/>
                        <w:bCs/>
                        <w:color w:val="auto"/>
                        <w:szCs w:val="20"/>
                      </w:rPr>
                      <w:id w:val="21910722"/>
                      <w:placeholder>
                        <w:docPart w:val="EC265113C94F4808891BDFDC264A9D37"/>
                      </w:placeholder>
                      <w15:repeatingSectionItem/>
                    </w:sdtPr>
                    <w:sdtEndPr/>
                    <w:sdtContent>
                      <w:sdt>
                        <w:sdtPr>
                          <w:rPr>
                            <w:rFonts w:eastAsia="MS Gothic"/>
                            <w:bCs/>
                            <w:color w:val="auto"/>
                            <w:szCs w:val="20"/>
                          </w:rPr>
                          <w:id w:val="-428118987"/>
                          <w15:repeatingSection/>
                        </w:sdtPr>
                        <w:sdtEndPr/>
                        <w:sdtContent>
                          <w:sdt>
                            <w:sdtPr>
                              <w:rPr>
                                <w:rFonts w:eastAsia="MS Gothic"/>
                                <w:bCs/>
                                <w:color w:val="auto"/>
                                <w:szCs w:val="20"/>
                              </w:rPr>
                              <w:id w:val="-1722510546"/>
                              <w:placeholder>
                                <w:docPart w:val="EC265113C94F4808891BDFDC264A9D37"/>
                              </w:placeholder>
                              <w15:repeatingSectionItem/>
                            </w:sdtPr>
                            <w:sdtEndPr/>
                            <w:sdtContent>
                              <w:tr w:rsidR="00FA5939" w:rsidRPr="008175E6" w14:paraId="6E382F4C" w14:textId="77777777" w:rsidTr="00D76447">
                                <w:trPr>
                                  <w:trHeight w:val="448"/>
                                  <w:jc w:val="center"/>
                                </w:trPr>
                                <w:sdt>
                                  <w:sdtPr>
                                    <w:rPr>
                                      <w:rFonts w:eastAsia="MS Gothic"/>
                                      <w:bCs/>
                                      <w:color w:val="auto"/>
                                      <w:szCs w:val="20"/>
                                    </w:rPr>
                                    <w:id w:val="-1526004434"/>
                                    <w:placeholder>
                                      <w:docPart w:val="F578391A597148E3BE7828CEB25F5A3A"/>
                                    </w:placeholder>
                                    <w:showingPlcHdr/>
                                  </w:sdtPr>
                                  <w:sdtEndPr/>
                                  <w:sdtContent>
                                    <w:tc>
                                      <w:tcPr>
                                        <w:tcW w:w="10768" w:type="dxa"/>
                                        <w:shd w:val="clear" w:color="auto" w:fill="D9E2F3" w:themeFill="accent1" w:themeFillTint="33"/>
                                      </w:tcPr>
                                      <w:p w14:paraId="32AB1168" w14:textId="5DDBAA54" w:rsidR="00FA5939" w:rsidRPr="008175E6" w:rsidRDefault="00FA5939" w:rsidP="00D76447">
                                        <w:pPr>
                                          <w:rPr>
                                            <w:rFonts w:asciiTheme="minorHAnsi" w:eastAsia="MS Gothic" w:hAnsiTheme="minorHAnsi"/>
                                            <w:bCs/>
                                            <w:color w:val="auto"/>
                                            <w:szCs w:val="20"/>
                                          </w:rPr>
                                        </w:pPr>
                                        <w:r w:rsidRPr="008175E6">
                                          <w:rPr>
                                            <w:rFonts w:eastAsia="MS Gothic"/>
                                            <w:bCs/>
                                            <w:i/>
                                            <w:iCs/>
                                            <w:color w:val="808080"/>
                                            <w:szCs w:val="20"/>
                                          </w:rPr>
                                          <w:t xml:space="preserve">Si le format du tableau ne convient pas à la présentation de </w:t>
                                        </w:r>
                                        <w:r w:rsidR="003526E5">
                                          <w:rPr>
                                            <w:rFonts w:eastAsia="MS Gothic"/>
                                            <w:bCs/>
                                            <w:i/>
                                            <w:iCs/>
                                            <w:color w:val="808080"/>
                                            <w:szCs w:val="20"/>
                                          </w:rPr>
                                          <w:t>l’</w:t>
                                        </w:r>
                                        <w:r w:rsidRPr="008175E6">
                                          <w:rPr>
                                            <w:rFonts w:eastAsia="MS Gothic"/>
                                            <w:bCs/>
                                            <w:i/>
                                            <w:iCs/>
                                            <w:color w:val="808080"/>
                                            <w:szCs w:val="20"/>
                                          </w:rPr>
                                          <w:t xml:space="preserve">horaire, fournissez l’information dans un document distinct et </w:t>
                                        </w:r>
                                        <w:r w:rsidR="001620F9" w:rsidRPr="001620F9">
                                          <w:rPr>
                                            <w:rFonts w:eastAsia="MS Gothic"/>
                                            <w:bCs/>
                                            <w:i/>
                                            <w:iCs/>
                                            <w:color w:val="808080"/>
                                            <w:szCs w:val="20"/>
                                          </w:rPr>
                                          <w:t>précisez où retrouver l’information</w:t>
                                        </w:r>
                                        <w:r w:rsidR="001620F9">
                                          <w:rPr>
                                            <w:rFonts w:eastAsia="MS Gothic"/>
                                            <w:bCs/>
                                            <w:i/>
                                            <w:iCs/>
                                            <w:color w:val="808080"/>
                                            <w:szCs w:val="20"/>
                                          </w:rPr>
                                          <w:t>.</w:t>
                                        </w:r>
                                      </w:p>
                                    </w:tc>
                                  </w:sdtContent>
                                </w:sdt>
                                <w:sdt>
                                  <w:sdtPr>
                                    <w:rPr>
                                      <w:rFonts w:eastAsia="MS Gothic"/>
                                      <w:bCs/>
                                      <w:color w:val="auto"/>
                                      <w:szCs w:val="20"/>
                                    </w:rPr>
                                    <w:id w:val="-48615913"/>
                                    <w:placeholder>
                                      <w:docPart w:val="A66EB686A0744EDA9C531A364F32B312"/>
                                    </w:placeholder>
                                    <w:showingPlcHdr/>
                                  </w:sdtPr>
                                  <w:sdtEndPr/>
                                  <w:sdtContent>
                                    <w:tc>
                                      <w:tcPr>
                                        <w:tcW w:w="6200" w:type="dxa"/>
                                        <w:shd w:val="clear" w:color="auto" w:fill="D9E2F3" w:themeFill="accent1" w:themeFillTint="33"/>
                                      </w:tcPr>
                                      <w:p w14:paraId="67C791FB" w14:textId="77777777" w:rsidR="00FA5939" w:rsidRPr="008175E6" w:rsidRDefault="00FA5939" w:rsidP="00D76447">
                                        <w:pPr>
                                          <w:rPr>
                                            <w:rFonts w:eastAsia="MS Gothic"/>
                                            <w:bCs/>
                                            <w:color w:val="auto"/>
                                            <w:szCs w:val="20"/>
                                          </w:rPr>
                                        </w:pPr>
                                        <w:r w:rsidRPr="008175E6">
                                          <w:rPr>
                                            <w:rFonts w:eastAsia="MS Gothic"/>
                                            <w:bCs/>
                                            <w:i/>
                                            <w:iCs/>
                                            <w:color w:val="808080"/>
                                            <w:szCs w:val="20"/>
                                          </w:rPr>
                                          <w:t>Précisez la section.</w:t>
                                        </w:r>
                                      </w:p>
                                    </w:tc>
                                  </w:sdtContent>
                                </w:sdt>
                              </w:tr>
                            </w:sdtContent>
                          </w:sdt>
                        </w:sdtContent>
                      </w:sdt>
                    </w:sdtContent>
                  </w:sdt>
                </w:sdtContent>
              </w:sdt>
            </w:sdtContent>
          </w:sdt>
        </w:sdtContent>
      </w:sdt>
    </w:tbl>
    <w:p w14:paraId="289734B6" w14:textId="77777777" w:rsidR="00B8029D" w:rsidRPr="008175E6" w:rsidRDefault="00B8029D" w:rsidP="00B8029D">
      <w:pPr>
        <w:spacing w:after="0" w:line="120" w:lineRule="auto"/>
        <w:rPr>
          <w:rFonts w:eastAsia="MS Gothic"/>
          <w:bCs/>
          <w:color w:val="auto"/>
          <w:szCs w:val="20"/>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472"/>
      </w:tblGrid>
      <w:tr w:rsidR="00405732" w:rsidRPr="00E44FF6" w14:paraId="1C45E712" w14:textId="77777777" w:rsidTr="00B8029D">
        <w:trPr>
          <w:trHeight w:val="272"/>
        </w:trPr>
        <w:tc>
          <w:tcPr>
            <w:tcW w:w="4472" w:type="dxa"/>
            <w:shd w:val="clear" w:color="auto" w:fill="D9E2F3" w:themeFill="accent1" w:themeFillTint="33"/>
          </w:tcPr>
          <w:p w14:paraId="77308AB3" w14:textId="7A8F74AF" w:rsidR="00405732" w:rsidRPr="00E44FF6" w:rsidRDefault="00A906B3" w:rsidP="00D76447">
            <w:pPr>
              <w:pStyle w:val="Normalformulaire"/>
              <w:spacing w:after="0"/>
              <w:rPr>
                <w:rFonts w:cs="Arial"/>
              </w:rPr>
            </w:pPr>
            <w:sdt>
              <w:sdtPr>
                <w:rPr>
                  <w:rFonts w:cs="Arial"/>
                </w:rPr>
                <w:id w:val="381915132"/>
                <w14:checkbox>
                  <w14:checked w14:val="0"/>
                  <w14:checkedState w14:val="2612" w14:font="MS Gothic"/>
                  <w14:uncheckedState w14:val="2610" w14:font="MS Gothic"/>
                </w14:checkbox>
              </w:sdtPr>
              <w:sdtEndPr/>
              <w:sdtContent>
                <w:r w:rsidR="00405732" w:rsidRPr="00E44FF6">
                  <w:rPr>
                    <w:rFonts w:ascii="Segoe UI Symbol" w:hAnsi="Segoe UI Symbol" w:cs="Segoe UI Symbol"/>
                  </w:rPr>
                  <w:t>☐</w:t>
                </w:r>
              </w:sdtContent>
            </w:sdt>
            <w:r w:rsidR="00405732" w:rsidRPr="00E44FF6">
              <w:rPr>
                <w:rFonts w:cs="Arial"/>
              </w:rPr>
              <w:t xml:space="preserve"> Ne s’applique pas</w:t>
            </w:r>
            <w:r w:rsidR="00B8029D">
              <w:rPr>
                <w:rFonts w:cs="Arial"/>
              </w:rPr>
              <w:t xml:space="preserve"> </w:t>
            </w:r>
            <w:r w:rsidR="00B8029D" w:rsidRPr="00CB0225">
              <w:rPr>
                <w:rFonts w:eastAsia="Times New Roman" w:cstheme="minorHAnsi"/>
                <w:lang w:eastAsia="fr-CA"/>
              </w:rPr>
              <w:t>(aucune exploitation)</w:t>
            </w:r>
          </w:p>
        </w:tc>
      </w:tr>
    </w:tbl>
    <w:p w14:paraId="04A1F4AA" w14:textId="5E84F75D" w:rsidR="009A252F" w:rsidRDefault="002F3C2D" w:rsidP="001C276C">
      <w:pPr>
        <w:pStyle w:val="Sous-Section"/>
        <w:spacing w:before="360" w:after="160"/>
      </w:pPr>
      <w:r w:rsidRPr="002F3C2D">
        <w:t>Cessation de l’activité et remise en état des lieux</w:t>
      </w:r>
    </w:p>
    <w:p w14:paraId="049ACDC1" w14:textId="5A4326F7" w:rsidR="007A5C11" w:rsidRDefault="00DC0FC7" w:rsidP="007A5C11">
      <w:pPr>
        <w:pStyle w:val="Question"/>
        <w:rPr>
          <w:lang w:eastAsia="fr-CA"/>
        </w:rPr>
      </w:pPr>
      <w:r>
        <w:t>2.10.1</w:t>
      </w:r>
      <w:r>
        <w:tab/>
      </w:r>
      <w:r w:rsidR="007A5C11">
        <w:rPr>
          <w:lang w:eastAsia="fr-CA"/>
        </w:rPr>
        <w:t>Décrivez les mesures en lien avec le recouvrement final</w:t>
      </w:r>
      <w:r w:rsidR="00B116D9">
        <w:rPr>
          <w:lang w:eastAsia="fr-CA"/>
        </w:rPr>
        <w:t xml:space="preserve"> et </w:t>
      </w:r>
      <w:r w:rsidR="007A5C11">
        <w:rPr>
          <w:lang w:eastAsia="fr-CA"/>
        </w:rPr>
        <w:t xml:space="preserve">la revégétalisation </w:t>
      </w:r>
      <w:r w:rsidR="00B116D9">
        <w:rPr>
          <w:lang w:eastAsia="fr-CA"/>
        </w:rPr>
        <w:t xml:space="preserve">des </w:t>
      </w:r>
      <w:r w:rsidR="007A5C11">
        <w:rPr>
          <w:lang w:eastAsia="fr-CA"/>
        </w:rPr>
        <w:t>section</w:t>
      </w:r>
      <w:r w:rsidR="00B116D9">
        <w:rPr>
          <w:lang w:eastAsia="fr-CA"/>
        </w:rPr>
        <w:t>s</w:t>
      </w:r>
      <w:r w:rsidR="007A5C11">
        <w:rPr>
          <w:lang w:eastAsia="fr-CA"/>
        </w:rPr>
        <w:t xml:space="preserve"> du lieu d’enfouissement technique ayant atteint sa limite d’enfouissement (art. 17 al. 1 (5) REAFIE et art. 50 REIMR).</w:t>
      </w:r>
    </w:p>
    <w:p w14:paraId="08110C3B" w14:textId="77777777" w:rsidR="007A5C11" w:rsidRDefault="00A906B3" w:rsidP="007A5C11">
      <w:pPr>
        <w:pStyle w:val="Recevabilite"/>
      </w:pPr>
      <w:sdt>
        <w:sdtPr>
          <w:rPr>
            <w:highlight w:val="lightGray"/>
          </w:rPr>
          <w:id w:val="-1895808034"/>
          <w14:checkbox>
            <w14:checked w14:val="0"/>
            <w14:checkedState w14:val="2612" w14:font="MS Gothic"/>
            <w14:uncheckedState w14:val="2610" w14:font="MS Gothic"/>
          </w14:checkbox>
        </w:sdtPr>
        <w:sdtEndPr/>
        <w:sdtContent>
          <w:r w:rsidR="007A5C11">
            <w:rPr>
              <w:rFonts w:ascii="MS Gothic" w:eastAsia="MS Gothic" w:hAnsi="MS Gothic" w:hint="eastAsia"/>
              <w:highlight w:val="lightGray"/>
            </w:rPr>
            <w:t>☐</w:t>
          </w:r>
        </w:sdtContent>
      </w:sdt>
      <w:r w:rsidR="007A5C11" w:rsidRPr="00773FB0">
        <w:rPr>
          <w:highlight w:val="lightGray"/>
        </w:rPr>
        <w:t xml:space="preserve">R </w:t>
      </w:r>
      <w:sdt>
        <w:sdtPr>
          <w:rPr>
            <w:highlight w:val="lightGray"/>
          </w:rPr>
          <w:id w:val="-199243622"/>
          <w14:checkbox>
            <w14:checked w14:val="0"/>
            <w14:checkedState w14:val="2612" w14:font="MS Gothic"/>
            <w14:uncheckedState w14:val="2610" w14:font="MS Gothic"/>
          </w14:checkbox>
        </w:sdtPr>
        <w:sdtEndPr/>
        <w:sdtContent>
          <w:r w:rsidR="007A5C11">
            <w:rPr>
              <w:rFonts w:ascii="MS Gothic" w:eastAsia="MS Gothic" w:hAnsi="MS Gothic" w:hint="eastAsia"/>
              <w:highlight w:val="lightGray"/>
            </w:rPr>
            <w:t>☐</w:t>
          </w:r>
        </w:sdtContent>
      </w:sdt>
      <w:r w:rsidR="007A5C11" w:rsidRPr="00773FB0">
        <w:rPr>
          <w:highlight w:val="lightGray"/>
        </w:rPr>
        <w:t xml:space="preserve">NR </w:t>
      </w:r>
      <w:sdt>
        <w:sdtPr>
          <w:rPr>
            <w:highlight w:val="lightGray"/>
          </w:rPr>
          <w:id w:val="343752387"/>
          <w14:checkbox>
            <w14:checked w14:val="0"/>
            <w14:checkedState w14:val="2612" w14:font="MS Gothic"/>
            <w14:uncheckedState w14:val="2610" w14:font="MS Gothic"/>
          </w14:checkbox>
        </w:sdtPr>
        <w:sdtEndPr/>
        <w:sdtContent>
          <w:r w:rsidR="007A5C11">
            <w:rPr>
              <w:rFonts w:ascii="MS Gothic" w:eastAsia="MS Gothic" w:hAnsi="MS Gothic" w:hint="eastAsia"/>
              <w:highlight w:val="lightGray"/>
            </w:rPr>
            <w:t>☐</w:t>
          </w:r>
        </w:sdtContent>
      </w:sdt>
      <w:r w:rsidR="007A5C11" w:rsidRPr="00773FB0">
        <w:rPr>
          <w:highlight w:val="lightGray"/>
        </w:rPr>
        <w:t>SO</w:t>
      </w:r>
    </w:p>
    <w:p w14:paraId="7F8C985D" w14:textId="77777777" w:rsidR="007A5C11" w:rsidRDefault="007A5C11" w:rsidP="00D04CC0">
      <w:pPr>
        <w:pStyle w:val="QuestionInfo"/>
        <w:rPr>
          <w:lang w:eastAsia="fr-CA"/>
        </w:rPr>
      </w:pPr>
      <w:r>
        <w:rPr>
          <w:lang w:eastAsia="fr-CA"/>
        </w:rPr>
        <w:t>Cette description doit inclure :</w:t>
      </w:r>
    </w:p>
    <w:p w14:paraId="4FBE1421" w14:textId="77777777" w:rsidR="007A5C11" w:rsidRDefault="007A5C11" w:rsidP="00D04CC0">
      <w:pPr>
        <w:pStyle w:val="Questionliste"/>
        <w:rPr>
          <w:lang w:eastAsia="fr-CA"/>
        </w:rPr>
      </w:pPr>
      <w:r>
        <w:t>l’épaisseur des couches de recouvrement;</w:t>
      </w:r>
    </w:p>
    <w:p w14:paraId="4A172901" w14:textId="77777777" w:rsidR="007A5C11" w:rsidRDefault="007A5C11" w:rsidP="00D04CC0">
      <w:pPr>
        <w:pStyle w:val="Questionliste"/>
        <w:rPr>
          <w:lang w:eastAsia="fr-CA"/>
        </w:rPr>
      </w:pPr>
      <w:r>
        <w:t>les pentes minimales prévues pour régaler le recouvrement final;</w:t>
      </w:r>
    </w:p>
    <w:p w14:paraId="758CDE3B" w14:textId="77777777" w:rsidR="007A5C11" w:rsidRDefault="007A5C11" w:rsidP="00D04CC0">
      <w:pPr>
        <w:pStyle w:val="Questionliste"/>
        <w:rPr>
          <w:lang w:eastAsia="fr-CA"/>
        </w:rPr>
      </w:pPr>
      <w:r>
        <w:rPr>
          <w:lang w:eastAsia="fr-CA"/>
        </w:rPr>
        <w:t>les matériaux employés pour le recouvrement final;</w:t>
      </w:r>
    </w:p>
    <w:p w14:paraId="38367997" w14:textId="77777777" w:rsidR="007A5C11" w:rsidRDefault="007A5C11" w:rsidP="00D04CC0">
      <w:pPr>
        <w:pStyle w:val="Questionliste"/>
        <w:rPr>
          <w:lang w:eastAsia="fr-CA"/>
        </w:rPr>
      </w:pPr>
      <w:r>
        <w:t>la revégétalisation du site prévue après le recouvrement final (art. 51 REIMR);</w:t>
      </w:r>
    </w:p>
    <w:p w14:paraId="1CE36EF3" w14:textId="77777777" w:rsidR="007A5C11" w:rsidRDefault="007A5C11" w:rsidP="00D04CC0">
      <w:pPr>
        <w:pStyle w:val="Questionliste"/>
        <w:rPr>
          <w:lang w:eastAsia="fr-CA"/>
        </w:rPr>
      </w:pPr>
      <w:r>
        <w:t>les mesures correctives du recouvrement final (art. 51 REIMR);</w:t>
      </w:r>
    </w:p>
    <w:p w14:paraId="5C2412A1" w14:textId="77777777" w:rsidR="007A5C11" w:rsidRDefault="007A5C11" w:rsidP="00D04CC0">
      <w:pPr>
        <w:pStyle w:val="Questionliste"/>
        <w:rPr>
          <w:lang w:eastAsia="fr-CA"/>
        </w:rPr>
      </w:pPr>
      <w:r>
        <w:rPr>
          <w:lang w:eastAsia="fr-CA"/>
        </w:rPr>
        <w:t>les mesures correctives en cas de reprise de végétation déficiente (le cas échéant);</w:t>
      </w:r>
    </w:p>
    <w:p w14:paraId="6EEB86B9" w14:textId="77777777" w:rsidR="007A5C11" w:rsidRDefault="007A5C11" w:rsidP="00C04E70">
      <w:pPr>
        <w:pStyle w:val="Questionliste"/>
        <w:spacing w:after="240"/>
        <w:rPr>
          <w:lang w:eastAsia="fr-CA"/>
        </w:rPr>
      </w:pPr>
      <w:r>
        <w:rPr>
          <w:lang w:eastAsia="fr-CA"/>
        </w:rPr>
        <w:t>le délai maximal du fonctionnement du système de captage des biogaz (art. 61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C3902" w:rsidRPr="00E44FF6" w14:paraId="536C6D6B" w14:textId="77777777" w:rsidTr="00D76447">
        <w:trPr>
          <w:trHeight w:val="448"/>
          <w:jc w:val="center"/>
        </w:trPr>
        <w:sdt>
          <w:sdtPr>
            <w:rPr>
              <w:rFonts w:cs="Arial"/>
            </w:rPr>
            <w:id w:val="-647059498"/>
            <w:placeholder>
              <w:docPart w:val="A37D74BE7A494C8D8864D19F152E3CBC"/>
            </w:placeholder>
            <w:showingPlcHdr/>
          </w:sdtPr>
          <w:sdtEndPr/>
          <w:sdtContent>
            <w:tc>
              <w:tcPr>
                <w:tcW w:w="16968" w:type="dxa"/>
                <w:shd w:val="clear" w:color="auto" w:fill="D9E2F3" w:themeFill="accent1" w:themeFillTint="33"/>
              </w:tcPr>
              <w:p w14:paraId="229BF0AA" w14:textId="77777777" w:rsidR="00AC3902" w:rsidRPr="00E44FF6" w:rsidRDefault="00AC3902" w:rsidP="00D76447">
                <w:pPr>
                  <w:pStyle w:val="Normalformulaire"/>
                  <w:spacing w:after="0"/>
                  <w:rPr>
                    <w:rFonts w:cs="Arial"/>
                  </w:rPr>
                </w:pPr>
                <w:r w:rsidRPr="00E44FF6">
                  <w:rPr>
                    <w:rStyle w:val="Textedelespacerserv"/>
                    <w:rFonts w:cs="Arial"/>
                    <w:i/>
                    <w:iCs/>
                  </w:rPr>
                  <w:t>Saisissez les informations ou indiquez le nom du document et la section.</w:t>
                </w:r>
              </w:p>
            </w:tc>
          </w:sdtContent>
        </w:sdt>
      </w:tr>
    </w:tbl>
    <w:p w14:paraId="48613144" w14:textId="75895D0A" w:rsidR="00534C24" w:rsidRDefault="00B94E22" w:rsidP="00534C24">
      <w:pPr>
        <w:pStyle w:val="Question"/>
        <w:rPr>
          <w:lang w:eastAsia="fr-CA"/>
        </w:rPr>
      </w:pPr>
      <w:r>
        <w:t>2.10.2</w:t>
      </w:r>
      <w:r>
        <w:tab/>
      </w:r>
      <w:r w:rsidR="00534C24" w:rsidRPr="00DA48E8">
        <w:rPr>
          <w:lang w:eastAsia="fr-CA"/>
        </w:rPr>
        <w:t xml:space="preserve">Décrivez les modalités et les étapes </w:t>
      </w:r>
      <w:r w:rsidR="00534C24">
        <w:rPr>
          <w:lang w:eastAsia="fr-CA"/>
        </w:rPr>
        <w:t xml:space="preserve">à réaliser lors de </w:t>
      </w:r>
      <w:r w:rsidR="00534C24" w:rsidRPr="00DA48E8">
        <w:rPr>
          <w:lang w:eastAsia="fr-CA"/>
        </w:rPr>
        <w:t>la cessation de l’exploitation</w:t>
      </w:r>
      <w:r w:rsidR="00534C24">
        <w:rPr>
          <w:lang w:eastAsia="fr-CA"/>
        </w:rPr>
        <w:t xml:space="preserve"> et après la fermeture définitive du lieu d’enfouissement technique</w:t>
      </w:r>
      <w:r w:rsidR="00534C24" w:rsidRPr="00DA48E8">
        <w:rPr>
          <w:lang w:eastAsia="fr-CA"/>
        </w:rPr>
        <w:t xml:space="preserve"> (art.</w:t>
      </w:r>
      <w:r w:rsidR="00D40DF0">
        <w:rPr>
          <w:lang w:eastAsia="fr-CA"/>
        </w:rPr>
        <w:t> </w:t>
      </w:r>
      <w:r w:rsidR="00534C24" w:rsidRPr="00DA48E8">
        <w:rPr>
          <w:lang w:eastAsia="fr-CA"/>
        </w:rPr>
        <w:t>17 al. 1 (2) REAFIE</w:t>
      </w:r>
      <w:r w:rsidR="00534C24">
        <w:rPr>
          <w:lang w:eastAsia="fr-CA"/>
        </w:rPr>
        <w:t xml:space="preserve"> et art. 80 REIMR</w:t>
      </w:r>
      <w:r w:rsidR="00534C24" w:rsidRPr="00DA48E8">
        <w:rPr>
          <w:lang w:eastAsia="fr-CA"/>
        </w:rPr>
        <w:t>).</w:t>
      </w:r>
    </w:p>
    <w:p w14:paraId="6220E0A7" w14:textId="77777777" w:rsidR="00534C24" w:rsidRDefault="00A906B3" w:rsidP="00534C24">
      <w:pPr>
        <w:pStyle w:val="Recevabilite"/>
      </w:pPr>
      <w:sdt>
        <w:sdtPr>
          <w:rPr>
            <w:highlight w:val="lightGray"/>
          </w:rPr>
          <w:id w:val="-597402499"/>
          <w14:checkbox>
            <w14:checked w14:val="0"/>
            <w14:checkedState w14:val="2612" w14:font="MS Gothic"/>
            <w14:uncheckedState w14:val="2610" w14:font="MS Gothic"/>
          </w14:checkbox>
        </w:sdtPr>
        <w:sdtEndPr/>
        <w:sdtContent>
          <w:r w:rsidR="00534C24">
            <w:rPr>
              <w:rFonts w:ascii="MS Gothic" w:eastAsia="MS Gothic" w:hAnsi="MS Gothic" w:hint="eastAsia"/>
              <w:highlight w:val="lightGray"/>
            </w:rPr>
            <w:t>☐</w:t>
          </w:r>
        </w:sdtContent>
      </w:sdt>
      <w:r w:rsidR="00534C24" w:rsidRPr="00773FB0">
        <w:rPr>
          <w:highlight w:val="lightGray"/>
        </w:rPr>
        <w:t xml:space="preserve">R </w:t>
      </w:r>
      <w:sdt>
        <w:sdtPr>
          <w:rPr>
            <w:highlight w:val="lightGray"/>
          </w:rPr>
          <w:id w:val="1923294674"/>
          <w14:checkbox>
            <w14:checked w14:val="0"/>
            <w14:checkedState w14:val="2612" w14:font="MS Gothic"/>
            <w14:uncheckedState w14:val="2610" w14:font="MS Gothic"/>
          </w14:checkbox>
        </w:sdtPr>
        <w:sdtEndPr/>
        <w:sdtContent>
          <w:r w:rsidR="00534C24">
            <w:rPr>
              <w:rFonts w:ascii="MS Gothic" w:eastAsia="MS Gothic" w:hAnsi="MS Gothic" w:hint="eastAsia"/>
              <w:highlight w:val="lightGray"/>
            </w:rPr>
            <w:t>☐</w:t>
          </w:r>
        </w:sdtContent>
      </w:sdt>
      <w:r w:rsidR="00534C24" w:rsidRPr="00773FB0">
        <w:rPr>
          <w:highlight w:val="lightGray"/>
        </w:rPr>
        <w:t xml:space="preserve">NR </w:t>
      </w:r>
      <w:sdt>
        <w:sdtPr>
          <w:rPr>
            <w:highlight w:val="lightGray"/>
          </w:rPr>
          <w:id w:val="1131979501"/>
          <w14:checkbox>
            <w14:checked w14:val="0"/>
            <w14:checkedState w14:val="2612" w14:font="MS Gothic"/>
            <w14:uncheckedState w14:val="2610" w14:font="MS Gothic"/>
          </w14:checkbox>
        </w:sdtPr>
        <w:sdtEndPr/>
        <w:sdtContent>
          <w:r w:rsidR="00534C24">
            <w:rPr>
              <w:rFonts w:ascii="MS Gothic" w:eastAsia="MS Gothic" w:hAnsi="MS Gothic" w:hint="eastAsia"/>
              <w:highlight w:val="lightGray"/>
            </w:rPr>
            <w:t>☐</w:t>
          </w:r>
        </w:sdtContent>
      </w:sdt>
      <w:r w:rsidR="00534C24" w:rsidRPr="00773FB0">
        <w:rPr>
          <w:highlight w:val="lightGray"/>
        </w:rPr>
        <w:t>SO</w:t>
      </w:r>
    </w:p>
    <w:p w14:paraId="634AB854" w14:textId="7FE67EC8" w:rsidR="009A252F" w:rsidRDefault="00534C24" w:rsidP="00534C24">
      <w:pPr>
        <w:pStyle w:val="QuestionInfo"/>
      </w:pPr>
      <w:r w:rsidRPr="00DA48E8">
        <w:rPr>
          <w:lang w:eastAsia="fr-CA"/>
        </w:rPr>
        <w:lastRenderedPageBreak/>
        <w:t>Consultez l’article 31.0.5 de la LQE pour conna</w:t>
      </w:r>
      <w:r>
        <w:rPr>
          <w:lang w:eastAsia="fr-CA"/>
        </w:rPr>
        <w:t>i</w:t>
      </w:r>
      <w:r w:rsidRPr="00DA48E8">
        <w:rPr>
          <w:lang w:eastAsia="fr-CA"/>
        </w:rPr>
        <w:t>tre les obligations légales applicables à la cessation de l’exploitation</w:t>
      </w:r>
      <w:r>
        <w:rPr>
          <w:lang w:eastAsia="fr-CA"/>
        </w:rPr>
        <w:t xml:space="preserve"> d’un lieu d’enfouissement technique. Cette description doit inclure les obligations prévues aux articles 80 à 82 du REIMR, ainsi que les suivis réalisés après la fermeture définitive (art. 83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14166" w:rsidRPr="00E44FF6" w14:paraId="2F35FE72" w14:textId="77777777" w:rsidTr="00D76447">
        <w:trPr>
          <w:trHeight w:val="448"/>
          <w:jc w:val="center"/>
        </w:trPr>
        <w:sdt>
          <w:sdtPr>
            <w:rPr>
              <w:rFonts w:cs="Arial"/>
            </w:rPr>
            <w:id w:val="-1243016322"/>
            <w:placeholder>
              <w:docPart w:val="F5462681E64B4BAD925D0E45BD634A37"/>
            </w:placeholder>
            <w:showingPlcHdr/>
          </w:sdtPr>
          <w:sdtEndPr/>
          <w:sdtContent>
            <w:tc>
              <w:tcPr>
                <w:tcW w:w="16968" w:type="dxa"/>
                <w:shd w:val="clear" w:color="auto" w:fill="D9E2F3" w:themeFill="accent1" w:themeFillTint="33"/>
              </w:tcPr>
              <w:p w14:paraId="0EA6C73C" w14:textId="77777777" w:rsidR="00A14166" w:rsidRPr="00E44FF6" w:rsidRDefault="00A14166" w:rsidP="00D76447">
                <w:pPr>
                  <w:pStyle w:val="Normalformulaire"/>
                  <w:spacing w:after="0"/>
                  <w:rPr>
                    <w:rFonts w:cs="Arial"/>
                  </w:rPr>
                </w:pPr>
                <w:r w:rsidRPr="00E44FF6">
                  <w:rPr>
                    <w:rStyle w:val="Textedelespacerserv"/>
                    <w:rFonts w:cs="Arial"/>
                    <w:i/>
                    <w:iCs/>
                  </w:rPr>
                  <w:t>Saisissez les informations ou indiquez le nom du document et la section.</w:t>
                </w:r>
              </w:p>
            </w:tc>
          </w:sdtContent>
        </w:sdt>
      </w:tr>
    </w:tbl>
    <w:p w14:paraId="24A53843" w14:textId="0DA91DE1" w:rsidR="009A252F" w:rsidRDefault="00420A18" w:rsidP="009D1219">
      <w:pPr>
        <w:pStyle w:val="Sous-Section"/>
        <w:spacing w:before="360" w:after="160"/>
      </w:pPr>
      <w:r w:rsidRPr="00420A18">
        <w:t>Garantie financière</w:t>
      </w:r>
    </w:p>
    <w:p w14:paraId="47DD9251" w14:textId="59755EF1" w:rsidR="005F3781" w:rsidRDefault="005F3781" w:rsidP="005F3781">
      <w:pPr>
        <w:pStyle w:val="Recevabilite"/>
      </w:pPr>
      <w:sdt>
        <w:sdtPr>
          <w:rPr>
            <w:highlight w:val="lightGray"/>
          </w:rPr>
          <w:id w:val="1816603529"/>
          <w14:checkbox>
            <w14:checked w14:val="0"/>
            <w14:checkedState w14:val="2612" w14:font="MS Gothic"/>
            <w14:uncheckedState w14:val="2610" w14:font="MS Gothic"/>
          </w14:checkbox>
        </w:sdtPr>
        <w:sdtContent>
          <w:r>
            <w:rPr>
              <w:rFonts w:ascii="MS Gothic" w:eastAsia="MS Gothic" w:hAnsi="MS Gothic" w:hint="eastAsia"/>
              <w:highlight w:val="lightGray"/>
            </w:rPr>
            <w:t>☐</w:t>
          </w:r>
        </w:sdtContent>
      </w:sdt>
      <w:r w:rsidRPr="00773FB0">
        <w:rPr>
          <w:highlight w:val="lightGray"/>
        </w:rPr>
        <w:t xml:space="preserve">R </w:t>
      </w:r>
      <w:sdt>
        <w:sdtPr>
          <w:rPr>
            <w:highlight w:val="lightGray"/>
          </w:rPr>
          <w:id w:val="2063594178"/>
          <w14:checkbox>
            <w14:checked w14:val="0"/>
            <w14:checkedState w14:val="2612" w14:font="MS Gothic"/>
            <w14:uncheckedState w14:val="2610" w14:font="MS Gothic"/>
          </w14:checkbox>
        </w:sdtPr>
        <w:sdtContent>
          <w:r>
            <w:rPr>
              <w:rFonts w:ascii="MS Gothic" w:eastAsia="MS Gothic" w:hAnsi="MS Gothic" w:hint="eastAsia"/>
              <w:highlight w:val="lightGray"/>
            </w:rPr>
            <w:t>☐</w:t>
          </w:r>
        </w:sdtContent>
      </w:sdt>
      <w:r w:rsidRPr="00773FB0">
        <w:rPr>
          <w:highlight w:val="lightGray"/>
        </w:rPr>
        <w:t xml:space="preserve">NR </w:t>
      </w:r>
      <w:sdt>
        <w:sdtPr>
          <w:rPr>
            <w:highlight w:val="lightGray"/>
          </w:rPr>
          <w:id w:val="1980802172"/>
          <w14:checkbox>
            <w14:checked w14:val="0"/>
            <w14:checkedState w14:val="2612" w14:font="MS Gothic"/>
            <w14:uncheckedState w14:val="2610" w14:font="MS Gothic"/>
          </w14:checkbox>
        </w:sdtPr>
        <w:sdtContent>
          <w:r>
            <w:rPr>
              <w:rFonts w:ascii="MS Gothic" w:eastAsia="MS Gothic" w:hAnsi="MS Gothic" w:hint="eastAsia"/>
              <w:highlight w:val="lightGray"/>
            </w:rPr>
            <w:t>☐</w:t>
          </w:r>
        </w:sdtContent>
      </w:sdt>
      <w:r w:rsidRPr="00773FB0">
        <w:rPr>
          <w:highlight w:val="lightGray"/>
        </w:rPr>
        <w:t>SO</w:t>
      </w:r>
    </w:p>
    <w:p w14:paraId="0907400F" w14:textId="28C3CAE2" w:rsidR="008C6A40" w:rsidRDefault="008C6A40" w:rsidP="008C6A40">
      <w:pPr>
        <w:pStyle w:val="Normalformulaire"/>
      </w:pPr>
      <w:r>
        <w:t>Conformément à l’article 140 du REIMR, l’exploitation d’un lieu d’enfouissement technique est subordonnée à la constitution, par l’exploitant, ou par un tiers pour le compte de celui-ci, d’une garantie destinée à assurer, pendant cette exploitation et lors de la fermeture, l’exécution des obligations auxquelles est tenu l’exploitant par application de la LQE, des règlements, d’une ordonnance ou d’une autorisation.</w:t>
      </w:r>
    </w:p>
    <w:p w14:paraId="58C91C47" w14:textId="46FA7C94" w:rsidR="008C6A40" w:rsidRDefault="008C6A40" w:rsidP="008C6A40">
      <w:pPr>
        <w:pStyle w:val="Normalformulaire"/>
      </w:pPr>
      <w:r>
        <w:t>La garantie n’a pas à être fournie avec la présente demande, mais elle doit l’être avant le début de l’exploitation du lieu visé. Les exigences r</w:t>
      </w:r>
      <w:r w:rsidR="0038174B">
        <w:t>è</w:t>
      </w:r>
      <w:r>
        <w:t>glementaires associées à la garantie sont établies dans les articles 140 à 144 du REIMR.</w:t>
      </w:r>
    </w:p>
    <w:p w14:paraId="0352B794" w14:textId="03C0C328" w:rsidR="008C6A40" w:rsidRDefault="008C6A40" w:rsidP="008C6A40">
      <w:pPr>
        <w:pStyle w:val="Normalformulaire"/>
      </w:pPr>
      <w:r w:rsidRPr="00867167">
        <w:rPr>
          <w:b/>
          <w:bCs w:val="0"/>
        </w:rPr>
        <w:t>Depuis le 1</w:t>
      </w:r>
      <w:r w:rsidRPr="00867167">
        <w:rPr>
          <w:b/>
          <w:bCs w:val="0"/>
          <w:vertAlign w:val="superscript"/>
        </w:rPr>
        <w:t>er</w:t>
      </w:r>
      <w:r w:rsidR="001F4F64">
        <w:rPr>
          <w:b/>
          <w:bCs w:val="0"/>
        </w:rPr>
        <w:t> </w:t>
      </w:r>
      <w:r w:rsidRPr="00867167">
        <w:rPr>
          <w:b/>
          <w:bCs w:val="0"/>
        </w:rPr>
        <w:t>janvier 2023</w:t>
      </w:r>
      <w:r>
        <w:t>, toutes les nouvelles garanties financières exigées dans le cadre de ce règlement doivent être acheminées à l’adresse suivante</w:t>
      </w:r>
      <w:r w:rsidR="00B331F0">
        <w:t> </w:t>
      </w:r>
      <w:r>
        <w:t xml:space="preserve">: </w:t>
      </w:r>
    </w:p>
    <w:p w14:paraId="5A798518" w14:textId="77777777" w:rsidR="008C6A40" w:rsidRPr="006F5BFC" w:rsidRDefault="008C6A40" w:rsidP="00867167">
      <w:pPr>
        <w:pStyle w:val="Normalformulaire"/>
        <w:spacing w:after="0"/>
        <w:rPr>
          <w:b/>
          <w:bCs w:val="0"/>
        </w:rPr>
      </w:pPr>
      <w:r w:rsidRPr="006F5BFC">
        <w:rPr>
          <w:b/>
          <w:bCs w:val="0"/>
        </w:rPr>
        <w:t>Bureau de l’expertise en contrôle</w:t>
      </w:r>
    </w:p>
    <w:p w14:paraId="02F3C3F0" w14:textId="77777777" w:rsidR="008C6A40" w:rsidRDefault="008C6A40" w:rsidP="00867167">
      <w:pPr>
        <w:pStyle w:val="Normalformulaire"/>
        <w:spacing w:after="0"/>
      </w:pPr>
      <w:r>
        <w:t>Ministère de l’Environnement, de la Lutte contre les changements climatiques, de la Faune et des Parcs</w:t>
      </w:r>
    </w:p>
    <w:p w14:paraId="5CB075F9" w14:textId="77777777" w:rsidR="008C6A40" w:rsidRDefault="008C6A40" w:rsidP="00867167">
      <w:pPr>
        <w:pStyle w:val="Normalformulaire"/>
        <w:spacing w:after="0"/>
      </w:pPr>
      <w:r>
        <w:t>1175, boul. Lebourgneuf, bureau 100</w:t>
      </w:r>
    </w:p>
    <w:p w14:paraId="2D9EA65B" w14:textId="78AABC9B" w:rsidR="00DF7B73" w:rsidRDefault="008C6A40" w:rsidP="002132B9">
      <w:pPr>
        <w:pStyle w:val="Normalformulaire"/>
        <w:spacing w:after="240"/>
      </w:pPr>
      <w:r>
        <w:t>Québec (Québec) G2K 0B7</w:t>
      </w: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132B9" w:rsidRPr="00E44FF6" w14:paraId="49569815" w14:textId="77777777" w:rsidTr="002132B9">
        <w:trPr>
          <w:trHeight w:val="272"/>
        </w:trPr>
        <w:tc>
          <w:tcPr>
            <w:tcW w:w="16946" w:type="dxa"/>
            <w:shd w:val="clear" w:color="auto" w:fill="D9E2F3" w:themeFill="accent1" w:themeFillTint="33"/>
          </w:tcPr>
          <w:p w14:paraId="3307B279" w14:textId="1870AB09" w:rsidR="002132B9" w:rsidRPr="00E44FF6" w:rsidRDefault="00A906B3" w:rsidP="00D76447">
            <w:pPr>
              <w:pStyle w:val="Normalformulaire"/>
              <w:spacing w:after="0"/>
              <w:rPr>
                <w:rFonts w:cs="Arial"/>
              </w:rPr>
            </w:pPr>
            <w:sdt>
              <w:sdtPr>
                <w:rPr>
                  <w:rFonts w:cs="Arial"/>
                </w:rPr>
                <w:id w:val="-1829206866"/>
                <w14:checkbox>
                  <w14:checked w14:val="0"/>
                  <w14:checkedState w14:val="2612" w14:font="MS Gothic"/>
                  <w14:uncheckedState w14:val="2610" w14:font="MS Gothic"/>
                </w14:checkbox>
              </w:sdtPr>
              <w:sdtEndPr/>
              <w:sdtContent>
                <w:r w:rsidR="002132B9" w:rsidRPr="00E44FF6">
                  <w:rPr>
                    <w:rFonts w:ascii="Segoe UI Symbol" w:hAnsi="Segoe UI Symbol" w:cs="Segoe UI Symbol"/>
                  </w:rPr>
                  <w:t>☐</w:t>
                </w:r>
              </w:sdtContent>
            </w:sdt>
            <w:r w:rsidR="002132B9" w:rsidRPr="00E44FF6">
              <w:rPr>
                <w:rFonts w:cs="Arial"/>
              </w:rPr>
              <w:t xml:space="preserve"> </w:t>
            </w:r>
            <w:r w:rsidR="009169AF" w:rsidRPr="009169AF">
              <w:rPr>
                <w:rFonts w:cs="Arial"/>
              </w:rPr>
              <w:t>Je confirme avoir pris connaissance du fait que le dépôt d’une garantie financière est exigé pour cette activité (art. 17 al. 1(5) REAFIE).</w:t>
            </w:r>
          </w:p>
        </w:tc>
      </w:tr>
    </w:tbl>
    <w:p w14:paraId="5E7F55E0" w14:textId="3429DF28" w:rsidR="00FF553A" w:rsidRPr="00220AB7" w:rsidRDefault="00371CA7" w:rsidP="00F21037">
      <w:pPr>
        <w:pStyle w:val="Question"/>
        <w:rPr>
          <w:lang w:eastAsia="fr-CA"/>
        </w:rPr>
      </w:pPr>
      <w:r>
        <w:t>2.11.1</w:t>
      </w:r>
      <w:r>
        <w:tab/>
      </w:r>
      <w:r w:rsidR="00FF553A">
        <w:rPr>
          <w:lang w:eastAsia="fr-CA"/>
        </w:rPr>
        <w:t>Précisez le montant de la garantie calculé sur la base du taux établi à l’article 140 du REIMR (</w:t>
      </w:r>
      <w:r w:rsidR="005A02E6" w:rsidRPr="005A02E6">
        <w:rPr>
          <w:lang w:eastAsia="fr-CA"/>
        </w:rPr>
        <w:t>art. 17 al. 1 (5) REAFIE</w:t>
      </w:r>
      <w:r w:rsidR="00FF553A">
        <w:rPr>
          <w:lang w:eastAsia="fr-CA"/>
        </w:rPr>
        <w:t>).</w:t>
      </w:r>
    </w:p>
    <w:p w14:paraId="7E6B4EC6" w14:textId="77777777" w:rsidR="00FF553A" w:rsidRDefault="00A906B3" w:rsidP="00FF553A">
      <w:pPr>
        <w:pStyle w:val="Recevabilite"/>
      </w:pPr>
      <w:sdt>
        <w:sdtPr>
          <w:rPr>
            <w:highlight w:val="lightGray"/>
          </w:rPr>
          <w:id w:val="970094934"/>
          <w14:checkbox>
            <w14:checked w14:val="0"/>
            <w14:checkedState w14:val="2612" w14:font="MS Gothic"/>
            <w14:uncheckedState w14:val="2610" w14:font="MS Gothic"/>
          </w14:checkbox>
        </w:sdtPr>
        <w:sdtEndPr/>
        <w:sdtContent>
          <w:r w:rsidR="00FF553A">
            <w:rPr>
              <w:rFonts w:ascii="MS Gothic" w:eastAsia="MS Gothic" w:hAnsi="MS Gothic" w:hint="eastAsia"/>
              <w:highlight w:val="lightGray"/>
            </w:rPr>
            <w:t>☐</w:t>
          </w:r>
        </w:sdtContent>
      </w:sdt>
      <w:r w:rsidR="00FF553A" w:rsidRPr="00773FB0">
        <w:rPr>
          <w:highlight w:val="lightGray"/>
        </w:rPr>
        <w:t xml:space="preserve">R </w:t>
      </w:r>
      <w:sdt>
        <w:sdtPr>
          <w:rPr>
            <w:highlight w:val="lightGray"/>
          </w:rPr>
          <w:id w:val="1125740807"/>
          <w14:checkbox>
            <w14:checked w14:val="0"/>
            <w14:checkedState w14:val="2612" w14:font="MS Gothic"/>
            <w14:uncheckedState w14:val="2610" w14:font="MS Gothic"/>
          </w14:checkbox>
        </w:sdtPr>
        <w:sdtEndPr/>
        <w:sdtContent>
          <w:r w:rsidR="00FF553A">
            <w:rPr>
              <w:rFonts w:ascii="MS Gothic" w:eastAsia="MS Gothic" w:hAnsi="MS Gothic" w:hint="eastAsia"/>
              <w:highlight w:val="lightGray"/>
            </w:rPr>
            <w:t>☐</w:t>
          </w:r>
        </w:sdtContent>
      </w:sdt>
      <w:r w:rsidR="00FF553A" w:rsidRPr="00773FB0">
        <w:rPr>
          <w:highlight w:val="lightGray"/>
        </w:rPr>
        <w:t xml:space="preserve">NR </w:t>
      </w:r>
      <w:sdt>
        <w:sdtPr>
          <w:rPr>
            <w:highlight w:val="lightGray"/>
          </w:rPr>
          <w:id w:val="1980576593"/>
          <w14:checkbox>
            <w14:checked w14:val="0"/>
            <w14:checkedState w14:val="2612" w14:font="MS Gothic"/>
            <w14:uncheckedState w14:val="2610" w14:font="MS Gothic"/>
          </w14:checkbox>
        </w:sdtPr>
        <w:sdtEndPr/>
        <w:sdtContent>
          <w:r w:rsidR="00FF553A">
            <w:rPr>
              <w:rFonts w:ascii="MS Gothic" w:eastAsia="MS Gothic" w:hAnsi="MS Gothic" w:hint="eastAsia"/>
              <w:highlight w:val="lightGray"/>
            </w:rPr>
            <w:t>☐</w:t>
          </w:r>
        </w:sdtContent>
      </w:sdt>
      <w:r w:rsidR="00FF553A" w:rsidRPr="00773FB0">
        <w:rPr>
          <w:highlight w:val="lightGray"/>
        </w:rPr>
        <w:t>SO</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32"/>
      </w:tblGrid>
      <w:tr w:rsidR="00BC4E8F" w:rsidRPr="00BC4E8F" w14:paraId="1B74D33B" w14:textId="77777777" w:rsidTr="00D76447">
        <w:trPr>
          <w:trHeight w:val="448"/>
        </w:trPr>
        <w:sdt>
          <w:sdtPr>
            <w:rPr>
              <w:rFonts w:eastAsia="MS Gothic" w:cs="Arial"/>
              <w:bCs/>
              <w:color w:val="auto"/>
              <w:szCs w:val="20"/>
            </w:rPr>
            <w:id w:val="356088134"/>
            <w:placeholder>
              <w:docPart w:val="62532E56EE2F4D849F265F9825CF19DE"/>
            </w:placeholder>
            <w:showingPlcHdr/>
          </w:sdtPr>
          <w:sdtEndPr/>
          <w:sdtContent>
            <w:tc>
              <w:tcPr>
                <w:tcW w:w="3132" w:type="dxa"/>
                <w:shd w:val="clear" w:color="auto" w:fill="D9E2F3" w:themeFill="accent1" w:themeFillTint="33"/>
              </w:tcPr>
              <w:p w14:paraId="74527C3B" w14:textId="77777777" w:rsidR="00BC4E8F" w:rsidRPr="00BC4E8F" w:rsidRDefault="00BC4E8F" w:rsidP="00BC4E8F">
                <w:pPr>
                  <w:spacing w:after="0"/>
                  <w:rPr>
                    <w:rFonts w:eastAsia="MS Gothic" w:cs="Arial"/>
                    <w:bCs/>
                    <w:color w:val="auto"/>
                    <w:szCs w:val="20"/>
                  </w:rPr>
                </w:pPr>
                <w:r w:rsidRPr="00BC4E8F">
                  <w:rPr>
                    <w:rFonts w:eastAsia="MS Gothic" w:cs="Arial"/>
                    <w:bCs/>
                    <w:i/>
                    <w:iCs/>
                    <w:color w:val="808080"/>
                    <w:szCs w:val="20"/>
                  </w:rPr>
                  <w:t>Saisissez les informations.</w:t>
                </w:r>
              </w:p>
            </w:tc>
          </w:sdtContent>
        </w:sdt>
      </w:tr>
    </w:tbl>
    <w:p w14:paraId="0D5580C2" w14:textId="77777777" w:rsidR="00DF59B8" w:rsidRPr="007410DD" w:rsidRDefault="00DF59B8" w:rsidP="00822FCC">
      <w:pPr>
        <w:pStyle w:val="Section"/>
        <w:spacing w:before="360" w:after="160"/>
      </w:pPr>
      <w:r w:rsidRPr="007410DD">
        <w:t>Localisation des activités</w:t>
      </w:r>
    </w:p>
    <w:p w14:paraId="24393B51" w14:textId="77777777" w:rsidR="00DF59B8" w:rsidRDefault="00DF59B8" w:rsidP="00DF59B8">
      <w:pPr>
        <w:pStyle w:val="Sous-Section"/>
        <w:keepNext w:val="0"/>
        <w:keepLines w:val="0"/>
      </w:pPr>
      <w:r>
        <w:t>Plan de localisation et données géospatiales</w:t>
      </w:r>
    </w:p>
    <w:p w14:paraId="42A545AD" w14:textId="543C20DF" w:rsidR="00DF59B8" w:rsidRDefault="00DF59B8" w:rsidP="00DF59B8">
      <w:pPr>
        <w:pStyle w:val="Question"/>
        <w:rPr>
          <w:bCs w:val="0"/>
        </w:rPr>
      </w:pPr>
      <w:r>
        <w:t>3.1.1</w:t>
      </w:r>
      <w:r w:rsidRPr="00390A57">
        <w:tab/>
      </w:r>
      <w:r w:rsidRPr="00860DBA">
        <w:t xml:space="preserve">En </w:t>
      </w:r>
      <w:r>
        <w:t>complément des informations demandées</w:t>
      </w:r>
      <w:r w:rsidRPr="00860DBA">
        <w:t xml:space="preserve"> dans le formulaire général </w:t>
      </w:r>
      <w:r w:rsidRPr="00003A0F">
        <w:rPr>
          <w:i/>
          <w:iCs/>
        </w:rPr>
        <w:t>AM16b –</w:t>
      </w:r>
      <w:r>
        <w:t xml:space="preserve"> </w:t>
      </w:r>
      <w:r w:rsidRPr="00D976EC">
        <w:rPr>
          <w:i/>
          <w:iCs/>
        </w:rPr>
        <w:t>Description du projet</w:t>
      </w:r>
      <w:r>
        <w:t xml:space="preserve"> </w:t>
      </w:r>
      <w:r w:rsidRPr="00A2142E">
        <w:rPr>
          <w:iCs/>
        </w:rPr>
        <w:t xml:space="preserve">ou </w:t>
      </w:r>
      <w:r>
        <w:rPr>
          <w:i/>
        </w:rPr>
        <w:t>AM27b – Description du projet modifié</w:t>
      </w:r>
      <w:r>
        <w:t xml:space="preserve"> concernant le plan de localisation, indiquez dans ce plan </w:t>
      </w:r>
      <w:r w:rsidRPr="000055E3">
        <w:t>l’emplacement des éléments suivants dans un rayon de 1 km du site (art. 17 al. 2 (1) et art. 68 al.</w:t>
      </w:r>
      <w:r w:rsidR="00F610D8">
        <w:t> </w:t>
      </w:r>
      <w:r w:rsidRPr="000055E3">
        <w:t>2 (1) REAFIE)</w:t>
      </w:r>
      <w:r w:rsidR="002C5440">
        <w:t> :</w:t>
      </w:r>
    </w:p>
    <w:p w14:paraId="29842081" w14:textId="4FE5883B" w:rsidR="00DF59B8" w:rsidRDefault="00A906B3" w:rsidP="00794A4E">
      <w:pPr>
        <w:pStyle w:val="Recevabilite"/>
        <w:rPr>
          <w:bCs w:val="0"/>
          <w:lang w:eastAsia="fr-CA"/>
        </w:rPr>
        <w:sectPr w:rsidR="00DF59B8" w:rsidSect="00DF59B8">
          <w:footerReference w:type="default" r:id="rId17"/>
          <w:headerReference w:type="first" r:id="rId18"/>
          <w:footerReference w:type="first" r:id="rId19"/>
          <w:type w:val="continuous"/>
          <w:pgSz w:w="20160" w:h="12240" w:orient="landscape" w:code="5"/>
          <w:pgMar w:top="720" w:right="720" w:bottom="720" w:left="720" w:header="709" w:footer="350" w:gutter="0"/>
          <w:cols w:space="708"/>
          <w:titlePg/>
          <w:docGrid w:linePitch="360"/>
        </w:sectPr>
      </w:pPr>
      <w:sdt>
        <w:sdtPr>
          <w:rPr>
            <w:highlight w:val="lightGray"/>
          </w:rPr>
          <w:id w:val="-825587135"/>
          <w14:checkbox>
            <w14:checked w14:val="0"/>
            <w14:checkedState w14:val="2612" w14:font="MS Gothic"/>
            <w14:uncheckedState w14:val="2610" w14:font="MS Gothic"/>
          </w14:checkbox>
        </w:sdtPr>
        <w:sdtEndPr/>
        <w:sdtContent>
          <w:r w:rsidR="00DF59B8">
            <w:rPr>
              <w:rFonts w:ascii="MS Gothic" w:eastAsia="MS Gothic" w:hAnsi="MS Gothic" w:hint="eastAsia"/>
              <w:highlight w:val="lightGray"/>
            </w:rPr>
            <w:t>☐</w:t>
          </w:r>
        </w:sdtContent>
      </w:sdt>
      <w:r w:rsidR="00DF59B8" w:rsidRPr="00773FB0">
        <w:rPr>
          <w:highlight w:val="lightGray"/>
        </w:rPr>
        <w:t xml:space="preserve">R </w:t>
      </w:r>
      <w:sdt>
        <w:sdtPr>
          <w:rPr>
            <w:highlight w:val="lightGray"/>
          </w:rPr>
          <w:id w:val="766808661"/>
          <w14:checkbox>
            <w14:checked w14:val="0"/>
            <w14:checkedState w14:val="2612" w14:font="MS Gothic"/>
            <w14:uncheckedState w14:val="2610" w14:font="MS Gothic"/>
          </w14:checkbox>
        </w:sdtPr>
        <w:sdtEndPr/>
        <w:sdtContent>
          <w:r w:rsidR="00DF59B8">
            <w:rPr>
              <w:rFonts w:ascii="MS Gothic" w:eastAsia="MS Gothic" w:hAnsi="MS Gothic" w:hint="eastAsia"/>
              <w:highlight w:val="lightGray"/>
            </w:rPr>
            <w:t>☐</w:t>
          </w:r>
        </w:sdtContent>
      </w:sdt>
      <w:r w:rsidR="00DF59B8" w:rsidRPr="00773FB0">
        <w:rPr>
          <w:highlight w:val="lightGray"/>
        </w:rPr>
        <w:t xml:space="preserve">NR </w:t>
      </w:r>
      <w:sdt>
        <w:sdtPr>
          <w:rPr>
            <w:highlight w:val="lightGray"/>
          </w:rPr>
          <w:id w:val="397102519"/>
          <w14:checkbox>
            <w14:checked w14:val="0"/>
            <w14:checkedState w14:val="2612" w14:font="MS Gothic"/>
            <w14:uncheckedState w14:val="2610" w14:font="MS Gothic"/>
          </w14:checkbox>
        </w:sdtPr>
        <w:sdtEndPr/>
        <w:sdtContent>
          <w:r w:rsidR="00DF59B8">
            <w:rPr>
              <w:rFonts w:ascii="MS Gothic" w:eastAsia="MS Gothic" w:hAnsi="MS Gothic" w:hint="eastAsia"/>
              <w:highlight w:val="lightGray"/>
            </w:rPr>
            <w:t>☐</w:t>
          </w:r>
        </w:sdtContent>
      </w:sdt>
      <w:r w:rsidR="00DF59B8" w:rsidRPr="00773FB0">
        <w:rPr>
          <w:highlight w:val="lightGray"/>
        </w:rPr>
        <w:t>SO</w:t>
      </w:r>
    </w:p>
    <w:p w14:paraId="7DF986C4" w14:textId="77777777" w:rsidR="002132FA" w:rsidRPr="00E92F67" w:rsidRDefault="002132FA" w:rsidP="00236CDF">
      <w:pPr>
        <w:pStyle w:val="Questionliste"/>
        <w:keepNext/>
        <w:rPr>
          <w:rFonts w:cstheme="minorHAnsi"/>
        </w:rPr>
      </w:pPr>
      <w:r>
        <w:lastRenderedPageBreak/>
        <w:t>l</w:t>
      </w:r>
      <w:r w:rsidRPr="5C56AFB2">
        <w:t>e milieu environnant (ex</w:t>
      </w:r>
      <w:r>
        <w:t>. :</w:t>
      </w:r>
      <w:r w:rsidRPr="5C56AFB2">
        <w:t xml:space="preserve"> habitations, établissements publics et leur désignation);</w:t>
      </w:r>
      <w:r>
        <w:t xml:space="preserve"> </w:t>
      </w:r>
    </w:p>
    <w:p w14:paraId="68B4089C" w14:textId="77777777" w:rsidR="002132FA" w:rsidRPr="00D76447" w:rsidRDefault="002132FA" w:rsidP="00236CDF">
      <w:pPr>
        <w:pStyle w:val="Questionliste"/>
        <w:keepNext/>
      </w:pPr>
      <w:r w:rsidRPr="5C56AFB2">
        <w:t xml:space="preserve">les </w:t>
      </w:r>
      <w:r w:rsidRPr="00E92F67">
        <w:t>zones d’intervention (</w:t>
      </w:r>
      <w:r>
        <w:t xml:space="preserve">ex. : </w:t>
      </w:r>
      <w:r w:rsidRPr="00E92F67">
        <w:t>aires d’exploitation, d’entreposage, de traitement, de chargement, de déchargement, aires de rétention, voies d’accès privées et publiques);</w:t>
      </w:r>
    </w:p>
    <w:p w14:paraId="5DBB28CE" w14:textId="77777777" w:rsidR="002132FA" w:rsidRPr="00E92F67" w:rsidRDefault="002132FA" w:rsidP="002132FA">
      <w:pPr>
        <w:pStyle w:val="Questionliste"/>
      </w:pPr>
      <w:r>
        <w:t>les différentes zones d’enfouissement;</w:t>
      </w:r>
    </w:p>
    <w:p w14:paraId="70194265" w14:textId="77777777" w:rsidR="002132FA" w:rsidRPr="00E92F67" w:rsidRDefault="002132FA" w:rsidP="002132FA">
      <w:pPr>
        <w:pStyle w:val="Questionliste"/>
      </w:pPr>
      <w:r w:rsidRPr="00E92F67">
        <w:t>les systèmes de traitement des eaux de lixiviat ou des eaux de ruissellement;</w:t>
      </w:r>
    </w:p>
    <w:p w14:paraId="14151B8C" w14:textId="77777777" w:rsidR="002132FA" w:rsidRPr="00E92F67" w:rsidRDefault="002132FA" w:rsidP="002132FA">
      <w:pPr>
        <w:pStyle w:val="Questionliste"/>
      </w:pPr>
      <w:r w:rsidRPr="00E92F67">
        <w:t xml:space="preserve">les points de rejet; </w:t>
      </w:r>
    </w:p>
    <w:p w14:paraId="08CE9145" w14:textId="29BC373E" w:rsidR="002132FA" w:rsidRPr="00E92F67" w:rsidRDefault="002132FA" w:rsidP="002132FA">
      <w:pPr>
        <w:pStyle w:val="Questionliste"/>
      </w:pPr>
      <w:r w:rsidRPr="00E92F67">
        <w:t xml:space="preserve">la zone tampon </w:t>
      </w:r>
      <w:r>
        <w:t xml:space="preserve">exigée </w:t>
      </w:r>
      <w:r w:rsidR="00E57BB0">
        <w:t>(</w:t>
      </w:r>
      <w:r w:rsidRPr="00E92F67">
        <w:t>art. 18 REIMR)</w:t>
      </w:r>
      <w:r>
        <w:t>;</w:t>
      </w:r>
    </w:p>
    <w:p w14:paraId="77A7BB83" w14:textId="77777777" w:rsidR="002132FA" w:rsidRPr="00E92F67" w:rsidRDefault="002132FA" w:rsidP="002132FA">
      <w:pPr>
        <w:pStyle w:val="Questionliste"/>
      </w:pPr>
      <w:r w:rsidRPr="00D76447">
        <w:t xml:space="preserve">la localisation des affiches, </w:t>
      </w:r>
      <w:r>
        <w:t xml:space="preserve">des </w:t>
      </w:r>
      <w:r w:rsidRPr="00D76447">
        <w:t xml:space="preserve">barrières et </w:t>
      </w:r>
      <w:r>
        <w:t xml:space="preserve">des </w:t>
      </w:r>
      <w:r w:rsidRPr="00D76447">
        <w:t>clôtures délimitant le lieu</w:t>
      </w:r>
      <w:r>
        <w:t>;</w:t>
      </w:r>
    </w:p>
    <w:p w14:paraId="78D17A4F" w14:textId="77777777" w:rsidR="002132FA" w:rsidRPr="00E92F67" w:rsidRDefault="002132FA" w:rsidP="002132FA">
      <w:pPr>
        <w:pStyle w:val="Questionliste"/>
      </w:pPr>
      <w:r w:rsidRPr="00E92F67">
        <w:t>toute installation de captage des biogaz;</w:t>
      </w:r>
    </w:p>
    <w:p w14:paraId="59FD7CCE" w14:textId="77777777" w:rsidR="00424BC7" w:rsidRPr="00E92F67" w:rsidRDefault="00424BC7" w:rsidP="00424BC7">
      <w:pPr>
        <w:pStyle w:val="Questionliste"/>
      </w:pPr>
      <w:r w:rsidRPr="00E92F67">
        <w:t>toute installation de captage d’eau de surface;</w:t>
      </w:r>
    </w:p>
    <w:p w14:paraId="6CA9C426" w14:textId="77777777" w:rsidR="00424BC7" w:rsidRDefault="00424BC7" w:rsidP="00424BC7">
      <w:pPr>
        <w:pStyle w:val="Questionliste"/>
      </w:pPr>
      <w:r w:rsidRPr="00E92F67">
        <w:t>toute installation de captage d’eau souterraine</w:t>
      </w:r>
      <w:r>
        <w:t>;</w:t>
      </w:r>
    </w:p>
    <w:p w14:paraId="47D6D36D" w14:textId="77777777" w:rsidR="00424BC7" w:rsidRDefault="00424BC7" w:rsidP="00424BC7">
      <w:pPr>
        <w:pStyle w:val="Questionliste"/>
      </w:pPr>
      <w:r>
        <w:t>les puits d’observation (art. 65 REIMR);</w:t>
      </w:r>
    </w:p>
    <w:p w14:paraId="1779CC8D" w14:textId="77777777" w:rsidR="00424BC7" w:rsidRDefault="00424BC7" w:rsidP="00424BC7">
      <w:pPr>
        <w:pStyle w:val="Questionliste"/>
      </w:pPr>
      <w:r>
        <w:t>les points de contrôle du méthane, le cas échéant (art. 67 REIMR);</w:t>
      </w:r>
    </w:p>
    <w:p w14:paraId="36A8E96E" w14:textId="0E0C2DAA" w:rsidR="00424BC7" w:rsidRPr="00022E17" w:rsidRDefault="00424BC7" w:rsidP="00424BC7">
      <w:pPr>
        <w:pStyle w:val="Questionliste"/>
        <w:rPr>
          <w:rFonts w:cstheme="minorHAnsi"/>
        </w:rPr>
      </w:pPr>
      <w:proofErr w:type="gramStart"/>
      <w:r w:rsidRPr="5C56AFB2">
        <w:t>l’emplacement</w:t>
      </w:r>
      <w:proofErr w:type="gramEnd"/>
      <w:r>
        <w:t xml:space="preserve"> </w:t>
      </w:r>
      <w:r w:rsidRPr="5C56AFB2">
        <w:t>des installations de prélèvement d’eau à des fins de consommation humaine et les aires de protection de ces installations, délimitées conformément au</w:t>
      </w:r>
      <w:r>
        <w:rPr>
          <w:i/>
        </w:rPr>
        <w:t xml:space="preserve"> </w:t>
      </w:r>
      <w:r w:rsidRPr="00D76447">
        <w:rPr>
          <w:iCs/>
        </w:rPr>
        <w:t>RPEP</w:t>
      </w:r>
      <w:r w:rsidR="001F11D7">
        <w:t>;</w:t>
      </w:r>
    </w:p>
    <w:p w14:paraId="36F3B249" w14:textId="0910013F" w:rsidR="006A28C9" w:rsidRDefault="00424BC7" w:rsidP="00A57834">
      <w:pPr>
        <w:pStyle w:val="Questionliste"/>
        <w:spacing w:after="240"/>
        <w:rPr>
          <w:b/>
        </w:rPr>
      </w:pPr>
      <w:proofErr w:type="gramStart"/>
      <w:r>
        <w:t>t</w:t>
      </w:r>
      <w:r w:rsidRPr="00B62DCF">
        <w:t>oute</w:t>
      </w:r>
      <w:proofErr w:type="gramEnd"/>
      <w:r>
        <w:t xml:space="preserve"> </w:t>
      </w:r>
      <w:r w:rsidRPr="00B62DCF">
        <w:t>autre information pertinente.</w:t>
      </w:r>
    </w:p>
    <w:p w14:paraId="098DCC62" w14:textId="77777777" w:rsidR="00A57834" w:rsidRDefault="00DF59B8" w:rsidP="00A57834">
      <w:pPr>
        <w:pStyle w:val="QuestionInfo"/>
        <w:spacing w:after="120" w:line="240" w:lineRule="auto"/>
        <w:rPr>
          <w:b/>
          <w:bCs/>
        </w:rPr>
      </w:pPr>
      <w:r w:rsidRPr="007410DD">
        <w:rPr>
          <w:b/>
          <w:bCs/>
        </w:rPr>
        <w:t>Les éléments localisés sur le plan doivent correspondent à la réalité (dimensions et localisation).</w:t>
      </w:r>
    </w:p>
    <w:p w14:paraId="49D7E396" w14:textId="4DB3E610" w:rsidR="00DF59B8" w:rsidRPr="00A57834" w:rsidRDefault="00DF59B8" w:rsidP="00A57834">
      <w:pPr>
        <w:pStyle w:val="QuestionInfo"/>
        <w:spacing w:after="120" w:line="240" w:lineRule="auto"/>
        <w:rPr>
          <w:b/>
          <w:bCs/>
        </w:rPr>
      </w:pPr>
      <w:r>
        <w:t>Selon le projet, plus d’un plan de localisation peut être fourni.</w:t>
      </w:r>
    </w:p>
    <w:p w14:paraId="7A42CBA1" w14:textId="784742DF" w:rsidR="00DF59B8" w:rsidRDefault="00DF59B8" w:rsidP="00A57834">
      <w:pPr>
        <w:pStyle w:val="QuestionInfo"/>
        <w:spacing w:line="240" w:lineRule="auto"/>
      </w:pPr>
      <w:r>
        <w:t xml:space="preserve">Les formats </w:t>
      </w:r>
      <w:r w:rsidR="00AD2396">
        <w:t xml:space="preserve">de fichiers </w:t>
      </w:r>
      <w: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678810074"/>
          <w15:repeatingSection/>
        </w:sdtPr>
        <w:sdtEndPr/>
        <w:sdtContent>
          <w:sdt>
            <w:sdtPr>
              <w:rPr>
                <w:rFonts w:eastAsia="MS Gothic"/>
                <w:bCs/>
                <w:color w:val="auto"/>
                <w:szCs w:val="20"/>
              </w:rPr>
              <w:id w:val="-1270310849"/>
              <w:placeholder>
                <w:docPart w:val="A8EFA49D26924747A0767EFFCE292A76"/>
              </w:placeholder>
              <w15:repeatingSectionItem/>
            </w:sdtPr>
            <w:sdtEndPr/>
            <w:sdtContent>
              <w:sdt>
                <w:sdtPr>
                  <w:rPr>
                    <w:rFonts w:eastAsia="MS Gothic"/>
                    <w:bCs/>
                    <w:color w:val="auto"/>
                    <w:szCs w:val="20"/>
                  </w:rPr>
                  <w:id w:val="337818019"/>
                  <w15:repeatingSection/>
                </w:sdtPr>
                <w:sdtEndPr/>
                <w:sdtContent>
                  <w:sdt>
                    <w:sdtPr>
                      <w:rPr>
                        <w:rFonts w:eastAsia="MS Gothic"/>
                        <w:bCs/>
                        <w:color w:val="auto"/>
                        <w:szCs w:val="20"/>
                      </w:rPr>
                      <w:id w:val="481123515"/>
                      <w:placeholder>
                        <w:docPart w:val="A8EFA49D26924747A0767EFFCE292A76"/>
                      </w:placeholder>
                      <w15:repeatingSectionItem/>
                    </w:sdtPr>
                    <w:sdtEndPr/>
                    <w:sdtContent>
                      <w:tr w:rsidR="00DF59B8" w:rsidRPr="001F5D73" w14:paraId="089B9CE4" w14:textId="77777777" w:rsidTr="00D76447">
                        <w:trPr>
                          <w:trHeight w:val="448"/>
                          <w:jc w:val="center"/>
                        </w:trPr>
                        <w:sdt>
                          <w:sdtPr>
                            <w:rPr>
                              <w:rFonts w:eastAsia="MS Gothic"/>
                              <w:bCs/>
                              <w:color w:val="auto"/>
                              <w:szCs w:val="20"/>
                            </w:rPr>
                            <w:id w:val="-701712938"/>
                            <w:placeholder>
                              <w:docPart w:val="E166D90B4C774D8EB318A76F2DAC8616"/>
                            </w:placeholder>
                            <w:showingPlcHdr/>
                          </w:sdtPr>
                          <w:sdtEndPr/>
                          <w:sdtContent>
                            <w:tc>
                              <w:tcPr>
                                <w:tcW w:w="10768" w:type="dxa"/>
                                <w:shd w:val="clear" w:color="auto" w:fill="D9E2F3" w:themeFill="accent1" w:themeFillTint="33"/>
                              </w:tcPr>
                              <w:p w14:paraId="6F8ACD08" w14:textId="77777777" w:rsidR="00DF59B8" w:rsidRPr="001F5D73" w:rsidRDefault="00DF59B8" w:rsidP="00D76447">
                                <w:pPr>
                                  <w:spacing w:after="0"/>
                                  <w:rPr>
                                    <w:rFonts w:eastAsia="MS Gothic"/>
                                    <w:bCs/>
                                    <w:color w:val="auto"/>
                                    <w:szCs w:val="20"/>
                                  </w:rPr>
                                </w:pPr>
                                <w:r w:rsidRPr="001F5D73">
                                  <w:rPr>
                                    <w:rFonts w:eastAsia="MS Gothic"/>
                                    <w:bCs/>
                                    <w:i/>
                                    <w:iCs/>
                                    <w:color w:val="808080"/>
                                    <w:szCs w:val="20"/>
                                  </w:rPr>
                                  <w:t>Indiquez le nom du document.</w:t>
                                </w:r>
                              </w:p>
                            </w:tc>
                          </w:sdtContent>
                        </w:sdt>
                        <w:sdt>
                          <w:sdtPr>
                            <w:rPr>
                              <w:rFonts w:eastAsia="MS Gothic"/>
                              <w:bCs/>
                              <w:color w:val="auto"/>
                              <w:szCs w:val="20"/>
                            </w:rPr>
                            <w:id w:val="867025247"/>
                            <w:placeholder>
                              <w:docPart w:val="DB54F967F4EC4F898086F03A6F797F1B"/>
                            </w:placeholder>
                            <w:showingPlcHdr/>
                          </w:sdtPr>
                          <w:sdtEndPr/>
                          <w:sdtContent>
                            <w:tc>
                              <w:tcPr>
                                <w:tcW w:w="6200" w:type="dxa"/>
                                <w:shd w:val="clear" w:color="auto" w:fill="D9E2F3" w:themeFill="accent1" w:themeFillTint="33"/>
                              </w:tcPr>
                              <w:p w14:paraId="3AE89B53" w14:textId="77777777" w:rsidR="00DF59B8" w:rsidRPr="001F5D73" w:rsidRDefault="00DF59B8" w:rsidP="00D76447">
                                <w:pPr>
                                  <w:spacing w:after="0"/>
                                  <w:rPr>
                                    <w:rFonts w:eastAsia="MS Gothic"/>
                                    <w:bCs/>
                                    <w:color w:val="auto"/>
                                    <w:szCs w:val="20"/>
                                  </w:rPr>
                                </w:pPr>
                                <w:r w:rsidRPr="001F5D73">
                                  <w:rPr>
                                    <w:rFonts w:eastAsia="MS Gothic"/>
                                    <w:bCs/>
                                    <w:i/>
                                    <w:iCs/>
                                    <w:color w:val="808080"/>
                                    <w:szCs w:val="20"/>
                                  </w:rPr>
                                  <w:t>Précisez la section.</w:t>
                                </w:r>
                              </w:p>
                            </w:tc>
                          </w:sdtContent>
                        </w:sdt>
                      </w:tr>
                    </w:sdtContent>
                  </w:sdt>
                </w:sdtContent>
              </w:sdt>
            </w:sdtContent>
          </w:sdt>
        </w:sdtContent>
      </w:sdt>
    </w:tbl>
    <w:p w14:paraId="7AB3A19D" w14:textId="2D26268A" w:rsidR="005D5748" w:rsidRDefault="00DF59B8" w:rsidP="005D5748">
      <w:pPr>
        <w:pStyle w:val="Question"/>
        <w:rPr>
          <w:rFonts w:eastAsiaTheme="majorEastAsia"/>
        </w:rPr>
      </w:pPr>
      <w:r>
        <w:t>3.1.2</w:t>
      </w:r>
      <w:r>
        <w:tab/>
      </w:r>
      <w:r w:rsidR="005D5748">
        <w:t>Fournissez</w:t>
      </w:r>
      <w:r w:rsidR="005D5748" w:rsidRPr="00CA1068">
        <w:t xml:space="preserve"> les données géospatiales de</w:t>
      </w:r>
      <w:r w:rsidR="005D5748">
        <w:t>s éléments suivants </w:t>
      </w:r>
      <w:r w:rsidR="005D5748" w:rsidRPr="16624459">
        <w:t>(art. 17 al.</w:t>
      </w:r>
      <w:r w:rsidR="005D5748">
        <w:t xml:space="preserve"> </w:t>
      </w:r>
      <w:r w:rsidR="005D5748" w:rsidRPr="16624459">
        <w:t xml:space="preserve">2 </w:t>
      </w:r>
      <w:r w:rsidR="005D5748">
        <w:t xml:space="preserve">(1) et (2) </w:t>
      </w:r>
      <w:r w:rsidR="005D5748" w:rsidRPr="16624459">
        <w:t>REAFIE)</w:t>
      </w:r>
      <w:r w:rsidR="00DC1332">
        <w:t> </w:t>
      </w:r>
      <w:r w:rsidR="00DC1332">
        <w:rPr>
          <w:rFonts w:eastAsiaTheme="majorEastAsia"/>
        </w:rPr>
        <w:t>:</w:t>
      </w:r>
    </w:p>
    <w:p w14:paraId="6533CA91" w14:textId="77777777" w:rsidR="005D5748" w:rsidRDefault="00A906B3" w:rsidP="005D5748">
      <w:pPr>
        <w:pStyle w:val="Recevabilite"/>
      </w:pPr>
      <w:sdt>
        <w:sdtPr>
          <w:rPr>
            <w:highlight w:val="lightGray"/>
          </w:rPr>
          <w:id w:val="447363572"/>
          <w14:checkbox>
            <w14:checked w14:val="0"/>
            <w14:checkedState w14:val="2612" w14:font="MS Gothic"/>
            <w14:uncheckedState w14:val="2610" w14:font="MS Gothic"/>
          </w14:checkbox>
        </w:sdtPr>
        <w:sdtEndPr/>
        <w:sdtContent>
          <w:r w:rsidR="005D5748">
            <w:rPr>
              <w:rFonts w:ascii="MS Gothic" w:eastAsia="MS Gothic" w:hAnsi="MS Gothic" w:hint="eastAsia"/>
              <w:highlight w:val="lightGray"/>
            </w:rPr>
            <w:t>☐</w:t>
          </w:r>
        </w:sdtContent>
      </w:sdt>
      <w:r w:rsidR="005D5748" w:rsidRPr="00773FB0">
        <w:rPr>
          <w:highlight w:val="lightGray"/>
        </w:rPr>
        <w:t xml:space="preserve">R </w:t>
      </w:r>
      <w:sdt>
        <w:sdtPr>
          <w:rPr>
            <w:highlight w:val="lightGray"/>
          </w:rPr>
          <w:id w:val="-1538429087"/>
          <w14:checkbox>
            <w14:checked w14:val="0"/>
            <w14:checkedState w14:val="2612" w14:font="MS Gothic"/>
            <w14:uncheckedState w14:val="2610" w14:font="MS Gothic"/>
          </w14:checkbox>
        </w:sdtPr>
        <w:sdtEndPr/>
        <w:sdtContent>
          <w:r w:rsidR="005D5748">
            <w:rPr>
              <w:rFonts w:ascii="MS Gothic" w:eastAsia="MS Gothic" w:hAnsi="MS Gothic" w:hint="eastAsia"/>
              <w:highlight w:val="lightGray"/>
            </w:rPr>
            <w:t>☐</w:t>
          </w:r>
        </w:sdtContent>
      </w:sdt>
      <w:r w:rsidR="005D5748" w:rsidRPr="00773FB0">
        <w:rPr>
          <w:highlight w:val="lightGray"/>
        </w:rPr>
        <w:t xml:space="preserve">NR </w:t>
      </w:r>
      <w:sdt>
        <w:sdtPr>
          <w:rPr>
            <w:highlight w:val="lightGray"/>
          </w:rPr>
          <w:id w:val="621727883"/>
          <w14:checkbox>
            <w14:checked w14:val="0"/>
            <w14:checkedState w14:val="2612" w14:font="MS Gothic"/>
            <w14:uncheckedState w14:val="2610" w14:font="MS Gothic"/>
          </w14:checkbox>
        </w:sdtPr>
        <w:sdtEndPr/>
        <w:sdtContent>
          <w:r w:rsidR="005D5748">
            <w:rPr>
              <w:rFonts w:ascii="MS Gothic" w:eastAsia="MS Gothic" w:hAnsi="MS Gothic" w:hint="eastAsia"/>
              <w:highlight w:val="lightGray"/>
            </w:rPr>
            <w:t>☐</w:t>
          </w:r>
        </w:sdtContent>
      </w:sdt>
      <w:r w:rsidR="005D5748" w:rsidRPr="00773FB0">
        <w:rPr>
          <w:highlight w:val="lightGray"/>
        </w:rPr>
        <w:t>SO</w:t>
      </w:r>
    </w:p>
    <w:p w14:paraId="777967D6" w14:textId="77777777" w:rsidR="005D5748" w:rsidRDefault="005D5748" w:rsidP="005D5748">
      <w:pPr>
        <w:pStyle w:val="Questionliste"/>
      </w:pPr>
      <w:r w:rsidRPr="00C7795D">
        <w:t>les points de rejet</w:t>
      </w:r>
      <w:r>
        <w:t xml:space="preserve"> des eaux</w:t>
      </w:r>
      <w:r w:rsidRPr="00C7795D">
        <w:t xml:space="preserve">; </w:t>
      </w:r>
    </w:p>
    <w:p w14:paraId="079167E5" w14:textId="77777777" w:rsidR="005D5748" w:rsidRPr="00CB0948" w:rsidRDefault="005D5748" w:rsidP="005D5748">
      <w:pPr>
        <w:pStyle w:val="Questionliste"/>
      </w:pPr>
      <w:r w:rsidRPr="6E0DC9C7">
        <w:t xml:space="preserve">le système de traitement </w:t>
      </w:r>
      <w:r>
        <w:t>des eaux de lixiviation;</w:t>
      </w:r>
    </w:p>
    <w:p w14:paraId="704B6613" w14:textId="77777777" w:rsidR="005D5748" w:rsidRPr="00DA786D" w:rsidRDefault="005D5748" w:rsidP="005D5748">
      <w:pPr>
        <w:pStyle w:val="Questionliste"/>
      </w:pPr>
      <w:r>
        <w:t>le système de destruction des biogaz;</w:t>
      </w:r>
    </w:p>
    <w:p w14:paraId="1797D559" w14:textId="77777777" w:rsidR="005D5748" w:rsidRPr="00DA786D" w:rsidRDefault="005D5748" w:rsidP="002A3AAF">
      <w:pPr>
        <w:pStyle w:val="Questionliste"/>
        <w:spacing w:after="240"/>
      </w:pPr>
      <w:r w:rsidRPr="00DA786D">
        <w:t>le point de rejet dans l’atmosphère</w:t>
      </w:r>
      <w:r>
        <w:t>.</w:t>
      </w:r>
    </w:p>
    <w:p w14:paraId="5EB2A7BA" w14:textId="1EEF1897" w:rsidR="005D5748" w:rsidRDefault="005D5748" w:rsidP="000D74DC">
      <w:pPr>
        <w:pStyle w:val="QuestionInfo"/>
        <w:keepNext/>
      </w:pPr>
      <w:r w:rsidRPr="00A626D7">
        <w:lastRenderedPageBreak/>
        <w:t xml:space="preserve">Les </w:t>
      </w:r>
      <w:r>
        <w:t>données peuvent être fournies selon l’une ou l’autre des méthodes suivantes</w:t>
      </w:r>
      <w:r w:rsidR="000D74DC">
        <w:t> :</w:t>
      </w:r>
    </w:p>
    <w:p w14:paraId="5DE516B1" w14:textId="622C1ACB" w:rsidR="005D5748" w:rsidRPr="00AD5015" w:rsidRDefault="005D5748" w:rsidP="000D74DC">
      <w:pPr>
        <w:pStyle w:val="Questionliste"/>
        <w:keepNext/>
      </w:pPr>
      <w:r>
        <w:t>un fichier dans l’un des formats acceptés</w:t>
      </w:r>
      <w:r w:rsidR="00B331F0">
        <w:t> </w:t>
      </w:r>
      <w:r w:rsidRPr="00CE2E30">
        <w:t>: KML, GPX ou Shapefile (incluant SHP, SHX, DBF et PRJ)</w:t>
      </w:r>
      <w:r>
        <w:t>;</w:t>
      </w:r>
    </w:p>
    <w:p w14:paraId="38A47AEA" w14:textId="77777777" w:rsidR="005D5748" w:rsidRPr="002E078F" w:rsidRDefault="005D5748" w:rsidP="000B12E7">
      <w:pPr>
        <w:pStyle w:val="Questionliste"/>
        <w:spacing w:after="240"/>
        <w:rPr>
          <w:rFonts w:eastAsiaTheme="majorEastAsia"/>
        </w:rPr>
      </w:pPr>
      <w:r>
        <w:t>l</w:t>
      </w:r>
      <w:r w:rsidRPr="00CE2E30">
        <w:t>es coordonnées géographiques</w:t>
      </w:r>
      <w:r w:rsidRPr="00CE2E30">
        <w:rPr>
          <w:szCs w:val="24"/>
        </w:rPr>
        <w:t xml:space="preserve"> </w:t>
      </w:r>
      <w:r>
        <w:rPr>
          <w:szCs w:val="24"/>
        </w:rPr>
        <w:t>en</w:t>
      </w:r>
      <w:r w:rsidRPr="00CE2E30">
        <w:rPr>
          <w:szCs w:val="24"/>
        </w:rPr>
        <w:t xml:space="preserve"> degrés décimaux conformes au système géodésique NAD83</w:t>
      </w:r>
      <w:r>
        <w:rPr>
          <w:szCs w:val="24"/>
        </w:rPr>
        <w:t xml:space="preserve">, ayant au moins </w:t>
      </w:r>
      <w:r w:rsidRPr="00CE2E30">
        <w:rPr>
          <w:szCs w:val="24"/>
        </w:rPr>
        <w:t>six chiffres après la virgule (ex. : 45,657812)</w:t>
      </w:r>
      <w:r w:rsidRPr="00CE2E30">
        <w:t>.</w:t>
      </w:r>
    </w:p>
    <w:p w14:paraId="02DDE128" w14:textId="77777777" w:rsidR="005D5748" w:rsidRDefault="005D5748" w:rsidP="005D5748">
      <w:pPr>
        <w:pStyle w:val="QuestionInfo"/>
      </w:pPr>
      <w:r>
        <w:t>Notez que les éléments cités ci-dessus doivent être indiqués sur le plan de localisation et que les informations indiquées sur le plan ont préséance sur les données géospatiales. L</w:t>
      </w:r>
      <w:r w:rsidRPr="00402365">
        <w:t xml:space="preserve">es informations fournies doivent avoir une précision </w:t>
      </w:r>
      <w:r>
        <w:t>de cinq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F59B8" w14:paraId="60C4518D" w14:textId="77777777" w:rsidTr="00D76447">
        <w:trPr>
          <w:trHeight w:val="448"/>
          <w:jc w:val="center"/>
        </w:trPr>
        <w:sdt>
          <w:sdtPr>
            <w:id w:val="-1146664548"/>
            <w:placeholder>
              <w:docPart w:val="1D1FDF3EB49447CD9F9C395C8BA927B1"/>
            </w:placeholder>
            <w:showingPlcHdr/>
          </w:sdtPr>
          <w:sdtEndPr/>
          <w:sdtContent>
            <w:tc>
              <w:tcPr>
                <w:tcW w:w="16968" w:type="dxa"/>
                <w:shd w:val="clear" w:color="auto" w:fill="D9E2F3" w:themeFill="accent1" w:themeFillTint="33"/>
              </w:tcPr>
              <w:p w14:paraId="12B5BA9A" w14:textId="77777777" w:rsidR="00DF59B8" w:rsidRDefault="00DF59B8" w:rsidP="00D76447">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1573D9A" w14:textId="77777777" w:rsidR="00D112B2" w:rsidRDefault="00D112B2" w:rsidP="003E0AB3">
      <w:pPr>
        <w:pStyle w:val="Sous-Section"/>
        <w:spacing w:before="360" w:after="160"/>
      </w:pPr>
      <w:r>
        <w:t>Description du site et du milieu environnant</w:t>
      </w:r>
    </w:p>
    <w:p w14:paraId="6AE3162F" w14:textId="77777777" w:rsidR="00D112B2" w:rsidRDefault="00D112B2" w:rsidP="00D112B2">
      <w:pPr>
        <w:pStyle w:val="Question"/>
        <w:keepNext/>
      </w:pPr>
      <w:r>
        <w:t>3.2.1</w:t>
      </w:r>
      <w:r>
        <w:tab/>
      </w:r>
      <w:r w:rsidRPr="0066166E">
        <w:t>Décrivez le zonage municipal dans un rayon de 2 km (art. 68 al. 2 (2) REAFIE).</w:t>
      </w:r>
    </w:p>
    <w:p w14:paraId="24D6EFBA" w14:textId="77777777" w:rsidR="00D112B2" w:rsidRDefault="00A906B3" w:rsidP="00D112B2">
      <w:pPr>
        <w:pStyle w:val="Recevabilite"/>
        <w:keepNext/>
      </w:pPr>
      <w:sdt>
        <w:sdtPr>
          <w:rPr>
            <w:highlight w:val="lightGray"/>
          </w:rPr>
          <w:id w:val="1416818679"/>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 xml:space="preserve">R </w:t>
      </w:r>
      <w:sdt>
        <w:sdtPr>
          <w:rPr>
            <w:highlight w:val="lightGray"/>
          </w:rPr>
          <w:id w:val="1043028564"/>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 xml:space="preserve">NR </w:t>
      </w:r>
      <w:sdt>
        <w:sdtPr>
          <w:rPr>
            <w:highlight w:val="lightGray"/>
          </w:rPr>
          <w:id w:val="-1431122167"/>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112B2" w14:paraId="6FB7F3A4" w14:textId="77777777" w:rsidTr="00D76447">
        <w:trPr>
          <w:trHeight w:val="448"/>
          <w:jc w:val="center"/>
        </w:trPr>
        <w:bookmarkStart w:id="25" w:name="_Hlk113528253" w:displacedByCustomXml="next"/>
        <w:sdt>
          <w:sdtPr>
            <w:id w:val="692186942"/>
            <w:placeholder>
              <w:docPart w:val="4139ECCDD56D42BB83C720E55E85A50F"/>
            </w:placeholder>
            <w:showingPlcHdr/>
          </w:sdtPr>
          <w:sdtEndPr/>
          <w:sdtContent>
            <w:tc>
              <w:tcPr>
                <w:tcW w:w="16968" w:type="dxa"/>
                <w:shd w:val="clear" w:color="auto" w:fill="D9E2F3" w:themeFill="accent1" w:themeFillTint="33"/>
              </w:tcPr>
              <w:p w14:paraId="64B786B6" w14:textId="77777777" w:rsidR="00D112B2" w:rsidRDefault="00D112B2" w:rsidP="00D76447">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25"/>
    <w:p w14:paraId="7F0AE09F" w14:textId="7C99D99D" w:rsidR="00D112B2" w:rsidRDefault="00D112B2" w:rsidP="00D112B2">
      <w:pPr>
        <w:pStyle w:val="Question"/>
        <w:keepNext/>
      </w:pPr>
      <w:r>
        <w:t>3.2.2</w:t>
      </w:r>
      <w:r>
        <w:tab/>
      </w:r>
      <w:r w:rsidR="00835AE1">
        <w:t>Indiquez</w:t>
      </w:r>
      <w:r w:rsidRPr="0002707E">
        <w:t xml:space="preserve"> la localisation de tout aéroport dans un rayon de 8 km (art. 68 al. 2 (3) REAFIE). </w:t>
      </w:r>
    </w:p>
    <w:p w14:paraId="5F583250" w14:textId="77777777" w:rsidR="00D112B2" w:rsidRDefault="00A906B3" w:rsidP="00D112B2">
      <w:pPr>
        <w:pStyle w:val="Recevabilite"/>
        <w:keepNext/>
      </w:pPr>
      <w:sdt>
        <w:sdtPr>
          <w:rPr>
            <w:highlight w:val="lightGray"/>
          </w:rPr>
          <w:id w:val="-616596420"/>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 xml:space="preserve">R </w:t>
      </w:r>
      <w:sdt>
        <w:sdtPr>
          <w:rPr>
            <w:highlight w:val="lightGray"/>
          </w:rPr>
          <w:id w:val="1563527704"/>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 xml:space="preserve">NR </w:t>
      </w:r>
      <w:sdt>
        <w:sdtPr>
          <w:rPr>
            <w:highlight w:val="lightGray"/>
          </w:rPr>
          <w:id w:val="185337431"/>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112B2" w14:paraId="6EB17B15" w14:textId="77777777" w:rsidTr="00D76447">
        <w:trPr>
          <w:trHeight w:val="448"/>
          <w:jc w:val="center"/>
        </w:trPr>
        <w:sdt>
          <w:sdtPr>
            <w:id w:val="1853372795"/>
            <w:placeholder>
              <w:docPart w:val="F48A0A3B728C4D4BA5A7E7619141AE11"/>
            </w:placeholder>
            <w:showingPlcHdr/>
          </w:sdtPr>
          <w:sdtEndPr/>
          <w:sdtContent>
            <w:tc>
              <w:tcPr>
                <w:tcW w:w="16968" w:type="dxa"/>
                <w:shd w:val="clear" w:color="auto" w:fill="D9E2F3" w:themeFill="accent1" w:themeFillTint="33"/>
              </w:tcPr>
              <w:p w14:paraId="558F1F52" w14:textId="77777777" w:rsidR="00D112B2" w:rsidRDefault="00D112B2" w:rsidP="00D76447">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406DFB2" w14:textId="77777777" w:rsidR="00A34F3B" w:rsidRDefault="00A34F3B" w:rsidP="00446BF1">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330"/>
      </w:tblGrid>
      <w:tr w:rsidR="00761C31" w:rsidRPr="00E44FF6" w14:paraId="7195BF15" w14:textId="77777777" w:rsidTr="00446BF1">
        <w:trPr>
          <w:trHeight w:val="272"/>
        </w:trPr>
        <w:tc>
          <w:tcPr>
            <w:tcW w:w="4330" w:type="dxa"/>
            <w:shd w:val="clear" w:color="auto" w:fill="D9E2F3" w:themeFill="accent1" w:themeFillTint="33"/>
          </w:tcPr>
          <w:p w14:paraId="40C8C762" w14:textId="087B13A0" w:rsidR="00761C31" w:rsidRPr="00E44FF6" w:rsidRDefault="00A906B3" w:rsidP="00D76447">
            <w:pPr>
              <w:pStyle w:val="Normalformulaire"/>
              <w:spacing w:after="0"/>
              <w:rPr>
                <w:rFonts w:cs="Arial"/>
              </w:rPr>
            </w:pPr>
            <w:sdt>
              <w:sdtPr>
                <w:rPr>
                  <w:rFonts w:cs="Arial"/>
                </w:rPr>
                <w:id w:val="-1609955199"/>
                <w14:checkbox>
                  <w14:checked w14:val="0"/>
                  <w14:checkedState w14:val="2612" w14:font="MS Gothic"/>
                  <w14:uncheckedState w14:val="2610" w14:font="MS Gothic"/>
                </w14:checkbox>
              </w:sdtPr>
              <w:sdtEndPr/>
              <w:sdtContent>
                <w:r w:rsidR="00761C31" w:rsidRPr="00E44FF6">
                  <w:rPr>
                    <w:rFonts w:ascii="Segoe UI Symbol" w:hAnsi="Segoe UI Symbol" w:cs="Segoe UI Symbol"/>
                  </w:rPr>
                  <w:t>☐</w:t>
                </w:r>
              </w:sdtContent>
            </w:sdt>
            <w:r w:rsidR="00761C31" w:rsidRPr="00E44FF6">
              <w:rPr>
                <w:rFonts w:cs="Arial"/>
              </w:rPr>
              <w:t xml:space="preserve"> </w:t>
            </w:r>
            <w:r w:rsidR="00446BF1" w:rsidRPr="00446BF1">
              <w:rPr>
                <w:rFonts w:cs="Arial"/>
              </w:rPr>
              <w:t>Aucun aéroport dans un rayon de 8 km.</w:t>
            </w:r>
          </w:p>
        </w:tc>
      </w:tr>
    </w:tbl>
    <w:p w14:paraId="29CBBCDB" w14:textId="66826E38" w:rsidR="00D112B2" w:rsidRDefault="00D112B2" w:rsidP="00D112B2">
      <w:pPr>
        <w:pStyle w:val="Question"/>
      </w:pPr>
      <w:r>
        <w:t>3.2.3</w:t>
      </w:r>
      <w:r>
        <w:tab/>
        <w:t>Fournissez une étude hydrogéologique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décrivant notamment </w:t>
      </w:r>
      <w:r w:rsidR="006F798A">
        <w:t>l</w:t>
      </w:r>
      <w:r>
        <w:t>es conditions hydrogéologiques qui prévalent et qui peuvent faire l’objet de modifications à la suite des aménagements proposés (art. 68 al. 2 (7)a) et art. 19 REIMR).</w:t>
      </w:r>
    </w:p>
    <w:p w14:paraId="0818EA84" w14:textId="6BD166FB" w:rsidR="00D112B2" w:rsidRDefault="00A906B3" w:rsidP="00D112B2">
      <w:pPr>
        <w:pStyle w:val="Recevabilite"/>
      </w:pPr>
      <w:sdt>
        <w:sdtPr>
          <w:rPr>
            <w:highlight w:val="lightGray"/>
          </w:rPr>
          <w:id w:val="-298835183"/>
          <w14:checkbox>
            <w14:checked w14:val="0"/>
            <w14:checkedState w14:val="2612" w14:font="MS Gothic"/>
            <w14:uncheckedState w14:val="2610" w14:font="MS Gothic"/>
          </w14:checkbox>
        </w:sdtPr>
        <w:sdtEndPr/>
        <w:sdtContent>
          <w:r w:rsidR="00FB3268">
            <w:rPr>
              <w:rFonts w:ascii="MS Gothic" w:eastAsia="MS Gothic" w:hAnsi="MS Gothic" w:hint="eastAsia"/>
              <w:highlight w:val="lightGray"/>
            </w:rPr>
            <w:t>☐</w:t>
          </w:r>
        </w:sdtContent>
      </w:sdt>
      <w:r w:rsidR="00D112B2" w:rsidRPr="00773FB0">
        <w:rPr>
          <w:highlight w:val="lightGray"/>
        </w:rPr>
        <w:t xml:space="preserve">R </w:t>
      </w:r>
      <w:sdt>
        <w:sdtPr>
          <w:rPr>
            <w:highlight w:val="lightGray"/>
          </w:rPr>
          <w:id w:val="-1855335178"/>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 xml:space="preserve">NR </w:t>
      </w:r>
      <w:sdt>
        <w:sdtPr>
          <w:rPr>
            <w:highlight w:val="lightGray"/>
          </w:rPr>
          <w:id w:val="1429845595"/>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SO</w:t>
      </w:r>
    </w:p>
    <w:p w14:paraId="68DF9F9F" w14:textId="00F0CBFD" w:rsidR="009B0CAE" w:rsidRPr="00A90987" w:rsidRDefault="009B0CAE" w:rsidP="009B0CAE">
      <w:pPr>
        <w:pStyle w:val="QuestionInfo"/>
        <w:rPr>
          <w:lang w:eastAsia="fr-CA"/>
        </w:rPr>
      </w:pPr>
      <w:r>
        <w:rPr>
          <w:lang w:eastAsia="fr-CA"/>
        </w:rPr>
        <w:t>Exemples d’information à fournir :</w:t>
      </w:r>
    </w:p>
    <w:p w14:paraId="65FB76E5" w14:textId="7E7A6F77" w:rsidR="009B0CAE" w:rsidRPr="00A90987" w:rsidRDefault="009B0CAE" w:rsidP="009B0CAE">
      <w:pPr>
        <w:pStyle w:val="Questionliste"/>
        <w:rPr>
          <w:lang w:eastAsia="fr-CA"/>
        </w:rPr>
      </w:pPr>
      <w:r w:rsidRPr="00A90987">
        <w:rPr>
          <w:lang w:eastAsia="fr-CA"/>
        </w:rPr>
        <w:t>le sens d’écoulement des eaux;</w:t>
      </w:r>
    </w:p>
    <w:p w14:paraId="7B0D0AC0" w14:textId="77777777" w:rsidR="009B0CAE" w:rsidRPr="00A90987" w:rsidRDefault="009B0CAE" w:rsidP="009B0CAE">
      <w:pPr>
        <w:pStyle w:val="Questionliste"/>
        <w:rPr>
          <w:lang w:eastAsia="fr-CA"/>
        </w:rPr>
      </w:pPr>
      <w:r w:rsidRPr="00A90987">
        <w:rPr>
          <w:lang w:eastAsia="fr-CA"/>
        </w:rPr>
        <w:t xml:space="preserve">le contexte géologique général et incluant la stratigraphie des sols et du roc du lieu d’enfouissement projeté ainsi que leur conductivité hydraulique; </w:t>
      </w:r>
    </w:p>
    <w:p w14:paraId="3E62669B" w14:textId="4E37A2BE" w:rsidR="009B0CAE" w:rsidRPr="00A90987" w:rsidRDefault="009B0CAE" w:rsidP="009B0CAE">
      <w:pPr>
        <w:pStyle w:val="Questionliste"/>
      </w:pPr>
      <w:r w:rsidRPr="00A90987">
        <w:t>les caractéristiques des eaux souterraines</w:t>
      </w:r>
      <w:r w:rsidR="009A434A">
        <w:t>,</w:t>
      </w:r>
      <w:r w:rsidRPr="00A90987">
        <w:t xml:space="preserve"> dont leur localisation, leur profondeur, leur conductivité hydraulique</w:t>
      </w:r>
      <w:r>
        <w:t>, leur sens et leur vitesse d’écoulement</w:t>
      </w:r>
      <w:r w:rsidRPr="00A90987">
        <w:t>;</w:t>
      </w:r>
    </w:p>
    <w:p w14:paraId="60070FB7" w14:textId="77777777" w:rsidR="009B0CAE" w:rsidRPr="00A90987" w:rsidRDefault="009B0CAE" w:rsidP="00127A70">
      <w:pPr>
        <w:pStyle w:val="Questionliste"/>
        <w:spacing w:after="240"/>
      </w:pPr>
      <w:r w:rsidRPr="00A90987">
        <w:t>la relation entre les diverses unités hydrostratigraphiques ainsi qu’avec le réseau hydrographique de surface</w:t>
      </w:r>
      <w:r>
        <w:t>, le cas échéant.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1576388195"/>
          <w15:repeatingSection/>
        </w:sdtPr>
        <w:sdtEndPr/>
        <w:sdtContent>
          <w:sdt>
            <w:sdtPr>
              <w:rPr>
                <w:rFonts w:eastAsia="MS Gothic"/>
                <w:bCs/>
                <w:color w:val="auto"/>
                <w:szCs w:val="20"/>
              </w:rPr>
              <w:id w:val="914515130"/>
              <w:placeholder>
                <w:docPart w:val="700A5C2847C948BEB3647CBF4CA11294"/>
              </w:placeholder>
              <w15:repeatingSectionItem/>
            </w:sdtPr>
            <w:sdtEndPr/>
            <w:sdtContent>
              <w:sdt>
                <w:sdtPr>
                  <w:rPr>
                    <w:rFonts w:eastAsia="MS Gothic"/>
                    <w:bCs/>
                    <w:color w:val="auto"/>
                    <w:szCs w:val="20"/>
                  </w:rPr>
                  <w:id w:val="-1757900978"/>
                  <w15:repeatingSection/>
                </w:sdtPr>
                <w:sdtEndPr/>
                <w:sdtContent>
                  <w:sdt>
                    <w:sdtPr>
                      <w:rPr>
                        <w:rFonts w:eastAsia="MS Gothic"/>
                        <w:bCs/>
                        <w:color w:val="auto"/>
                        <w:szCs w:val="20"/>
                      </w:rPr>
                      <w:id w:val="-192143746"/>
                      <w:placeholder>
                        <w:docPart w:val="700A5C2847C948BEB3647CBF4CA11294"/>
                      </w:placeholder>
                      <w15:repeatingSectionItem/>
                    </w:sdtPr>
                    <w:sdtEndPr/>
                    <w:sdtContent>
                      <w:tr w:rsidR="00D112B2" w:rsidRPr="001F5D73" w14:paraId="7375B801" w14:textId="77777777" w:rsidTr="00D76447">
                        <w:trPr>
                          <w:trHeight w:val="448"/>
                          <w:jc w:val="center"/>
                        </w:trPr>
                        <w:sdt>
                          <w:sdtPr>
                            <w:rPr>
                              <w:rFonts w:eastAsia="MS Gothic"/>
                              <w:bCs/>
                              <w:color w:val="auto"/>
                              <w:szCs w:val="20"/>
                            </w:rPr>
                            <w:id w:val="453450840"/>
                            <w:placeholder>
                              <w:docPart w:val="4CA645642ECC4A5690B90C84999808F7"/>
                            </w:placeholder>
                            <w:showingPlcHdr/>
                          </w:sdtPr>
                          <w:sdtEndPr/>
                          <w:sdtContent>
                            <w:tc>
                              <w:tcPr>
                                <w:tcW w:w="10768" w:type="dxa"/>
                                <w:shd w:val="clear" w:color="auto" w:fill="D9E2F3" w:themeFill="accent1" w:themeFillTint="33"/>
                              </w:tcPr>
                              <w:p w14:paraId="34F275BD" w14:textId="77777777" w:rsidR="00D112B2" w:rsidRPr="001F5D73" w:rsidRDefault="00D112B2" w:rsidP="00D76447">
                                <w:pPr>
                                  <w:spacing w:after="0"/>
                                  <w:rPr>
                                    <w:rFonts w:eastAsia="MS Gothic"/>
                                    <w:bCs/>
                                    <w:color w:val="auto"/>
                                    <w:szCs w:val="20"/>
                                  </w:rPr>
                                </w:pPr>
                                <w:r w:rsidRPr="001F5D73">
                                  <w:rPr>
                                    <w:rFonts w:eastAsia="MS Gothic"/>
                                    <w:bCs/>
                                    <w:i/>
                                    <w:iCs/>
                                    <w:color w:val="808080"/>
                                    <w:szCs w:val="20"/>
                                  </w:rPr>
                                  <w:t>Indiquez le nom du document.</w:t>
                                </w:r>
                              </w:p>
                            </w:tc>
                          </w:sdtContent>
                        </w:sdt>
                        <w:sdt>
                          <w:sdtPr>
                            <w:rPr>
                              <w:rFonts w:eastAsia="MS Gothic"/>
                              <w:bCs/>
                              <w:color w:val="auto"/>
                              <w:szCs w:val="20"/>
                            </w:rPr>
                            <w:id w:val="-1753351240"/>
                            <w:placeholder>
                              <w:docPart w:val="F8E4E1E6BE344909AD955A1C50247537"/>
                            </w:placeholder>
                            <w:showingPlcHdr/>
                          </w:sdtPr>
                          <w:sdtEndPr/>
                          <w:sdtContent>
                            <w:tc>
                              <w:tcPr>
                                <w:tcW w:w="6200" w:type="dxa"/>
                                <w:shd w:val="clear" w:color="auto" w:fill="D9E2F3" w:themeFill="accent1" w:themeFillTint="33"/>
                              </w:tcPr>
                              <w:p w14:paraId="549BAE2C" w14:textId="77777777" w:rsidR="00D112B2" w:rsidRPr="001F5D73" w:rsidRDefault="00D112B2" w:rsidP="00D76447">
                                <w:pPr>
                                  <w:spacing w:after="0"/>
                                  <w:rPr>
                                    <w:rFonts w:eastAsia="MS Gothic"/>
                                    <w:bCs/>
                                    <w:color w:val="auto"/>
                                    <w:szCs w:val="20"/>
                                  </w:rPr>
                                </w:pPr>
                                <w:r w:rsidRPr="001F5D73">
                                  <w:rPr>
                                    <w:rFonts w:eastAsia="MS Gothic"/>
                                    <w:bCs/>
                                    <w:i/>
                                    <w:iCs/>
                                    <w:color w:val="808080"/>
                                    <w:szCs w:val="20"/>
                                  </w:rPr>
                                  <w:t>Précisez la section.</w:t>
                                </w:r>
                              </w:p>
                            </w:tc>
                          </w:sdtContent>
                        </w:sdt>
                      </w:tr>
                    </w:sdtContent>
                  </w:sdt>
                </w:sdtContent>
              </w:sdt>
            </w:sdtContent>
          </w:sdt>
        </w:sdtContent>
      </w:sdt>
    </w:tbl>
    <w:p w14:paraId="0620FF65" w14:textId="77777777" w:rsidR="00D112B2" w:rsidRDefault="00D112B2" w:rsidP="00D112B2">
      <w:pPr>
        <w:pStyle w:val="Question"/>
        <w:keepNext/>
        <w:ind w:left="0" w:firstLine="0"/>
      </w:pPr>
      <w:r>
        <w:lastRenderedPageBreak/>
        <w:t>3.2.4</w:t>
      </w:r>
      <w:r>
        <w:tab/>
      </w:r>
      <w:r w:rsidRPr="00183ADE">
        <w:t>Fournissez un relevé topographique du terrain établissant les lignes de niveau à intervalle maximal de 1 m (art. 68 al. 2 (7)b) REAFIE).</w:t>
      </w:r>
    </w:p>
    <w:p w14:paraId="3AF27113" w14:textId="77777777" w:rsidR="00D112B2" w:rsidRDefault="00A906B3" w:rsidP="00D112B2">
      <w:pPr>
        <w:pStyle w:val="Recevabilite"/>
        <w:keepNext/>
      </w:pPr>
      <w:sdt>
        <w:sdtPr>
          <w:rPr>
            <w:highlight w:val="lightGray"/>
          </w:rPr>
          <w:id w:val="1993131078"/>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 xml:space="preserve">R </w:t>
      </w:r>
      <w:sdt>
        <w:sdtPr>
          <w:rPr>
            <w:highlight w:val="lightGray"/>
          </w:rPr>
          <w:id w:val="638227254"/>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 xml:space="preserve">NR </w:t>
      </w:r>
      <w:sdt>
        <w:sdtPr>
          <w:rPr>
            <w:highlight w:val="lightGray"/>
          </w:rPr>
          <w:id w:val="-843236958"/>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911507252"/>
          <w15:repeatingSection/>
        </w:sdtPr>
        <w:sdtEndPr/>
        <w:sdtContent>
          <w:sdt>
            <w:sdtPr>
              <w:rPr>
                <w:rFonts w:eastAsia="MS Gothic"/>
                <w:bCs/>
                <w:color w:val="auto"/>
                <w:szCs w:val="20"/>
              </w:rPr>
              <w:id w:val="1324473201"/>
              <w:placeholder>
                <w:docPart w:val="3E392D7075564FC8BE6EEBBABBDC06E0"/>
              </w:placeholder>
              <w15:repeatingSectionItem/>
            </w:sdtPr>
            <w:sdtEndPr/>
            <w:sdtContent>
              <w:sdt>
                <w:sdtPr>
                  <w:rPr>
                    <w:rFonts w:eastAsia="MS Gothic"/>
                    <w:bCs/>
                    <w:color w:val="auto"/>
                    <w:szCs w:val="20"/>
                  </w:rPr>
                  <w:id w:val="-682351296"/>
                  <w15:repeatingSection/>
                </w:sdtPr>
                <w:sdtEndPr/>
                <w:sdtContent>
                  <w:sdt>
                    <w:sdtPr>
                      <w:rPr>
                        <w:rFonts w:eastAsia="MS Gothic"/>
                        <w:bCs/>
                        <w:color w:val="auto"/>
                        <w:szCs w:val="20"/>
                      </w:rPr>
                      <w:id w:val="1441875049"/>
                      <w:placeholder>
                        <w:docPart w:val="3E392D7075564FC8BE6EEBBABBDC06E0"/>
                      </w:placeholder>
                      <w15:repeatingSectionItem/>
                    </w:sdtPr>
                    <w:sdtEndPr/>
                    <w:sdtContent>
                      <w:tr w:rsidR="00D112B2" w:rsidRPr="001F5D73" w14:paraId="69D25B8B" w14:textId="77777777" w:rsidTr="00D76447">
                        <w:trPr>
                          <w:trHeight w:val="448"/>
                          <w:jc w:val="center"/>
                        </w:trPr>
                        <w:sdt>
                          <w:sdtPr>
                            <w:rPr>
                              <w:rFonts w:eastAsia="MS Gothic"/>
                              <w:bCs/>
                              <w:color w:val="auto"/>
                              <w:szCs w:val="20"/>
                            </w:rPr>
                            <w:id w:val="-713652569"/>
                            <w:placeholder>
                              <w:docPart w:val="95FFD8200FED43FB8780FADAF7D788B7"/>
                            </w:placeholder>
                            <w:showingPlcHdr/>
                          </w:sdtPr>
                          <w:sdtEndPr/>
                          <w:sdtContent>
                            <w:tc>
                              <w:tcPr>
                                <w:tcW w:w="10768" w:type="dxa"/>
                                <w:shd w:val="clear" w:color="auto" w:fill="D9E2F3" w:themeFill="accent1" w:themeFillTint="33"/>
                              </w:tcPr>
                              <w:p w14:paraId="01E8C644" w14:textId="77777777" w:rsidR="00D112B2" w:rsidRPr="001F5D73" w:rsidRDefault="00D112B2" w:rsidP="00D76447">
                                <w:pPr>
                                  <w:keepNext/>
                                  <w:spacing w:after="0"/>
                                  <w:rPr>
                                    <w:rFonts w:eastAsia="MS Gothic"/>
                                    <w:bCs/>
                                    <w:color w:val="auto"/>
                                    <w:szCs w:val="20"/>
                                  </w:rPr>
                                </w:pPr>
                                <w:r w:rsidRPr="001F5D73">
                                  <w:rPr>
                                    <w:rFonts w:eastAsia="MS Gothic"/>
                                    <w:bCs/>
                                    <w:i/>
                                    <w:iCs/>
                                    <w:color w:val="808080"/>
                                    <w:szCs w:val="20"/>
                                  </w:rPr>
                                  <w:t>Indiquez le nom du document.</w:t>
                                </w:r>
                              </w:p>
                            </w:tc>
                          </w:sdtContent>
                        </w:sdt>
                        <w:sdt>
                          <w:sdtPr>
                            <w:rPr>
                              <w:rFonts w:eastAsia="MS Gothic"/>
                              <w:bCs/>
                              <w:color w:val="auto"/>
                              <w:szCs w:val="20"/>
                            </w:rPr>
                            <w:id w:val="100849394"/>
                            <w:placeholder>
                              <w:docPart w:val="B443D01C97794892B7148B210091E857"/>
                            </w:placeholder>
                            <w:showingPlcHdr/>
                          </w:sdtPr>
                          <w:sdtEndPr/>
                          <w:sdtContent>
                            <w:tc>
                              <w:tcPr>
                                <w:tcW w:w="6200" w:type="dxa"/>
                                <w:shd w:val="clear" w:color="auto" w:fill="D9E2F3" w:themeFill="accent1" w:themeFillTint="33"/>
                              </w:tcPr>
                              <w:p w14:paraId="5A0AC271" w14:textId="77777777" w:rsidR="00D112B2" w:rsidRPr="001F5D73" w:rsidRDefault="00D112B2" w:rsidP="00D76447">
                                <w:pPr>
                                  <w:keepNext/>
                                  <w:spacing w:after="0"/>
                                  <w:rPr>
                                    <w:rFonts w:eastAsia="MS Gothic"/>
                                    <w:bCs/>
                                    <w:color w:val="auto"/>
                                    <w:szCs w:val="20"/>
                                  </w:rPr>
                                </w:pPr>
                                <w:r w:rsidRPr="001F5D73">
                                  <w:rPr>
                                    <w:rFonts w:eastAsia="MS Gothic"/>
                                    <w:bCs/>
                                    <w:i/>
                                    <w:iCs/>
                                    <w:color w:val="808080"/>
                                    <w:szCs w:val="20"/>
                                  </w:rPr>
                                  <w:t>Précisez la section.</w:t>
                                </w:r>
                              </w:p>
                            </w:tc>
                          </w:sdtContent>
                        </w:sdt>
                      </w:tr>
                    </w:sdtContent>
                  </w:sdt>
                </w:sdtContent>
              </w:sdt>
            </w:sdtContent>
          </w:sdt>
        </w:sdtContent>
      </w:sdt>
    </w:tbl>
    <w:p w14:paraId="460EC2F4" w14:textId="6947AEDB" w:rsidR="00D112B2" w:rsidRDefault="00D112B2" w:rsidP="00D112B2">
      <w:pPr>
        <w:pStyle w:val="Question"/>
      </w:pPr>
      <w:r>
        <w:t>3.2.5</w:t>
      </w:r>
      <w:r>
        <w:tab/>
      </w:r>
      <w:r w:rsidRPr="009929E4">
        <w:t>Fournissez une étude décrivant les caractéristiques physicochimiques et bactériologiques des eaux souterraines prélevées sur le terrain visé par la demande (art. 68 al. 2 (7)c) REAFIE).</w:t>
      </w:r>
    </w:p>
    <w:p w14:paraId="3F59F437" w14:textId="77777777" w:rsidR="00D112B2" w:rsidRDefault="00A906B3" w:rsidP="00D112B2">
      <w:pPr>
        <w:pStyle w:val="Recevabilite"/>
      </w:pPr>
      <w:sdt>
        <w:sdtPr>
          <w:rPr>
            <w:highlight w:val="lightGray"/>
          </w:rPr>
          <w:id w:val="-1616898888"/>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 xml:space="preserve">R </w:t>
      </w:r>
      <w:sdt>
        <w:sdtPr>
          <w:rPr>
            <w:highlight w:val="lightGray"/>
          </w:rPr>
          <w:id w:val="552889389"/>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 xml:space="preserve">NR </w:t>
      </w:r>
      <w:sdt>
        <w:sdtPr>
          <w:rPr>
            <w:highlight w:val="lightGray"/>
          </w:rPr>
          <w:id w:val="1574247752"/>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1621138900"/>
          <w15:repeatingSection/>
        </w:sdtPr>
        <w:sdtEndPr/>
        <w:sdtContent>
          <w:sdt>
            <w:sdtPr>
              <w:rPr>
                <w:rFonts w:eastAsia="MS Gothic"/>
                <w:bCs/>
                <w:color w:val="auto"/>
                <w:szCs w:val="20"/>
              </w:rPr>
              <w:id w:val="-1833372503"/>
              <w:placeholder>
                <w:docPart w:val="EE98ED75507C4F64A5D2C978C178429D"/>
              </w:placeholder>
              <w15:repeatingSectionItem/>
            </w:sdtPr>
            <w:sdtEndPr/>
            <w:sdtContent>
              <w:sdt>
                <w:sdtPr>
                  <w:rPr>
                    <w:rFonts w:eastAsia="MS Gothic"/>
                    <w:bCs/>
                    <w:color w:val="auto"/>
                    <w:szCs w:val="20"/>
                  </w:rPr>
                  <w:id w:val="1693806025"/>
                  <w15:repeatingSection/>
                </w:sdtPr>
                <w:sdtEndPr/>
                <w:sdtContent>
                  <w:sdt>
                    <w:sdtPr>
                      <w:rPr>
                        <w:rFonts w:eastAsia="MS Gothic"/>
                        <w:bCs/>
                        <w:color w:val="auto"/>
                        <w:szCs w:val="20"/>
                      </w:rPr>
                      <w:id w:val="526376669"/>
                      <w:placeholder>
                        <w:docPart w:val="EE98ED75507C4F64A5D2C978C178429D"/>
                      </w:placeholder>
                      <w15:repeatingSectionItem/>
                    </w:sdtPr>
                    <w:sdtEndPr/>
                    <w:sdtContent>
                      <w:tr w:rsidR="00D112B2" w:rsidRPr="001F5D73" w14:paraId="176994A9" w14:textId="77777777" w:rsidTr="00D76447">
                        <w:trPr>
                          <w:trHeight w:val="448"/>
                          <w:jc w:val="center"/>
                        </w:trPr>
                        <w:sdt>
                          <w:sdtPr>
                            <w:rPr>
                              <w:rFonts w:eastAsia="MS Gothic"/>
                              <w:bCs/>
                              <w:color w:val="auto"/>
                              <w:szCs w:val="20"/>
                            </w:rPr>
                            <w:id w:val="723653800"/>
                            <w:placeholder>
                              <w:docPart w:val="F49D87E05B124083B1E4DFD5450B1167"/>
                            </w:placeholder>
                            <w:showingPlcHdr/>
                          </w:sdtPr>
                          <w:sdtEndPr/>
                          <w:sdtContent>
                            <w:tc>
                              <w:tcPr>
                                <w:tcW w:w="10768" w:type="dxa"/>
                                <w:shd w:val="clear" w:color="auto" w:fill="D9E2F3" w:themeFill="accent1" w:themeFillTint="33"/>
                              </w:tcPr>
                              <w:p w14:paraId="78FAB932" w14:textId="77777777" w:rsidR="00D112B2" w:rsidRPr="001F5D73" w:rsidRDefault="00D112B2" w:rsidP="00D76447">
                                <w:pPr>
                                  <w:spacing w:after="0"/>
                                  <w:rPr>
                                    <w:rFonts w:eastAsia="MS Gothic"/>
                                    <w:bCs/>
                                    <w:color w:val="auto"/>
                                    <w:szCs w:val="20"/>
                                  </w:rPr>
                                </w:pPr>
                                <w:r w:rsidRPr="001F5D73">
                                  <w:rPr>
                                    <w:rFonts w:eastAsia="MS Gothic"/>
                                    <w:bCs/>
                                    <w:i/>
                                    <w:iCs/>
                                    <w:color w:val="808080"/>
                                    <w:szCs w:val="20"/>
                                  </w:rPr>
                                  <w:t>Indiquez le nom du document.</w:t>
                                </w:r>
                              </w:p>
                            </w:tc>
                          </w:sdtContent>
                        </w:sdt>
                        <w:sdt>
                          <w:sdtPr>
                            <w:rPr>
                              <w:rFonts w:eastAsia="MS Gothic"/>
                              <w:bCs/>
                              <w:color w:val="auto"/>
                              <w:szCs w:val="20"/>
                            </w:rPr>
                            <w:id w:val="-1158615279"/>
                            <w:placeholder>
                              <w:docPart w:val="22A11D4D82254DA293149314CE4FF8D1"/>
                            </w:placeholder>
                            <w:showingPlcHdr/>
                          </w:sdtPr>
                          <w:sdtEndPr/>
                          <w:sdtContent>
                            <w:tc>
                              <w:tcPr>
                                <w:tcW w:w="6200" w:type="dxa"/>
                                <w:shd w:val="clear" w:color="auto" w:fill="D9E2F3" w:themeFill="accent1" w:themeFillTint="33"/>
                              </w:tcPr>
                              <w:p w14:paraId="459F9D7D" w14:textId="77777777" w:rsidR="00D112B2" w:rsidRPr="001F5D73" w:rsidRDefault="00D112B2" w:rsidP="00D76447">
                                <w:pPr>
                                  <w:spacing w:after="0"/>
                                  <w:rPr>
                                    <w:rFonts w:eastAsia="MS Gothic"/>
                                    <w:bCs/>
                                    <w:color w:val="auto"/>
                                    <w:szCs w:val="20"/>
                                  </w:rPr>
                                </w:pPr>
                                <w:r w:rsidRPr="001F5D73">
                                  <w:rPr>
                                    <w:rFonts w:eastAsia="MS Gothic"/>
                                    <w:bCs/>
                                    <w:i/>
                                    <w:iCs/>
                                    <w:color w:val="808080"/>
                                    <w:szCs w:val="20"/>
                                  </w:rPr>
                                  <w:t>Précisez la section.</w:t>
                                </w:r>
                              </w:p>
                            </w:tc>
                          </w:sdtContent>
                        </w:sdt>
                      </w:tr>
                    </w:sdtContent>
                  </w:sdt>
                </w:sdtContent>
              </w:sdt>
            </w:sdtContent>
          </w:sdt>
        </w:sdtContent>
      </w:sdt>
    </w:tbl>
    <w:p w14:paraId="4878DF7A" w14:textId="551A8485" w:rsidR="00D112B2" w:rsidRDefault="00D112B2" w:rsidP="00D112B2">
      <w:pPr>
        <w:pStyle w:val="Question"/>
      </w:pPr>
      <w:r>
        <w:t>3.2.6</w:t>
      </w:r>
      <w:r>
        <w:tab/>
      </w:r>
      <w:r w:rsidRPr="00E2641E">
        <w:t>Fournissez une étude décrivant les caractéristiques physicochimiques et bactériologiques des eaux de surface à proximité des futurs points de rejet dans l’environnement</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E2641E">
        <w:t>, le cas échéant, ainsi que les diverses utilisations de ces eaux (art. 68 al. 2 (7)d) REAFIE).</w:t>
      </w:r>
    </w:p>
    <w:p w14:paraId="60221B1E" w14:textId="77777777" w:rsidR="00D112B2" w:rsidRDefault="00A906B3" w:rsidP="00D112B2">
      <w:pPr>
        <w:pStyle w:val="Recevabilite"/>
      </w:pPr>
      <w:sdt>
        <w:sdtPr>
          <w:rPr>
            <w:highlight w:val="lightGray"/>
          </w:rPr>
          <w:id w:val="-241875899"/>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 xml:space="preserve">R </w:t>
      </w:r>
      <w:sdt>
        <w:sdtPr>
          <w:rPr>
            <w:highlight w:val="lightGray"/>
          </w:rPr>
          <w:id w:val="1763483299"/>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 xml:space="preserve">NR </w:t>
      </w:r>
      <w:sdt>
        <w:sdtPr>
          <w:rPr>
            <w:highlight w:val="lightGray"/>
          </w:rPr>
          <w:id w:val="891537220"/>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201713301"/>
          <w15:repeatingSection/>
        </w:sdtPr>
        <w:sdtEndPr/>
        <w:sdtContent>
          <w:sdt>
            <w:sdtPr>
              <w:rPr>
                <w:rFonts w:eastAsia="MS Gothic"/>
                <w:bCs/>
                <w:color w:val="auto"/>
                <w:szCs w:val="20"/>
              </w:rPr>
              <w:id w:val="1523438591"/>
              <w:placeholder>
                <w:docPart w:val="8E8550E54FD04B26B82EA2EDC15AE031"/>
              </w:placeholder>
              <w15:repeatingSectionItem/>
            </w:sdtPr>
            <w:sdtEndPr/>
            <w:sdtContent>
              <w:sdt>
                <w:sdtPr>
                  <w:rPr>
                    <w:rFonts w:eastAsia="MS Gothic"/>
                    <w:bCs/>
                    <w:color w:val="auto"/>
                    <w:szCs w:val="20"/>
                  </w:rPr>
                  <w:id w:val="892551361"/>
                  <w15:repeatingSection/>
                </w:sdtPr>
                <w:sdtEndPr/>
                <w:sdtContent>
                  <w:sdt>
                    <w:sdtPr>
                      <w:rPr>
                        <w:rFonts w:eastAsia="MS Gothic"/>
                        <w:bCs/>
                        <w:color w:val="auto"/>
                        <w:szCs w:val="20"/>
                      </w:rPr>
                      <w:id w:val="-1888101617"/>
                      <w:placeholder>
                        <w:docPart w:val="8E8550E54FD04B26B82EA2EDC15AE031"/>
                      </w:placeholder>
                      <w15:repeatingSectionItem/>
                    </w:sdtPr>
                    <w:sdtEndPr/>
                    <w:sdtContent>
                      <w:tr w:rsidR="00D112B2" w:rsidRPr="001F5D73" w14:paraId="36B9023B" w14:textId="77777777" w:rsidTr="00D76447">
                        <w:trPr>
                          <w:trHeight w:val="448"/>
                          <w:jc w:val="center"/>
                        </w:trPr>
                        <w:sdt>
                          <w:sdtPr>
                            <w:rPr>
                              <w:rFonts w:eastAsia="MS Gothic"/>
                              <w:bCs/>
                              <w:color w:val="auto"/>
                              <w:szCs w:val="20"/>
                            </w:rPr>
                            <w:id w:val="644556654"/>
                            <w:placeholder>
                              <w:docPart w:val="E486068F52384C7DA764DB7263ED1030"/>
                            </w:placeholder>
                            <w:showingPlcHdr/>
                          </w:sdtPr>
                          <w:sdtEndPr/>
                          <w:sdtContent>
                            <w:tc>
                              <w:tcPr>
                                <w:tcW w:w="10768" w:type="dxa"/>
                                <w:shd w:val="clear" w:color="auto" w:fill="D9E2F3" w:themeFill="accent1" w:themeFillTint="33"/>
                              </w:tcPr>
                              <w:p w14:paraId="177738E6" w14:textId="77777777" w:rsidR="00D112B2" w:rsidRPr="001F5D73" w:rsidRDefault="00D112B2" w:rsidP="00D76447">
                                <w:pPr>
                                  <w:spacing w:after="0"/>
                                  <w:rPr>
                                    <w:rFonts w:eastAsia="MS Gothic"/>
                                    <w:bCs/>
                                    <w:color w:val="auto"/>
                                    <w:szCs w:val="20"/>
                                  </w:rPr>
                                </w:pPr>
                                <w:r w:rsidRPr="001F5D73">
                                  <w:rPr>
                                    <w:rFonts w:eastAsia="MS Gothic"/>
                                    <w:bCs/>
                                    <w:i/>
                                    <w:iCs/>
                                    <w:color w:val="808080"/>
                                    <w:szCs w:val="20"/>
                                  </w:rPr>
                                  <w:t>Indiquez le nom du document.</w:t>
                                </w:r>
                              </w:p>
                            </w:tc>
                          </w:sdtContent>
                        </w:sdt>
                        <w:sdt>
                          <w:sdtPr>
                            <w:rPr>
                              <w:rFonts w:eastAsia="MS Gothic"/>
                              <w:bCs/>
                              <w:color w:val="auto"/>
                              <w:szCs w:val="20"/>
                            </w:rPr>
                            <w:id w:val="-485397829"/>
                            <w:placeholder>
                              <w:docPart w:val="6F93C402A5744C5EB308242EBB9BCF81"/>
                            </w:placeholder>
                            <w:showingPlcHdr/>
                          </w:sdtPr>
                          <w:sdtEndPr/>
                          <w:sdtContent>
                            <w:tc>
                              <w:tcPr>
                                <w:tcW w:w="6200" w:type="dxa"/>
                                <w:shd w:val="clear" w:color="auto" w:fill="D9E2F3" w:themeFill="accent1" w:themeFillTint="33"/>
                              </w:tcPr>
                              <w:p w14:paraId="53CE91B7" w14:textId="77777777" w:rsidR="00D112B2" w:rsidRPr="001F5D73" w:rsidRDefault="00D112B2" w:rsidP="00D76447">
                                <w:pPr>
                                  <w:spacing w:after="0"/>
                                  <w:rPr>
                                    <w:rFonts w:eastAsia="MS Gothic"/>
                                    <w:bCs/>
                                    <w:color w:val="auto"/>
                                    <w:szCs w:val="20"/>
                                  </w:rPr>
                                </w:pPr>
                                <w:r w:rsidRPr="001F5D73">
                                  <w:rPr>
                                    <w:rFonts w:eastAsia="MS Gothic"/>
                                    <w:bCs/>
                                    <w:i/>
                                    <w:iCs/>
                                    <w:color w:val="808080"/>
                                    <w:szCs w:val="20"/>
                                  </w:rPr>
                                  <w:t>Précisez la section.</w:t>
                                </w:r>
                              </w:p>
                            </w:tc>
                          </w:sdtContent>
                        </w:sdt>
                      </w:tr>
                    </w:sdtContent>
                  </w:sdt>
                </w:sdtContent>
              </w:sdt>
            </w:sdtContent>
          </w:sdt>
        </w:sdtContent>
      </w:sdt>
    </w:tbl>
    <w:p w14:paraId="729768B9" w14:textId="747CCF3A" w:rsidR="00D112B2" w:rsidRDefault="00D112B2" w:rsidP="00D112B2">
      <w:pPr>
        <w:pStyle w:val="Question"/>
      </w:pPr>
      <w:r>
        <w:t>3.2.7</w:t>
      </w:r>
      <w:r>
        <w:tab/>
      </w:r>
      <w:r w:rsidRPr="008E361C">
        <w:t>Fournissez une étude géotechnique portant sur les dépôts meubles, le roc et les matières éliminées ainsi que l’évaluation des contraintes géotechniques associées aux travaux d’aménagement et d’exploitation du lieu (art. 68 al. 2 (7)e) REAFIE).</w:t>
      </w:r>
    </w:p>
    <w:p w14:paraId="35997280" w14:textId="77777777" w:rsidR="00D112B2" w:rsidRDefault="00A906B3" w:rsidP="00D112B2">
      <w:pPr>
        <w:pStyle w:val="Recevabilite"/>
      </w:pPr>
      <w:sdt>
        <w:sdtPr>
          <w:rPr>
            <w:highlight w:val="lightGray"/>
          </w:rPr>
          <w:id w:val="1948810372"/>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 xml:space="preserve">R </w:t>
      </w:r>
      <w:sdt>
        <w:sdtPr>
          <w:rPr>
            <w:highlight w:val="lightGray"/>
          </w:rPr>
          <w:id w:val="703441577"/>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 xml:space="preserve">NR </w:t>
      </w:r>
      <w:sdt>
        <w:sdtPr>
          <w:rPr>
            <w:highlight w:val="lightGray"/>
          </w:rPr>
          <w:id w:val="1951510557"/>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SO</w:t>
      </w:r>
    </w:p>
    <w:p w14:paraId="5ACA648D" w14:textId="38F721EF" w:rsidR="00D112B2" w:rsidRPr="00B716F4" w:rsidRDefault="00D112B2" w:rsidP="00D112B2">
      <w:pPr>
        <w:pStyle w:val="QuestionInfo"/>
      </w:pPr>
      <w:r w:rsidRPr="00243B85">
        <w:t xml:space="preserve">Cette étude doit permettre d’évaluer que le lieu d’enfouissement projeté n’est pas situé dans une zone à risque de mouvement de terrain (art. 15 REIMR).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1080675527"/>
          <w15:repeatingSection/>
        </w:sdtPr>
        <w:sdtEndPr/>
        <w:sdtContent>
          <w:sdt>
            <w:sdtPr>
              <w:rPr>
                <w:rFonts w:eastAsia="MS Gothic"/>
                <w:bCs/>
                <w:color w:val="auto"/>
                <w:szCs w:val="20"/>
              </w:rPr>
              <w:id w:val="1379975777"/>
              <w:placeholder>
                <w:docPart w:val="948F5B5E47F944E187CF0095D4AE002B"/>
              </w:placeholder>
              <w15:repeatingSectionItem/>
            </w:sdtPr>
            <w:sdtEndPr/>
            <w:sdtContent>
              <w:sdt>
                <w:sdtPr>
                  <w:rPr>
                    <w:rFonts w:eastAsia="MS Gothic"/>
                    <w:bCs/>
                    <w:color w:val="auto"/>
                    <w:szCs w:val="20"/>
                  </w:rPr>
                  <w:id w:val="2058817352"/>
                  <w15:repeatingSection/>
                </w:sdtPr>
                <w:sdtEndPr/>
                <w:sdtContent>
                  <w:sdt>
                    <w:sdtPr>
                      <w:rPr>
                        <w:rFonts w:eastAsia="MS Gothic"/>
                        <w:bCs/>
                        <w:color w:val="auto"/>
                        <w:szCs w:val="20"/>
                      </w:rPr>
                      <w:id w:val="2105455659"/>
                      <w:placeholder>
                        <w:docPart w:val="948F5B5E47F944E187CF0095D4AE002B"/>
                      </w:placeholder>
                      <w15:repeatingSectionItem/>
                    </w:sdtPr>
                    <w:sdtEndPr/>
                    <w:sdtContent>
                      <w:tr w:rsidR="00D112B2" w:rsidRPr="001F5D73" w14:paraId="3850C9FE" w14:textId="77777777" w:rsidTr="00D76447">
                        <w:trPr>
                          <w:trHeight w:val="448"/>
                          <w:jc w:val="center"/>
                        </w:trPr>
                        <w:sdt>
                          <w:sdtPr>
                            <w:rPr>
                              <w:rFonts w:eastAsia="MS Gothic"/>
                              <w:bCs/>
                              <w:color w:val="auto"/>
                              <w:szCs w:val="20"/>
                            </w:rPr>
                            <w:id w:val="718100530"/>
                            <w:placeholder>
                              <w:docPart w:val="D56488EB25144D0DAD27443D41A98E1C"/>
                            </w:placeholder>
                            <w:showingPlcHdr/>
                          </w:sdtPr>
                          <w:sdtEndPr/>
                          <w:sdtContent>
                            <w:tc>
                              <w:tcPr>
                                <w:tcW w:w="10768" w:type="dxa"/>
                                <w:shd w:val="clear" w:color="auto" w:fill="D9E2F3" w:themeFill="accent1" w:themeFillTint="33"/>
                              </w:tcPr>
                              <w:p w14:paraId="21805D13" w14:textId="77777777" w:rsidR="00D112B2" w:rsidRPr="001F5D73" w:rsidRDefault="00D112B2" w:rsidP="00D76447">
                                <w:pPr>
                                  <w:spacing w:after="0"/>
                                  <w:rPr>
                                    <w:rFonts w:eastAsia="MS Gothic"/>
                                    <w:bCs/>
                                    <w:color w:val="auto"/>
                                    <w:szCs w:val="20"/>
                                  </w:rPr>
                                </w:pPr>
                                <w:r w:rsidRPr="001F5D73">
                                  <w:rPr>
                                    <w:rFonts w:eastAsia="MS Gothic"/>
                                    <w:bCs/>
                                    <w:i/>
                                    <w:iCs/>
                                    <w:color w:val="808080"/>
                                    <w:szCs w:val="20"/>
                                  </w:rPr>
                                  <w:t>Indiquez le nom du document.</w:t>
                                </w:r>
                              </w:p>
                            </w:tc>
                          </w:sdtContent>
                        </w:sdt>
                        <w:sdt>
                          <w:sdtPr>
                            <w:rPr>
                              <w:rFonts w:eastAsia="MS Gothic"/>
                              <w:bCs/>
                              <w:color w:val="auto"/>
                              <w:szCs w:val="20"/>
                            </w:rPr>
                            <w:id w:val="-810010187"/>
                            <w:placeholder>
                              <w:docPart w:val="B1AA3D565E9B45189D9DC72EC270B66B"/>
                            </w:placeholder>
                            <w:showingPlcHdr/>
                          </w:sdtPr>
                          <w:sdtEndPr/>
                          <w:sdtContent>
                            <w:tc>
                              <w:tcPr>
                                <w:tcW w:w="6200" w:type="dxa"/>
                                <w:shd w:val="clear" w:color="auto" w:fill="D9E2F3" w:themeFill="accent1" w:themeFillTint="33"/>
                              </w:tcPr>
                              <w:p w14:paraId="547F724D" w14:textId="77777777" w:rsidR="00D112B2" w:rsidRPr="001F5D73" w:rsidRDefault="00D112B2" w:rsidP="00D76447">
                                <w:pPr>
                                  <w:spacing w:after="0"/>
                                  <w:rPr>
                                    <w:rFonts w:eastAsia="MS Gothic"/>
                                    <w:bCs/>
                                    <w:color w:val="auto"/>
                                    <w:szCs w:val="20"/>
                                  </w:rPr>
                                </w:pPr>
                                <w:r w:rsidRPr="001F5D73">
                                  <w:rPr>
                                    <w:rFonts w:eastAsia="MS Gothic"/>
                                    <w:bCs/>
                                    <w:i/>
                                    <w:iCs/>
                                    <w:color w:val="808080"/>
                                    <w:szCs w:val="20"/>
                                  </w:rPr>
                                  <w:t>Précisez la section.</w:t>
                                </w:r>
                              </w:p>
                            </w:tc>
                          </w:sdtContent>
                        </w:sdt>
                      </w:tr>
                    </w:sdtContent>
                  </w:sdt>
                </w:sdtContent>
              </w:sdt>
            </w:sdtContent>
          </w:sdt>
        </w:sdtContent>
      </w:sdt>
    </w:tbl>
    <w:p w14:paraId="0E61DCD5" w14:textId="77777777" w:rsidR="00D112B2" w:rsidRDefault="00D112B2" w:rsidP="00D112B2">
      <w:pPr>
        <w:pStyle w:val="Question"/>
      </w:pPr>
      <w:r>
        <w:t>3.2.8</w:t>
      </w:r>
      <w:r>
        <w:tab/>
      </w:r>
      <w:r w:rsidRPr="00A44D1A">
        <w:t>Fournissez les coupes longitudinales et transversales du terrain indiquant notamment le profil initial et final de celui-ci (art. 68 al. 2 (7)f) REAFIE).</w:t>
      </w:r>
    </w:p>
    <w:p w14:paraId="5B619CC3" w14:textId="77777777" w:rsidR="00D112B2" w:rsidRDefault="00A906B3" w:rsidP="00D112B2">
      <w:pPr>
        <w:pStyle w:val="Recevabilite"/>
      </w:pPr>
      <w:sdt>
        <w:sdtPr>
          <w:rPr>
            <w:highlight w:val="lightGray"/>
          </w:rPr>
          <w:id w:val="-364673938"/>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 xml:space="preserve">R </w:t>
      </w:r>
      <w:sdt>
        <w:sdtPr>
          <w:rPr>
            <w:highlight w:val="lightGray"/>
          </w:rPr>
          <w:id w:val="-671102333"/>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 xml:space="preserve">NR </w:t>
      </w:r>
      <w:sdt>
        <w:sdtPr>
          <w:rPr>
            <w:highlight w:val="lightGray"/>
          </w:rPr>
          <w:id w:val="1497770687"/>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620216534"/>
          <w15:repeatingSection/>
        </w:sdtPr>
        <w:sdtEndPr/>
        <w:sdtContent>
          <w:sdt>
            <w:sdtPr>
              <w:rPr>
                <w:rFonts w:eastAsia="MS Gothic"/>
                <w:bCs/>
                <w:color w:val="auto"/>
                <w:szCs w:val="20"/>
              </w:rPr>
              <w:id w:val="1850521581"/>
              <w:placeholder>
                <w:docPart w:val="53CC6189191E47BD9ADF314CE094C550"/>
              </w:placeholder>
              <w15:repeatingSectionItem/>
            </w:sdtPr>
            <w:sdtEndPr/>
            <w:sdtContent>
              <w:sdt>
                <w:sdtPr>
                  <w:rPr>
                    <w:rFonts w:eastAsia="MS Gothic"/>
                    <w:bCs/>
                    <w:color w:val="auto"/>
                    <w:szCs w:val="20"/>
                  </w:rPr>
                  <w:id w:val="1847747289"/>
                  <w15:repeatingSection/>
                </w:sdtPr>
                <w:sdtEndPr/>
                <w:sdtContent>
                  <w:sdt>
                    <w:sdtPr>
                      <w:rPr>
                        <w:rFonts w:eastAsia="MS Gothic"/>
                        <w:bCs/>
                        <w:color w:val="auto"/>
                        <w:szCs w:val="20"/>
                      </w:rPr>
                      <w:id w:val="2053345469"/>
                      <w:placeholder>
                        <w:docPart w:val="53CC6189191E47BD9ADF314CE094C550"/>
                      </w:placeholder>
                      <w15:repeatingSectionItem/>
                    </w:sdtPr>
                    <w:sdtEndPr/>
                    <w:sdtContent>
                      <w:tr w:rsidR="00D112B2" w:rsidRPr="001F5D73" w14:paraId="1E4FEA57" w14:textId="77777777" w:rsidTr="00D76447">
                        <w:trPr>
                          <w:trHeight w:val="448"/>
                          <w:jc w:val="center"/>
                        </w:trPr>
                        <w:sdt>
                          <w:sdtPr>
                            <w:rPr>
                              <w:rFonts w:eastAsia="MS Gothic"/>
                              <w:bCs/>
                              <w:color w:val="auto"/>
                              <w:szCs w:val="20"/>
                            </w:rPr>
                            <w:id w:val="51435465"/>
                            <w:placeholder>
                              <w:docPart w:val="BAF0D7B28E444547B6D647482527F382"/>
                            </w:placeholder>
                            <w:showingPlcHdr/>
                          </w:sdtPr>
                          <w:sdtEndPr/>
                          <w:sdtContent>
                            <w:tc>
                              <w:tcPr>
                                <w:tcW w:w="10768" w:type="dxa"/>
                                <w:shd w:val="clear" w:color="auto" w:fill="D9E2F3" w:themeFill="accent1" w:themeFillTint="33"/>
                              </w:tcPr>
                              <w:p w14:paraId="4AC7C652" w14:textId="77777777" w:rsidR="00D112B2" w:rsidRPr="001F5D73" w:rsidRDefault="00D112B2" w:rsidP="00D76447">
                                <w:pPr>
                                  <w:spacing w:after="0"/>
                                  <w:rPr>
                                    <w:rFonts w:eastAsia="MS Gothic"/>
                                    <w:bCs/>
                                    <w:color w:val="auto"/>
                                    <w:szCs w:val="20"/>
                                  </w:rPr>
                                </w:pPr>
                                <w:r w:rsidRPr="001F5D73">
                                  <w:rPr>
                                    <w:rFonts w:eastAsia="MS Gothic"/>
                                    <w:bCs/>
                                    <w:i/>
                                    <w:iCs/>
                                    <w:color w:val="808080"/>
                                    <w:szCs w:val="20"/>
                                  </w:rPr>
                                  <w:t>Indiquez le nom du document.</w:t>
                                </w:r>
                              </w:p>
                            </w:tc>
                          </w:sdtContent>
                        </w:sdt>
                        <w:sdt>
                          <w:sdtPr>
                            <w:rPr>
                              <w:rFonts w:eastAsia="MS Gothic"/>
                              <w:bCs/>
                              <w:color w:val="auto"/>
                              <w:szCs w:val="20"/>
                            </w:rPr>
                            <w:id w:val="-1600717886"/>
                            <w:placeholder>
                              <w:docPart w:val="B071208737684D8EB385041C0C535603"/>
                            </w:placeholder>
                            <w:showingPlcHdr/>
                          </w:sdtPr>
                          <w:sdtEndPr/>
                          <w:sdtContent>
                            <w:tc>
                              <w:tcPr>
                                <w:tcW w:w="6200" w:type="dxa"/>
                                <w:shd w:val="clear" w:color="auto" w:fill="D9E2F3" w:themeFill="accent1" w:themeFillTint="33"/>
                              </w:tcPr>
                              <w:p w14:paraId="6D101DB0" w14:textId="77777777" w:rsidR="00D112B2" w:rsidRPr="001F5D73" w:rsidRDefault="00D112B2" w:rsidP="00D76447">
                                <w:pPr>
                                  <w:spacing w:after="0"/>
                                  <w:rPr>
                                    <w:rFonts w:eastAsia="MS Gothic"/>
                                    <w:bCs/>
                                    <w:color w:val="auto"/>
                                    <w:szCs w:val="20"/>
                                  </w:rPr>
                                </w:pPr>
                                <w:r w:rsidRPr="001F5D73">
                                  <w:rPr>
                                    <w:rFonts w:eastAsia="MS Gothic"/>
                                    <w:bCs/>
                                    <w:i/>
                                    <w:iCs/>
                                    <w:color w:val="808080"/>
                                    <w:szCs w:val="20"/>
                                  </w:rPr>
                                  <w:t>Précisez la section.</w:t>
                                </w:r>
                              </w:p>
                            </w:tc>
                          </w:sdtContent>
                        </w:sdt>
                      </w:tr>
                    </w:sdtContent>
                  </w:sdt>
                </w:sdtContent>
              </w:sdt>
            </w:sdtContent>
          </w:sdt>
        </w:sdtContent>
      </w:sdt>
    </w:tbl>
    <w:p w14:paraId="7ADDD9C1" w14:textId="3544969C" w:rsidR="00D112B2" w:rsidRDefault="00D112B2" w:rsidP="00D112B2">
      <w:pPr>
        <w:pStyle w:val="Question"/>
        <w:keepNext/>
      </w:pPr>
      <w:r>
        <w:t>3.2.9</w:t>
      </w:r>
      <w:r>
        <w:tab/>
        <w:t>Fournissez une étude sur l’intégration du lieu au paysage environnant (art. 68 al. 2 (8) REAFIE)</w:t>
      </w:r>
      <w:r w:rsidR="00B830DB">
        <w:t>.</w:t>
      </w:r>
    </w:p>
    <w:p w14:paraId="2BF7AC43" w14:textId="6C137FD5" w:rsidR="00D112B2" w:rsidRDefault="00A906B3" w:rsidP="00D112B2">
      <w:pPr>
        <w:pStyle w:val="Recevabilite"/>
        <w:keepNext/>
      </w:pPr>
      <w:sdt>
        <w:sdtPr>
          <w:rPr>
            <w:highlight w:val="lightGray"/>
          </w:rPr>
          <w:id w:val="89290720"/>
          <w14:checkbox>
            <w14:checked w14:val="0"/>
            <w14:checkedState w14:val="2612" w14:font="MS Gothic"/>
            <w14:uncheckedState w14:val="2610" w14:font="MS Gothic"/>
          </w14:checkbox>
        </w:sdtPr>
        <w:sdtEndPr/>
        <w:sdtContent>
          <w:r w:rsidR="00B830DB">
            <w:rPr>
              <w:rFonts w:ascii="MS Gothic" w:eastAsia="MS Gothic" w:hAnsi="MS Gothic" w:hint="eastAsia"/>
              <w:highlight w:val="lightGray"/>
            </w:rPr>
            <w:t>☐</w:t>
          </w:r>
        </w:sdtContent>
      </w:sdt>
      <w:r w:rsidR="00D112B2" w:rsidRPr="00773FB0">
        <w:rPr>
          <w:highlight w:val="lightGray"/>
        </w:rPr>
        <w:t xml:space="preserve">R </w:t>
      </w:r>
      <w:sdt>
        <w:sdtPr>
          <w:rPr>
            <w:highlight w:val="lightGray"/>
          </w:rPr>
          <w:id w:val="383609438"/>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 xml:space="preserve">NR </w:t>
      </w:r>
      <w:sdt>
        <w:sdtPr>
          <w:rPr>
            <w:highlight w:val="lightGray"/>
          </w:rPr>
          <w:id w:val="38636851"/>
          <w14:checkbox>
            <w14:checked w14:val="0"/>
            <w14:checkedState w14:val="2612" w14:font="MS Gothic"/>
            <w14:uncheckedState w14:val="2610" w14:font="MS Gothic"/>
          </w14:checkbox>
        </w:sdtPr>
        <w:sdtEndPr/>
        <w:sdtContent>
          <w:r w:rsidR="00D112B2">
            <w:rPr>
              <w:rFonts w:ascii="MS Gothic" w:eastAsia="MS Gothic" w:hAnsi="MS Gothic" w:hint="eastAsia"/>
              <w:highlight w:val="lightGray"/>
            </w:rPr>
            <w:t>☐</w:t>
          </w:r>
        </w:sdtContent>
      </w:sdt>
      <w:r w:rsidR="00D112B2" w:rsidRPr="00773FB0">
        <w:rPr>
          <w:highlight w:val="lightGray"/>
        </w:rPr>
        <w:t>SO</w:t>
      </w:r>
    </w:p>
    <w:p w14:paraId="0A9D6EFC" w14:textId="77777777" w:rsidR="00211353" w:rsidRDefault="00211353" w:rsidP="00211353">
      <w:pPr>
        <w:pStyle w:val="QuestionInfo"/>
      </w:pPr>
      <w:r>
        <w:t xml:space="preserve">Cette description doit inclure les éléments suivants de l’article 17 du REIMR : </w:t>
      </w:r>
    </w:p>
    <w:p w14:paraId="57985696" w14:textId="77777777" w:rsidR="00D112B2" w:rsidRPr="0085732F" w:rsidRDefault="00D112B2" w:rsidP="00D112B2">
      <w:pPr>
        <w:pStyle w:val="Questionliste"/>
      </w:pPr>
      <w:r w:rsidRPr="0085732F">
        <w:t>les caractéristiques physiques du paysage dans un rayon d’un kilomètre, en précisant entre autres sa topographie ainsi que la forme, l’étendue et la hauteur de ses reliefs;</w:t>
      </w:r>
    </w:p>
    <w:p w14:paraId="0A3EA6F1" w14:textId="77777777" w:rsidR="00D112B2" w:rsidRPr="0085732F" w:rsidRDefault="00D112B2" w:rsidP="00D112B2">
      <w:pPr>
        <w:pStyle w:val="Questionliste"/>
      </w:pPr>
      <w:r w:rsidRPr="0085732F">
        <w:lastRenderedPageBreak/>
        <w:t xml:space="preserve">les caractéristiques visuelles du paysage également dans un rayon d’un kilomètre, notamment son accessibilité visuelle et son intérêt récréotouristique (les champs visuels, l’organisation et la structure du paysage, sa valeur esthétique, son intégrité, etc.); </w:t>
      </w:r>
    </w:p>
    <w:p w14:paraId="209714FD" w14:textId="77777777" w:rsidR="00D112B2" w:rsidRPr="0085732F" w:rsidRDefault="00D112B2" w:rsidP="00D112B2">
      <w:pPr>
        <w:pStyle w:val="Questionliste"/>
      </w:pPr>
      <w:r w:rsidRPr="0085732F">
        <w:t>la capacité du paysage d’intégrer ou d’absorber ce type d’installation;</w:t>
      </w:r>
    </w:p>
    <w:p w14:paraId="5F0CF28B" w14:textId="77777777" w:rsidR="00D112B2" w:rsidRPr="0085732F" w:rsidRDefault="00D112B2" w:rsidP="00E1485F">
      <w:pPr>
        <w:pStyle w:val="Questionliste"/>
        <w:spacing w:after="240"/>
      </w:pPr>
      <w:proofErr w:type="gramStart"/>
      <w:r w:rsidRPr="0085732F">
        <w:t>l’efficacité</w:t>
      </w:r>
      <w:proofErr w:type="gramEnd"/>
      <w:r w:rsidRPr="0085732F">
        <w:t xml:space="preserve"> des mesures d’atténuation des impacts visuels (écran, zone tampon</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85732F">
        <w:t>, reverdissement, reboisement,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26" w:name="_Hlk113529116" w:displacedByCustomXml="next"/>
      <w:sdt>
        <w:sdtPr>
          <w:rPr>
            <w:rFonts w:eastAsia="MS Gothic"/>
            <w:bCs/>
            <w:color w:val="auto"/>
            <w:szCs w:val="20"/>
          </w:rPr>
          <w:id w:val="-1299223738"/>
          <w15:repeatingSection/>
        </w:sdtPr>
        <w:sdtEndPr/>
        <w:sdtContent>
          <w:sdt>
            <w:sdtPr>
              <w:rPr>
                <w:rFonts w:eastAsia="MS Gothic"/>
                <w:bCs/>
                <w:color w:val="auto"/>
                <w:szCs w:val="20"/>
              </w:rPr>
              <w:id w:val="-1346787243"/>
              <w:placeholder>
                <w:docPart w:val="0EE7FB54858144609615CAA573996EC2"/>
              </w:placeholder>
              <w15:repeatingSectionItem/>
            </w:sdtPr>
            <w:sdtEndPr/>
            <w:sdtContent>
              <w:sdt>
                <w:sdtPr>
                  <w:rPr>
                    <w:rFonts w:eastAsia="MS Gothic"/>
                    <w:bCs/>
                    <w:color w:val="auto"/>
                    <w:szCs w:val="20"/>
                  </w:rPr>
                  <w:id w:val="978954602"/>
                  <w15:repeatingSection/>
                </w:sdtPr>
                <w:sdtEndPr/>
                <w:sdtContent>
                  <w:sdt>
                    <w:sdtPr>
                      <w:rPr>
                        <w:rFonts w:eastAsia="MS Gothic"/>
                        <w:bCs/>
                        <w:color w:val="auto"/>
                        <w:szCs w:val="20"/>
                      </w:rPr>
                      <w:id w:val="-1134953934"/>
                      <w:placeholder>
                        <w:docPart w:val="0EE7FB54858144609615CAA573996EC2"/>
                      </w:placeholder>
                      <w15:repeatingSectionItem/>
                    </w:sdtPr>
                    <w:sdtEndPr/>
                    <w:sdtContent>
                      <w:tr w:rsidR="00D112B2" w:rsidRPr="001F5D73" w14:paraId="7C47CD05" w14:textId="77777777" w:rsidTr="00D76447">
                        <w:trPr>
                          <w:trHeight w:val="448"/>
                          <w:jc w:val="center"/>
                        </w:trPr>
                        <w:sdt>
                          <w:sdtPr>
                            <w:rPr>
                              <w:rFonts w:eastAsia="MS Gothic"/>
                              <w:bCs/>
                              <w:color w:val="auto"/>
                              <w:szCs w:val="20"/>
                            </w:rPr>
                            <w:id w:val="-1401438187"/>
                            <w:placeholder>
                              <w:docPart w:val="DECB2056B2EA4CB287A3525836BDC6E3"/>
                            </w:placeholder>
                            <w:showingPlcHdr/>
                          </w:sdtPr>
                          <w:sdtEndPr/>
                          <w:sdtContent>
                            <w:tc>
                              <w:tcPr>
                                <w:tcW w:w="10768" w:type="dxa"/>
                                <w:shd w:val="clear" w:color="auto" w:fill="D9E2F3" w:themeFill="accent1" w:themeFillTint="33"/>
                              </w:tcPr>
                              <w:p w14:paraId="36315391" w14:textId="77777777" w:rsidR="00D112B2" w:rsidRPr="001F5D73" w:rsidRDefault="00D112B2" w:rsidP="00D76447">
                                <w:pPr>
                                  <w:spacing w:after="0"/>
                                  <w:rPr>
                                    <w:rFonts w:eastAsia="MS Gothic"/>
                                    <w:bCs/>
                                    <w:color w:val="auto"/>
                                    <w:szCs w:val="20"/>
                                  </w:rPr>
                                </w:pPr>
                                <w:r w:rsidRPr="001F5D73">
                                  <w:rPr>
                                    <w:rFonts w:eastAsia="MS Gothic"/>
                                    <w:bCs/>
                                    <w:i/>
                                    <w:iCs/>
                                    <w:color w:val="808080"/>
                                    <w:szCs w:val="20"/>
                                  </w:rPr>
                                  <w:t>Indiquez le nom du document.</w:t>
                                </w:r>
                              </w:p>
                            </w:tc>
                          </w:sdtContent>
                        </w:sdt>
                        <w:sdt>
                          <w:sdtPr>
                            <w:rPr>
                              <w:rFonts w:eastAsia="MS Gothic"/>
                              <w:bCs/>
                              <w:color w:val="auto"/>
                              <w:szCs w:val="20"/>
                            </w:rPr>
                            <w:id w:val="1214856934"/>
                            <w:placeholder>
                              <w:docPart w:val="DC531FC43695433E902EEE6B508F05A1"/>
                            </w:placeholder>
                            <w:showingPlcHdr/>
                          </w:sdtPr>
                          <w:sdtEndPr/>
                          <w:sdtContent>
                            <w:tc>
                              <w:tcPr>
                                <w:tcW w:w="6200" w:type="dxa"/>
                                <w:shd w:val="clear" w:color="auto" w:fill="D9E2F3" w:themeFill="accent1" w:themeFillTint="33"/>
                              </w:tcPr>
                              <w:p w14:paraId="1D5FB8F8" w14:textId="77777777" w:rsidR="00D112B2" w:rsidRPr="001F5D73" w:rsidRDefault="00D112B2" w:rsidP="00D76447">
                                <w:pPr>
                                  <w:spacing w:after="0"/>
                                  <w:rPr>
                                    <w:rFonts w:eastAsia="MS Gothic"/>
                                    <w:bCs/>
                                    <w:color w:val="auto"/>
                                    <w:szCs w:val="20"/>
                                  </w:rPr>
                                </w:pPr>
                                <w:r w:rsidRPr="001F5D73">
                                  <w:rPr>
                                    <w:rFonts w:eastAsia="MS Gothic"/>
                                    <w:bCs/>
                                    <w:i/>
                                    <w:iCs/>
                                    <w:color w:val="808080"/>
                                    <w:szCs w:val="20"/>
                                  </w:rPr>
                                  <w:t>Précisez la section.</w:t>
                                </w:r>
                              </w:p>
                            </w:tc>
                          </w:sdtContent>
                        </w:sdt>
                      </w:tr>
                    </w:sdtContent>
                  </w:sdt>
                </w:sdtContent>
              </w:sdt>
            </w:sdtContent>
          </w:sdt>
        </w:sdtContent>
      </w:sdt>
    </w:tbl>
    <w:bookmarkEnd w:id="26"/>
    <w:p w14:paraId="0E40EC0C" w14:textId="2A7BB799" w:rsidR="00D112B2" w:rsidRDefault="00D112B2" w:rsidP="00F77C4B">
      <w:pPr>
        <w:pStyle w:val="Question"/>
      </w:pPr>
      <w:r>
        <w:t>3.2.10</w:t>
      </w:r>
      <w:r>
        <w:tab/>
      </w:r>
      <w:r w:rsidR="00F77C4B">
        <w:t xml:space="preserve">Fournissez une preuve de propriété </w:t>
      </w:r>
      <w:r w:rsidR="00F77C4B" w:rsidRPr="00C45FD2">
        <w:t xml:space="preserve">du fonds de terre où </w:t>
      </w:r>
      <w:r w:rsidR="00F77C4B">
        <w:t>l</w:t>
      </w:r>
      <w:r w:rsidR="00F77C4B" w:rsidRPr="00C45FD2">
        <w:t>e lieu</w:t>
      </w:r>
      <w:r w:rsidR="00F77C4B">
        <w:t xml:space="preserve"> d’enfouissement technique</w:t>
      </w:r>
      <w:r w:rsidR="00F77C4B" w:rsidRPr="00C45FD2">
        <w:t xml:space="preserve"> doit être établi ou agrandi, y compris du fonds de terre où doit être situé tout système nécessaire à son exploitation si ce fonds n’est pas le même que celui où doivent se trouver les zones de dépôt et les autres équipements ou installations du lieu d’enfouissement</w:t>
      </w:r>
      <w:r w:rsidR="00F77C4B">
        <w:t xml:space="preserve"> (art. 17 al. 1 (5) REAFIE et art. 145 REIMR).</w:t>
      </w:r>
    </w:p>
    <w:p w14:paraId="54921FA7" w14:textId="77777777" w:rsidR="00F77C4B" w:rsidRDefault="00A906B3" w:rsidP="00F77C4B">
      <w:pPr>
        <w:pStyle w:val="Recevabilite"/>
        <w:keepNext/>
      </w:pPr>
      <w:sdt>
        <w:sdtPr>
          <w:rPr>
            <w:highlight w:val="lightGray"/>
          </w:rPr>
          <w:id w:val="2120940986"/>
          <w14:checkbox>
            <w14:checked w14:val="0"/>
            <w14:checkedState w14:val="2612" w14:font="MS Gothic"/>
            <w14:uncheckedState w14:val="2610" w14:font="MS Gothic"/>
          </w14:checkbox>
        </w:sdtPr>
        <w:sdtEndPr/>
        <w:sdtContent>
          <w:r w:rsidR="00F77C4B">
            <w:rPr>
              <w:rFonts w:ascii="MS Gothic" w:eastAsia="MS Gothic" w:hAnsi="MS Gothic" w:hint="eastAsia"/>
              <w:highlight w:val="lightGray"/>
            </w:rPr>
            <w:t>☐</w:t>
          </w:r>
        </w:sdtContent>
      </w:sdt>
      <w:r w:rsidR="00F77C4B" w:rsidRPr="00773FB0">
        <w:rPr>
          <w:highlight w:val="lightGray"/>
        </w:rPr>
        <w:t xml:space="preserve">R </w:t>
      </w:r>
      <w:sdt>
        <w:sdtPr>
          <w:rPr>
            <w:highlight w:val="lightGray"/>
          </w:rPr>
          <w:id w:val="729189106"/>
          <w14:checkbox>
            <w14:checked w14:val="0"/>
            <w14:checkedState w14:val="2612" w14:font="MS Gothic"/>
            <w14:uncheckedState w14:val="2610" w14:font="MS Gothic"/>
          </w14:checkbox>
        </w:sdtPr>
        <w:sdtEndPr/>
        <w:sdtContent>
          <w:r w:rsidR="00F77C4B">
            <w:rPr>
              <w:rFonts w:ascii="MS Gothic" w:eastAsia="MS Gothic" w:hAnsi="MS Gothic" w:hint="eastAsia"/>
              <w:highlight w:val="lightGray"/>
            </w:rPr>
            <w:t>☐</w:t>
          </w:r>
        </w:sdtContent>
      </w:sdt>
      <w:r w:rsidR="00F77C4B" w:rsidRPr="00773FB0">
        <w:rPr>
          <w:highlight w:val="lightGray"/>
        </w:rPr>
        <w:t xml:space="preserve">NR </w:t>
      </w:r>
      <w:sdt>
        <w:sdtPr>
          <w:rPr>
            <w:highlight w:val="lightGray"/>
          </w:rPr>
          <w:id w:val="-937297205"/>
          <w14:checkbox>
            <w14:checked w14:val="0"/>
            <w14:checkedState w14:val="2612" w14:font="MS Gothic"/>
            <w14:uncheckedState w14:val="2610" w14:font="MS Gothic"/>
          </w14:checkbox>
        </w:sdtPr>
        <w:sdtEndPr/>
        <w:sdtContent>
          <w:r w:rsidR="00F77C4B">
            <w:rPr>
              <w:rFonts w:ascii="MS Gothic" w:eastAsia="MS Gothic" w:hAnsi="MS Gothic" w:hint="eastAsia"/>
              <w:highlight w:val="lightGray"/>
            </w:rPr>
            <w:t>☐</w:t>
          </w:r>
        </w:sdtContent>
      </w:sdt>
      <w:r w:rsidR="00F77C4B"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112B2" w14:paraId="4A608854" w14:textId="77777777" w:rsidTr="00D76447">
        <w:trPr>
          <w:trHeight w:val="448"/>
          <w:jc w:val="center"/>
        </w:trPr>
        <w:sdt>
          <w:sdtPr>
            <w:id w:val="-2132698795"/>
            <w:placeholder>
              <w:docPart w:val="F778595671A647E6B2B95E778684DE3E"/>
            </w:placeholder>
            <w:showingPlcHdr/>
          </w:sdtPr>
          <w:sdtEndPr/>
          <w:sdtContent>
            <w:tc>
              <w:tcPr>
                <w:tcW w:w="16968" w:type="dxa"/>
                <w:shd w:val="clear" w:color="auto" w:fill="D9E2F3" w:themeFill="accent1" w:themeFillTint="33"/>
              </w:tcPr>
              <w:p w14:paraId="6BAC41AD" w14:textId="77777777" w:rsidR="00D112B2" w:rsidRDefault="00D112B2" w:rsidP="00D76447">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66C2C4A" w14:textId="77777777" w:rsidR="00E72ADA" w:rsidRPr="00C206B3" w:rsidRDefault="00E72ADA" w:rsidP="00FB3D69">
      <w:pPr>
        <w:pStyle w:val="Section"/>
        <w:spacing w:before="360" w:after="160"/>
      </w:pPr>
      <w:r w:rsidRPr="00C206B3">
        <w:t>Impacts sur l’environnement</w:t>
      </w:r>
    </w:p>
    <w:p w14:paraId="3EEBDE09" w14:textId="77777777" w:rsidR="00E72ADA" w:rsidRDefault="00E72ADA" w:rsidP="00E72ADA">
      <w:pPr>
        <w:pStyle w:val="Normalformulaire"/>
        <w:keepNext/>
        <w:spacing w:before="240" w:line="240" w:lineRule="auto"/>
        <w:ind w:left="851" w:right="1701" w:hanging="851"/>
      </w:pPr>
      <w:r w:rsidRPr="00737133">
        <w:t>Conformément à l’article 18 d</w:t>
      </w:r>
      <w:r>
        <w:t>u</w:t>
      </w:r>
      <w:r w:rsidRPr="00737133">
        <w:t xml:space="preserve"> REAFIE, il est de votre responsabilité d’informer le ministère des impacts potentiels cumulés de toutes les activités d</w:t>
      </w:r>
      <w:r>
        <w:t>u</w:t>
      </w:r>
      <w:r w:rsidRPr="00737133">
        <w:t xml:space="preserve"> projet.</w:t>
      </w:r>
    </w:p>
    <w:p w14:paraId="79B1E039" w14:textId="61417C77" w:rsidR="00E72ADA" w:rsidRPr="001D46D4" w:rsidRDefault="00E72ADA" w:rsidP="00E72ADA">
      <w:pPr>
        <w:pStyle w:val="InfoTitre"/>
        <w:keepNext/>
      </w:pPr>
      <w:r>
        <w:t>Formulaires d’impact</w:t>
      </w:r>
      <w:r w:rsidR="00A31543">
        <w:t>s</w:t>
      </w:r>
    </w:p>
    <w:p w14:paraId="37F3EC8F" w14:textId="44513C15" w:rsidR="00E72ADA" w:rsidRDefault="00E72ADA" w:rsidP="00E72ADA">
      <w:pPr>
        <w:pStyle w:val="Normalformulaire"/>
        <w:keepNext/>
      </w:pPr>
      <w:r w:rsidRPr="6984916A">
        <w:t>Les renseignements sur les impacts doivent être déclarés dans des formulaires distincts</w:t>
      </w:r>
      <w:r>
        <w:t>, appelés « formulaires d’impact</w:t>
      </w:r>
      <w:r w:rsidR="00A31543">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w:t>
      </w:r>
      <w:r w:rsidR="00692599" w:rsidRPr="00692599">
        <w:t xml:space="preserve">concernées </w:t>
      </w:r>
      <w:r>
        <w:t>par la demande présentée.</w:t>
      </w:r>
    </w:p>
    <w:p w14:paraId="23C6FB8C" w14:textId="53A48D49" w:rsidR="00E72ADA" w:rsidRDefault="00E72ADA" w:rsidP="00E72ADA">
      <w:pPr>
        <w:pStyle w:val="InfoTexte"/>
      </w:pPr>
      <w:r>
        <w:t>Les formulaires d’impact</w:t>
      </w:r>
      <w:r w:rsidR="00FB4B79">
        <w:t>s</w:t>
      </w:r>
      <w:r>
        <w:t xml:space="preserve"> applicables au projet </w:t>
      </w:r>
      <w:r w:rsidRPr="00C377A5">
        <w:rPr>
          <w:u w:val="single"/>
        </w:rPr>
        <w:t>doivent être cochés</w:t>
      </w:r>
      <w:r>
        <w:t xml:space="preserve"> dans le </w:t>
      </w:r>
      <w:r w:rsidRPr="005B5615">
        <w:t xml:space="preserve">formulaire général </w:t>
      </w:r>
      <w:r w:rsidR="002F313C" w:rsidRPr="002F313C">
        <w:rPr>
          <w:b/>
          <w:bCs/>
          <w:i/>
          <w:iCs/>
        </w:rPr>
        <w:t>AM16c – Identification des activités et des impacts</w:t>
      </w:r>
      <w:r w:rsidR="002F313C" w:rsidRPr="002F313C">
        <w:t xml:space="preserve"> ou </w:t>
      </w:r>
      <w:r w:rsidR="002F313C" w:rsidRPr="002F313C">
        <w:rPr>
          <w:b/>
          <w:bCs/>
          <w:i/>
          <w:iCs/>
        </w:rPr>
        <w:t>AM27c – Identification des activités et des impacts du projet modifié</w:t>
      </w:r>
      <w:r w:rsidR="00D87FE5" w:rsidRPr="00D87FE5">
        <w:t>.</w:t>
      </w:r>
    </w:p>
    <w:p w14:paraId="23ACFC48" w14:textId="394BD7B6" w:rsidR="00E72ADA" w:rsidRDefault="00E72ADA" w:rsidP="00E72ADA">
      <w:pPr>
        <w:pStyle w:val="InfoTexte"/>
      </w:pPr>
      <w:r>
        <w:t>Chaque activité composant un projet peut avoir des impacts sur la qualité de l’environnement</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et ces impacts peuvent être distincts ou communs à d’autres activités d’un même projet. Il est donc</w:t>
      </w:r>
      <w:r w:rsidRPr="008A673C">
        <w:t xml:space="preserve"> important de considérer l</w:t>
      </w:r>
      <w:r w:rsidR="00D530A5">
        <w:t>’</w:t>
      </w:r>
      <w:r w:rsidRPr="008A673C">
        <w:t xml:space="preserve">ensemble </w:t>
      </w:r>
      <w:r>
        <w:t>du</w:t>
      </w:r>
      <w:r w:rsidRPr="008A673C">
        <w:t xml:space="preserve"> projet</w:t>
      </w:r>
      <w:r>
        <w:t xml:space="preserve"> avant de remplir un formulaire d’impact</w:t>
      </w:r>
      <w:r w:rsidR="006B5E75">
        <w:t>s</w:t>
      </w:r>
      <w:r>
        <w:t xml:space="preserve"> et de ne</w:t>
      </w:r>
      <w:r w:rsidDel="005B5926">
        <w:t xml:space="preserve"> </w:t>
      </w:r>
      <w:r>
        <w:t>remplir qu’un seul formulaire d’impact</w:t>
      </w:r>
      <w:r w:rsidR="006B5E75">
        <w:t>s</w:t>
      </w:r>
      <w:r>
        <w:t xml:space="preserve"> par type d’impact. </w:t>
      </w:r>
    </w:p>
    <w:p w14:paraId="3E572881" w14:textId="038ACB58" w:rsidR="00E72ADA" w:rsidRPr="0052757A" w:rsidRDefault="00E72ADA" w:rsidP="00E72ADA">
      <w:pPr>
        <w:pStyle w:val="InfoTexte"/>
      </w:pPr>
      <w:r>
        <w:t>La section qui suit identifie</w:t>
      </w:r>
      <w:r w:rsidDel="00C60313">
        <w:t xml:space="preserve"> </w:t>
      </w:r>
      <w:r>
        <w:t>les principaux formulaires d’impact</w:t>
      </w:r>
      <w:r w:rsidR="00491ECC">
        <w:t>s</w:t>
      </w:r>
      <w:r>
        <w:t xml:space="preserve"> à remplir pour </w:t>
      </w:r>
      <w:r w:rsidR="00491ECC">
        <w:t>l</w:t>
      </w:r>
      <w:r>
        <w:t>e projet. Selon les particularités du projet et des activités qui le composent, il est possible que d’autres formulaires d’impact</w:t>
      </w:r>
      <w:r w:rsidR="00A463BD">
        <w:t>s</w:t>
      </w:r>
      <w:r>
        <w:t xml:space="preserve"> que ceux listés ci-dessous soient requis. </w:t>
      </w:r>
    </w:p>
    <w:p w14:paraId="442A2170" w14:textId="77777777" w:rsidR="0068486F" w:rsidRDefault="0068486F" w:rsidP="0068486F">
      <w:pPr>
        <w:pStyle w:val="Sous-Section"/>
        <w:spacing w:before="360" w:after="160"/>
      </w:pPr>
      <w:r>
        <w:t>Bruit</w:t>
      </w:r>
    </w:p>
    <w:p w14:paraId="6C1C2AB1" w14:textId="7C83E1E2" w:rsidR="00A74248" w:rsidRPr="00255120" w:rsidRDefault="0068486F" w:rsidP="00F86275">
      <w:pPr>
        <w:pStyle w:val="Question"/>
      </w:pPr>
      <w:r>
        <w:t>4.</w:t>
      </w:r>
      <w:r w:rsidR="00F32F26">
        <w:t>1</w:t>
      </w:r>
      <w:r>
        <w:t>.1</w:t>
      </w:r>
      <w:r>
        <w:tab/>
      </w:r>
      <w:r w:rsidR="00A74248" w:rsidRPr="00255120">
        <w:t xml:space="preserve">Les activités </w:t>
      </w:r>
      <w:r w:rsidR="00A74248">
        <w:t>d’établissement et</w:t>
      </w:r>
      <w:r w:rsidR="00A74248" w:rsidRPr="00255120">
        <w:t xml:space="preserve"> </w:t>
      </w:r>
      <w:r w:rsidR="00A74248">
        <w:t>d’exploitation du lieu d’enfouissement technique</w:t>
      </w:r>
      <w:r w:rsidR="00A74248" w:rsidRPr="00255120">
        <w:t xml:space="preserve"> sont-elles susceptibles de générer du bruit </w:t>
      </w:r>
      <w:r w:rsidR="00A74248">
        <w:t xml:space="preserve">pouvant causer des nuisances </w:t>
      </w:r>
      <w:r w:rsidR="00A74248" w:rsidRPr="00255120">
        <w:t>(art. 18 REAFIE)?</w:t>
      </w:r>
    </w:p>
    <w:p w14:paraId="6094162D" w14:textId="77777777" w:rsidR="00A74248" w:rsidRDefault="00A906B3" w:rsidP="00F86275">
      <w:pPr>
        <w:pStyle w:val="Recevabilite"/>
      </w:pPr>
      <w:sdt>
        <w:sdtPr>
          <w:rPr>
            <w:highlight w:val="lightGray"/>
          </w:rPr>
          <w:id w:val="1098608116"/>
          <w14:checkbox>
            <w14:checked w14:val="0"/>
            <w14:checkedState w14:val="2612" w14:font="MS Gothic"/>
            <w14:uncheckedState w14:val="2610" w14:font="MS Gothic"/>
          </w14:checkbox>
        </w:sdtPr>
        <w:sdtEndPr/>
        <w:sdtContent>
          <w:r w:rsidR="00A74248">
            <w:rPr>
              <w:rFonts w:ascii="MS Gothic" w:eastAsia="MS Gothic" w:hAnsi="MS Gothic" w:hint="eastAsia"/>
              <w:highlight w:val="lightGray"/>
            </w:rPr>
            <w:t>☐</w:t>
          </w:r>
        </w:sdtContent>
      </w:sdt>
      <w:r w:rsidR="00A74248" w:rsidRPr="00773FB0">
        <w:rPr>
          <w:highlight w:val="lightGray"/>
        </w:rPr>
        <w:t xml:space="preserve">R </w:t>
      </w:r>
      <w:sdt>
        <w:sdtPr>
          <w:rPr>
            <w:highlight w:val="lightGray"/>
          </w:rPr>
          <w:id w:val="2040475170"/>
          <w14:checkbox>
            <w14:checked w14:val="0"/>
            <w14:checkedState w14:val="2612" w14:font="MS Gothic"/>
            <w14:uncheckedState w14:val="2610" w14:font="MS Gothic"/>
          </w14:checkbox>
        </w:sdtPr>
        <w:sdtEndPr/>
        <w:sdtContent>
          <w:r w:rsidR="00A74248">
            <w:rPr>
              <w:rFonts w:ascii="MS Gothic" w:eastAsia="MS Gothic" w:hAnsi="MS Gothic" w:hint="eastAsia"/>
              <w:highlight w:val="lightGray"/>
            </w:rPr>
            <w:t>☐</w:t>
          </w:r>
        </w:sdtContent>
      </w:sdt>
      <w:r w:rsidR="00A74248" w:rsidRPr="00773FB0">
        <w:rPr>
          <w:highlight w:val="lightGray"/>
        </w:rPr>
        <w:t xml:space="preserve">NR </w:t>
      </w:r>
      <w:sdt>
        <w:sdtPr>
          <w:rPr>
            <w:highlight w:val="lightGray"/>
          </w:rPr>
          <w:id w:val="480199685"/>
          <w14:checkbox>
            <w14:checked w14:val="0"/>
            <w14:checkedState w14:val="2612" w14:font="MS Gothic"/>
            <w14:uncheckedState w14:val="2610" w14:font="MS Gothic"/>
          </w14:checkbox>
        </w:sdtPr>
        <w:sdtEndPr/>
        <w:sdtContent>
          <w:r w:rsidR="00A74248">
            <w:rPr>
              <w:rFonts w:ascii="MS Gothic" w:eastAsia="MS Gothic" w:hAnsi="MS Gothic" w:hint="eastAsia"/>
              <w:highlight w:val="lightGray"/>
            </w:rPr>
            <w:t>☐</w:t>
          </w:r>
        </w:sdtContent>
      </w:sdt>
      <w:r w:rsidR="00A74248" w:rsidRPr="00773FB0">
        <w:rPr>
          <w:highlight w:val="lightGray"/>
        </w:rPr>
        <w:t>SO</w:t>
      </w:r>
    </w:p>
    <w:p w14:paraId="54C784ED" w14:textId="77777777" w:rsidR="00A74248" w:rsidRPr="00255120" w:rsidRDefault="00A74248" w:rsidP="00A74248">
      <w:pPr>
        <w:pStyle w:val="QuestionInfo"/>
      </w:pPr>
      <w:r w:rsidRPr="00255120">
        <w:lastRenderedPageBreak/>
        <w:t>Exemples de source de bruit à déclarer dans le formulaire</w:t>
      </w:r>
      <w:r>
        <w:t xml:space="preserve"> d’impacts</w:t>
      </w:r>
      <w:r w:rsidRPr="00255120">
        <w:t xml:space="preserve"> </w:t>
      </w:r>
      <w:r w:rsidRPr="00255120">
        <w:rPr>
          <w:b/>
          <w:i/>
          <w:iCs/>
        </w:rPr>
        <w:t>AM18a – Bruit</w:t>
      </w:r>
      <w:r w:rsidRPr="00255120">
        <w:t xml:space="preserve"> : </w:t>
      </w:r>
    </w:p>
    <w:p w14:paraId="05435CF4" w14:textId="77777777" w:rsidR="00A74248" w:rsidRDefault="00A74248" w:rsidP="00A74248">
      <w:pPr>
        <w:pStyle w:val="Questionliste"/>
      </w:pPr>
      <w:r>
        <w:t>la c</w:t>
      </w:r>
      <w:r w:rsidRPr="006F3BC9">
        <w:t>irculation de la machinerie sur le site</w:t>
      </w:r>
      <w:r>
        <w:t>;</w:t>
      </w:r>
    </w:p>
    <w:p w14:paraId="0451C2DA" w14:textId="77777777" w:rsidR="00A74248" w:rsidRPr="00D34DC9" w:rsidRDefault="00A74248" w:rsidP="00751AA1">
      <w:pPr>
        <w:pStyle w:val="Questionliste"/>
        <w:spacing w:after="240"/>
        <w:rPr>
          <w:rFonts w:cstheme="minorHAnsi"/>
        </w:rPr>
      </w:pPr>
      <w:r w:rsidRPr="00D34DC9">
        <w:rPr>
          <w:rFonts w:cstheme="minorHAnsi"/>
        </w:rPr>
        <w:t>l’entreposage</w:t>
      </w:r>
      <w:r>
        <w:rPr>
          <w:rFonts w:cstheme="minorHAnsi"/>
        </w:rPr>
        <w:t>,</w:t>
      </w:r>
      <w:r w:rsidRPr="00D34DC9">
        <w:rPr>
          <w:rFonts w:cstheme="minorHAnsi"/>
        </w:rPr>
        <w:t xml:space="preserve"> le transbordement</w:t>
      </w:r>
      <w:r>
        <w:rPr>
          <w:rFonts w:cstheme="minorHAnsi"/>
        </w:rPr>
        <w:t xml:space="preserve"> et le dépôt final</w:t>
      </w:r>
      <w:r w:rsidRPr="00D34DC9">
        <w:rPr>
          <w:rFonts w:cstheme="minorHAnsi"/>
        </w:rPr>
        <w:t xml:space="preserve"> de matières</w:t>
      </w:r>
      <w:r>
        <w:rPr>
          <w:rFonts w:cstheme="minorHAnsi"/>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51AA1" w:rsidRPr="00E44FF6" w14:paraId="24036616" w14:textId="77777777" w:rsidTr="00D76447">
        <w:trPr>
          <w:trHeight w:val="272"/>
        </w:trPr>
        <w:tc>
          <w:tcPr>
            <w:tcW w:w="1637" w:type="dxa"/>
            <w:shd w:val="clear" w:color="auto" w:fill="D9E2F3" w:themeFill="accent1" w:themeFillTint="33"/>
          </w:tcPr>
          <w:p w14:paraId="488150BE" w14:textId="77777777" w:rsidR="00751AA1" w:rsidRPr="00E44FF6" w:rsidRDefault="00A906B3" w:rsidP="00D76447">
            <w:pPr>
              <w:pStyle w:val="Normalformulaire"/>
              <w:spacing w:after="0"/>
              <w:rPr>
                <w:rFonts w:cs="Arial"/>
              </w:rPr>
            </w:pPr>
            <w:sdt>
              <w:sdtPr>
                <w:rPr>
                  <w:rFonts w:cs="Arial"/>
                </w:rPr>
                <w:id w:val="-44451057"/>
                <w14:checkbox>
                  <w14:checked w14:val="0"/>
                  <w14:checkedState w14:val="2612" w14:font="MS Gothic"/>
                  <w14:uncheckedState w14:val="2610" w14:font="MS Gothic"/>
                </w14:checkbox>
              </w:sdtPr>
              <w:sdtEndPr/>
              <w:sdtContent>
                <w:r w:rsidR="00751AA1" w:rsidRPr="00E44FF6">
                  <w:rPr>
                    <w:rFonts w:ascii="Segoe UI Symbol" w:hAnsi="Segoe UI Symbol" w:cs="Segoe UI Symbol"/>
                  </w:rPr>
                  <w:t>☐</w:t>
                </w:r>
              </w:sdtContent>
            </w:sdt>
            <w:r w:rsidR="00751AA1">
              <w:rPr>
                <w:rFonts w:cs="Arial"/>
              </w:rPr>
              <w:t xml:space="preserve"> </w:t>
            </w:r>
            <w:r w:rsidR="00751AA1" w:rsidRPr="00E44FF6">
              <w:rPr>
                <w:rFonts w:cs="Arial"/>
              </w:rPr>
              <w:t>Oui</w:t>
            </w:r>
            <w:r w:rsidR="00751AA1" w:rsidRPr="00E44FF6">
              <w:rPr>
                <w:rFonts w:cs="Arial"/>
              </w:rPr>
              <w:tab/>
              <w:t xml:space="preserve"> </w:t>
            </w:r>
            <w:sdt>
              <w:sdtPr>
                <w:rPr>
                  <w:rFonts w:cs="Arial"/>
                </w:rPr>
                <w:id w:val="-1752652783"/>
                <w14:checkbox>
                  <w14:checked w14:val="0"/>
                  <w14:checkedState w14:val="2612" w14:font="MS Gothic"/>
                  <w14:uncheckedState w14:val="2610" w14:font="MS Gothic"/>
                </w14:checkbox>
              </w:sdtPr>
              <w:sdtEndPr/>
              <w:sdtContent>
                <w:r w:rsidR="00751AA1" w:rsidRPr="00E44FF6">
                  <w:rPr>
                    <w:rFonts w:ascii="Segoe UI Symbol" w:hAnsi="Segoe UI Symbol" w:cs="Segoe UI Symbol"/>
                  </w:rPr>
                  <w:t>☐</w:t>
                </w:r>
              </w:sdtContent>
            </w:sdt>
            <w:r w:rsidR="00751AA1">
              <w:rPr>
                <w:rFonts w:cs="Arial"/>
              </w:rPr>
              <w:t xml:space="preserve"> </w:t>
            </w:r>
            <w:r w:rsidR="00751AA1" w:rsidRPr="00E44FF6">
              <w:rPr>
                <w:rFonts w:cs="Arial"/>
              </w:rPr>
              <w:t>Non</w:t>
            </w:r>
          </w:p>
        </w:tc>
      </w:tr>
    </w:tbl>
    <w:p w14:paraId="36236318" w14:textId="77777777" w:rsidR="00A74248" w:rsidRDefault="00A74248" w:rsidP="00751AA1">
      <w:pPr>
        <w:pStyle w:val="Siouinon"/>
      </w:pPr>
      <w:r w:rsidRPr="00751AA1">
        <w:t>Si vous avez répondu Non, passez à la section 4.2.</w:t>
      </w:r>
    </w:p>
    <w:p w14:paraId="53C9BD34" w14:textId="77777777" w:rsidR="00400300" w:rsidRDefault="00D15446" w:rsidP="00400300">
      <w:pPr>
        <w:pStyle w:val="Question"/>
      </w:pPr>
      <w:r>
        <w:t>4.1.2</w:t>
      </w:r>
      <w:r>
        <w:tab/>
      </w:r>
      <w:r w:rsidR="00400300">
        <w:rPr>
          <w:rFonts w:cstheme="minorHAnsi"/>
        </w:rPr>
        <w:t xml:space="preserve">Fournissez le formulaire d’impacts </w:t>
      </w:r>
      <w:r w:rsidR="00400300" w:rsidRPr="00525169">
        <w:rPr>
          <w:i/>
          <w:iCs/>
        </w:rPr>
        <w:t>AM18a – Bruit</w:t>
      </w:r>
      <w:r w:rsidR="00400300">
        <w:rPr>
          <w:i/>
          <w:iCs/>
        </w:rPr>
        <w:t xml:space="preserve"> </w:t>
      </w:r>
      <w:r w:rsidR="00400300" w:rsidRPr="00747657">
        <w:t>(art. 18 REAFIE).</w:t>
      </w:r>
    </w:p>
    <w:p w14:paraId="2AAE9337" w14:textId="77777777" w:rsidR="00400300" w:rsidRDefault="00A906B3" w:rsidP="00400300">
      <w:pPr>
        <w:pStyle w:val="Recevabilite"/>
        <w:keepNext/>
      </w:pPr>
      <w:sdt>
        <w:sdtPr>
          <w:rPr>
            <w:highlight w:val="lightGray"/>
          </w:rPr>
          <w:id w:val="73943329"/>
          <w14:checkbox>
            <w14:checked w14:val="0"/>
            <w14:checkedState w14:val="2612" w14:font="MS Gothic"/>
            <w14:uncheckedState w14:val="2610" w14:font="MS Gothic"/>
          </w14:checkbox>
        </w:sdtPr>
        <w:sdtEndPr/>
        <w:sdtContent>
          <w:r w:rsidR="00400300">
            <w:rPr>
              <w:rFonts w:ascii="MS Gothic" w:eastAsia="MS Gothic" w:hAnsi="MS Gothic" w:hint="eastAsia"/>
              <w:highlight w:val="lightGray"/>
            </w:rPr>
            <w:t>☐</w:t>
          </w:r>
        </w:sdtContent>
      </w:sdt>
      <w:r w:rsidR="00400300" w:rsidRPr="00773FB0">
        <w:rPr>
          <w:highlight w:val="lightGray"/>
        </w:rPr>
        <w:t xml:space="preserve">R </w:t>
      </w:r>
      <w:sdt>
        <w:sdtPr>
          <w:rPr>
            <w:highlight w:val="lightGray"/>
          </w:rPr>
          <w:id w:val="-686445404"/>
          <w14:checkbox>
            <w14:checked w14:val="0"/>
            <w14:checkedState w14:val="2612" w14:font="MS Gothic"/>
            <w14:uncheckedState w14:val="2610" w14:font="MS Gothic"/>
          </w14:checkbox>
        </w:sdtPr>
        <w:sdtEndPr/>
        <w:sdtContent>
          <w:r w:rsidR="00400300">
            <w:rPr>
              <w:rFonts w:ascii="MS Gothic" w:eastAsia="MS Gothic" w:hAnsi="MS Gothic" w:hint="eastAsia"/>
              <w:highlight w:val="lightGray"/>
            </w:rPr>
            <w:t>☐</w:t>
          </w:r>
        </w:sdtContent>
      </w:sdt>
      <w:r w:rsidR="00400300" w:rsidRPr="00773FB0">
        <w:rPr>
          <w:highlight w:val="lightGray"/>
        </w:rPr>
        <w:t xml:space="preserve">NR </w:t>
      </w:r>
      <w:sdt>
        <w:sdtPr>
          <w:rPr>
            <w:highlight w:val="lightGray"/>
          </w:rPr>
          <w:id w:val="1992980583"/>
          <w14:checkbox>
            <w14:checked w14:val="0"/>
            <w14:checkedState w14:val="2612" w14:font="MS Gothic"/>
            <w14:uncheckedState w14:val="2610" w14:font="MS Gothic"/>
          </w14:checkbox>
        </w:sdtPr>
        <w:sdtEndPr/>
        <w:sdtContent>
          <w:r w:rsidR="00400300">
            <w:rPr>
              <w:rFonts w:ascii="MS Gothic" w:eastAsia="MS Gothic" w:hAnsi="MS Gothic" w:hint="eastAsia"/>
              <w:highlight w:val="lightGray"/>
            </w:rPr>
            <w:t>☐</w:t>
          </w:r>
        </w:sdtContent>
      </w:sdt>
      <w:r w:rsidR="00400300"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09"/>
      </w:tblGrid>
      <w:tr w:rsidR="0068486F" w14:paraId="23BFDDFD" w14:textId="77777777" w:rsidTr="00D76447">
        <w:trPr>
          <w:trHeight w:val="272"/>
        </w:trPr>
        <w:tc>
          <w:tcPr>
            <w:tcW w:w="10709" w:type="dxa"/>
            <w:shd w:val="clear" w:color="auto" w:fill="D9E2F3" w:themeFill="accent1" w:themeFillTint="33"/>
          </w:tcPr>
          <w:p w14:paraId="48A602A2" w14:textId="61F83916" w:rsidR="0068486F" w:rsidRDefault="00A906B3" w:rsidP="00D76447">
            <w:pPr>
              <w:pStyle w:val="Normalformulaire"/>
              <w:spacing w:after="0"/>
            </w:pPr>
            <w:sdt>
              <w:sdtPr>
                <w:id w:val="2083870755"/>
                <w14:checkbox>
                  <w14:checked w14:val="0"/>
                  <w14:checkedState w14:val="2612" w14:font="MS Gothic"/>
                  <w14:uncheckedState w14:val="2610" w14:font="MS Gothic"/>
                </w14:checkbox>
              </w:sdtPr>
              <w:sdtEndPr/>
              <w:sdtContent>
                <w:r w:rsidR="0068486F">
                  <w:rPr>
                    <w:rFonts w:ascii="MS Gothic" w:hAnsi="MS Gothic" w:hint="eastAsia"/>
                  </w:rPr>
                  <w:t>☐</w:t>
                </w:r>
              </w:sdtContent>
            </w:sdt>
            <w:r w:rsidR="0068486F">
              <w:t xml:space="preserve"> Je confirme la soumission du formulaire d’impact</w:t>
            </w:r>
            <w:r w:rsidR="00400300">
              <w:t>s</w:t>
            </w:r>
            <w:r w:rsidR="0068486F">
              <w:t xml:space="preserve"> </w:t>
            </w:r>
            <w:r w:rsidR="0068486F" w:rsidRPr="00E87DA8">
              <w:rPr>
                <w:b/>
                <w:i/>
                <w:iCs/>
              </w:rPr>
              <w:t>A</w:t>
            </w:r>
            <w:r w:rsidR="005A0B78">
              <w:rPr>
                <w:b/>
                <w:i/>
                <w:iCs/>
              </w:rPr>
              <w:t>M</w:t>
            </w:r>
            <w:r w:rsidR="0068486F">
              <w:rPr>
                <w:b/>
                <w:i/>
                <w:iCs/>
              </w:rPr>
              <w:t xml:space="preserve">18a </w:t>
            </w:r>
            <w:r w:rsidR="00400300">
              <w:rPr>
                <w:b/>
                <w:i/>
                <w:iCs/>
              </w:rPr>
              <w:t>–</w:t>
            </w:r>
            <w:r w:rsidR="0068486F">
              <w:rPr>
                <w:b/>
                <w:i/>
                <w:iCs/>
              </w:rPr>
              <w:t xml:space="preserve"> Bruit</w:t>
            </w:r>
            <w:r w:rsidR="0068486F" w:rsidRPr="00400300">
              <w:rPr>
                <w:bCs w:val="0"/>
              </w:rPr>
              <w:t xml:space="preserve"> </w:t>
            </w:r>
            <w:r w:rsidR="0068486F" w:rsidRPr="00BF2306">
              <w:rPr>
                <w:bCs w:val="0"/>
              </w:rPr>
              <w:t>dans le cadre de la présente demande.</w:t>
            </w:r>
          </w:p>
        </w:tc>
      </w:tr>
    </w:tbl>
    <w:p w14:paraId="55204576" w14:textId="77777777" w:rsidR="00EF646C" w:rsidRDefault="00EF646C" w:rsidP="00EF646C">
      <w:pPr>
        <w:pStyle w:val="Sous-Section"/>
        <w:spacing w:before="360" w:after="160"/>
      </w:pPr>
      <w:r>
        <w:t>Eaux de surface, eaux souterraines et sols</w:t>
      </w:r>
    </w:p>
    <w:p w14:paraId="72B64154" w14:textId="6E239F97" w:rsidR="00AA27FD" w:rsidRPr="00AA27FD" w:rsidRDefault="00EF646C" w:rsidP="00AA27FD">
      <w:pPr>
        <w:pStyle w:val="Question"/>
        <w:keepNext/>
      </w:pPr>
      <w:r>
        <w:t>4.</w:t>
      </w:r>
      <w:r w:rsidR="00164A7D">
        <w:t>2</w:t>
      </w:r>
      <w:r>
        <w:t>.1</w:t>
      </w:r>
      <w:r>
        <w:tab/>
      </w:r>
      <w:r w:rsidR="00AA27FD" w:rsidRPr="00AA27FD">
        <w:t xml:space="preserve">L’établissement et l’exploitation d’un lieu d’enfouissement technique requièrent une gestion des eaux superficielles, des eaux souterraines et des sols. Par conséquent, </w:t>
      </w:r>
      <w:r w:rsidR="00537186">
        <w:t>vous devez</w:t>
      </w:r>
      <w:r w:rsidR="00AA27FD" w:rsidRPr="00AA27FD">
        <w:t xml:space="preserve"> remplir </w:t>
      </w:r>
      <w:r w:rsidR="00AA27FD" w:rsidRPr="00537186">
        <w:t>le formulaire d’impacts</w:t>
      </w:r>
      <w:r w:rsidR="00AA27FD" w:rsidRPr="00AA27FD">
        <w:rPr>
          <w:i/>
          <w:iCs/>
        </w:rPr>
        <w:t xml:space="preserve"> AM18b </w:t>
      </w:r>
      <w:r w:rsidR="00AA27FD" w:rsidRPr="00AA27FD">
        <w:rPr>
          <w:i/>
        </w:rPr>
        <w:t xml:space="preserve">– Eaux de surface, </w:t>
      </w:r>
      <w:r w:rsidR="00AA27FD" w:rsidRPr="00AA27FD">
        <w:rPr>
          <w:i/>
          <w:iCs/>
        </w:rPr>
        <w:t xml:space="preserve">eaux </w:t>
      </w:r>
      <w:r w:rsidR="00AA27FD" w:rsidRPr="00AA27FD">
        <w:rPr>
          <w:i/>
        </w:rPr>
        <w:t>souterraines et sols</w:t>
      </w:r>
      <w:r w:rsidR="00AA27FD" w:rsidRPr="00AA27FD">
        <w:t xml:space="preserve"> </w:t>
      </w:r>
      <w:r w:rsidR="00537186" w:rsidRPr="00AA27FD">
        <w:t xml:space="preserve">et </w:t>
      </w:r>
      <w:r w:rsidR="00537186">
        <w:t xml:space="preserve">le </w:t>
      </w:r>
      <w:r w:rsidR="00537186" w:rsidRPr="00AA27FD">
        <w:t xml:space="preserve">soumettre </w:t>
      </w:r>
      <w:r w:rsidR="00AA27FD" w:rsidRPr="00AA27FD">
        <w:t>dans le cadre de la présente demande (art. 18 REAFIE).</w:t>
      </w:r>
    </w:p>
    <w:p w14:paraId="235D136B" w14:textId="77777777" w:rsidR="00EF646C" w:rsidRDefault="00A906B3" w:rsidP="00EF646C">
      <w:pPr>
        <w:pStyle w:val="Recevabilite"/>
        <w:keepNext/>
      </w:pPr>
      <w:sdt>
        <w:sdtPr>
          <w:rPr>
            <w:highlight w:val="lightGray"/>
          </w:rPr>
          <w:id w:val="-1935278278"/>
          <w14:checkbox>
            <w14:checked w14:val="0"/>
            <w14:checkedState w14:val="2612" w14:font="MS Gothic"/>
            <w14:uncheckedState w14:val="2610" w14:font="MS Gothic"/>
          </w14:checkbox>
        </w:sdtPr>
        <w:sdtEndPr/>
        <w:sdtContent>
          <w:r w:rsidR="00EF646C">
            <w:rPr>
              <w:rFonts w:ascii="MS Gothic" w:eastAsia="MS Gothic" w:hAnsi="MS Gothic" w:hint="eastAsia"/>
              <w:highlight w:val="lightGray"/>
            </w:rPr>
            <w:t>☐</w:t>
          </w:r>
        </w:sdtContent>
      </w:sdt>
      <w:r w:rsidR="00EF646C" w:rsidRPr="00773FB0">
        <w:rPr>
          <w:highlight w:val="lightGray"/>
        </w:rPr>
        <w:t xml:space="preserve">R </w:t>
      </w:r>
      <w:sdt>
        <w:sdtPr>
          <w:rPr>
            <w:highlight w:val="lightGray"/>
          </w:rPr>
          <w:id w:val="-760522327"/>
          <w14:checkbox>
            <w14:checked w14:val="0"/>
            <w14:checkedState w14:val="2612" w14:font="MS Gothic"/>
            <w14:uncheckedState w14:val="2610" w14:font="MS Gothic"/>
          </w14:checkbox>
        </w:sdtPr>
        <w:sdtEndPr/>
        <w:sdtContent>
          <w:r w:rsidR="00EF646C">
            <w:rPr>
              <w:rFonts w:ascii="MS Gothic" w:eastAsia="MS Gothic" w:hAnsi="MS Gothic" w:hint="eastAsia"/>
              <w:highlight w:val="lightGray"/>
            </w:rPr>
            <w:t>☐</w:t>
          </w:r>
        </w:sdtContent>
      </w:sdt>
      <w:r w:rsidR="00EF646C" w:rsidRPr="00773FB0">
        <w:rPr>
          <w:highlight w:val="lightGray"/>
        </w:rPr>
        <w:t xml:space="preserve">NR </w:t>
      </w:r>
      <w:sdt>
        <w:sdtPr>
          <w:rPr>
            <w:highlight w:val="lightGray"/>
          </w:rPr>
          <w:id w:val="-307866086"/>
          <w14:checkbox>
            <w14:checked w14:val="0"/>
            <w14:checkedState w14:val="2612" w14:font="MS Gothic"/>
            <w14:uncheckedState w14:val="2610" w14:font="MS Gothic"/>
          </w14:checkbox>
        </w:sdtPr>
        <w:sdtEndPr/>
        <w:sdtContent>
          <w:r w:rsidR="00EF646C">
            <w:rPr>
              <w:rFonts w:ascii="MS Gothic" w:eastAsia="MS Gothic" w:hAnsi="MS Gothic" w:hint="eastAsia"/>
              <w:highlight w:val="lightGray"/>
            </w:rPr>
            <w:t>☐</w:t>
          </w:r>
        </w:sdtContent>
      </w:sdt>
      <w:r w:rsidR="00EF646C" w:rsidRPr="00773FB0">
        <w:rPr>
          <w:highlight w:val="lightGray"/>
        </w:rPr>
        <w:t>SO</w:t>
      </w:r>
    </w:p>
    <w:p w14:paraId="2354905C" w14:textId="77777777" w:rsidR="003A41E9" w:rsidRPr="003A41E9" w:rsidRDefault="003A41E9" w:rsidP="003A41E9">
      <w:pPr>
        <w:pStyle w:val="QuestionInfo"/>
      </w:pPr>
      <w:r w:rsidRPr="003A41E9">
        <w:t xml:space="preserve">Exemples </w:t>
      </w:r>
      <w:r w:rsidRPr="003A41E9">
        <w:rPr>
          <w:rStyle w:val="normaltextrun"/>
        </w:rPr>
        <w:t>de source de contaminant susceptible de générer les impacts</w:t>
      </w:r>
      <w:r w:rsidRPr="003A41E9">
        <w:t xml:space="preserve"> à déclarer dans ce formulaire</w:t>
      </w:r>
      <w:r w:rsidRPr="003A41E9" w:rsidDel="00FD6B69">
        <w:t> </w:t>
      </w:r>
      <w:r w:rsidRPr="003A41E9">
        <w:t xml:space="preserve">: </w:t>
      </w:r>
    </w:p>
    <w:p w14:paraId="7E32E04D" w14:textId="77777777" w:rsidR="003A41E9" w:rsidRPr="0074793B" w:rsidRDefault="003A41E9" w:rsidP="003A41E9">
      <w:pPr>
        <w:pStyle w:val="Questionliste"/>
        <w:rPr>
          <w:lang w:eastAsia="fr-CA"/>
        </w:rPr>
      </w:pPr>
      <w:r w:rsidRPr="0074793B">
        <w:rPr>
          <w:lang w:eastAsia="fr-CA"/>
        </w:rPr>
        <w:t xml:space="preserve">les risques de déversements accidentels d’hydrocarbures; </w:t>
      </w:r>
    </w:p>
    <w:p w14:paraId="00D3E3BC" w14:textId="77777777" w:rsidR="003A41E9" w:rsidRDefault="003A41E9" w:rsidP="003A41E9">
      <w:pPr>
        <w:pStyle w:val="Questionliste"/>
        <w:rPr>
          <w:lang w:eastAsia="fr-CA"/>
        </w:rPr>
      </w:pPr>
      <w:r w:rsidRPr="0074793B">
        <w:rPr>
          <w:lang w:eastAsia="fr-CA"/>
        </w:rPr>
        <w:t>la modification du drainage des eaux de surface;</w:t>
      </w:r>
    </w:p>
    <w:p w14:paraId="5BD45D37" w14:textId="77777777" w:rsidR="003A41E9" w:rsidRPr="0074793B" w:rsidRDefault="003A41E9" w:rsidP="003A41E9">
      <w:pPr>
        <w:pStyle w:val="Questionliste"/>
        <w:rPr>
          <w:lang w:eastAsia="fr-CA"/>
        </w:rPr>
      </w:pPr>
      <w:r>
        <w:rPr>
          <w:lang w:eastAsia="fr-CA"/>
        </w:rPr>
        <w:t>la gestion des eaux durant l’aménagement du site et les travaux d’excavation;</w:t>
      </w:r>
    </w:p>
    <w:p w14:paraId="7D08F07A" w14:textId="77777777" w:rsidR="003A41E9" w:rsidRPr="0074793B" w:rsidRDefault="003A41E9" w:rsidP="00BE695B">
      <w:pPr>
        <w:pStyle w:val="Questionliste"/>
        <w:spacing w:after="240"/>
      </w:pPr>
      <w:r w:rsidRPr="0074793B">
        <w:rPr>
          <w:lang w:eastAsia="fr-CA"/>
        </w:rPr>
        <w:t>l’entreposage et le dépôt de matières résiduelles.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678"/>
      </w:tblGrid>
      <w:tr w:rsidR="00EF646C" w14:paraId="1F961B8A" w14:textId="77777777" w:rsidTr="00D76447">
        <w:trPr>
          <w:trHeight w:val="272"/>
        </w:trPr>
        <w:tc>
          <w:tcPr>
            <w:tcW w:w="14678" w:type="dxa"/>
            <w:shd w:val="clear" w:color="auto" w:fill="D9E2F3" w:themeFill="accent1" w:themeFillTint="33"/>
          </w:tcPr>
          <w:p w14:paraId="31A4EFF3" w14:textId="1D178C9E" w:rsidR="00EF646C" w:rsidRDefault="00A906B3" w:rsidP="00D76447">
            <w:pPr>
              <w:pStyle w:val="Normalformulaire"/>
              <w:spacing w:after="0"/>
            </w:pPr>
            <w:sdt>
              <w:sdtPr>
                <w:id w:val="-821272619"/>
                <w14:checkbox>
                  <w14:checked w14:val="0"/>
                  <w14:checkedState w14:val="2612" w14:font="MS Gothic"/>
                  <w14:uncheckedState w14:val="2610" w14:font="MS Gothic"/>
                </w14:checkbox>
              </w:sdtPr>
              <w:sdtEndPr/>
              <w:sdtContent>
                <w:r w:rsidR="00EF646C">
                  <w:rPr>
                    <w:rFonts w:ascii="MS Gothic" w:hAnsi="MS Gothic" w:hint="eastAsia"/>
                  </w:rPr>
                  <w:t>☐</w:t>
                </w:r>
              </w:sdtContent>
            </w:sdt>
            <w:r w:rsidR="00EF646C">
              <w:t xml:space="preserve"> Je confirme la soumission du formulaire d’impact</w:t>
            </w:r>
            <w:r w:rsidR="00BE695B">
              <w:t>s</w:t>
            </w:r>
            <w:r w:rsidR="00EF646C">
              <w:t xml:space="preserve"> </w:t>
            </w:r>
            <w:r w:rsidR="00EF646C" w:rsidRPr="00E87DA8">
              <w:rPr>
                <w:b/>
                <w:i/>
                <w:iCs/>
              </w:rPr>
              <w:t>A</w:t>
            </w:r>
            <w:r w:rsidR="00671048">
              <w:rPr>
                <w:b/>
                <w:i/>
                <w:iCs/>
              </w:rPr>
              <w:t>M</w:t>
            </w:r>
            <w:r w:rsidR="00EF646C" w:rsidRPr="00E87DA8">
              <w:rPr>
                <w:b/>
                <w:i/>
                <w:iCs/>
              </w:rPr>
              <w:t>18</w:t>
            </w:r>
            <w:r w:rsidR="00EF646C">
              <w:rPr>
                <w:b/>
                <w:i/>
                <w:iCs/>
              </w:rPr>
              <w:t>b – Eaux de surface, eaux souterraines et sols</w:t>
            </w:r>
            <w:r w:rsidR="00EF646C" w:rsidRPr="00671048">
              <w:rPr>
                <w:bCs w:val="0"/>
              </w:rPr>
              <w:t xml:space="preserve"> </w:t>
            </w:r>
            <w:r w:rsidR="00EF646C" w:rsidRPr="00BF2306">
              <w:rPr>
                <w:bCs w:val="0"/>
              </w:rPr>
              <w:t>dans le cadre de la présente demande.</w:t>
            </w:r>
          </w:p>
        </w:tc>
      </w:tr>
    </w:tbl>
    <w:p w14:paraId="3324FC12" w14:textId="77777777" w:rsidR="00090A0A" w:rsidRDefault="00090A0A" w:rsidP="00090A0A">
      <w:pPr>
        <w:pStyle w:val="Sous-Section"/>
        <w:keepLines w:val="0"/>
        <w:spacing w:before="360" w:after="160"/>
      </w:pPr>
      <w:r>
        <w:t>Rejets atmosphériques</w:t>
      </w:r>
    </w:p>
    <w:p w14:paraId="4FE25CFB" w14:textId="4870EFF0" w:rsidR="001D12C5" w:rsidRDefault="00090A0A" w:rsidP="00090A0A">
      <w:pPr>
        <w:pStyle w:val="Question"/>
        <w:keepNext/>
        <w:rPr>
          <w:rFonts w:cstheme="minorHAnsi"/>
        </w:rPr>
      </w:pPr>
      <w:r>
        <w:t>4.3.1</w:t>
      </w:r>
      <w:r>
        <w:tab/>
        <w:t xml:space="preserve">L’exploitation d’un lieu d’enfouissement technique est susceptible de générer des émissions diffuses de particules ou des odeurs. </w:t>
      </w:r>
      <w:r w:rsidR="001D12C5" w:rsidRPr="008C5A07">
        <w:rPr>
          <w:rFonts w:cstheme="minorHAnsi"/>
        </w:rPr>
        <w:t xml:space="preserve">Par conséquent, vous devez remplir </w:t>
      </w:r>
      <w:r w:rsidR="001D12C5" w:rsidRPr="000A7833">
        <w:rPr>
          <w:rFonts w:cstheme="minorHAnsi"/>
        </w:rPr>
        <w:t xml:space="preserve">le </w:t>
      </w:r>
      <w:r w:rsidR="001D12C5" w:rsidRPr="00327E23">
        <w:rPr>
          <w:rFonts w:cstheme="minorHAnsi"/>
        </w:rPr>
        <w:t>formulai</w:t>
      </w:r>
      <w:r w:rsidR="001D12C5" w:rsidRPr="00E81945">
        <w:rPr>
          <w:rFonts w:cstheme="minorHAnsi"/>
        </w:rPr>
        <w:t>re d’impact</w:t>
      </w:r>
      <w:r w:rsidR="001D12C5" w:rsidRPr="00D76447">
        <w:rPr>
          <w:rFonts w:cstheme="minorHAnsi"/>
        </w:rPr>
        <w:t>s</w:t>
      </w:r>
      <w:r w:rsidR="001D12C5" w:rsidRPr="00E81945">
        <w:rPr>
          <w:rFonts w:cstheme="minorHAnsi"/>
        </w:rPr>
        <w:t xml:space="preserve"> </w:t>
      </w:r>
      <w:r w:rsidR="001D12C5" w:rsidRPr="00E81945">
        <w:rPr>
          <w:rFonts w:cstheme="minorHAnsi"/>
          <w:i/>
        </w:rPr>
        <w:t xml:space="preserve">AM18c </w:t>
      </w:r>
      <w:r w:rsidR="001D12C5" w:rsidRPr="00D76447">
        <w:rPr>
          <w:rFonts w:cstheme="minorHAnsi"/>
          <w:b w:val="0"/>
          <w:i/>
        </w:rPr>
        <w:t>–</w:t>
      </w:r>
      <w:r w:rsidR="001D12C5" w:rsidRPr="00E81945">
        <w:rPr>
          <w:rFonts w:cstheme="minorHAnsi"/>
          <w:i/>
        </w:rPr>
        <w:t xml:space="preserve"> Rejets</w:t>
      </w:r>
      <w:r w:rsidR="001D12C5" w:rsidRPr="00327E23">
        <w:rPr>
          <w:rFonts w:cstheme="minorHAnsi"/>
          <w:i/>
        </w:rPr>
        <w:t xml:space="preserve"> atmosphériques</w:t>
      </w:r>
      <w:r w:rsidR="001D12C5" w:rsidRPr="000A7833">
        <w:rPr>
          <w:rFonts w:cstheme="minorHAnsi"/>
        </w:rPr>
        <w:t xml:space="preserve"> et</w:t>
      </w:r>
      <w:r w:rsidR="001D12C5" w:rsidRPr="008C5A07">
        <w:rPr>
          <w:rFonts w:cstheme="minorHAnsi"/>
        </w:rPr>
        <w:t xml:space="preserve"> le soumettre </w:t>
      </w:r>
      <w:r w:rsidR="001D12C5">
        <w:rPr>
          <w:rFonts w:cstheme="minorHAnsi"/>
        </w:rPr>
        <w:t>dans le cadre de la présente</w:t>
      </w:r>
      <w:r w:rsidR="001D12C5" w:rsidRPr="008C5A07">
        <w:rPr>
          <w:rFonts w:cstheme="minorHAnsi"/>
        </w:rPr>
        <w:t xml:space="preserve"> demande</w:t>
      </w:r>
      <w:r w:rsidR="001D12C5">
        <w:rPr>
          <w:rFonts w:cstheme="minorHAnsi"/>
        </w:rPr>
        <w:t xml:space="preserve"> (art. 18 REAFIE)</w:t>
      </w:r>
      <w:r w:rsidR="001D12C5" w:rsidRPr="008C5A07">
        <w:rPr>
          <w:rFonts w:cstheme="minorHAnsi"/>
        </w:rPr>
        <w:t>.</w:t>
      </w:r>
    </w:p>
    <w:p w14:paraId="1CD373B9" w14:textId="77777777" w:rsidR="003A763C" w:rsidRPr="00A515D5" w:rsidRDefault="00A906B3" w:rsidP="003A763C">
      <w:pPr>
        <w:pStyle w:val="Recevabilite"/>
        <w:keepNext/>
      </w:pPr>
      <w:sdt>
        <w:sdtPr>
          <w:rPr>
            <w:highlight w:val="lightGray"/>
          </w:rPr>
          <w:id w:val="-1445927462"/>
          <w14:checkbox>
            <w14:checked w14:val="0"/>
            <w14:checkedState w14:val="2612" w14:font="MS Gothic"/>
            <w14:uncheckedState w14:val="2610" w14:font="MS Gothic"/>
          </w14:checkbox>
        </w:sdtPr>
        <w:sdtEndPr/>
        <w:sdtContent>
          <w:r w:rsidR="003A763C">
            <w:rPr>
              <w:rFonts w:ascii="MS Gothic" w:eastAsia="MS Gothic" w:hAnsi="MS Gothic" w:hint="eastAsia"/>
              <w:highlight w:val="lightGray"/>
            </w:rPr>
            <w:t>☐</w:t>
          </w:r>
        </w:sdtContent>
      </w:sdt>
      <w:r w:rsidR="003A763C" w:rsidRPr="00773FB0">
        <w:rPr>
          <w:highlight w:val="lightGray"/>
        </w:rPr>
        <w:t xml:space="preserve">R </w:t>
      </w:r>
      <w:sdt>
        <w:sdtPr>
          <w:rPr>
            <w:highlight w:val="lightGray"/>
          </w:rPr>
          <w:id w:val="1248854405"/>
          <w14:checkbox>
            <w14:checked w14:val="0"/>
            <w14:checkedState w14:val="2612" w14:font="MS Gothic"/>
            <w14:uncheckedState w14:val="2610" w14:font="MS Gothic"/>
          </w14:checkbox>
        </w:sdtPr>
        <w:sdtEndPr/>
        <w:sdtContent>
          <w:r w:rsidR="003A763C">
            <w:rPr>
              <w:rFonts w:ascii="MS Gothic" w:eastAsia="MS Gothic" w:hAnsi="MS Gothic" w:hint="eastAsia"/>
              <w:highlight w:val="lightGray"/>
            </w:rPr>
            <w:t>☐</w:t>
          </w:r>
        </w:sdtContent>
      </w:sdt>
      <w:r w:rsidR="003A763C" w:rsidRPr="00773FB0">
        <w:rPr>
          <w:highlight w:val="lightGray"/>
        </w:rPr>
        <w:t xml:space="preserve">NR </w:t>
      </w:r>
      <w:sdt>
        <w:sdtPr>
          <w:rPr>
            <w:highlight w:val="lightGray"/>
          </w:rPr>
          <w:id w:val="-1802915367"/>
          <w14:checkbox>
            <w14:checked w14:val="0"/>
            <w14:checkedState w14:val="2612" w14:font="MS Gothic"/>
            <w14:uncheckedState w14:val="2610" w14:font="MS Gothic"/>
          </w14:checkbox>
        </w:sdtPr>
        <w:sdtEndPr/>
        <w:sdtContent>
          <w:r w:rsidR="003A763C">
            <w:rPr>
              <w:rFonts w:ascii="MS Gothic" w:eastAsia="MS Gothic" w:hAnsi="MS Gothic" w:hint="eastAsia"/>
              <w:highlight w:val="lightGray"/>
            </w:rPr>
            <w:t>☐</w:t>
          </w:r>
        </w:sdtContent>
      </w:sdt>
      <w:r w:rsidR="003A763C" w:rsidRPr="00773FB0">
        <w:rPr>
          <w:highlight w:val="lightGray"/>
        </w:rPr>
        <w:t>SO</w:t>
      </w:r>
    </w:p>
    <w:p w14:paraId="5152A74D" w14:textId="77777777" w:rsidR="0014429D" w:rsidRPr="00D76447" w:rsidRDefault="0014429D" w:rsidP="0014429D">
      <w:pPr>
        <w:pStyle w:val="QuestionInfo"/>
      </w:pPr>
      <w:r w:rsidRPr="00E81945">
        <w:t xml:space="preserve">Exemples </w:t>
      </w:r>
      <w:r w:rsidRPr="00D76447">
        <w:t>de source</w:t>
      </w:r>
      <w:r w:rsidRPr="00270116">
        <w:t xml:space="preserve"> d’émission</w:t>
      </w:r>
      <w:r w:rsidRPr="00D76447">
        <w:t>s</w:t>
      </w:r>
      <w:r w:rsidRPr="00270116">
        <w:t xml:space="preserve"> atmosphérique</w:t>
      </w:r>
      <w:r w:rsidRPr="00D76447">
        <w:t>s</w:t>
      </w:r>
      <w:r w:rsidRPr="00270116">
        <w:t xml:space="preserve"> à déclarer dans ce formulaire :</w:t>
      </w:r>
    </w:p>
    <w:p w14:paraId="6AE911F5" w14:textId="77777777" w:rsidR="0014429D" w:rsidRPr="00D76447" w:rsidRDefault="0014429D" w:rsidP="0014429D">
      <w:pPr>
        <w:pStyle w:val="Questionliste"/>
      </w:pPr>
      <w:r w:rsidRPr="00D76447">
        <w:t>les odeurs générées par l’exploitation;</w:t>
      </w:r>
    </w:p>
    <w:p w14:paraId="0A62CDCE" w14:textId="77777777" w:rsidR="0014429D" w:rsidRPr="00D76447" w:rsidRDefault="0014429D" w:rsidP="0014429D">
      <w:pPr>
        <w:pStyle w:val="Questionliste"/>
      </w:pPr>
      <w:r w:rsidRPr="00D76447">
        <w:lastRenderedPageBreak/>
        <w:t>la formation de biogaz généré</w:t>
      </w:r>
      <w:r>
        <w:t>s</w:t>
      </w:r>
      <w:r w:rsidRPr="00D76447">
        <w:t xml:space="preserve"> par la décomposition de matières enfouies;</w:t>
      </w:r>
    </w:p>
    <w:p w14:paraId="0B7E1D99" w14:textId="77777777" w:rsidR="0014429D" w:rsidRPr="00D76447" w:rsidRDefault="0014429D" w:rsidP="0014429D">
      <w:pPr>
        <w:pStyle w:val="Questionliste"/>
      </w:pPr>
      <w:r w:rsidRPr="00D76447">
        <w:t xml:space="preserve">les émissions de poussières provenant de la circulation et </w:t>
      </w:r>
      <w:r>
        <w:t xml:space="preserve">de </w:t>
      </w:r>
      <w:r w:rsidRPr="00D76447">
        <w:t>la manutention de matières;</w:t>
      </w:r>
    </w:p>
    <w:p w14:paraId="00422E2F" w14:textId="77777777" w:rsidR="0014429D" w:rsidRDefault="0014429D" w:rsidP="000C29EC">
      <w:pPr>
        <w:pStyle w:val="Questionliste"/>
        <w:spacing w:after="240"/>
      </w:pPr>
      <w:r w:rsidRPr="00D76447">
        <w:t>les contaminants rejetés par les dépoussiéreurs ou les torchères</w:t>
      </w:r>
      <w:r>
        <w:t>.</w:t>
      </w:r>
    </w:p>
    <w:p w14:paraId="6033D782" w14:textId="6C771311" w:rsidR="00934437" w:rsidRPr="00934437" w:rsidRDefault="00934437" w:rsidP="00934437">
      <w:pPr>
        <w:pStyle w:val="QuestionInfo"/>
        <w:rPr>
          <w:b/>
          <w:bCs/>
        </w:rPr>
      </w:pPr>
      <w:r w:rsidRPr="00934437">
        <w:rPr>
          <w:b/>
          <w:bCs/>
        </w:rPr>
        <w:t>Exigences r</w:t>
      </w:r>
      <w:r w:rsidR="0038174B">
        <w:rPr>
          <w:b/>
          <w:bCs/>
        </w:rPr>
        <w:t>è</w:t>
      </w:r>
      <w:r w:rsidRPr="00934437">
        <w:rPr>
          <w:b/>
          <w:bCs/>
        </w:rPr>
        <w:t>glementaires</w:t>
      </w:r>
    </w:p>
    <w:p w14:paraId="3FDF6EB8" w14:textId="541256FE" w:rsidR="00934437" w:rsidRDefault="00481A1B" w:rsidP="00934437">
      <w:pPr>
        <w:pStyle w:val="QuestionInfo"/>
      </w:pPr>
      <w:r w:rsidRPr="00481A1B">
        <w:t>Les lieux d’enfouissement technique doivent être pourvus d’un système permettant de capter tous les biogaz produits dans les zones de dépôt des matières résiduelles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481A1B">
        <w:t xml:space="preserve"> et de les rejeter dans l’environnement</w:t>
      </w:r>
      <w:r>
        <w:rPr>
          <w:vertAlign w:val="superscript"/>
        </w:rPr>
        <w:t>'?</w:t>
      </w:r>
      <w:r w:rsidRPr="00481A1B">
        <w:t xml:space="preserve"> ou de les diriger vers une installation de valorisation ou d’élimination, de manière notamment à garantir le respect des valeurs limites prescrites par l’article 60 du REIMR.</w:t>
      </w:r>
      <w:r>
        <w:t xml:space="preserve"> </w:t>
      </w:r>
      <w:r w:rsidR="00BF0BD9">
        <w:t>De plus, n</w:t>
      </w:r>
      <w:r w:rsidR="00934437" w:rsidRPr="006709C3">
        <w:t>otez que les exigences relatives aux concentrations des gaz dans les biogaz produits par les matières résiduelles</w:t>
      </w:r>
      <w:r w:rsidR="00934437">
        <w:rPr>
          <w:vertAlign w:val="superscript"/>
        </w:rPr>
        <w:fldChar w:fldCharType="begin"/>
      </w:r>
      <w:r w:rsidR="00934437">
        <w:rPr>
          <w:vertAlign w:val="superscript"/>
        </w:rPr>
        <w:instrText xml:space="preserve"> AUTOTEXTLIST  \s "NoStyle" \t "Pour plus de précisions, consultez le lexique à la fin du formulaire." \* MERGEFORMAT </w:instrText>
      </w:r>
      <w:r w:rsidR="00934437">
        <w:rPr>
          <w:vertAlign w:val="superscript"/>
        </w:rPr>
        <w:fldChar w:fldCharType="separate"/>
      </w:r>
      <w:r w:rsidR="00934437">
        <w:rPr>
          <w:vertAlign w:val="superscript"/>
        </w:rPr>
        <w:t>'?'</w:t>
      </w:r>
      <w:r w:rsidR="00934437">
        <w:rPr>
          <w:vertAlign w:val="superscript"/>
        </w:rPr>
        <w:fldChar w:fldCharType="end"/>
      </w:r>
      <w:r w:rsidR="00934437" w:rsidRPr="006709C3">
        <w:t>, au suivi de la température dans les zones de dépôt ainsi qu’aux mesures de contrôle et de surveillance des biogaz doivent être appliquées (art.</w:t>
      </w:r>
      <w:r w:rsidR="0052463D">
        <w:t> </w:t>
      </w:r>
      <w:r w:rsidR="00934437" w:rsidRPr="006709C3">
        <w:t>60, 61, 62, 67 et 68 REIMR).</w:t>
      </w:r>
      <w:r w:rsidR="00934437">
        <w:t xml:space="preserve"> </w:t>
      </w:r>
      <w:r w:rsidR="00934437" w:rsidRPr="00C92770">
        <w:t>Démontrez, en remplissant le formulaire d’impacts, que ces exigences r</w:t>
      </w:r>
      <w:r w:rsidR="0038174B">
        <w:t>è</w:t>
      </w:r>
      <w:r w:rsidR="00934437" w:rsidRPr="00C92770">
        <w:t>glementaires sont respectées.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693"/>
      </w:tblGrid>
      <w:tr w:rsidR="00090A0A" w14:paraId="4F6106CF" w14:textId="77777777" w:rsidTr="00D76447">
        <w:trPr>
          <w:trHeight w:val="272"/>
        </w:trPr>
        <w:tc>
          <w:tcPr>
            <w:tcW w:w="12693" w:type="dxa"/>
            <w:shd w:val="clear" w:color="auto" w:fill="D9E2F3" w:themeFill="accent1" w:themeFillTint="33"/>
          </w:tcPr>
          <w:p w14:paraId="464B3C9C" w14:textId="540206B4" w:rsidR="00090A0A" w:rsidRDefault="00A906B3" w:rsidP="00D76447">
            <w:pPr>
              <w:pStyle w:val="Normalformulaire"/>
              <w:spacing w:after="0"/>
            </w:pPr>
            <w:sdt>
              <w:sdtPr>
                <w:id w:val="210702367"/>
                <w14:checkbox>
                  <w14:checked w14:val="0"/>
                  <w14:checkedState w14:val="2612" w14:font="MS Gothic"/>
                  <w14:uncheckedState w14:val="2610" w14:font="MS Gothic"/>
                </w14:checkbox>
              </w:sdtPr>
              <w:sdtEndPr/>
              <w:sdtContent>
                <w:r w:rsidR="00090A0A">
                  <w:rPr>
                    <w:rFonts w:ascii="MS Gothic" w:hAnsi="MS Gothic" w:hint="eastAsia"/>
                  </w:rPr>
                  <w:t>☐</w:t>
                </w:r>
              </w:sdtContent>
            </w:sdt>
            <w:r w:rsidR="00090A0A">
              <w:t xml:space="preserve"> Je confirme la soumission du formulaire d’impact</w:t>
            </w:r>
            <w:r w:rsidR="00001845">
              <w:t>s</w:t>
            </w:r>
            <w:r w:rsidR="00090A0A">
              <w:t xml:space="preserve"> </w:t>
            </w:r>
            <w:r w:rsidR="00090A0A" w:rsidRPr="00E87DA8">
              <w:rPr>
                <w:b/>
                <w:i/>
                <w:iCs/>
              </w:rPr>
              <w:t>A</w:t>
            </w:r>
            <w:r w:rsidR="00001845">
              <w:rPr>
                <w:b/>
                <w:i/>
                <w:iCs/>
              </w:rPr>
              <w:t>M</w:t>
            </w:r>
            <w:r w:rsidR="00090A0A" w:rsidRPr="00E87DA8">
              <w:rPr>
                <w:b/>
                <w:i/>
                <w:iCs/>
              </w:rPr>
              <w:t>18</w:t>
            </w:r>
            <w:r w:rsidR="00090A0A">
              <w:rPr>
                <w:b/>
                <w:i/>
                <w:iCs/>
              </w:rPr>
              <w:t>c – Rejets atmosphériques</w:t>
            </w:r>
            <w:r w:rsidR="00090A0A" w:rsidRPr="00BF2306">
              <w:rPr>
                <w:bCs w:val="0"/>
              </w:rPr>
              <w:t xml:space="preserve"> dans le cadre de la présente demande.</w:t>
            </w:r>
          </w:p>
        </w:tc>
      </w:tr>
    </w:tbl>
    <w:p w14:paraId="36E460A0" w14:textId="77777777" w:rsidR="00A76701" w:rsidRDefault="00A76701" w:rsidP="00A76701">
      <w:pPr>
        <w:pStyle w:val="Sous-Section"/>
        <w:spacing w:before="360" w:after="160"/>
      </w:pPr>
      <w:r>
        <w:t>Rejets d’un effluent (eau)</w:t>
      </w:r>
    </w:p>
    <w:p w14:paraId="725B9B76" w14:textId="3BA8000B" w:rsidR="00A76701" w:rsidRDefault="00A76701" w:rsidP="00A76701">
      <w:pPr>
        <w:pStyle w:val="Question"/>
        <w:keepNext/>
      </w:pPr>
      <w:r>
        <w:t>4.4.1</w:t>
      </w:r>
      <w:r>
        <w:tab/>
        <w:t>L’exploitation d’un lieu d’enfouissement technique est susceptible de générer des eaux de lixiviats et des eaux superficielles</w:t>
      </w:r>
      <w:r w:rsidR="00C1520D">
        <w:t>,</w:t>
      </w:r>
      <w:r>
        <w:t xml:space="preserve"> le cas échéant. Ces eaux sont rejetées dans l’environnement*, dans un système d’égout ou disposées hors site. Par conséquent, vous devez remplir le formulaire d’impact</w:t>
      </w:r>
      <w:r w:rsidR="009E21CA">
        <w:t>s</w:t>
      </w:r>
      <w:r>
        <w:t xml:space="preserve"> </w:t>
      </w:r>
      <w:r w:rsidRPr="00E87DA8">
        <w:rPr>
          <w:i/>
          <w:iCs/>
        </w:rPr>
        <w:t>AM18d</w:t>
      </w:r>
      <w:r w:rsidR="007D26A3">
        <w:rPr>
          <w:i/>
          <w:iCs/>
        </w:rPr>
        <w:t> –</w:t>
      </w:r>
      <w:r w:rsidRPr="00E87DA8">
        <w:rPr>
          <w:i/>
          <w:iCs/>
        </w:rPr>
        <w:t xml:space="preserve"> Rejets d’un effluent (eau)</w:t>
      </w:r>
      <w:r>
        <w:t xml:space="preserve"> et le soumettre dans le cadre de la présente demande (art. 18 REAFIE).</w:t>
      </w:r>
    </w:p>
    <w:p w14:paraId="3F67E6B1" w14:textId="77777777" w:rsidR="00A76701" w:rsidRPr="008B66FD" w:rsidRDefault="00A906B3" w:rsidP="00A76701">
      <w:pPr>
        <w:pStyle w:val="Recevabilite"/>
        <w:keepNext/>
      </w:pPr>
      <w:sdt>
        <w:sdtPr>
          <w:rPr>
            <w:highlight w:val="lightGray"/>
          </w:rPr>
          <w:id w:val="-2082438813"/>
          <w14:checkbox>
            <w14:checked w14:val="0"/>
            <w14:checkedState w14:val="2612" w14:font="MS Gothic"/>
            <w14:uncheckedState w14:val="2610" w14:font="MS Gothic"/>
          </w14:checkbox>
        </w:sdtPr>
        <w:sdtEndPr/>
        <w:sdtContent>
          <w:r w:rsidR="00A76701">
            <w:rPr>
              <w:rFonts w:ascii="MS Gothic" w:eastAsia="MS Gothic" w:hAnsi="MS Gothic" w:hint="eastAsia"/>
              <w:highlight w:val="lightGray"/>
            </w:rPr>
            <w:t>☐</w:t>
          </w:r>
        </w:sdtContent>
      </w:sdt>
      <w:r w:rsidR="00A76701" w:rsidRPr="00773FB0">
        <w:rPr>
          <w:highlight w:val="lightGray"/>
        </w:rPr>
        <w:t xml:space="preserve">R </w:t>
      </w:r>
      <w:sdt>
        <w:sdtPr>
          <w:rPr>
            <w:highlight w:val="lightGray"/>
          </w:rPr>
          <w:id w:val="136691926"/>
          <w14:checkbox>
            <w14:checked w14:val="0"/>
            <w14:checkedState w14:val="2612" w14:font="MS Gothic"/>
            <w14:uncheckedState w14:val="2610" w14:font="MS Gothic"/>
          </w14:checkbox>
        </w:sdtPr>
        <w:sdtEndPr/>
        <w:sdtContent>
          <w:r w:rsidR="00A76701">
            <w:rPr>
              <w:rFonts w:ascii="MS Gothic" w:eastAsia="MS Gothic" w:hAnsi="MS Gothic" w:hint="eastAsia"/>
              <w:highlight w:val="lightGray"/>
            </w:rPr>
            <w:t>☐</w:t>
          </w:r>
        </w:sdtContent>
      </w:sdt>
      <w:r w:rsidR="00A76701" w:rsidRPr="00773FB0">
        <w:rPr>
          <w:highlight w:val="lightGray"/>
        </w:rPr>
        <w:t xml:space="preserve">NR </w:t>
      </w:r>
      <w:sdt>
        <w:sdtPr>
          <w:rPr>
            <w:highlight w:val="lightGray"/>
          </w:rPr>
          <w:id w:val="1038323965"/>
          <w14:checkbox>
            <w14:checked w14:val="0"/>
            <w14:checkedState w14:val="2612" w14:font="MS Gothic"/>
            <w14:uncheckedState w14:val="2610" w14:font="MS Gothic"/>
          </w14:checkbox>
        </w:sdtPr>
        <w:sdtEndPr/>
        <w:sdtContent>
          <w:r w:rsidR="00A76701">
            <w:rPr>
              <w:rFonts w:ascii="MS Gothic" w:eastAsia="MS Gothic" w:hAnsi="MS Gothic" w:hint="eastAsia"/>
              <w:highlight w:val="lightGray"/>
            </w:rPr>
            <w:t>☐</w:t>
          </w:r>
        </w:sdtContent>
      </w:sdt>
      <w:r w:rsidR="00A76701" w:rsidRPr="00773FB0">
        <w:rPr>
          <w:highlight w:val="lightGray"/>
        </w:rPr>
        <w:t>SO</w:t>
      </w:r>
    </w:p>
    <w:p w14:paraId="68AE24FD" w14:textId="743E783F" w:rsidR="00A76701" w:rsidRDefault="00A76701" w:rsidP="00A76701">
      <w:pPr>
        <w:pStyle w:val="QuestionInfo"/>
      </w:pPr>
      <w:r>
        <w:t>*</w:t>
      </w:r>
      <w:proofErr w:type="gramStart"/>
      <w:r>
        <w:t xml:space="preserve">Par </w:t>
      </w:r>
      <w:r w:rsidR="00A4632F">
        <w:t> «</w:t>
      </w:r>
      <w:proofErr w:type="gramEnd"/>
      <w:r w:rsidR="00B331F0">
        <w:t> </w:t>
      </w:r>
      <w:r>
        <w:t>rejet d’eau dans l’environnement</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00B24598">
        <w:t> </w:t>
      </w:r>
      <w:r>
        <w:t>», on entend tout rejet dans un milieu naturel, un système de gestion des eaux pluviales, un fossé, un cours d’eau, le sol, incluant l’infiltration et le ruissellement sur le sol.</w:t>
      </w:r>
    </w:p>
    <w:p w14:paraId="25F9CE79" w14:textId="4F7F1E17" w:rsidR="00A76701" w:rsidRDefault="00A76701" w:rsidP="00A76701">
      <w:pPr>
        <w:pStyle w:val="QuestionInfo"/>
      </w:pPr>
      <w:r>
        <w:t>Selon le type d’activité, il est possible que des objectifs environnementaux de rejet (OER) soient définis pour certains rejets dans l’environnement</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Veillez à présenter une demande d’OER au ministère avant de déposer </w:t>
      </w:r>
      <w:r w:rsidR="00B571D0">
        <w:t>la</w:t>
      </w:r>
      <w:r>
        <w:t xml:space="preserve"> demande d’autorisation ou de modification d’autorisation afin de conna</w:t>
      </w:r>
      <w:r w:rsidR="00771C85">
        <w:t>i</w:t>
      </w:r>
      <w:r>
        <w:t>tre ces OER.</w:t>
      </w:r>
    </w:p>
    <w:p w14:paraId="7316795B" w14:textId="25C039ED" w:rsidR="00DC1A78" w:rsidRDefault="00DC1A78" w:rsidP="00DC1A78">
      <w:pPr>
        <w:pStyle w:val="QuestionInfo"/>
        <w:rPr>
          <w:b/>
          <w:bCs/>
        </w:rPr>
      </w:pPr>
      <w:r w:rsidRPr="00DC1A78">
        <w:rPr>
          <w:b/>
          <w:bCs/>
        </w:rPr>
        <w:t>Exigences r</w:t>
      </w:r>
      <w:r w:rsidR="009A434A">
        <w:rPr>
          <w:b/>
          <w:bCs/>
        </w:rPr>
        <w:t>è</w:t>
      </w:r>
      <w:r w:rsidRPr="00DC1A78">
        <w:rPr>
          <w:b/>
          <w:bCs/>
        </w:rPr>
        <w:t>glementaires</w:t>
      </w:r>
    </w:p>
    <w:p w14:paraId="42D89032" w14:textId="3D74447C" w:rsidR="00F72E3D" w:rsidRDefault="00F72E3D" w:rsidP="00F72E3D">
      <w:pPr>
        <w:pStyle w:val="QuestionInfo"/>
        <w:rPr>
          <w:rFonts w:cstheme="minorHAnsi"/>
        </w:rPr>
      </w:pPr>
      <w:r>
        <w:rPr>
          <w:lang w:eastAsia="fr-CA"/>
        </w:rPr>
        <w:t xml:space="preserve">Notez que les eaux de lixiviats et les eaux recueillies par tout système de captage ne peuvent être rejetées dans l’environnement que si elles respectent les valeurs limites listées à l’article 53 du REIMR. Les eaux souterraines doivent respecter les valeurs précisées à l’article 57 du REIMR. De plus, la gestion des eaux doit être conforme aux articles 54, 55, 58 et 59 du REIMR. </w:t>
      </w:r>
      <w:r w:rsidRPr="00B86842">
        <w:rPr>
          <w:lang w:eastAsia="fr-CA"/>
        </w:rPr>
        <w:t>D</w:t>
      </w:r>
      <w:r w:rsidRPr="00B86842">
        <w:rPr>
          <w:rFonts w:cstheme="minorHAnsi"/>
        </w:rPr>
        <w:t>émontre</w:t>
      </w:r>
      <w:r>
        <w:rPr>
          <w:rFonts w:cstheme="minorHAnsi"/>
        </w:rPr>
        <w:t>z</w:t>
      </w:r>
      <w:r w:rsidRPr="00B86842">
        <w:rPr>
          <w:rFonts w:cstheme="minorHAnsi"/>
        </w:rPr>
        <w:t>, en remplissant le formulaire d’impact</w:t>
      </w:r>
      <w:r w:rsidRPr="00D76447">
        <w:rPr>
          <w:rFonts w:cstheme="minorHAnsi"/>
        </w:rPr>
        <w:t>s</w:t>
      </w:r>
      <w:r w:rsidRPr="00B86842">
        <w:rPr>
          <w:rFonts w:cstheme="minorHAnsi"/>
        </w:rPr>
        <w:t xml:space="preserve">, </w:t>
      </w:r>
      <w:r w:rsidRPr="00B86842">
        <w:rPr>
          <w:rFonts w:eastAsia="Times New Roman" w:cstheme="minorHAnsi"/>
          <w:lang w:eastAsia="fr-CA"/>
        </w:rPr>
        <w:t>que ces exigences r</w:t>
      </w:r>
      <w:r w:rsidR="009A434A">
        <w:rPr>
          <w:rFonts w:eastAsia="Times New Roman" w:cstheme="minorHAnsi"/>
          <w:lang w:eastAsia="fr-CA"/>
        </w:rPr>
        <w:t>è</w:t>
      </w:r>
      <w:r w:rsidRPr="00B86842">
        <w:rPr>
          <w:rFonts w:eastAsia="Times New Roman" w:cstheme="minorHAnsi"/>
          <w:lang w:eastAsia="fr-CA"/>
        </w:rPr>
        <w:t>glementaires sont respectées.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977"/>
      </w:tblGrid>
      <w:tr w:rsidR="00A76701" w14:paraId="79DF8AB7" w14:textId="77777777" w:rsidTr="00D76447">
        <w:trPr>
          <w:trHeight w:val="272"/>
        </w:trPr>
        <w:tc>
          <w:tcPr>
            <w:tcW w:w="12977" w:type="dxa"/>
            <w:shd w:val="clear" w:color="auto" w:fill="D9E2F3" w:themeFill="accent1" w:themeFillTint="33"/>
          </w:tcPr>
          <w:bookmarkStart w:id="27" w:name="_Hlk112919842"/>
          <w:p w14:paraId="7B72B03A" w14:textId="478D1AAC" w:rsidR="00A76701" w:rsidRDefault="00A906B3" w:rsidP="00D76447">
            <w:pPr>
              <w:pStyle w:val="Normalformulaire"/>
              <w:spacing w:after="0"/>
            </w:pPr>
            <w:sdt>
              <w:sdtPr>
                <w:id w:val="229348699"/>
                <w14:checkbox>
                  <w14:checked w14:val="0"/>
                  <w14:checkedState w14:val="2612" w14:font="MS Gothic"/>
                  <w14:uncheckedState w14:val="2610" w14:font="MS Gothic"/>
                </w14:checkbox>
              </w:sdtPr>
              <w:sdtEndPr/>
              <w:sdtContent>
                <w:r w:rsidR="00A76701">
                  <w:rPr>
                    <w:rFonts w:ascii="MS Gothic" w:hAnsi="MS Gothic" w:hint="eastAsia"/>
                  </w:rPr>
                  <w:t>☐</w:t>
                </w:r>
              </w:sdtContent>
            </w:sdt>
            <w:r w:rsidR="00A76701">
              <w:t xml:space="preserve"> Je confirme la soumission du formulaire d’impact</w:t>
            </w:r>
            <w:r w:rsidR="00A6584F">
              <w:t>s</w:t>
            </w:r>
            <w:r w:rsidR="00A76701">
              <w:t xml:space="preserve"> </w:t>
            </w:r>
            <w:r w:rsidR="00A76701" w:rsidRPr="00E87DA8">
              <w:rPr>
                <w:b/>
                <w:i/>
                <w:iCs/>
              </w:rPr>
              <w:t>A</w:t>
            </w:r>
            <w:r w:rsidR="00BE68B9">
              <w:rPr>
                <w:b/>
                <w:i/>
                <w:iCs/>
              </w:rPr>
              <w:t>M</w:t>
            </w:r>
            <w:r w:rsidR="00A76701" w:rsidRPr="00E87DA8">
              <w:rPr>
                <w:b/>
                <w:i/>
                <w:iCs/>
              </w:rPr>
              <w:t>18d – Rejets d’un effluent (eau)</w:t>
            </w:r>
            <w:r w:rsidR="00A76701" w:rsidRPr="00BF2306">
              <w:rPr>
                <w:bCs w:val="0"/>
              </w:rPr>
              <w:t xml:space="preserve"> dans le cadre de la présente demande.</w:t>
            </w:r>
          </w:p>
        </w:tc>
      </w:tr>
    </w:tbl>
    <w:bookmarkEnd w:id="27"/>
    <w:p w14:paraId="085222A5" w14:textId="77777777" w:rsidR="00D4569D" w:rsidRDefault="00D4569D" w:rsidP="005A6C5E">
      <w:pPr>
        <w:pStyle w:val="Sous-Section"/>
        <w:spacing w:before="360" w:after="160"/>
      </w:pPr>
      <w:r>
        <w:lastRenderedPageBreak/>
        <w:t>Autres impacts environnementaux</w:t>
      </w:r>
    </w:p>
    <w:p w14:paraId="5207BD14" w14:textId="6122127F" w:rsidR="00D4569D" w:rsidRDefault="00D4569D" w:rsidP="00D4569D">
      <w:pPr>
        <w:pStyle w:val="Question"/>
        <w:keepNext/>
      </w:pPr>
      <w:r>
        <w:t>4.5.1</w:t>
      </w:r>
      <w:r>
        <w:tab/>
        <w:t xml:space="preserve">L’établissement et l’exploitation d’un lieu d’enfouissement technique </w:t>
      </w:r>
      <w:r w:rsidR="002C0BD3">
        <w:t>s</w:t>
      </w:r>
      <w:r>
        <w:t>ont susceptibles de générer d’autres impacts environnementaux que ceux listés précédemment. Par conséquent, vous devez remplir le formulaire d’impact</w:t>
      </w:r>
      <w:r w:rsidR="002C0BD3">
        <w:t>s</w:t>
      </w:r>
      <w:r>
        <w:t xml:space="preserve"> </w:t>
      </w:r>
      <w:r w:rsidRPr="00D0293D">
        <w:rPr>
          <w:i/>
          <w:iCs/>
        </w:rPr>
        <w:t>AM18e – Autres impacts environnementaux</w:t>
      </w:r>
      <w:r>
        <w:t xml:space="preserve"> et le soumettre dans le cadre de la présente demande (art. 18 REAFIE).</w:t>
      </w:r>
    </w:p>
    <w:p w14:paraId="0DED7765" w14:textId="77777777" w:rsidR="00D4569D" w:rsidRDefault="00A906B3" w:rsidP="00D4569D">
      <w:pPr>
        <w:pStyle w:val="Recevabilite"/>
        <w:keepNext/>
      </w:pPr>
      <w:sdt>
        <w:sdtPr>
          <w:rPr>
            <w:highlight w:val="lightGray"/>
          </w:rPr>
          <w:id w:val="1784990759"/>
          <w14:checkbox>
            <w14:checked w14:val="0"/>
            <w14:checkedState w14:val="2612" w14:font="MS Gothic"/>
            <w14:uncheckedState w14:val="2610" w14:font="MS Gothic"/>
          </w14:checkbox>
        </w:sdtPr>
        <w:sdtEndPr/>
        <w:sdtContent>
          <w:r w:rsidR="00D4569D">
            <w:rPr>
              <w:rFonts w:ascii="MS Gothic" w:eastAsia="MS Gothic" w:hAnsi="MS Gothic" w:hint="eastAsia"/>
              <w:highlight w:val="lightGray"/>
            </w:rPr>
            <w:t>☐</w:t>
          </w:r>
        </w:sdtContent>
      </w:sdt>
      <w:r w:rsidR="00D4569D" w:rsidRPr="00773FB0">
        <w:rPr>
          <w:highlight w:val="lightGray"/>
        </w:rPr>
        <w:t xml:space="preserve">R </w:t>
      </w:r>
      <w:sdt>
        <w:sdtPr>
          <w:rPr>
            <w:highlight w:val="lightGray"/>
          </w:rPr>
          <w:id w:val="1251934460"/>
          <w14:checkbox>
            <w14:checked w14:val="0"/>
            <w14:checkedState w14:val="2612" w14:font="MS Gothic"/>
            <w14:uncheckedState w14:val="2610" w14:font="MS Gothic"/>
          </w14:checkbox>
        </w:sdtPr>
        <w:sdtEndPr/>
        <w:sdtContent>
          <w:r w:rsidR="00D4569D">
            <w:rPr>
              <w:rFonts w:ascii="MS Gothic" w:eastAsia="MS Gothic" w:hAnsi="MS Gothic" w:hint="eastAsia"/>
              <w:highlight w:val="lightGray"/>
            </w:rPr>
            <w:t>☐</w:t>
          </w:r>
        </w:sdtContent>
      </w:sdt>
      <w:r w:rsidR="00D4569D" w:rsidRPr="00773FB0">
        <w:rPr>
          <w:highlight w:val="lightGray"/>
        </w:rPr>
        <w:t xml:space="preserve">NR </w:t>
      </w:r>
      <w:sdt>
        <w:sdtPr>
          <w:rPr>
            <w:highlight w:val="lightGray"/>
          </w:rPr>
          <w:id w:val="268135729"/>
          <w14:checkbox>
            <w14:checked w14:val="0"/>
            <w14:checkedState w14:val="2612" w14:font="MS Gothic"/>
            <w14:uncheckedState w14:val="2610" w14:font="MS Gothic"/>
          </w14:checkbox>
        </w:sdtPr>
        <w:sdtEndPr/>
        <w:sdtContent>
          <w:r w:rsidR="00D4569D">
            <w:rPr>
              <w:rFonts w:ascii="MS Gothic" w:eastAsia="MS Gothic" w:hAnsi="MS Gothic" w:hint="eastAsia"/>
              <w:highlight w:val="lightGray"/>
            </w:rPr>
            <w:t>☐</w:t>
          </w:r>
        </w:sdtContent>
      </w:sdt>
      <w:r w:rsidR="00D4569D" w:rsidRPr="00773FB0">
        <w:rPr>
          <w:highlight w:val="lightGray"/>
        </w:rPr>
        <w:t>SO</w:t>
      </w:r>
    </w:p>
    <w:p w14:paraId="6A0A09F9" w14:textId="3FF9E3E7" w:rsidR="00D4569D" w:rsidRDefault="00D4569D" w:rsidP="00D4569D">
      <w:pPr>
        <w:pStyle w:val="QuestionInfo"/>
      </w:pPr>
      <w:r>
        <w:t xml:space="preserve">Exemples d’autre impact à déclarer dans ce formulaire : </w:t>
      </w:r>
    </w:p>
    <w:p w14:paraId="5990F46C" w14:textId="77777777" w:rsidR="00541302" w:rsidRPr="00541302" w:rsidRDefault="00541302" w:rsidP="00541302">
      <w:pPr>
        <w:pStyle w:val="Questionliste"/>
      </w:pPr>
      <w:r w:rsidRPr="00541302">
        <w:t>les perturbations de la faune et de la flore;</w:t>
      </w:r>
    </w:p>
    <w:p w14:paraId="28FDA8CE" w14:textId="77777777" w:rsidR="00541302" w:rsidRPr="00541302" w:rsidRDefault="00541302" w:rsidP="00541302">
      <w:pPr>
        <w:pStyle w:val="Questionliste"/>
      </w:pPr>
      <w:r w:rsidRPr="00541302">
        <w:t>les vibrations (travaux de dynamitage, etc.);</w:t>
      </w:r>
    </w:p>
    <w:p w14:paraId="2641AAF3" w14:textId="77777777" w:rsidR="00541302" w:rsidRPr="00541302" w:rsidDel="006642E4" w:rsidRDefault="00541302" w:rsidP="00541302">
      <w:pPr>
        <w:pStyle w:val="Questionliste"/>
      </w:pPr>
      <w:r w:rsidRPr="00541302">
        <w:t>la</w:t>
      </w:r>
      <w:r w:rsidRPr="00541302" w:rsidDel="00942808">
        <w:t xml:space="preserve"> </w:t>
      </w:r>
      <w:r w:rsidRPr="00541302">
        <w:t>détérioration de l’habitat d’une espèce vivante;</w:t>
      </w:r>
    </w:p>
    <w:p w14:paraId="4047E406" w14:textId="77777777" w:rsidR="00541302" w:rsidRPr="00541302" w:rsidRDefault="00541302" w:rsidP="00541302">
      <w:pPr>
        <w:pStyle w:val="Questionliste"/>
        <w:spacing w:after="240"/>
      </w:pPr>
      <w:r w:rsidRPr="00541302">
        <w:t>les impacts sociaux, incluant la consultation autochtone.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969"/>
      </w:tblGrid>
      <w:tr w:rsidR="00D4569D" w14:paraId="0603DC62" w14:textId="77777777" w:rsidTr="00D76447">
        <w:trPr>
          <w:trHeight w:val="272"/>
        </w:trPr>
        <w:tc>
          <w:tcPr>
            <w:tcW w:w="13969" w:type="dxa"/>
            <w:shd w:val="clear" w:color="auto" w:fill="D9E2F3" w:themeFill="accent1" w:themeFillTint="33"/>
          </w:tcPr>
          <w:p w14:paraId="339C15FA" w14:textId="147D5693" w:rsidR="00D4569D" w:rsidRDefault="00A906B3" w:rsidP="00D76447">
            <w:pPr>
              <w:pStyle w:val="Normalformulaire"/>
              <w:spacing w:after="0"/>
            </w:pPr>
            <w:sdt>
              <w:sdtPr>
                <w:id w:val="-1034116145"/>
                <w14:checkbox>
                  <w14:checked w14:val="0"/>
                  <w14:checkedState w14:val="2612" w14:font="MS Gothic"/>
                  <w14:uncheckedState w14:val="2610" w14:font="MS Gothic"/>
                </w14:checkbox>
              </w:sdtPr>
              <w:sdtEndPr/>
              <w:sdtContent>
                <w:r w:rsidR="00D4569D">
                  <w:rPr>
                    <w:rFonts w:ascii="MS Gothic" w:hAnsi="MS Gothic" w:hint="eastAsia"/>
                  </w:rPr>
                  <w:t>☐</w:t>
                </w:r>
              </w:sdtContent>
            </w:sdt>
            <w:r w:rsidR="00D4569D">
              <w:t xml:space="preserve"> Je confirme la soumission du formulaire d’impact</w:t>
            </w:r>
            <w:r w:rsidR="005D3128">
              <w:t>s</w:t>
            </w:r>
            <w:r w:rsidR="00D4569D">
              <w:t xml:space="preserve"> </w:t>
            </w:r>
            <w:r w:rsidR="00D4569D" w:rsidRPr="00E87DA8">
              <w:rPr>
                <w:b/>
                <w:i/>
                <w:iCs/>
              </w:rPr>
              <w:t>A</w:t>
            </w:r>
            <w:r w:rsidR="005D3128">
              <w:rPr>
                <w:b/>
                <w:i/>
                <w:iCs/>
              </w:rPr>
              <w:t>M</w:t>
            </w:r>
            <w:r w:rsidR="00D4569D">
              <w:rPr>
                <w:b/>
                <w:i/>
                <w:iCs/>
              </w:rPr>
              <w:t>18e – Autres impacts environnementaux</w:t>
            </w:r>
            <w:r w:rsidR="00D4569D" w:rsidRPr="005D3128">
              <w:rPr>
                <w:bCs w:val="0"/>
              </w:rPr>
              <w:t xml:space="preserve"> </w:t>
            </w:r>
            <w:r w:rsidR="00D4569D" w:rsidRPr="00BF2306">
              <w:rPr>
                <w:bCs w:val="0"/>
              </w:rPr>
              <w:t>dans le cadre de la présente demande.</w:t>
            </w:r>
          </w:p>
        </w:tc>
      </w:tr>
    </w:tbl>
    <w:p w14:paraId="396107E1" w14:textId="4AEFD54B" w:rsidR="00BF32EB" w:rsidRPr="00D94C44" w:rsidRDefault="00BF32EB" w:rsidP="009E71B6">
      <w:pPr>
        <w:pStyle w:val="Section"/>
        <w:spacing w:before="360" w:after="160"/>
      </w:pPr>
      <w:bookmarkStart w:id="28" w:name="_Toc82520511"/>
      <w:bookmarkStart w:id="29" w:name="_Toc82074488"/>
      <w:r w:rsidRPr="00D94C44">
        <w:t>Informations complémentaires</w:t>
      </w:r>
      <w:bookmarkEnd w:id="28"/>
      <w:bookmarkEnd w:id="29"/>
    </w:p>
    <w:p w14:paraId="5DB56C35" w14:textId="7C623B90" w:rsidR="00BF32EB" w:rsidRDefault="00BF32EB" w:rsidP="00F84440">
      <w:pPr>
        <w:pStyle w:val="Normalformulaire"/>
        <w:keepNext/>
        <w:spacing w:before="240"/>
      </w:pPr>
      <w:r w:rsidRPr="00A85C39">
        <w:t xml:space="preserve">Selon les activités composant le projet, des informations complémentaires peuvent être nécessaires pour bien analyser </w:t>
      </w:r>
      <w:r>
        <w:t>la</w:t>
      </w:r>
      <w:r w:rsidRPr="00A85C39">
        <w:t xml:space="preserve"> demande. </w:t>
      </w:r>
    </w:p>
    <w:p w14:paraId="317A8788" w14:textId="77777777" w:rsidR="00326452" w:rsidRDefault="00326452" w:rsidP="00326452">
      <w:pPr>
        <w:pStyle w:val="Sous-Section"/>
        <w:keepLines w:val="0"/>
      </w:pPr>
      <w:r>
        <w:t>Autres informations</w:t>
      </w:r>
    </w:p>
    <w:p w14:paraId="44AE292C" w14:textId="25FE3803" w:rsidR="00326452" w:rsidRDefault="00326452" w:rsidP="00326452">
      <w:pPr>
        <w:pStyle w:val="Question"/>
        <w:keepNext/>
      </w:pPr>
      <w:r>
        <w:t>5.</w:t>
      </w:r>
      <w:r w:rsidR="00B76C95">
        <w:t>1</w:t>
      </w:r>
      <w:r>
        <w:t>.1</w:t>
      </w:r>
      <w:r>
        <w:tab/>
      </w:r>
      <w:r w:rsidRPr="00D042B0">
        <w:t xml:space="preserve">Fournissez tout autre renseignement ou tout document établissant le respect des conditions fixées par le </w:t>
      </w:r>
      <w:r w:rsidR="00B41D35" w:rsidRPr="00B41D35">
        <w:t>REIMR</w:t>
      </w:r>
      <w:r w:rsidRPr="00B41D35">
        <w:t xml:space="preserve"> </w:t>
      </w:r>
      <w:r w:rsidRPr="00D042B0">
        <w:t>lorsque la demande comporte, pour le lieu d’élimination ou pour une de ses composantes, soit une exemption à une obligation prescrite par ce règlement, soit l’utilisation d’un système, d’une technique ou d’un matériau alternatif, dans la mesure où une disposition de ce règlement donne ouverture à une pareille exemption ou utilisation (art</w:t>
      </w:r>
      <w:r w:rsidR="00491E34">
        <w:t>.</w:t>
      </w:r>
      <w:r w:rsidRPr="00D042B0">
        <w:t xml:space="preserve"> 68 al.</w:t>
      </w:r>
      <w:r w:rsidR="003E7419">
        <w:t xml:space="preserve"> </w:t>
      </w:r>
      <w:r w:rsidR="004877CD">
        <w:t>2</w:t>
      </w:r>
      <w:r w:rsidRPr="00D042B0">
        <w:t xml:space="preserve"> (6) REAFIE</w:t>
      </w:r>
      <w:r>
        <w:t>).</w:t>
      </w:r>
    </w:p>
    <w:p w14:paraId="1617059A" w14:textId="77777777" w:rsidR="003E7419" w:rsidRDefault="00A906B3" w:rsidP="003E7419">
      <w:pPr>
        <w:pStyle w:val="Recevabilite"/>
        <w:keepNext/>
      </w:pPr>
      <w:sdt>
        <w:sdtPr>
          <w:rPr>
            <w:highlight w:val="lightGray"/>
          </w:rPr>
          <w:id w:val="-758529661"/>
          <w14:checkbox>
            <w14:checked w14:val="0"/>
            <w14:checkedState w14:val="2612" w14:font="MS Gothic"/>
            <w14:uncheckedState w14:val="2610" w14:font="MS Gothic"/>
          </w14:checkbox>
        </w:sdtPr>
        <w:sdtEndPr/>
        <w:sdtContent>
          <w:r w:rsidR="003E7419">
            <w:rPr>
              <w:rFonts w:ascii="MS Gothic" w:eastAsia="MS Gothic" w:hAnsi="MS Gothic" w:hint="eastAsia"/>
              <w:highlight w:val="lightGray"/>
            </w:rPr>
            <w:t>☐</w:t>
          </w:r>
        </w:sdtContent>
      </w:sdt>
      <w:r w:rsidR="003E7419" w:rsidRPr="00773FB0">
        <w:rPr>
          <w:highlight w:val="lightGray"/>
        </w:rPr>
        <w:t xml:space="preserve">R </w:t>
      </w:r>
      <w:sdt>
        <w:sdtPr>
          <w:rPr>
            <w:highlight w:val="lightGray"/>
          </w:rPr>
          <w:id w:val="644013318"/>
          <w14:checkbox>
            <w14:checked w14:val="0"/>
            <w14:checkedState w14:val="2612" w14:font="MS Gothic"/>
            <w14:uncheckedState w14:val="2610" w14:font="MS Gothic"/>
          </w14:checkbox>
        </w:sdtPr>
        <w:sdtEndPr/>
        <w:sdtContent>
          <w:r w:rsidR="003E7419">
            <w:rPr>
              <w:rFonts w:ascii="MS Gothic" w:eastAsia="MS Gothic" w:hAnsi="MS Gothic" w:hint="eastAsia"/>
              <w:highlight w:val="lightGray"/>
            </w:rPr>
            <w:t>☐</w:t>
          </w:r>
        </w:sdtContent>
      </w:sdt>
      <w:r w:rsidR="003E7419" w:rsidRPr="00773FB0">
        <w:rPr>
          <w:highlight w:val="lightGray"/>
        </w:rPr>
        <w:t xml:space="preserve">NR </w:t>
      </w:r>
      <w:sdt>
        <w:sdtPr>
          <w:rPr>
            <w:highlight w:val="lightGray"/>
          </w:rPr>
          <w:id w:val="-1964949994"/>
          <w14:checkbox>
            <w14:checked w14:val="0"/>
            <w14:checkedState w14:val="2612" w14:font="MS Gothic"/>
            <w14:uncheckedState w14:val="2610" w14:font="MS Gothic"/>
          </w14:checkbox>
        </w:sdtPr>
        <w:sdtEndPr/>
        <w:sdtContent>
          <w:r w:rsidR="003E7419">
            <w:rPr>
              <w:rFonts w:ascii="MS Gothic" w:eastAsia="MS Gothic" w:hAnsi="MS Gothic" w:hint="eastAsia"/>
              <w:highlight w:val="lightGray"/>
            </w:rPr>
            <w:t>☐</w:t>
          </w:r>
        </w:sdtContent>
      </w:sdt>
      <w:r w:rsidR="003E7419"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26452" w14:paraId="6DCEB9C2" w14:textId="77777777" w:rsidTr="00D76447">
        <w:trPr>
          <w:trHeight w:val="448"/>
          <w:jc w:val="center"/>
        </w:trPr>
        <w:sdt>
          <w:sdtPr>
            <w:id w:val="95299179"/>
            <w:placeholder>
              <w:docPart w:val="7AC440C969AB4317B047824FA92B0F3D"/>
            </w:placeholder>
            <w:showingPlcHdr/>
          </w:sdtPr>
          <w:sdtEndPr/>
          <w:sdtContent>
            <w:tc>
              <w:tcPr>
                <w:tcW w:w="16968" w:type="dxa"/>
                <w:shd w:val="clear" w:color="auto" w:fill="D9E2F3" w:themeFill="accent1" w:themeFillTint="33"/>
              </w:tcPr>
              <w:p w14:paraId="686E62BC" w14:textId="77777777" w:rsidR="00326452" w:rsidRDefault="00326452" w:rsidP="00D76447">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EB94429" w14:textId="77777777" w:rsidR="00326452" w:rsidRDefault="00326452" w:rsidP="00082E7A">
      <w:pPr>
        <w:pStyle w:val="Normalformulaire"/>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346"/>
      </w:tblGrid>
      <w:tr w:rsidR="00082E7A" w:rsidRPr="00E44FF6" w14:paraId="06E8B3C7" w14:textId="77777777" w:rsidTr="00D76447">
        <w:trPr>
          <w:trHeight w:val="272"/>
        </w:trPr>
        <w:tc>
          <w:tcPr>
            <w:tcW w:w="2346" w:type="dxa"/>
            <w:shd w:val="clear" w:color="auto" w:fill="D9E2F3" w:themeFill="accent1" w:themeFillTint="33"/>
          </w:tcPr>
          <w:p w14:paraId="50091147" w14:textId="77777777" w:rsidR="00082E7A" w:rsidRPr="00E44FF6" w:rsidRDefault="00A906B3" w:rsidP="00D76447">
            <w:pPr>
              <w:pStyle w:val="Normalformulaire"/>
              <w:spacing w:after="0"/>
              <w:rPr>
                <w:rFonts w:cs="Arial"/>
              </w:rPr>
            </w:pPr>
            <w:sdt>
              <w:sdtPr>
                <w:rPr>
                  <w:rFonts w:cs="Arial"/>
                </w:rPr>
                <w:id w:val="673147657"/>
                <w14:checkbox>
                  <w14:checked w14:val="0"/>
                  <w14:checkedState w14:val="2612" w14:font="MS Gothic"/>
                  <w14:uncheckedState w14:val="2610" w14:font="MS Gothic"/>
                </w14:checkbox>
              </w:sdtPr>
              <w:sdtEndPr/>
              <w:sdtContent>
                <w:r w:rsidR="00082E7A" w:rsidRPr="00E44FF6">
                  <w:rPr>
                    <w:rFonts w:ascii="Segoe UI Symbol" w:hAnsi="Segoe UI Symbol" w:cs="Segoe UI Symbol"/>
                  </w:rPr>
                  <w:t>☐</w:t>
                </w:r>
              </w:sdtContent>
            </w:sdt>
            <w:r w:rsidR="00082E7A" w:rsidRPr="00E44FF6">
              <w:rPr>
                <w:rFonts w:cs="Arial"/>
              </w:rPr>
              <w:t xml:space="preserve"> Ne s’applique pas</w:t>
            </w:r>
          </w:p>
        </w:tc>
      </w:tr>
    </w:tbl>
    <w:p w14:paraId="48EDA5B2" w14:textId="77777777" w:rsidR="00035DC4" w:rsidRDefault="001C2BC1" w:rsidP="00035DC4">
      <w:pPr>
        <w:pStyle w:val="Question"/>
      </w:pPr>
      <w:r>
        <w:t>5.1.2</w:t>
      </w:r>
      <w:r>
        <w:tab/>
      </w:r>
      <w:r w:rsidR="00035DC4">
        <w:t>F</w:t>
      </w:r>
      <w:r w:rsidR="00035DC4" w:rsidRPr="17C852CC">
        <w:t>ourni</w:t>
      </w:r>
      <w:r w:rsidR="00035DC4">
        <w:t>ssez</w:t>
      </w:r>
      <w:r w:rsidR="00035DC4" w:rsidRPr="17C852CC">
        <w:t xml:space="preserve"> tout autre renseignement ou joi</w:t>
      </w:r>
      <w:r w:rsidR="00035DC4">
        <w:t>gnez</w:t>
      </w:r>
      <w:r w:rsidR="00035DC4" w:rsidRPr="17C852CC">
        <w:t xml:space="preserve"> tout autre document permettant de</w:t>
      </w:r>
      <w:r w:rsidR="00035DC4" w:rsidRPr="00972286">
        <w:t xml:space="preserve"> compléter </w:t>
      </w:r>
      <w:r w:rsidR="00035DC4">
        <w:t>la</w:t>
      </w:r>
      <w:r w:rsidR="00035DC4" w:rsidRPr="00972286">
        <w:t xml:space="preserve"> demande</w:t>
      </w:r>
      <w:r w:rsidR="00035DC4">
        <w:t xml:space="preserve">. </w:t>
      </w:r>
      <w:r w:rsidR="00035DC4" w:rsidRPr="00D76447">
        <w:rPr>
          <w:i/>
          <w:iCs/>
        </w:rPr>
        <w:t>(Facultatif)</w:t>
      </w:r>
    </w:p>
    <w:p w14:paraId="2634C822" w14:textId="77777777" w:rsidR="00035DC4" w:rsidRPr="00972286" w:rsidRDefault="00035DC4" w:rsidP="00035DC4">
      <w:pPr>
        <w:pStyle w:val="QuestionInfo"/>
      </w:pPr>
      <w:r>
        <w:t>Exemples </w:t>
      </w:r>
      <w:r w:rsidRPr="00972286">
        <w:t>:</w:t>
      </w:r>
    </w:p>
    <w:p w14:paraId="3B2FDD14" w14:textId="77777777" w:rsidR="00035DC4" w:rsidRDefault="00035DC4" w:rsidP="00035DC4">
      <w:pPr>
        <w:pStyle w:val="Questionliste"/>
      </w:pPr>
      <w:r>
        <w:t xml:space="preserve">les </w:t>
      </w:r>
      <w:r w:rsidRPr="00822624">
        <w:t>inventaires spécifiques à une espèce;</w:t>
      </w:r>
    </w:p>
    <w:p w14:paraId="5D2A56CB" w14:textId="2A773B6F" w:rsidR="00D4569D" w:rsidRDefault="00035DC4" w:rsidP="00D937A7">
      <w:pPr>
        <w:pStyle w:val="Questionliste"/>
        <w:spacing w:after="240"/>
      </w:pPr>
      <w:r w:rsidRPr="00AA0A36">
        <w:rPr>
          <w:rFonts w:cstheme="minorHAnsi"/>
        </w:rPr>
        <w:t>des photographies d</w:t>
      </w:r>
      <w:r>
        <w:rPr>
          <w:rFonts w:cstheme="minorHAnsi"/>
        </w:rPr>
        <w:t>e l</w:t>
      </w:r>
      <w:r w:rsidRPr="00AA0A36">
        <w:rPr>
          <w:rFonts w:cstheme="minorHAnsi"/>
        </w:rPr>
        <w:t>’état des lieux</w:t>
      </w:r>
      <w:r>
        <w:rPr>
          <w:rFonts w:cstheme="minorHAnsi"/>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937A7" w14:paraId="66F6E3D3" w14:textId="77777777" w:rsidTr="00D76447">
        <w:trPr>
          <w:trHeight w:val="448"/>
          <w:jc w:val="center"/>
        </w:trPr>
        <w:sdt>
          <w:sdtPr>
            <w:id w:val="-1775549408"/>
            <w:placeholder>
              <w:docPart w:val="489FDD8169084EFBA694B14A45102083"/>
            </w:placeholder>
            <w:showingPlcHdr/>
          </w:sdtPr>
          <w:sdtEndPr/>
          <w:sdtContent>
            <w:tc>
              <w:tcPr>
                <w:tcW w:w="16968" w:type="dxa"/>
                <w:shd w:val="clear" w:color="auto" w:fill="D9E2F3" w:themeFill="accent1" w:themeFillTint="33"/>
              </w:tcPr>
              <w:p w14:paraId="62AECCE2" w14:textId="77777777" w:rsidR="00D937A7" w:rsidRDefault="00D937A7" w:rsidP="00D76447">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816FA4F" w14:textId="77777777" w:rsidR="000C1231" w:rsidRPr="00A77E8B" w:rsidRDefault="000C1231" w:rsidP="007835B8">
      <w:pPr>
        <w:pStyle w:val="Section"/>
        <w:spacing w:before="360" w:after="160"/>
      </w:pPr>
      <w:r>
        <w:t>Services de professionnels ou d’autres personnes compétentes</w:t>
      </w:r>
    </w:p>
    <w:p w14:paraId="548D8E60" w14:textId="2883D13C" w:rsidR="006D7332" w:rsidRDefault="00B22DCB" w:rsidP="00C918FC">
      <w:pPr>
        <w:pStyle w:val="Question"/>
        <w:keepNext/>
      </w:pPr>
      <w:r>
        <w:t>6</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720551">
        <w:t xml:space="preserve"> (art. 16 al. 1 (3) REAFIE)</w:t>
      </w:r>
      <w:r w:rsidR="000C1231" w:rsidRPr="00A77E8B">
        <w:t>?</w:t>
      </w:r>
    </w:p>
    <w:bookmarkStart w:id="30" w:name="_Hlk112793255"/>
    <w:bookmarkStart w:id="31" w:name="_Hlk113455112"/>
    <w:p w14:paraId="559BE55F" w14:textId="77777777" w:rsidR="006D7332" w:rsidRPr="00773FB0" w:rsidRDefault="00A906B3" w:rsidP="00C918FC">
      <w:pPr>
        <w:pStyle w:val="Recevabilite"/>
        <w:keepNext/>
      </w:pPr>
      <w:sdt>
        <w:sdtPr>
          <w:rPr>
            <w:highlight w:val="lightGray"/>
          </w:rPr>
          <w:id w:val="-581993551"/>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23C41856" w14:textId="77777777" w:rsidTr="00F14CE2">
        <w:trPr>
          <w:trHeight w:val="272"/>
        </w:trPr>
        <w:tc>
          <w:tcPr>
            <w:tcW w:w="1637" w:type="dxa"/>
            <w:shd w:val="clear" w:color="auto" w:fill="D9E2F3" w:themeFill="accent1" w:themeFillTint="33"/>
          </w:tcPr>
          <w:bookmarkEnd w:id="30"/>
          <w:p w14:paraId="58BB47F3" w14:textId="77777777" w:rsidR="00B8198B" w:rsidRDefault="00A906B3" w:rsidP="00016D85">
            <w:pPr>
              <w:pStyle w:val="Normalformulaire"/>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bookmarkEnd w:id="31"/>
    <w:p w14:paraId="6ADF8CF6" w14:textId="54706925" w:rsidR="002A625D" w:rsidRDefault="002A625D" w:rsidP="002A625D">
      <w:pPr>
        <w:pStyle w:val="Siouinon"/>
      </w:pPr>
      <w:r>
        <w:t>Si vous avez répondu Non, vous avez complété le présent formulaire.</w:t>
      </w:r>
    </w:p>
    <w:p w14:paraId="34E653AA" w14:textId="7624E20D" w:rsidR="000C1231" w:rsidRDefault="00D75CD0" w:rsidP="00016D85">
      <w:pPr>
        <w:pStyle w:val="Question"/>
      </w:pPr>
      <w:r>
        <w:t>6</w:t>
      </w:r>
      <w:r w:rsidR="000C1231">
        <w:t>.2</w:t>
      </w:r>
      <w:r w:rsidR="000C1231">
        <w:tab/>
        <w:t xml:space="preserve">Joignez un </w:t>
      </w:r>
      <w:r w:rsidR="003F0BEC" w:rsidRPr="00D76447">
        <w:rPr>
          <w:rFonts w:eastAsia="Times New Roman" w:cstheme="minorHAnsi"/>
          <w:bCs w:val="0"/>
          <w:lang w:eastAsia="fr-CA"/>
        </w:rPr>
        <w:t xml:space="preserve">formulaire de déclaration </w:t>
      </w:r>
      <w:r w:rsidR="003F0BEC" w:rsidRPr="0085221B">
        <w:rPr>
          <w:rFonts w:eastAsia="Times New Roman" w:cstheme="minorHAnsi"/>
          <w:i/>
          <w:iCs/>
          <w:lang w:eastAsia="fr-CA"/>
        </w:rPr>
        <w:t>AM16d – Déclaration du professionnel ou autre personne compétente</w:t>
      </w:r>
      <w:r w:rsidR="003F0BEC" w:rsidRPr="0085221B" w:rsidDel="00BB151E">
        <w:rPr>
          <w:rFonts w:eastAsia="Times New Roman" w:cstheme="minorHAnsi"/>
          <w:lang w:eastAsia="fr-CA"/>
        </w:rPr>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w:t>
      </w:r>
      <w:r w:rsidR="00720551">
        <w:t xml:space="preserve"> (art. 16 al. 1 (3) REAFIE)</w:t>
      </w:r>
      <w:r w:rsidR="000C1231">
        <w:t>.</w:t>
      </w:r>
    </w:p>
    <w:p w14:paraId="032471FC" w14:textId="77777777" w:rsidR="00476BDF" w:rsidRPr="00773FB0" w:rsidRDefault="00A906B3" w:rsidP="00016D85">
      <w:pPr>
        <w:pStyle w:val="Recevabilite"/>
      </w:pPr>
      <w:sdt>
        <w:sdtPr>
          <w:rPr>
            <w:highlight w:val="lightGray"/>
          </w:rPr>
          <w:id w:val="-884682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32" w:name="_Hlk113449847" w:displacedByCustomXml="next"/>
      <w:sdt>
        <w:sdtPr>
          <w:id w:val="2097591976"/>
          <w15:repeatingSection/>
        </w:sdtPr>
        <w:sdtEndPr/>
        <w:sdtContent>
          <w:sdt>
            <w:sdtPr>
              <w:id w:val="1960454308"/>
              <w:placeholder>
                <w:docPart w:val="6CDDB2ADBB8649F781EE5167B386BF8A"/>
              </w:placeholder>
              <w15:repeatingSectionItem/>
            </w:sdtPr>
            <w:sdtEndPr/>
            <w:sdtContent>
              <w:sdt>
                <w:sdtPr>
                  <w:id w:val="1667903446"/>
                  <w15:repeatingSection/>
                </w:sdtPr>
                <w:sdtEndPr/>
                <w:sdtContent>
                  <w:sdt>
                    <w:sdtPr>
                      <w:id w:val="1221327545"/>
                      <w:placeholder>
                        <w:docPart w:val="6CDDB2ADBB8649F781EE5167B386BF8A"/>
                      </w:placeholder>
                      <w15:repeatingSectionItem/>
                    </w:sdtPr>
                    <w:sdtEndPr/>
                    <w:sdtContent>
                      <w:tr w:rsidR="00BD339F" w14:paraId="227E3847" w14:textId="77777777" w:rsidTr="00F14CE2">
                        <w:trPr>
                          <w:trHeight w:val="448"/>
                          <w:jc w:val="center"/>
                        </w:trPr>
                        <w:sdt>
                          <w:sdtPr>
                            <w:id w:val="-628705878"/>
                            <w:placeholder>
                              <w:docPart w:val="D27399CE958A4C1A93B77A57F8D0B5AA"/>
                            </w:placeholder>
                            <w:showingPlcHdr/>
                          </w:sdtPr>
                          <w:sdtEndPr/>
                          <w:sdtContent>
                            <w:tc>
                              <w:tcPr>
                                <w:tcW w:w="10768" w:type="dxa"/>
                                <w:shd w:val="clear" w:color="auto" w:fill="D9E2F3" w:themeFill="accent1" w:themeFillTint="33"/>
                              </w:tcPr>
                              <w:p w14:paraId="28358021" w14:textId="77777777" w:rsidR="00BD339F" w:rsidRDefault="00BD339F" w:rsidP="00016D8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B1B32CD323FE4441BA6E8E93912AF0C8"/>
                            </w:placeholder>
                            <w:showingPlcHdr/>
                          </w:sdtPr>
                          <w:sdtEndPr/>
                          <w:sdtContent>
                            <w:tc>
                              <w:tcPr>
                                <w:tcW w:w="6200" w:type="dxa"/>
                                <w:shd w:val="clear" w:color="auto" w:fill="D9E2F3" w:themeFill="accent1" w:themeFillTint="33"/>
                              </w:tcPr>
                              <w:p w14:paraId="27813295" w14:textId="77777777" w:rsidR="00BD339F" w:rsidRDefault="00BD339F" w:rsidP="00016D85">
                                <w:pPr>
                                  <w:pStyle w:val="Normalformulaire"/>
                                  <w:spacing w:after="0"/>
                                </w:pPr>
                                <w:r>
                                  <w:rPr>
                                    <w:rStyle w:val="Textedelespacerserv"/>
                                    <w:i/>
                                    <w:iCs/>
                                  </w:rPr>
                                  <w:t>Précisez la section.</w:t>
                                </w:r>
                              </w:p>
                            </w:tc>
                          </w:sdtContent>
                        </w:sdt>
                      </w:tr>
                    </w:sdtContent>
                  </w:sdt>
                </w:sdtContent>
              </w:sdt>
            </w:sdtContent>
          </w:sdt>
        </w:sdtContent>
      </w:sdt>
    </w:tbl>
    <w:bookmarkEnd w:id="32"/>
    <w:p w14:paraId="75A8BED7" w14:textId="77777777" w:rsidR="000C1231" w:rsidRPr="000C1231" w:rsidRDefault="000C1231" w:rsidP="006C3047">
      <w:pPr>
        <w:pStyle w:val="Section"/>
        <w:numPr>
          <w:ilvl w:val="0"/>
          <w:numId w:val="0"/>
        </w:numPr>
        <w:spacing w:before="360" w:after="160"/>
      </w:pPr>
      <w:r>
        <w:t>Lexique</w:t>
      </w:r>
    </w:p>
    <w:p w14:paraId="22E5C550" w14:textId="77777777" w:rsidR="00EE7934" w:rsidRPr="00AD19F1" w:rsidRDefault="00EE7934" w:rsidP="00EE7934">
      <w:pPr>
        <w:pStyle w:val="Normalformulaire"/>
      </w:pPr>
      <w:r w:rsidRPr="00AD19F1">
        <w:rPr>
          <w:b/>
        </w:rPr>
        <w:t>contaminant</w:t>
      </w:r>
      <w:r w:rsidRPr="00AD19F1">
        <w:t> : est considéré comme un contaminant une matière solide, liquide ou gazeuse, un micro-organisme, un son, une vibration, un rayonnement, une chaleur, une odeur, une radiation ou toute combinaison de l’un ou l’autre susceptible d’altérer de quelque manière la qualité de l’environnement (art. 1 LQE).</w:t>
      </w:r>
    </w:p>
    <w:p w14:paraId="23ACFECE" w14:textId="77777777" w:rsidR="00EE7934" w:rsidRPr="00AD19F1" w:rsidRDefault="00EE7934" w:rsidP="00EE7934">
      <w:pPr>
        <w:pStyle w:val="Normalformulaire"/>
        <w:rPr>
          <w:color w:val="212529"/>
          <w:shd w:val="clear" w:color="auto" w:fill="FFFFFF"/>
        </w:rPr>
      </w:pPr>
      <w:r w:rsidRPr="00EE7934">
        <w:rPr>
          <w:b/>
          <w:color w:val="212529"/>
          <w:shd w:val="clear" w:color="auto" w:fill="FFFFFF"/>
        </w:rPr>
        <w:t>cours d’eau ou plan d’eau </w:t>
      </w:r>
      <w:r w:rsidRPr="004F5473">
        <w:rPr>
          <w:bCs w:val="0"/>
          <w:color w:val="212529"/>
          <w:shd w:val="clear" w:color="auto" w:fill="FFFFFF"/>
        </w:rPr>
        <w:t xml:space="preserve">: </w:t>
      </w:r>
      <w:r w:rsidRPr="00EE7934">
        <w:rPr>
          <w:color w:val="212529"/>
          <w:shd w:val="clear" w:color="auto" w:fill="FFFFFF"/>
        </w:rPr>
        <w:t>comprend les étangs, les marais et les marécages, mais exclut les cours d’eau à débit intermittent, les tourbières et les fossés. Toute distance relative à un cours d’eau ou à un plan d’eau est mesurée à partir de la limite du littoral (art. 1 (4) REIMR).</w:t>
      </w:r>
    </w:p>
    <w:p w14:paraId="2E540257" w14:textId="77777777" w:rsidR="00EE7934" w:rsidRPr="00AD19F1" w:rsidRDefault="00EE7934" w:rsidP="00EE7934">
      <w:pPr>
        <w:pStyle w:val="Normalformulaire"/>
        <w:rPr>
          <w:color w:val="212529"/>
          <w:shd w:val="clear" w:color="auto" w:fill="FFFFFF"/>
        </w:rPr>
      </w:pPr>
      <w:bookmarkStart w:id="33" w:name="_Hlk172120179"/>
      <w:r w:rsidRPr="00AD19F1">
        <w:rPr>
          <w:b/>
          <w:color w:val="212529"/>
          <w:shd w:val="clear" w:color="auto" w:fill="FFFFFF"/>
        </w:rPr>
        <w:t>enfouissement </w:t>
      </w:r>
      <w:r w:rsidRPr="00AD19F1">
        <w:rPr>
          <w:color w:val="212529"/>
          <w:shd w:val="clear" w:color="auto" w:fill="FFFFFF"/>
        </w:rPr>
        <w:t>: s’entend du dépôt définitif de matières résiduelles sur ou dans le sol (art. 1 REIMR)</w:t>
      </w:r>
      <w:r>
        <w:rPr>
          <w:color w:val="212529"/>
          <w:shd w:val="clear" w:color="auto" w:fill="FFFFFF"/>
        </w:rPr>
        <w:t>.</w:t>
      </w:r>
    </w:p>
    <w:bookmarkEnd w:id="33"/>
    <w:p w14:paraId="28376645" w14:textId="0264BFD6" w:rsidR="00825C77" w:rsidRPr="00825C77" w:rsidRDefault="008E22C4" w:rsidP="009B3CA2">
      <w:pPr>
        <w:pStyle w:val="Normalformulaire"/>
        <w:spacing w:before="240"/>
        <w:rPr>
          <w:rFonts w:eastAsiaTheme="minorEastAsia" w:cstheme="minorHAnsi"/>
          <w:sz w:val="24"/>
          <w:szCs w:val="22"/>
        </w:rPr>
      </w:pPr>
      <w:r w:rsidRPr="008E22C4">
        <w:rPr>
          <w:rFonts w:eastAsiaTheme="minorEastAsia"/>
          <w:b/>
          <w:bCs w:val="0"/>
          <w:szCs w:val="22"/>
        </w:rPr>
        <w:t>e</w:t>
      </w:r>
      <w:r w:rsidR="00825C77" w:rsidRPr="008E22C4">
        <w:rPr>
          <w:rFonts w:eastAsiaTheme="minorEastAsia"/>
          <w:b/>
          <w:bCs w:val="0"/>
          <w:szCs w:val="22"/>
        </w:rPr>
        <w:t>nvironnement</w:t>
      </w:r>
      <w:r w:rsidRPr="008E22C4">
        <w:rPr>
          <w:rFonts w:eastAsiaTheme="minorEastAsia"/>
          <w:b/>
          <w:bCs w:val="0"/>
          <w:szCs w:val="22"/>
        </w:rPr>
        <w:t> </w:t>
      </w:r>
      <w:r>
        <w:rPr>
          <w:rFonts w:eastAsiaTheme="minorEastAsia"/>
          <w:szCs w:val="22"/>
        </w:rPr>
        <w:t>:</w:t>
      </w:r>
      <w:r w:rsidR="00825C77" w:rsidRPr="00825C77">
        <w:rPr>
          <w:rFonts w:eastAsiaTheme="minorEastAsia"/>
          <w:szCs w:val="22"/>
        </w:rPr>
        <w:t> </w:t>
      </w:r>
      <w:r w:rsidRPr="008E22C4">
        <w:rPr>
          <w:rFonts w:eastAsiaTheme="minorEastAsia"/>
          <w:szCs w:val="22"/>
        </w:rPr>
        <w:t>l’eau, l’atmosphère et le sol ou toute combinaison de l’un ou l’autre ou, d’une manière générale, le milieu ambiant avec lequel les espèces vivantes entretiennent des relations dynamiques (art. 1 LQE).</w:t>
      </w:r>
    </w:p>
    <w:p w14:paraId="5D37B3DF" w14:textId="77EB9516" w:rsidR="00825C77" w:rsidRPr="00825C77" w:rsidRDefault="00825C77" w:rsidP="00825C77">
      <w:pPr>
        <w:pStyle w:val="Normalformulaire"/>
      </w:pPr>
      <w:r w:rsidRPr="00AE493E">
        <w:rPr>
          <w:b/>
          <w:bCs w:val="0"/>
        </w:rPr>
        <w:t>étude hydrogéologique</w:t>
      </w:r>
      <w:r w:rsidRPr="00825C77">
        <w:t xml:space="preserve"> : </w:t>
      </w:r>
      <w:r w:rsidR="00AE493E" w:rsidRPr="00AE493E">
        <w:t>étude signée par un ingénieur ou un géologue décrivant, pour un territoire donné, la distribution, la composition et le comportement de l’eau souterraine ainsi que ses interactions avec les formations géologiques, les eaux de surface et les activités anthropiques (art. 3 REAFIE).</w:t>
      </w:r>
    </w:p>
    <w:p w14:paraId="2CCA92DE" w14:textId="77777777" w:rsidR="00E117E7" w:rsidRPr="00E117E7" w:rsidRDefault="00E117E7" w:rsidP="00E117E7">
      <w:pPr>
        <w:pStyle w:val="Normalformulaire"/>
      </w:pPr>
      <w:r w:rsidRPr="00E117E7">
        <w:rPr>
          <w:b/>
          <w:bCs w:val="0"/>
        </w:rPr>
        <w:t>installation de traitement</w:t>
      </w:r>
      <w:r w:rsidRPr="00E117E7">
        <w:t xml:space="preserve"> : ensemble des appareils ou des équipements de traitement qui ont le même point de rejet au milieu récepteur. Il peut y avoir une ou plusieurs installations distinctes sur un même site (qui n’ont pas le même point de rejet au milieu récepteur). S’il n’y a qu’un seul appareil ou équipement visé par l’activité, l’installation est alors constituée uniquement de cet appareil ou équipement de traitement. </w:t>
      </w:r>
    </w:p>
    <w:p w14:paraId="24F448A8" w14:textId="2CE5B1CD" w:rsidR="00825C77" w:rsidRPr="00825C77" w:rsidRDefault="00825C77" w:rsidP="00825C77">
      <w:pPr>
        <w:pStyle w:val="Normalformulaire"/>
      </w:pPr>
      <w:r w:rsidRPr="00FE24D6">
        <w:rPr>
          <w:b/>
          <w:bCs w:val="0"/>
        </w:rPr>
        <w:t>ligne d’inondation de récurrence de 100 ans</w:t>
      </w:r>
      <w:r w:rsidR="00FE24D6">
        <w:t xml:space="preserve"> : </w:t>
      </w:r>
      <w:r w:rsidR="00FE24D6" w:rsidRPr="00E1236F">
        <w:t>ligne qui correspond à la limite de la crue des eaux susceptible de se produire une fois tous les 100 ans (</w:t>
      </w:r>
      <w:r w:rsidR="00F7290A" w:rsidRPr="00F7290A">
        <w:t>art. 14 al. 2 REIMR</w:t>
      </w:r>
      <w:r w:rsidR="00FE24D6" w:rsidRPr="00E1236F">
        <w:t>).</w:t>
      </w:r>
    </w:p>
    <w:p w14:paraId="2BC22F9B" w14:textId="464B0357" w:rsidR="00E97CAC" w:rsidRPr="00825C77" w:rsidRDefault="00E97CAC" w:rsidP="00E97CAC">
      <w:pPr>
        <w:pStyle w:val="Normalformulaire"/>
      </w:pPr>
      <w:r w:rsidRPr="00047A8E">
        <w:rPr>
          <w:b/>
          <w:bCs w:val="0"/>
        </w:rPr>
        <w:lastRenderedPageBreak/>
        <w:t>matière résiduelle</w:t>
      </w:r>
      <w:r w:rsidRPr="00825C77">
        <w:t xml:space="preserve"> : </w:t>
      </w:r>
      <w:r w:rsidR="00047A8E" w:rsidRPr="00047A8E">
        <w:t>tout résidu d’un processus de production, de transformation ou d’utilisation, toute substance, matériau ou produit ou, plus généralement, tout bien meuble abandonné ou que le détenteur destine à l’abandon (art. 1 LQE).</w:t>
      </w:r>
    </w:p>
    <w:p w14:paraId="78EA3258" w14:textId="5D96BDB1" w:rsidR="00E97CAC" w:rsidRPr="00825C77" w:rsidRDefault="00E97CAC" w:rsidP="00E97CAC">
      <w:pPr>
        <w:pStyle w:val="Normalformulaire"/>
      </w:pPr>
      <w:r w:rsidRPr="00D67129">
        <w:rPr>
          <w:b/>
          <w:bCs w:val="0"/>
        </w:rPr>
        <w:t>plans et devis</w:t>
      </w:r>
      <w:r w:rsidRPr="00825C77">
        <w:t xml:space="preserve"> : </w:t>
      </w:r>
      <w:r w:rsidR="00D67129" w:rsidRPr="00A858AC">
        <w:t>documents d’ingénierie signés et scellés par un ingénieur (art. 3 REAFIE).</w:t>
      </w:r>
      <w:r w:rsidR="00786E5A">
        <w:t xml:space="preserve"> </w:t>
      </w:r>
      <w:r w:rsidR="00786E5A" w:rsidRPr="00AD19F1">
        <w:rPr>
          <w:rFonts w:cstheme="minorHAnsi"/>
          <w:lang w:eastAsia="fr-CA"/>
        </w:rPr>
        <w:t>Ces plans sont une représentation graphique d</w:t>
      </w:r>
      <w:r w:rsidR="009707CA">
        <w:rPr>
          <w:rFonts w:cstheme="minorHAnsi"/>
          <w:lang w:eastAsia="fr-CA"/>
        </w:rPr>
        <w:t>’</w:t>
      </w:r>
      <w:r w:rsidR="00786E5A" w:rsidRPr="00AD19F1">
        <w:rPr>
          <w:rFonts w:cstheme="minorHAnsi"/>
          <w:lang w:eastAsia="fr-CA"/>
        </w:rPr>
        <w:t xml:space="preserve">une conception en ingénierie </w:t>
      </w:r>
      <w:r w:rsidR="00786E5A" w:rsidRPr="00AD19F1">
        <w:rPr>
          <w:rFonts w:cstheme="minorHAnsi"/>
          <w:b/>
          <w:lang w:eastAsia="fr-CA"/>
        </w:rPr>
        <w:t>à mettre en place</w:t>
      </w:r>
      <w:r w:rsidR="00786E5A">
        <w:rPr>
          <w:rFonts w:cstheme="minorHAnsi"/>
          <w:b/>
          <w:lang w:eastAsia="fr-CA"/>
        </w:rPr>
        <w:t xml:space="preserve"> ou à modifier</w:t>
      </w:r>
      <w:r w:rsidR="00786E5A" w:rsidRPr="009707CA">
        <w:rPr>
          <w:rFonts w:cstheme="minorHAnsi"/>
          <w:bCs w:val="0"/>
          <w:lang w:eastAsia="fr-CA"/>
        </w:rPr>
        <w:t xml:space="preserve"> </w:t>
      </w:r>
      <w:r w:rsidR="00786E5A" w:rsidRPr="00AD19F1">
        <w:rPr>
          <w:rFonts w:cstheme="minorHAnsi"/>
          <w:lang w:eastAsia="fr-CA"/>
        </w:rPr>
        <w:t>dans le cadre de la demande. Ils sont accompagnés d’un ou de plusieurs devis les explicitant et reprenant les spécifications techniques et les détails des éléments composant l’ouvrage. Le devis permet d’éviter de surcharger les plans. Il est en quelque sorte la description qualitative écrite et détaillée des matériaux, équipements, systèmes, spécifications techniques et autres caractéristiques du mandat ou du projet. Pour des projets simples, il est possible que le devis puisse être intégré directement dans le plan. Les plans et devis demandés dans le cadre d’une demande d’autorisation ministérielle sont ceux en lien avec une notion de protection de l’environnement, des espèces vivantes et des biens (</w:t>
      </w:r>
      <w:r w:rsidR="00786E5A" w:rsidRPr="00973C16">
        <w:rPr>
          <w:rFonts w:cstheme="minorHAnsi"/>
          <w:i/>
          <w:iCs/>
          <w:lang w:eastAsia="fr-CA"/>
        </w:rPr>
        <w:t>Guide de référence du REAFIE</w:t>
      </w:r>
      <w:r w:rsidR="00786E5A" w:rsidRPr="00AD19F1">
        <w:rPr>
          <w:rFonts w:cstheme="minorHAnsi"/>
          <w:lang w:eastAsia="fr-CA"/>
        </w:rPr>
        <w:t>).</w:t>
      </w:r>
    </w:p>
    <w:p w14:paraId="7D7F664A" w14:textId="74B36E45" w:rsidR="00E97CAC" w:rsidRPr="00825C77" w:rsidRDefault="00E97CAC" w:rsidP="00E97CAC">
      <w:pPr>
        <w:pStyle w:val="Normalformulaire"/>
      </w:pPr>
      <w:r w:rsidRPr="005E7324">
        <w:rPr>
          <w:b/>
          <w:bCs w:val="0"/>
        </w:rPr>
        <w:t>potentiel aquifère élevé</w:t>
      </w:r>
      <w:r w:rsidRPr="00825C77">
        <w:t xml:space="preserve"> : </w:t>
      </w:r>
      <w:r w:rsidR="005E7324">
        <w:t xml:space="preserve">se dit </w:t>
      </w:r>
      <w:r w:rsidR="005E7324" w:rsidRPr="0082413A">
        <w:t>lorsqu’</w:t>
      </w:r>
      <w:r w:rsidR="005E7324">
        <w:t xml:space="preserve">on </w:t>
      </w:r>
      <w:r w:rsidR="005E7324" w:rsidRPr="0082413A">
        <w:t>peut soutir</w:t>
      </w:r>
      <w:r w:rsidR="00D530A5">
        <w:t>er</w:t>
      </w:r>
      <w:r w:rsidR="005E7324" w:rsidRPr="0082413A">
        <w:t xml:space="preserve"> en permanence</w:t>
      </w:r>
      <w:r w:rsidR="005E7324">
        <w:t xml:space="preserve"> </w:t>
      </w:r>
      <w:r w:rsidR="005E7324" w:rsidRPr="00C663CE">
        <w:t>au moins 25 m</w:t>
      </w:r>
      <w:r w:rsidR="005E7324">
        <w:t>ètres cubes</w:t>
      </w:r>
      <w:r w:rsidR="005E7324" w:rsidRPr="00C663CE">
        <w:t xml:space="preserve"> d’eau par heure</w:t>
      </w:r>
      <w:r w:rsidR="005E7324" w:rsidRPr="0082413A">
        <w:t xml:space="preserve">, à partir d’un même puits de </w:t>
      </w:r>
      <w:r w:rsidR="005E7324" w:rsidRPr="00C663CE">
        <w:t>captage</w:t>
      </w:r>
      <w:r w:rsidR="00E77495">
        <w:t xml:space="preserve"> </w:t>
      </w:r>
      <w:r w:rsidR="00E77495" w:rsidRPr="00E77495">
        <w:t>(art. 16 REIMR)</w:t>
      </w:r>
      <w:r w:rsidR="005E7324" w:rsidRPr="00C663CE">
        <w:t>.</w:t>
      </w:r>
    </w:p>
    <w:p w14:paraId="415F68C7" w14:textId="5C7B3B85" w:rsidR="00E97CAC" w:rsidRPr="00FB3E50" w:rsidRDefault="00E97CAC" w:rsidP="00E97CAC">
      <w:pPr>
        <w:pStyle w:val="Normalformulaire"/>
      </w:pPr>
      <w:r w:rsidRPr="00FB3E50">
        <w:rPr>
          <w:rFonts w:cstheme="minorHAnsi"/>
          <w:b/>
          <w:bCs w:val="0"/>
        </w:rPr>
        <w:t>professionnel </w:t>
      </w:r>
      <w:r w:rsidRPr="00825C77">
        <w:rPr>
          <w:rFonts w:cstheme="minorHAnsi"/>
        </w:rPr>
        <w:t xml:space="preserve">: </w:t>
      </w:r>
      <w:r w:rsidR="00FB3E50" w:rsidRPr="00FB3E50">
        <w:t xml:space="preserve">professionnel au sens de l’article 1 du </w:t>
      </w:r>
      <w:r w:rsidR="00FB3E50" w:rsidRPr="00FB3E50">
        <w:rPr>
          <w:i/>
          <w:iCs/>
        </w:rPr>
        <w:t>Code des professions</w:t>
      </w:r>
      <w:r w:rsidR="00FB3E50" w:rsidRPr="00FB3E50">
        <w:t xml:space="preserve"> (chapitre C-26); </w:t>
      </w:r>
      <w:bookmarkStart w:id="34" w:name="_Hlk108443025"/>
      <w:r w:rsidR="00FB3E50" w:rsidRPr="00FB3E50">
        <w:t>est également assimilée à un professionnel toute personne autorisée par un ordre professionnel à exercer une activité réservée aux membres de cet ordre (art. 3 REAFIE).</w:t>
      </w:r>
      <w:bookmarkEnd w:id="34"/>
    </w:p>
    <w:p w14:paraId="232A799A" w14:textId="0CBB9F3E" w:rsidR="00825C77" w:rsidRDefault="00825C77" w:rsidP="00825C77">
      <w:pPr>
        <w:pStyle w:val="Normalformulaire"/>
      </w:pPr>
      <w:r w:rsidRPr="00ED1F21">
        <w:rPr>
          <w:b/>
          <w:bCs w:val="0"/>
        </w:rPr>
        <w:t>rejet dans l’environnement</w:t>
      </w:r>
      <w:r w:rsidR="00ED1F21">
        <w:t xml:space="preserve"> : </w:t>
      </w:r>
      <w:r w:rsidR="00ED1F21" w:rsidRPr="00A858AC">
        <w:t>tout dépôt, tout rejet, tout dégagement ou toute émission de contaminants dans l’environnement (art. 1 LQE).</w:t>
      </w:r>
    </w:p>
    <w:p w14:paraId="65AE2DAC" w14:textId="66283805" w:rsidR="000C1231" w:rsidRPr="00F636BB" w:rsidRDefault="00825C77" w:rsidP="00016D85">
      <w:pPr>
        <w:pStyle w:val="Normalformulaire"/>
      </w:pPr>
      <w:r w:rsidRPr="00416D74">
        <w:rPr>
          <w:b/>
          <w:bCs w:val="0"/>
        </w:rPr>
        <w:t>zone tampon</w:t>
      </w:r>
      <w:r w:rsidRPr="00825C77">
        <w:t xml:space="preserve"> : </w:t>
      </w:r>
      <w:r w:rsidR="00416D74" w:rsidRPr="00E21AF8">
        <w:t>ne doit comporter aucun cours ou plan d’eau. Les limites intérieures et extérieures d’une zone tampon doivent de plus être aménagées d’une façon telle qu’elles puissent être à tout moment repérable</w:t>
      </w:r>
      <w:r w:rsidR="00D530A5">
        <w:t>s</w:t>
      </w:r>
      <w:r w:rsidR="00416D74" w:rsidRPr="00E21AF8">
        <w:t>. Dans une zone tampon, seules sont permises les activités que nécessitent l’accès et le contrôle des installations de même que celles compatibles avec les buts mentionnés au premier alinéa de l’article 18 du REIMR. Cette restriction n’a pas pour effet d’empêcher l’établissement de tout ou partie d’une zone tampon sur un lieu d’enfouissement de matières résiduelles déjà existant pour autant que cela ne compromette en rien l’atteinte de ces buts</w:t>
      </w:r>
      <w:r w:rsidR="00416D74">
        <w:t xml:space="preserve"> (art. 18 al. 2 et 3 REIMR)</w:t>
      </w:r>
      <w:r w:rsidR="00416D74" w:rsidRPr="00E21AF8">
        <w:t>.</w:t>
      </w:r>
    </w:p>
    <w:sectPr w:rsidR="000C1231" w:rsidRPr="00F636BB" w:rsidSect="001B0B24">
      <w:footerReference w:type="default" r:id="rId20"/>
      <w:headerReference w:type="first" r:id="rId21"/>
      <w:footerReference w:type="first" r:id="rId22"/>
      <w:type w:val="continuous"/>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6CF69" w14:textId="77777777" w:rsidR="006921C2" w:rsidRDefault="006921C2" w:rsidP="00BA63EA">
      <w:pPr>
        <w:spacing w:after="0" w:line="240" w:lineRule="auto"/>
      </w:pPr>
      <w:r>
        <w:separator/>
      </w:r>
    </w:p>
    <w:p w14:paraId="7BEFCE60" w14:textId="77777777" w:rsidR="006921C2" w:rsidRDefault="006921C2"/>
  </w:endnote>
  <w:endnote w:type="continuationSeparator" w:id="0">
    <w:p w14:paraId="104D2F04" w14:textId="77777777" w:rsidR="006921C2" w:rsidRDefault="006921C2" w:rsidP="00BA63EA">
      <w:pPr>
        <w:spacing w:after="0" w:line="240" w:lineRule="auto"/>
      </w:pPr>
      <w:r>
        <w:continuationSeparator/>
      </w:r>
    </w:p>
    <w:p w14:paraId="7C1156DC" w14:textId="77777777" w:rsidR="006921C2" w:rsidRDefault="006921C2"/>
  </w:endnote>
  <w:endnote w:type="continuationNotice" w:id="1">
    <w:p w14:paraId="2C95880C" w14:textId="77777777" w:rsidR="006921C2" w:rsidRDefault="006921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18"/>
        <w:szCs w:val="18"/>
      </w:rPr>
      <w:alias w:val="Mots clés "/>
      <w:tag w:val=""/>
      <w:id w:val="-1117056212"/>
      <w:dataBinding w:prefixMappings="xmlns:ns0='http://purl.org/dc/elements/1.1/' xmlns:ns1='http://schemas.openxmlformats.org/package/2006/metadata/core-properties' " w:xpath="/ns1:coreProperties[1]/ns1:keywords[1]" w:storeItemID="{6C3C8BC8-F283-45AE-878A-BAB7291924A1}"/>
      <w:text/>
    </w:sdtPr>
    <w:sdtEndPr/>
    <w:sdtContent>
      <w:p w14:paraId="3140B3A7" w14:textId="329A6E93" w:rsidR="00DF59B8" w:rsidRPr="00F36582" w:rsidRDefault="00B46D5A" w:rsidP="001F0532">
        <w:pPr>
          <w:pStyle w:val="Pieddepage"/>
          <w:rPr>
            <w:rFonts w:cs="Arial"/>
            <w:sz w:val="18"/>
            <w:szCs w:val="18"/>
          </w:rPr>
        </w:pPr>
        <w:r>
          <w:rPr>
            <w:rFonts w:cs="Arial"/>
            <w:sz w:val="18"/>
            <w:szCs w:val="18"/>
          </w:rPr>
          <w:t>AM67g-LET (2024-10) version obligatoire dès le 1er juin 2025</w:t>
        </w:r>
      </w:p>
    </w:sdtContent>
  </w:sdt>
  <w:p w14:paraId="1A38CA36" w14:textId="77777777" w:rsidR="00DF59B8" w:rsidRPr="00F36582" w:rsidRDefault="00DF59B8"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Pr>
        <w:rFonts w:cs="Arial"/>
        <w:sz w:val="18"/>
        <w:szCs w:val="18"/>
      </w:rPr>
      <w:t xml:space="preserve">, </w:t>
    </w:r>
    <w:r w:rsidRPr="00F36582">
      <w:rPr>
        <w:rFonts w:cs="Arial"/>
        <w:sz w:val="18"/>
        <w:szCs w:val="18"/>
      </w:rPr>
      <w:t>de la Lutte contre les changements climatiques</w:t>
    </w:r>
    <w:r>
      <w:rPr>
        <w:rFonts w:cs="Arial"/>
        <w:sz w:val="18"/>
        <w:szCs w:val="18"/>
      </w:rPr>
      <w:t>, de la Faune et de Parcs</w:t>
    </w:r>
    <w:r w:rsidRPr="00F36582">
      <w:rPr>
        <w:rFonts w:cs="Arial"/>
        <w:sz w:val="18"/>
        <w:szCs w:val="18"/>
      </w:rPr>
      <w:tab/>
    </w:r>
    <w:r w:rsidRPr="00F36582">
      <w:rPr>
        <w:rFonts w:cs="Arial"/>
        <w:sz w:val="18"/>
        <w:szCs w:val="18"/>
      </w:rPr>
      <w:tab/>
    </w:r>
    <w:r w:rsidRPr="00F36582">
      <w:rPr>
        <w:rFonts w:cs="Arial"/>
        <w:sz w:val="18"/>
        <w:szCs w:val="18"/>
        <w:lang w:val="fr-FR"/>
      </w:rPr>
      <w:t xml:space="preserve">Page </w:t>
    </w:r>
    <w:r w:rsidRPr="00F36582">
      <w:rPr>
        <w:rFonts w:cs="Arial"/>
        <w:b/>
        <w:bCs/>
        <w:sz w:val="18"/>
        <w:szCs w:val="18"/>
      </w:rPr>
      <w:fldChar w:fldCharType="begin"/>
    </w:r>
    <w:r w:rsidRPr="00F36582">
      <w:rPr>
        <w:rFonts w:cs="Arial"/>
        <w:b/>
        <w:bCs/>
        <w:sz w:val="18"/>
        <w:szCs w:val="18"/>
      </w:rPr>
      <w:instrText>PAGE  \* Arabic  \* MERGEFORMAT</w:instrText>
    </w:r>
    <w:r w:rsidRPr="00F36582">
      <w:rPr>
        <w:rFonts w:cs="Arial"/>
        <w:b/>
        <w:bCs/>
        <w:sz w:val="18"/>
        <w:szCs w:val="18"/>
      </w:rPr>
      <w:fldChar w:fldCharType="separate"/>
    </w:r>
    <w:r w:rsidRPr="00F36582">
      <w:rPr>
        <w:rFonts w:cs="Arial"/>
        <w:b/>
        <w:bCs/>
        <w:sz w:val="18"/>
        <w:szCs w:val="18"/>
      </w:rPr>
      <w:t>1</w:t>
    </w:r>
    <w:r w:rsidRPr="00F36582">
      <w:rPr>
        <w:rFonts w:cs="Arial"/>
        <w:b/>
        <w:bCs/>
        <w:sz w:val="18"/>
        <w:szCs w:val="18"/>
      </w:rPr>
      <w:fldChar w:fldCharType="end"/>
    </w:r>
    <w:r w:rsidRPr="00F36582">
      <w:rPr>
        <w:rFonts w:cs="Arial"/>
        <w:sz w:val="18"/>
        <w:szCs w:val="18"/>
        <w:lang w:val="fr-FR"/>
      </w:rPr>
      <w:t xml:space="preserve"> sur </w:t>
    </w:r>
    <w:r w:rsidRPr="00F36582">
      <w:rPr>
        <w:rFonts w:cs="Arial"/>
        <w:b/>
        <w:bCs/>
        <w:sz w:val="18"/>
        <w:szCs w:val="18"/>
      </w:rPr>
      <w:fldChar w:fldCharType="begin"/>
    </w:r>
    <w:r w:rsidRPr="00F36582">
      <w:rPr>
        <w:rFonts w:cs="Arial"/>
        <w:b/>
        <w:bCs/>
        <w:sz w:val="18"/>
        <w:szCs w:val="18"/>
      </w:rPr>
      <w:instrText>NUMPAGES  \* Arabic  \* MERGEFORMAT</w:instrText>
    </w:r>
    <w:r w:rsidRPr="00F36582">
      <w:rPr>
        <w:rFonts w:cs="Arial"/>
        <w:b/>
        <w:bCs/>
        <w:sz w:val="18"/>
        <w:szCs w:val="18"/>
      </w:rPr>
      <w:fldChar w:fldCharType="separate"/>
    </w:r>
    <w:r w:rsidRPr="00F36582">
      <w:rPr>
        <w:rFonts w:cs="Arial"/>
        <w:b/>
        <w:bCs/>
        <w:sz w:val="18"/>
        <w:szCs w:val="18"/>
      </w:rPr>
      <w:t>7</w:t>
    </w:r>
    <w:r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5AC8E" w14:textId="77777777" w:rsidR="00DF59B8" w:rsidRDefault="00DF59B8" w:rsidP="001F0532">
    <w:pPr>
      <w:pStyle w:val="Pieddepage"/>
      <w:rPr>
        <w:rFonts w:ascii="Open Sans" w:hAnsi="Open Sans" w:cs="Open Sans"/>
        <w:szCs w:val="16"/>
      </w:rPr>
    </w:pPr>
  </w:p>
  <w:sdt>
    <w:sdtPr>
      <w:rPr>
        <w:rFonts w:cs="Arial"/>
        <w:sz w:val="18"/>
        <w:szCs w:val="18"/>
      </w:rPr>
      <w:alias w:val="Mots clés "/>
      <w:tag w:val=""/>
      <w:id w:val="-666481528"/>
      <w:dataBinding w:prefixMappings="xmlns:ns0='http://purl.org/dc/elements/1.1/' xmlns:ns1='http://schemas.openxmlformats.org/package/2006/metadata/core-properties' " w:xpath="/ns1:coreProperties[1]/ns1:keywords[1]" w:storeItemID="{6C3C8BC8-F283-45AE-878A-BAB7291924A1}"/>
      <w:text/>
    </w:sdtPr>
    <w:sdtEndPr/>
    <w:sdtContent>
      <w:p w14:paraId="36398FF0" w14:textId="338360A3" w:rsidR="00DF59B8" w:rsidRPr="00F36582" w:rsidRDefault="00CA7BDD" w:rsidP="00AB0C7D">
        <w:pPr>
          <w:pStyle w:val="Pieddepage"/>
          <w:rPr>
            <w:rFonts w:cs="Arial"/>
            <w:sz w:val="18"/>
            <w:szCs w:val="18"/>
          </w:rPr>
        </w:pPr>
        <w:r>
          <w:rPr>
            <w:rFonts w:cs="Arial"/>
            <w:sz w:val="18"/>
            <w:szCs w:val="18"/>
          </w:rPr>
          <w:t>AM67g</w:t>
        </w:r>
        <w:r w:rsidR="00B46D5A">
          <w:rPr>
            <w:rFonts w:cs="Arial"/>
            <w:sz w:val="18"/>
            <w:szCs w:val="18"/>
          </w:rPr>
          <w:t>-</w:t>
        </w:r>
        <w:r>
          <w:rPr>
            <w:rFonts w:cs="Arial"/>
            <w:sz w:val="18"/>
            <w:szCs w:val="18"/>
          </w:rPr>
          <w:t>LET (2024-10) version obligatoire dès le 1er juin 2025</w:t>
        </w:r>
      </w:p>
    </w:sdtContent>
  </w:sdt>
  <w:p w14:paraId="5953C78C" w14:textId="77777777" w:rsidR="00DF59B8" w:rsidRPr="00AB0C7D" w:rsidRDefault="00DF59B8" w:rsidP="00010ACF">
    <w:pPr>
      <w:pStyle w:val="Pieddepage"/>
      <w:pBdr>
        <w:top w:val="single" w:sz="12" w:space="1" w:color="4472C4" w:themeColor="accent1"/>
      </w:pBdr>
      <w:tabs>
        <w:tab w:val="clear" w:pos="8640"/>
        <w:tab w:val="right" w:pos="10773"/>
        <w:tab w:val="right" w:pos="18711"/>
      </w:tabs>
      <w:rPr>
        <w:rFonts w:cs="Arial"/>
        <w:sz w:val="18"/>
        <w:szCs w:val="18"/>
      </w:rPr>
    </w:pPr>
    <w:r w:rsidRPr="00AB0C7D">
      <w:rPr>
        <w:rFonts w:cs="Arial"/>
        <w:sz w:val="18"/>
        <w:szCs w:val="18"/>
      </w:rPr>
      <w:t>Ministère de l’Environnement</w:t>
    </w:r>
    <w:r>
      <w:rPr>
        <w:rFonts w:cs="Arial"/>
        <w:sz w:val="18"/>
        <w:szCs w:val="18"/>
      </w:rPr>
      <w:t>,</w:t>
    </w:r>
    <w:r w:rsidRPr="00AB0C7D">
      <w:rPr>
        <w:rFonts w:cs="Arial"/>
        <w:sz w:val="18"/>
        <w:szCs w:val="18"/>
      </w:rPr>
      <w:t xml:space="preserve"> de la Lutte contre les changements climatiques</w:t>
    </w:r>
    <w:r>
      <w:rPr>
        <w:rFonts w:cs="Arial"/>
        <w:sz w:val="18"/>
        <w:szCs w:val="18"/>
      </w:rPr>
      <w:t>, de la Faune et des Parcs</w:t>
    </w:r>
    <w:r w:rsidRPr="00AB0C7D">
      <w:rPr>
        <w:rFonts w:cs="Arial"/>
        <w:sz w:val="18"/>
        <w:szCs w:val="18"/>
      </w:rPr>
      <w:tab/>
    </w:r>
    <w:r w:rsidRPr="00AB0C7D">
      <w:rPr>
        <w:rFonts w:cs="Arial"/>
        <w:sz w:val="18"/>
        <w:szCs w:val="18"/>
      </w:rPr>
      <w:tab/>
    </w:r>
    <w:r w:rsidRPr="00AB0C7D">
      <w:rPr>
        <w:rFonts w:cs="Arial"/>
        <w:sz w:val="18"/>
        <w:szCs w:val="18"/>
        <w:lang w:val="fr-FR"/>
      </w:rPr>
      <w:t xml:space="preserve">Page </w:t>
    </w:r>
    <w:r w:rsidRPr="00AB0C7D">
      <w:rPr>
        <w:rFonts w:cs="Arial"/>
        <w:b/>
        <w:bCs/>
        <w:sz w:val="18"/>
        <w:szCs w:val="18"/>
      </w:rPr>
      <w:fldChar w:fldCharType="begin"/>
    </w:r>
    <w:r w:rsidRPr="00AB0C7D">
      <w:rPr>
        <w:rFonts w:cs="Arial"/>
        <w:b/>
        <w:bCs/>
        <w:sz w:val="18"/>
        <w:szCs w:val="18"/>
      </w:rPr>
      <w:instrText>PAGE  \* Arabic  \* MERGEFORMAT</w:instrText>
    </w:r>
    <w:r w:rsidRPr="00AB0C7D">
      <w:rPr>
        <w:rFonts w:cs="Arial"/>
        <w:b/>
        <w:bCs/>
        <w:sz w:val="18"/>
        <w:szCs w:val="18"/>
      </w:rPr>
      <w:fldChar w:fldCharType="separate"/>
    </w:r>
    <w:r w:rsidRPr="00AB0C7D">
      <w:rPr>
        <w:rFonts w:cs="Arial"/>
        <w:b/>
        <w:bCs/>
        <w:sz w:val="18"/>
        <w:szCs w:val="18"/>
        <w:lang w:val="fr-FR"/>
      </w:rPr>
      <w:t>1</w:t>
    </w:r>
    <w:r w:rsidRPr="00AB0C7D">
      <w:rPr>
        <w:rFonts w:cs="Arial"/>
        <w:b/>
        <w:bCs/>
        <w:sz w:val="18"/>
        <w:szCs w:val="18"/>
      </w:rPr>
      <w:fldChar w:fldCharType="end"/>
    </w:r>
    <w:r w:rsidRPr="00AB0C7D">
      <w:rPr>
        <w:rFonts w:cs="Arial"/>
        <w:sz w:val="18"/>
        <w:szCs w:val="18"/>
        <w:lang w:val="fr-FR"/>
      </w:rPr>
      <w:t xml:space="preserve"> sur </w:t>
    </w:r>
    <w:r w:rsidRPr="00AB0C7D">
      <w:rPr>
        <w:rFonts w:cs="Arial"/>
        <w:b/>
        <w:bCs/>
        <w:sz w:val="18"/>
        <w:szCs w:val="18"/>
      </w:rPr>
      <w:fldChar w:fldCharType="begin"/>
    </w:r>
    <w:r w:rsidRPr="00AB0C7D">
      <w:rPr>
        <w:rFonts w:cs="Arial"/>
        <w:b/>
        <w:bCs/>
        <w:sz w:val="18"/>
        <w:szCs w:val="18"/>
      </w:rPr>
      <w:instrText>NUMPAGES  \* Arabic  \* MERGEFORMAT</w:instrText>
    </w:r>
    <w:r w:rsidRPr="00AB0C7D">
      <w:rPr>
        <w:rFonts w:cs="Arial"/>
        <w:b/>
        <w:bCs/>
        <w:sz w:val="18"/>
        <w:szCs w:val="18"/>
      </w:rPr>
      <w:fldChar w:fldCharType="separate"/>
    </w:r>
    <w:r w:rsidRPr="00AB0C7D">
      <w:rPr>
        <w:rFonts w:cs="Arial"/>
        <w:b/>
        <w:bCs/>
        <w:sz w:val="18"/>
        <w:szCs w:val="18"/>
        <w:lang w:val="fr-FR"/>
      </w:rPr>
      <w:t>2</w:t>
    </w:r>
    <w:r w:rsidRPr="00AB0C7D">
      <w:rPr>
        <w:rFonts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18"/>
        <w:szCs w:val="18"/>
      </w:rPr>
      <w:alias w:val="Mots clés "/>
      <w:tag w:val=""/>
      <w:id w:val="-1859881355"/>
      <w:dataBinding w:prefixMappings="xmlns:ns0='http://purl.org/dc/elements/1.1/' xmlns:ns1='http://schemas.openxmlformats.org/package/2006/metadata/core-properties' " w:xpath="/ns1:coreProperties[1]/ns1:keywords[1]" w:storeItemID="{6C3C8BC8-F283-45AE-878A-BAB7291924A1}"/>
      <w:text/>
    </w:sdtPr>
    <w:sdtEndPr/>
    <w:sdtContent>
      <w:p w14:paraId="6EBC6FDE" w14:textId="5BC30041" w:rsidR="001F0532" w:rsidRPr="00F36582" w:rsidRDefault="00B46D5A" w:rsidP="001F0532">
        <w:pPr>
          <w:pStyle w:val="Pieddepage"/>
          <w:rPr>
            <w:rFonts w:cs="Arial"/>
            <w:sz w:val="18"/>
            <w:szCs w:val="18"/>
          </w:rPr>
        </w:pPr>
        <w:r>
          <w:rPr>
            <w:rFonts w:cs="Arial"/>
            <w:sz w:val="18"/>
            <w:szCs w:val="18"/>
          </w:rPr>
          <w:t>AM67g-LET (2024-10) version obligatoire dès le 1er juin 2025</w:t>
        </w:r>
      </w:p>
    </w:sdtContent>
  </w:sdt>
  <w:p w14:paraId="4E1C89B0" w14:textId="3C41B88F"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1E08D1">
      <w:rPr>
        <w:rFonts w:cs="Arial"/>
        <w:sz w:val="18"/>
        <w:szCs w:val="18"/>
      </w:rPr>
      <w:t xml:space="preserve">, </w:t>
    </w:r>
    <w:r w:rsidRPr="00F36582">
      <w:rPr>
        <w:rFonts w:cs="Arial"/>
        <w:sz w:val="18"/>
        <w:szCs w:val="18"/>
      </w:rPr>
      <w:t>de la Lutte contre les changements climatiques</w:t>
    </w:r>
    <w:r w:rsidR="001E08D1">
      <w:rPr>
        <w:rFonts w:cs="Arial"/>
        <w:sz w:val="18"/>
        <w:szCs w:val="18"/>
      </w:rPr>
      <w:t>, de la Faune et de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E9D57"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25682837"/>
      <w:dataBinding w:prefixMappings="xmlns:ns0='http://purl.org/dc/elements/1.1/' xmlns:ns1='http://schemas.openxmlformats.org/package/2006/metadata/core-properties' " w:xpath="/ns1:coreProperties[1]/ns1:keywords[1]" w:storeItemID="{6C3C8BC8-F283-45AE-878A-BAB7291924A1}"/>
      <w:text/>
    </w:sdtPr>
    <w:sdtEndPr/>
    <w:sdtContent>
      <w:p w14:paraId="1B158A7A" w14:textId="0B516EDC" w:rsidR="00AB0C7D" w:rsidRPr="00F36582" w:rsidRDefault="00B46D5A" w:rsidP="00AB0C7D">
        <w:pPr>
          <w:pStyle w:val="Pieddepage"/>
          <w:rPr>
            <w:rFonts w:cs="Arial"/>
            <w:sz w:val="18"/>
            <w:szCs w:val="18"/>
          </w:rPr>
        </w:pPr>
        <w:r>
          <w:rPr>
            <w:rFonts w:cs="Arial"/>
            <w:sz w:val="18"/>
            <w:szCs w:val="18"/>
          </w:rPr>
          <w:t>AM67g-LET (2024-10) version obligatoire dès le 1er juin 2025</w:t>
        </w:r>
      </w:p>
    </w:sdtContent>
  </w:sdt>
  <w:p w14:paraId="56BBB09E" w14:textId="05663B73" w:rsidR="001F0532" w:rsidRPr="00AB0C7D"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AB0C7D">
      <w:rPr>
        <w:rFonts w:cs="Arial"/>
        <w:sz w:val="18"/>
        <w:szCs w:val="18"/>
      </w:rPr>
      <w:t>Ministère de l’Environnement</w:t>
    </w:r>
    <w:r w:rsidR="001E08D1">
      <w:rPr>
        <w:rFonts w:cs="Arial"/>
        <w:sz w:val="18"/>
        <w:szCs w:val="18"/>
      </w:rPr>
      <w:t>,</w:t>
    </w:r>
    <w:r w:rsidRPr="00AB0C7D">
      <w:rPr>
        <w:rFonts w:cs="Arial"/>
        <w:sz w:val="18"/>
        <w:szCs w:val="18"/>
      </w:rPr>
      <w:t xml:space="preserve"> de la Lutte contre les changements climatiques</w:t>
    </w:r>
    <w:r w:rsidR="001E08D1">
      <w:rPr>
        <w:rFonts w:cs="Arial"/>
        <w:sz w:val="18"/>
        <w:szCs w:val="18"/>
      </w:rPr>
      <w:t>, de la Faune et des Parcs</w:t>
    </w:r>
    <w:r w:rsidRPr="00AB0C7D">
      <w:rPr>
        <w:rFonts w:cs="Arial"/>
        <w:sz w:val="18"/>
        <w:szCs w:val="18"/>
      </w:rPr>
      <w:tab/>
    </w:r>
    <w:r w:rsidR="00010ACF" w:rsidRPr="00AB0C7D">
      <w:rPr>
        <w:rFonts w:cs="Arial"/>
        <w:sz w:val="18"/>
        <w:szCs w:val="18"/>
      </w:rPr>
      <w:tab/>
    </w:r>
    <w:r w:rsidR="00B95EA4" w:rsidRPr="00AB0C7D">
      <w:rPr>
        <w:rFonts w:cs="Arial"/>
        <w:sz w:val="18"/>
        <w:szCs w:val="18"/>
        <w:lang w:val="fr-FR"/>
      </w:rPr>
      <w:t xml:space="preserve">Page </w:t>
    </w:r>
    <w:r w:rsidR="00B95EA4" w:rsidRPr="00AB0C7D">
      <w:rPr>
        <w:rFonts w:cs="Arial"/>
        <w:b/>
        <w:bCs/>
        <w:sz w:val="18"/>
        <w:szCs w:val="18"/>
      </w:rPr>
      <w:fldChar w:fldCharType="begin"/>
    </w:r>
    <w:r w:rsidR="00B95EA4" w:rsidRPr="00AB0C7D">
      <w:rPr>
        <w:rFonts w:cs="Arial"/>
        <w:b/>
        <w:bCs/>
        <w:sz w:val="18"/>
        <w:szCs w:val="18"/>
      </w:rPr>
      <w:instrText>PAGE  \* Arabic  \* MERGEFORMAT</w:instrText>
    </w:r>
    <w:r w:rsidR="00B95EA4" w:rsidRPr="00AB0C7D">
      <w:rPr>
        <w:rFonts w:cs="Arial"/>
        <w:b/>
        <w:bCs/>
        <w:sz w:val="18"/>
        <w:szCs w:val="18"/>
      </w:rPr>
      <w:fldChar w:fldCharType="separate"/>
    </w:r>
    <w:r w:rsidR="00B95EA4" w:rsidRPr="00AB0C7D">
      <w:rPr>
        <w:rFonts w:cs="Arial"/>
        <w:b/>
        <w:bCs/>
        <w:sz w:val="18"/>
        <w:szCs w:val="18"/>
        <w:lang w:val="fr-FR"/>
      </w:rPr>
      <w:t>1</w:t>
    </w:r>
    <w:r w:rsidR="00B95EA4" w:rsidRPr="00AB0C7D">
      <w:rPr>
        <w:rFonts w:cs="Arial"/>
        <w:b/>
        <w:bCs/>
        <w:sz w:val="18"/>
        <w:szCs w:val="18"/>
      </w:rPr>
      <w:fldChar w:fldCharType="end"/>
    </w:r>
    <w:r w:rsidR="00B95EA4" w:rsidRPr="00AB0C7D">
      <w:rPr>
        <w:rFonts w:cs="Arial"/>
        <w:sz w:val="18"/>
        <w:szCs w:val="18"/>
        <w:lang w:val="fr-FR"/>
      </w:rPr>
      <w:t xml:space="preserve"> sur </w:t>
    </w:r>
    <w:r w:rsidR="00B95EA4" w:rsidRPr="00AB0C7D">
      <w:rPr>
        <w:rFonts w:cs="Arial"/>
        <w:b/>
        <w:bCs/>
        <w:sz w:val="18"/>
        <w:szCs w:val="18"/>
      </w:rPr>
      <w:fldChar w:fldCharType="begin"/>
    </w:r>
    <w:r w:rsidR="00B95EA4" w:rsidRPr="00AB0C7D">
      <w:rPr>
        <w:rFonts w:cs="Arial"/>
        <w:b/>
        <w:bCs/>
        <w:sz w:val="18"/>
        <w:szCs w:val="18"/>
      </w:rPr>
      <w:instrText>NUMPAGES  \* Arabic  \* MERGEFORMAT</w:instrText>
    </w:r>
    <w:r w:rsidR="00B95EA4" w:rsidRPr="00AB0C7D">
      <w:rPr>
        <w:rFonts w:cs="Arial"/>
        <w:b/>
        <w:bCs/>
        <w:sz w:val="18"/>
        <w:szCs w:val="18"/>
      </w:rPr>
      <w:fldChar w:fldCharType="separate"/>
    </w:r>
    <w:r w:rsidR="00B95EA4" w:rsidRPr="00AB0C7D">
      <w:rPr>
        <w:rFonts w:cs="Arial"/>
        <w:b/>
        <w:bCs/>
        <w:sz w:val="18"/>
        <w:szCs w:val="18"/>
        <w:lang w:val="fr-FR"/>
      </w:rPr>
      <w:t>2</w:t>
    </w:r>
    <w:r w:rsidR="00B95EA4" w:rsidRPr="00AB0C7D">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6DA76" w14:textId="77777777" w:rsidR="006921C2" w:rsidRDefault="006921C2" w:rsidP="00BA63EA">
      <w:pPr>
        <w:spacing w:after="0" w:line="240" w:lineRule="auto"/>
      </w:pPr>
      <w:r>
        <w:separator/>
      </w:r>
    </w:p>
    <w:p w14:paraId="4D27C44C" w14:textId="77777777" w:rsidR="006921C2" w:rsidRDefault="006921C2"/>
  </w:footnote>
  <w:footnote w:type="continuationSeparator" w:id="0">
    <w:p w14:paraId="381DB7FE" w14:textId="77777777" w:rsidR="006921C2" w:rsidRDefault="006921C2" w:rsidP="00BA63EA">
      <w:pPr>
        <w:spacing w:after="0" w:line="240" w:lineRule="auto"/>
      </w:pPr>
      <w:r>
        <w:continuationSeparator/>
      </w:r>
    </w:p>
    <w:p w14:paraId="67286316" w14:textId="77777777" w:rsidR="006921C2" w:rsidRDefault="006921C2"/>
  </w:footnote>
  <w:footnote w:type="continuationNotice" w:id="1">
    <w:p w14:paraId="07682E99" w14:textId="77777777" w:rsidR="006921C2" w:rsidRDefault="006921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F90B2" w14:textId="77777777" w:rsidR="00DF59B8" w:rsidRPr="00833EAA" w:rsidRDefault="00DF59B8" w:rsidP="007732B2">
    <w:pPr>
      <w:pStyle w:val="En-tte"/>
      <w:tabs>
        <w:tab w:val="clear" w:pos="4320"/>
        <w:tab w:val="clear" w:pos="8640"/>
        <w:tab w:val="right" w:pos="18711"/>
      </w:tabs>
      <w:rPr>
        <w:rFonts w:cs="Arial"/>
        <w:b/>
        <w:bCs/>
        <w:color w:val="5C84CC"/>
        <w:sz w:val="20"/>
        <w:szCs w:val="20"/>
        <w:u w:color="5B9BD5" w:themeColor="accent5"/>
      </w:rPr>
    </w:pPr>
    <w:r w:rsidRPr="00833EAA">
      <w:rPr>
        <w:rFonts w:cs="Arial"/>
        <w:b/>
        <w:bCs/>
        <w:color w:val="5C84CC"/>
        <w:sz w:val="20"/>
        <w:szCs w:val="20"/>
        <w:u w:color="5B9BD5" w:themeColor="accent5"/>
      </w:rPr>
      <w:tab/>
      <w:t>Demande d’autorisation ministérielle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34B71" w14:textId="75952E09" w:rsidR="002C6348" w:rsidRPr="00833EAA" w:rsidRDefault="005A7420" w:rsidP="007732B2">
    <w:pPr>
      <w:pStyle w:val="En-tte"/>
      <w:tabs>
        <w:tab w:val="clear" w:pos="4320"/>
        <w:tab w:val="clear" w:pos="8640"/>
        <w:tab w:val="right" w:pos="18711"/>
      </w:tabs>
      <w:rPr>
        <w:rFonts w:cs="Arial"/>
        <w:b/>
        <w:bCs/>
        <w:color w:val="5C84CC"/>
        <w:sz w:val="20"/>
        <w:szCs w:val="20"/>
        <w:u w:color="5B9BD5" w:themeColor="accent5"/>
      </w:rPr>
    </w:pPr>
    <w:r w:rsidRPr="00833EAA">
      <w:rPr>
        <w:rFonts w:cs="Arial"/>
        <w:b/>
        <w:bCs/>
        <w:color w:val="5C84CC"/>
        <w:sz w:val="20"/>
        <w:szCs w:val="20"/>
        <w:u w:color="5B9BD5" w:themeColor="accent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710"/>
    <w:multiLevelType w:val="hybridMultilevel"/>
    <w:tmpl w:val="F64079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2235EC"/>
    <w:multiLevelType w:val="multilevel"/>
    <w:tmpl w:val="9CC2655C"/>
    <w:styleLink w:val="Style9"/>
    <w:lvl w:ilvl="0">
      <w:start w:val="1"/>
      <w:numFmt w:val="decimal"/>
      <w:lvlText w:val="MLET_L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8836F9"/>
    <w:multiLevelType w:val="hybridMultilevel"/>
    <w:tmpl w:val="57A848B4"/>
    <w:lvl w:ilvl="0" w:tplc="0C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3E20B8"/>
    <w:multiLevelType w:val="multilevel"/>
    <w:tmpl w:val="E2FEA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753570"/>
    <w:multiLevelType w:val="hybridMultilevel"/>
    <w:tmpl w:val="8AD8F3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48D0D4F"/>
    <w:multiLevelType w:val="hybridMultilevel"/>
    <w:tmpl w:val="71761F0A"/>
    <w:lvl w:ilvl="0" w:tplc="0C0C0001">
      <w:start w:val="1"/>
      <w:numFmt w:val="bullet"/>
      <w:lvlText w:val=""/>
      <w:lvlJc w:val="left"/>
      <w:pPr>
        <w:ind w:left="2484" w:hanging="360"/>
      </w:pPr>
      <w:rPr>
        <w:rFonts w:ascii="Symbol" w:hAnsi="Symbol" w:hint="default"/>
      </w:rPr>
    </w:lvl>
    <w:lvl w:ilvl="1" w:tplc="0C0C0003" w:tentative="1">
      <w:start w:val="1"/>
      <w:numFmt w:val="bullet"/>
      <w:lvlText w:val="o"/>
      <w:lvlJc w:val="left"/>
      <w:pPr>
        <w:ind w:left="3204" w:hanging="360"/>
      </w:pPr>
      <w:rPr>
        <w:rFonts w:ascii="Courier New" w:hAnsi="Courier New" w:cs="Courier New" w:hint="default"/>
      </w:rPr>
    </w:lvl>
    <w:lvl w:ilvl="2" w:tplc="0C0C0005" w:tentative="1">
      <w:start w:val="1"/>
      <w:numFmt w:val="bullet"/>
      <w:lvlText w:val=""/>
      <w:lvlJc w:val="left"/>
      <w:pPr>
        <w:ind w:left="3924" w:hanging="360"/>
      </w:pPr>
      <w:rPr>
        <w:rFonts w:ascii="Wingdings" w:hAnsi="Wingdings" w:hint="default"/>
      </w:rPr>
    </w:lvl>
    <w:lvl w:ilvl="3" w:tplc="0C0C0001" w:tentative="1">
      <w:start w:val="1"/>
      <w:numFmt w:val="bullet"/>
      <w:lvlText w:val=""/>
      <w:lvlJc w:val="left"/>
      <w:pPr>
        <w:ind w:left="4644" w:hanging="360"/>
      </w:pPr>
      <w:rPr>
        <w:rFonts w:ascii="Symbol" w:hAnsi="Symbol" w:hint="default"/>
      </w:rPr>
    </w:lvl>
    <w:lvl w:ilvl="4" w:tplc="0C0C0003" w:tentative="1">
      <w:start w:val="1"/>
      <w:numFmt w:val="bullet"/>
      <w:lvlText w:val="o"/>
      <w:lvlJc w:val="left"/>
      <w:pPr>
        <w:ind w:left="5364" w:hanging="360"/>
      </w:pPr>
      <w:rPr>
        <w:rFonts w:ascii="Courier New" w:hAnsi="Courier New" w:cs="Courier New" w:hint="default"/>
      </w:rPr>
    </w:lvl>
    <w:lvl w:ilvl="5" w:tplc="0C0C0005" w:tentative="1">
      <w:start w:val="1"/>
      <w:numFmt w:val="bullet"/>
      <w:lvlText w:val=""/>
      <w:lvlJc w:val="left"/>
      <w:pPr>
        <w:ind w:left="6084" w:hanging="360"/>
      </w:pPr>
      <w:rPr>
        <w:rFonts w:ascii="Wingdings" w:hAnsi="Wingdings" w:hint="default"/>
      </w:rPr>
    </w:lvl>
    <w:lvl w:ilvl="6" w:tplc="0C0C0001" w:tentative="1">
      <w:start w:val="1"/>
      <w:numFmt w:val="bullet"/>
      <w:lvlText w:val=""/>
      <w:lvlJc w:val="left"/>
      <w:pPr>
        <w:ind w:left="6804" w:hanging="360"/>
      </w:pPr>
      <w:rPr>
        <w:rFonts w:ascii="Symbol" w:hAnsi="Symbol" w:hint="default"/>
      </w:rPr>
    </w:lvl>
    <w:lvl w:ilvl="7" w:tplc="0C0C0003" w:tentative="1">
      <w:start w:val="1"/>
      <w:numFmt w:val="bullet"/>
      <w:lvlText w:val="o"/>
      <w:lvlJc w:val="left"/>
      <w:pPr>
        <w:ind w:left="7524" w:hanging="360"/>
      </w:pPr>
      <w:rPr>
        <w:rFonts w:ascii="Courier New" w:hAnsi="Courier New" w:cs="Courier New" w:hint="default"/>
      </w:rPr>
    </w:lvl>
    <w:lvl w:ilvl="8" w:tplc="0C0C0005" w:tentative="1">
      <w:start w:val="1"/>
      <w:numFmt w:val="bullet"/>
      <w:lvlText w:val=""/>
      <w:lvlJc w:val="left"/>
      <w:pPr>
        <w:ind w:left="8244" w:hanging="360"/>
      </w:pPr>
      <w:rPr>
        <w:rFonts w:ascii="Wingdings" w:hAnsi="Wingdings" w:hint="default"/>
      </w:rPr>
    </w:lvl>
  </w:abstractNum>
  <w:abstractNum w:abstractNumId="6" w15:restartNumberingAfterBreak="0">
    <w:nsid w:val="18842CB3"/>
    <w:multiLevelType w:val="hybridMultilevel"/>
    <w:tmpl w:val="2FBC958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A444EB3"/>
    <w:multiLevelType w:val="hybridMultilevel"/>
    <w:tmpl w:val="E8CEE8A0"/>
    <w:lvl w:ilvl="0" w:tplc="B650A4E4">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C4F4741"/>
    <w:multiLevelType w:val="hybridMultilevel"/>
    <w:tmpl w:val="5DDC13D8"/>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FDE4151"/>
    <w:multiLevelType w:val="hybridMultilevel"/>
    <w:tmpl w:val="846CA5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0AB67D0"/>
    <w:multiLevelType w:val="hybridMultilevel"/>
    <w:tmpl w:val="AAB2093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24406C12"/>
    <w:multiLevelType w:val="hybridMultilevel"/>
    <w:tmpl w:val="E7ECE144"/>
    <w:lvl w:ilvl="0" w:tplc="9A24EDF0">
      <w:start w:val="1"/>
      <w:numFmt w:val="bullet"/>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4D70694"/>
    <w:multiLevelType w:val="hybridMultilevel"/>
    <w:tmpl w:val="3530CCBC"/>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A750430"/>
    <w:multiLevelType w:val="hybridMultilevel"/>
    <w:tmpl w:val="A676B0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B923C31"/>
    <w:multiLevelType w:val="multilevel"/>
    <w:tmpl w:val="B490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A134BF"/>
    <w:multiLevelType w:val="multilevel"/>
    <w:tmpl w:val="27D0A348"/>
    <w:lvl w:ilvl="0">
      <w:start w:val="1"/>
      <w:numFmt w:val="decimalZero"/>
      <w:suff w:val="nothing"/>
      <w:lvlText w:val="TP_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953A46"/>
    <w:multiLevelType w:val="hybridMultilevel"/>
    <w:tmpl w:val="C164B3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F6E4280"/>
    <w:multiLevelType w:val="hybridMultilevel"/>
    <w:tmpl w:val="D5000F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0E03983"/>
    <w:multiLevelType w:val="hybridMultilevel"/>
    <w:tmpl w:val="47BC7794"/>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3C3A49"/>
    <w:multiLevelType w:val="hybridMultilevel"/>
    <w:tmpl w:val="8B4664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370037D"/>
    <w:multiLevelType w:val="multilevel"/>
    <w:tmpl w:val="E7FEB07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A90848"/>
    <w:multiLevelType w:val="hybridMultilevel"/>
    <w:tmpl w:val="E4402C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B8341BD"/>
    <w:multiLevelType w:val="hybridMultilevel"/>
    <w:tmpl w:val="CB3C432E"/>
    <w:styleLink w:val="Style1"/>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5" w15:restartNumberingAfterBreak="0">
    <w:nsid w:val="3F607C08"/>
    <w:multiLevelType w:val="hybridMultilevel"/>
    <w:tmpl w:val="3B188BB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5952958"/>
    <w:multiLevelType w:val="hybridMultilevel"/>
    <w:tmpl w:val="A880E4F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6736732"/>
    <w:multiLevelType w:val="hybridMultilevel"/>
    <w:tmpl w:val="183C11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1741247"/>
    <w:multiLevelType w:val="hybridMultilevel"/>
    <w:tmpl w:val="ABCC1FB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78139F1"/>
    <w:multiLevelType w:val="hybridMultilevel"/>
    <w:tmpl w:val="FE4654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9611675"/>
    <w:multiLevelType w:val="hybridMultilevel"/>
    <w:tmpl w:val="94088F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21F7F49"/>
    <w:multiLevelType w:val="hybridMultilevel"/>
    <w:tmpl w:val="B9766F8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3" w15:restartNumberingAfterBreak="0">
    <w:nsid w:val="64E5794D"/>
    <w:multiLevelType w:val="hybridMultilevel"/>
    <w:tmpl w:val="EFF8BC70"/>
    <w:lvl w:ilvl="0" w:tplc="0C0C0001">
      <w:start w:val="1"/>
      <w:numFmt w:val="bullet"/>
      <w:lvlText w:val=""/>
      <w:lvlJc w:val="left"/>
      <w:rPr>
        <w:rFonts w:ascii="Symbol" w:hAnsi="Symbol" w:hint="default"/>
      </w:rPr>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4" w15:restartNumberingAfterBreak="0">
    <w:nsid w:val="69D30352"/>
    <w:multiLevelType w:val="multilevel"/>
    <w:tmpl w:val="FBA4824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C1726B"/>
    <w:multiLevelType w:val="hybridMultilevel"/>
    <w:tmpl w:val="8822E1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F3D4E52"/>
    <w:multiLevelType w:val="hybridMultilevel"/>
    <w:tmpl w:val="6BE6C444"/>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337365"/>
    <w:multiLevelType w:val="hybridMultilevel"/>
    <w:tmpl w:val="77AC9142"/>
    <w:lvl w:ilvl="0" w:tplc="B036A378">
      <w:start w:val="1"/>
      <w:numFmt w:val="bullet"/>
      <w:pStyle w:val="Questionliste"/>
      <w:lvlText w:val=""/>
      <w:lvlJc w:val="left"/>
      <w:pPr>
        <w:ind w:left="720" w:firstLine="414"/>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20065E"/>
    <w:multiLevelType w:val="hybridMultilevel"/>
    <w:tmpl w:val="74A45A8C"/>
    <w:lvl w:ilvl="0" w:tplc="20C20850">
      <w:numFmt w:val="bullet"/>
      <w:lvlText w:val="-"/>
      <w:lvlJc w:val="left"/>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AF445DB"/>
    <w:multiLevelType w:val="hybridMultilevel"/>
    <w:tmpl w:val="4FE477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CFA4622"/>
    <w:multiLevelType w:val="hybridMultilevel"/>
    <w:tmpl w:val="DDF834C4"/>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84874918">
    <w:abstractNumId w:val="22"/>
  </w:num>
  <w:num w:numId="2" w16cid:durableId="1433010738">
    <w:abstractNumId w:val="11"/>
  </w:num>
  <w:num w:numId="3" w16cid:durableId="1418748175">
    <w:abstractNumId w:val="31"/>
  </w:num>
  <w:num w:numId="4" w16cid:durableId="2137260541">
    <w:abstractNumId w:val="18"/>
  </w:num>
  <w:num w:numId="5" w16cid:durableId="1803883189">
    <w:abstractNumId w:val="11"/>
  </w:num>
  <w:num w:numId="6" w16cid:durableId="788087541">
    <w:abstractNumId w:val="3"/>
  </w:num>
  <w:num w:numId="7" w16cid:durableId="248854772">
    <w:abstractNumId w:val="37"/>
  </w:num>
  <w:num w:numId="8" w16cid:durableId="1215655691">
    <w:abstractNumId w:val="37"/>
  </w:num>
  <w:num w:numId="9" w16cid:durableId="133181925">
    <w:abstractNumId w:val="35"/>
  </w:num>
  <w:num w:numId="10" w16cid:durableId="564266857">
    <w:abstractNumId w:val="8"/>
  </w:num>
  <w:num w:numId="11" w16cid:durableId="1514420085">
    <w:abstractNumId w:val="28"/>
  </w:num>
  <w:num w:numId="12" w16cid:durableId="2106798934">
    <w:abstractNumId w:val="6"/>
  </w:num>
  <w:num w:numId="13" w16cid:durableId="908004475">
    <w:abstractNumId w:val="20"/>
  </w:num>
  <w:num w:numId="14" w16cid:durableId="1458907876">
    <w:abstractNumId w:val="1"/>
  </w:num>
  <w:num w:numId="15" w16cid:durableId="476457646">
    <w:abstractNumId w:val="33"/>
  </w:num>
  <w:num w:numId="16" w16cid:durableId="589967777">
    <w:abstractNumId w:val="19"/>
  </w:num>
  <w:num w:numId="17" w16cid:durableId="1288316771">
    <w:abstractNumId w:val="26"/>
  </w:num>
  <w:num w:numId="18" w16cid:durableId="177084532">
    <w:abstractNumId w:val="30"/>
  </w:num>
  <w:num w:numId="19" w16cid:durableId="528029486">
    <w:abstractNumId w:val="2"/>
  </w:num>
  <w:num w:numId="20" w16cid:durableId="973415271">
    <w:abstractNumId w:val="40"/>
  </w:num>
  <w:num w:numId="21" w16cid:durableId="1466896277">
    <w:abstractNumId w:val="39"/>
  </w:num>
  <w:num w:numId="22" w16cid:durableId="1991059029">
    <w:abstractNumId w:val="36"/>
  </w:num>
  <w:num w:numId="23" w16cid:durableId="1291476835">
    <w:abstractNumId w:val="9"/>
  </w:num>
  <w:num w:numId="24" w16cid:durableId="1940940109">
    <w:abstractNumId w:val="0"/>
  </w:num>
  <w:num w:numId="25" w16cid:durableId="607664939">
    <w:abstractNumId w:val="13"/>
  </w:num>
  <w:num w:numId="26" w16cid:durableId="2024892157">
    <w:abstractNumId w:val="29"/>
  </w:num>
  <w:num w:numId="27" w16cid:durableId="386105103">
    <w:abstractNumId w:val="27"/>
  </w:num>
  <w:num w:numId="28" w16cid:durableId="1577743872">
    <w:abstractNumId w:val="24"/>
  </w:num>
  <w:num w:numId="29" w16cid:durableId="1989632264">
    <w:abstractNumId w:val="25"/>
  </w:num>
  <w:num w:numId="30" w16cid:durableId="38864840">
    <w:abstractNumId w:val="16"/>
  </w:num>
  <w:num w:numId="31" w16cid:durableId="754057651">
    <w:abstractNumId w:val="21"/>
  </w:num>
  <w:num w:numId="32" w16cid:durableId="1304430130">
    <w:abstractNumId w:val="4"/>
  </w:num>
  <w:num w:numId="33" w16cid:durableId="1731230377">
    <w:abstractNumId w:val="17"/>
  </w:num>
  <w:num w:numId="34" w16cid:durableId="2032415697">
    <w:abstractNumId w:val="10"/>
  </w:num>
  <w:num w:numId="35" w16cid:durableId="338698061">
    <w:abstractNumId w:val="23"/>
  </w:num>
  <w:num w:numId="36" w16cid:durableId="1031108528">
    <w:abstractNumId w:val="14"/>
  </w:num>
  <w:num w:numId="37" w16cid:durableId="1023167999">
    <w:abstractNumId w:val="32"/>
  </w:num>
  <w:num w:numId="38" w16cid:durableId="1387026294">
    <w:abstractNumId w:val="5"/>
  </w:num>
  <w:num w:numId="39" w16cid:durableId="1357731298">
    <w:abstractNumId w:val="15"/>
  </w:num>
  <w:num w:numId="40" w16cid:durableId="265237529">
    <w:abstractNumId w:val="7"/>
  </w:num>
  <w:num w:numId="41" w16cid:durableId="1128016380">
    <w:abstractNumId w:val="34"/>
  </w:num>
  <w:num w:numId="42" w16cid:durableId="1868448226">
    <w:abstractNumId w:val="38"/>
  </w:num>
  <w:num w:numId="43" w16cid:durableId="162916056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eYI7LeoS20tUPjeC0g/KiC1iEyHPgOLftSJmH5Z8lC5ZqZgC3BWT1pjbaj7QB+jR/IkRVO493ulYNwjEAQqfOA==" w:salt="OP8bg6YwIEGpic/MrPI2hw=="/>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55"/>
    <w:rsid w:val="00001845"/>
    <w:rsid w:val="000021BE"/>
    <w:rsid w:val="00004112"/>
    <w:rsid w:val="000045CC"/>
    <w:rsid w:val="000055E3"/>
    <w:rsid w:val="000067B3"/>
    <w:rsid w:val="00010412"/>
    <w:rsid w:val="00010897"/>
    <w:rsid w:val="00010ACF"/>
    <w:rsid w:val="000119A6"/>
    <w:rsid w:val="00012CC0"/>
    <w:rsid w:val="00013941"/>
    <w:rsid w:val="000148E3"/>
    <w:rsid w:val="00014B2D"/>
    <w:rsid w:val="00014FFC"/>
    <w:rsid w:val="000166BD"/>
    <w:rsid w:val="00016AA8"/>
    <w:rsid w:val="00016C46"/>
    <w:rsid w:val="00016D85"/>
    <w:rsid w:val="00016E75"/>
    <w:rsid w:val="000211D1"/>
    <w:rsid w:val="0002175F"/>
    <w:rsid w:val="00021A92"/>
    <w:rsid w:val="00021BB5"/>
    <w:rsid w:val="00024E32"/>
    <w:rsid w:val="00024E5D"/>
    <w:rsid w:val="0002707E"/>
    <w:rsid w:val="00030B8D"/>
    <w:rsid w:val="00031A9B"/>
    <w:rsid w:val="00031D70"/>
    <w:rsid w:val="0003227D"/>
    <w:rsid w:val="00035DC4"/>
    <w:rsid w:val="00040915"/>
    <w:rsid w:val="00040D02"/>
    <w:rsid w:val="000414E0"/>
    <w:rsid w:val="00041AC8"/>
    <w:rsid w:val="000431AB"/>
    <w:rsid w:val="00043E41"/>
    <w:rsid w:val="000443E2"/>
    <w:rsid w:val="000462A1"/>
    <w:rsid w:val="000468E7"/>
    <w:rsid w:val="0004753D"/>
    <w:rsid w:val="00047A8E"/>
    <w:rsid w:val="000510C3"/>
    <w:rsid w:val="00053F44"/>
    <w:rsid w:val="00055386"/>
    <w:rsid w:val="000556B4"/>
    <w:rsid w:val="00056F55"/>
    <w:rsid w:val="00060BCB"/>
    <w:rsid w:val="00061A5B"/>
    <w:rsid w:val="00061AF4"/>
    <w:rsid w:val="00061F6D"/>
    <w:rsid w:val="000629AD"/>
    <w:rsid w:val="000630C8"/>
    <w:rsid w:val="000634B9"/>
    <w:rsid w:val="00065E4D"/>
    <w:rsid w:val="00065E60"/>
    <w:rsid w:val="00066B93"/>
    <w:rsid w:val="0006770C"/>
    <w:rsid w:val="00071A32"/>
    <w:rsid w:val="00071CC7"/>
    <w:rsid w:val="00074C48"/>
    <w:rsid w:val="0007559D"/>
    <w:rsid w:val="00075D4A"/>
    <w:rsid w:val="000803AD"/>
    <w:rsid w:val="000809E5"/>
    <w:rsid w:val="000828AE"/>
    <w:rsid w:val="00082E7A"/>
    <w:rsid w:val="00083F3A"/>
    <w:rsid w:val="00085DF8"/>
    <w:rsid w:val="000875F0"/>
    <w:rsid w:val="000876BC"/>
    <w:rsid w:val="00090851"/>
    <w:rsid w:val="00090A0A"/>
    <w:rsid w:val="000945CF"/>
    <w:rsid w:val="00096702"/>
    <w:rsid w:val="000969C5"/>
    <w:rsid w:val="00096EFC"/>
    <w:rsid w:val="000A1DE0"/>
    <w:rsid w:val="000A26C4"/>
    <w:rsid w:val="000A35B6"/>
    <w:rsid w:val="000A3C42"/>
    <w:rsid w:val="000A3CEF"/>
    <w:rsid w:val="000A5FF1"/>
    <w:rsid w:val="000A683A"/>
    <w:rsid w:val="000A7DE0"/>
    <w:rsid w:val="000B02B7"/>
    <w:rsid w:val="000B093D"/>
    <w:rsid w:val="000B099A"/>
    <w:rsid w:val="000B0C7A"/>
    <w:rsid w:val="000B12E7"/>
    <w:rsid w:val="000B19F6"/>
    <w:rsid w:val="000B1D1C"/>
    <w:rsid w:val="000B32CA"/>
    <w:rsid w:val="000B4B0E"/>
    <w:rsid w:val="000B5D07"/>
    <w:rsid w:val="000B67ED"/>
    <w:rsid w:val="000B7BB6"/>
    <w:rsid w:val="000C0F8F"/>
    <w:rsid w:val="000C1004"/>
    <w:rsid w:val="000C1231"/>
    <w:rsid w:val="000C266B"/>
    <w:rsid w:val="000C29EC"/>
    <w:rsid w:val="000C3023"/>
    <w:rsid w:val="000C43E5"/>
    <w:rsid w:val="000C56B1"/>
    <w:rsid w:val="000C5B4B"/>
    <w:rsid w:val="000C5B8B"/>
    <w:rsid w:val="000D0419"/>
    <w:rsid w:val="000D1A80"/>
    <w:rsid w:val="000D1C11"/>
    <w:rsid w:val="000D296E"/>
    <w:rsid w:val="000D338F"/>
    <w:rsid w:val="000D74DC"/>
    <w:rsid w:val="000E1451"/>
    <w:rsid w:val="000E2E78"/>
    <w:rsid w:val="000E3B80"/>
    <w:rsid w:val="000E4320"/>
    <w:rsid w:val="000E4BFD"/>
    <w:rsid w:val="000E5D62"/>
    <w:rsid w:val="000E6AAF"/>
    <w:rsid w:val="000E6EA7"/>
    <w:rsid w:val="000E7D16"/>
    <w:rsid w:val="000F0CD6"/>
    <w:rsid w:val="000F11D0"/>
    <w:rsid w:val="000F1901"/>
    <w:rsid w:val="000F1F4E"/>
    <w:rsid w:val="000F254E"/>
    <w:rsid w:val="000F2A18"/>
    <w:rsid w:val="000F30B1"/>
    <w:rsid w:val="000F460C"/>
    <w:rsid w:val="000F62A2"/>
    <w:rsid w:val="000F7001"/>
    <w:rsid w:val="001013F5"/>
    <w:rsid w:val="00101ECA"/>
    <w:rsid w:val="00103086"/>
    <w:rsid w:val="00105113"/>
    <w:rsid w:val="001057C2"/>
    <w:rsid w:val="0010621F"/>
    <w:rsid w:val="001065F1"/>
    <w:rsid w:val="00107008"/>
    <w:rsid w:val="0011050D"/>
    <w:rsid w:val="00114287"/>
    <w:rsid w:val="001154A5"/>
    <w:rsid w:val="00116138"/>
    <w:rsid w:val="00121612"/>
    <w:rsid w:val="00122E32"/>
    <w:rsid w:val="001238F6"/>
    <w:rsid w:val="00125463"/>
    <w:rsid w:val="001256E2"/>
    <w:rsid w:val="00127592"/>
    <w:rsid w:val="00127A70"/>
    <w:rsid w:val="00130E7C"/>
    <w:rsid w:val="00132A3E"/>
    <w:rsid w:val="00132E0A"/>
    <w:rsid w:val="001331B5"/>
    <w:rsid w:val="00135389"/>
    <w:rsid w:val="00140FAE"/>
    <w:rsid w:val="00141C94"/>
    <w:rsid w:val="00141CB4"/>
    <w:rsid w:val="0014272A"/>
    <w:rsid w:val="0014429D"/>
    <w:rsid w:val="00150506"/>
    <w:rsid w:val="00151D0E"/>
    <w:rsid w:val="00152D10"/>
    <w:rsid w:val="00152F68"/>
    <w:rsid w:val="00154DF2"/>
    <w:rsid w:val="00155014"/>
    <w:rsid w:val="00155041"/>
    <w:rsid w:val="00155EF5"/>
    <w:rsid w:val="00156AFF"/>
    <w:rsid w:val="001571F5"/>
    <w:rsid w:val="00160DFE"/>
    <w:rsid w:val="001620F9"/>
    <w:rsid w:val="00162408"/>
    <w:rsid w:val="00164A7D"/>
    <w:rsid w:val="00165E51"/>
    <w:rsid w:val="00166A54"/>
    <w:rsid w:val="0017293C"/>
    <w:rsid w:val="001730A8"/>
    <w:rsid w:val="00174266"/>
    <w:rsid w:val="00177418"/>
    <w:rsid w:val="001804C7"/>
    <w:rsid w:val="00181925"/>
    <w:rsid w:val="00183ADE"/>
    <w:rsid w:val="00184385"/>
    <w:rsid w:val="00185A84"/>
    <w:rsid w:val="00185FF0"/>
    <w:rsid w:val="0018609C"/>
    <w:rsid w:val="001872B1"/>
    <w:rsid w:val="001905DE"/>
    <w:rsid w:val="001909C4"/>
    <w:rsid w:val="00191A0A"/>
    <w:rsid w:val="0019269E"/>
    <w:rsid w:val="00192873"/>
    <w:rsid w:val="00195AB9"/>
    <w:rsid w:val="0019705C"/>
    <w:rsid w:val="00197D8E"/>
    <w:rsid w:val="001A06C9"/>
    <w:rsid w:val="001A0D1E"/>
    <w:rsid w:val="001A0FD9"/>
    <w:rsid w:val="001A23FB"/>
    <w:rsid w:val="001A336C"/>
    <w:rsid w:val="001A35FC"/>
    <w:rsid w:val="001A4053"/>
    <w:rsid w:val="001A4603"/>
    <w:rsid w:val="001A5525"/>
    <w:rsid w:val="001A76AA"/>
    <w:rsid w:val="001B097F"/>
    <w:rsid w:val="001B0B24"/>
    <w:rsid w:val="001B0FEF"/>
    <w:rsid w:val="001B1E4D"/>
    <w:rsid w:val="001B3120"/>
    <w:rsid w:val="001B342B"/>
    <w:rsid w:val="001B5A5D"/>
    <w:rsid w:val="001B5ECA"/>
    <w:rsid w:val="001C0962"/>
    <w:rsid w:val="001C19FB"/>
    <w:rsid w:val="001C1E5C"/>
    <w:rsid w:val="001C268C"/>
    <w:rsid w:val="001C276C"/>
    <w:rsid w:val="001C2BC1"/>
    <w:rsid w:val="001C30CA"/>
    <w:rsid w:val="001C4036"/>
    <w:rsid w:val="001C6934"/>
    <w:rsid w:val="001D0C38"/>
    <w:rsid w:val="001D12C5"/>
    <w:rsid w:val="001D3682"/>
    <w:rsid w:val="001D3CF6"/>
    <w:rsid w:val="001D6B4E"/>
    <w:rsid w:val="001E08D1"/>
    <w:rsid w:val="001E20A8"/>
    <w:rsid w:val="001E50E2"/>
    <w:rsid w:val="001E6746"/>
    <w:rsid w:val="001E6C08"/>
    <w:rsid w:val="001E7E89"/>
    <w:rsid w:val="001F0532"/>
    <w:rsid w:val="001F11D7"/>
    <w:rsid w:val="001F2D6B"/>
    <w:rsid w:val="001F3B7C"/>
    <w:rsid w:val="001F4086"/>
    <w:rsid w:val="001F4F64"/>
    <w:rsid w:val="001F5D73"/>
    <w:rsid w:val="0020111D"/>
    <w:rsid w:val="00201CA1"/>
    <w:rsid w:val="002027ED"/>
    <w:rsid w:val="00203EF4"/>
    <w:rsid w:val="0020427A"/>
    <w:rsid w:val="002044FD"/>
    <w:rsid w:val="00205975"/>
    <w:rsid w:val="00207D46"/>
    <w:rsid w:val="00210936"/>
    <w:rsid w:val="00210CDE"/>
    <w:rsid w:val="00210D89"/>
    <w:rsid w:val="00211353"/>
    <w:rsid w:val="002132B9"/>
    <w:rsid w:val="002132FA"/>
    <w:rsid w:val="00214355"/>
    <w:rsid w:val="00215226"/>
    <w:rsid w:val="00216A99"/>
    <w:rsid w:val="00217938"/>
    <w:rsid w:val="00220046"/>
    <w:rsid w:val="00220122"/>
    <w:rsid w:val="002214B4"/>
    <w:rsid w:val="00221A2C"/>
    <w:rsid w:val="00222A74"/>
    <w:rsid w:val="0022419E"/>
    <w:rsid w:val="002277BD"/>
    <w:rsid w:val="00230450"/>
    <w:rsid w:val="00233091"/>
    <w:rsid w:val="00233658"/>
    <w:rsid w:val="00234B60"/>
    <w:rsid w:val="00234F82"/>
    <w:rsid w:val="002354C5"/>
    <w:rsid w:val="00236CDF"/>
    <w:rsid w:val="002371D2"/>
    <w:rsid w:val="00237559"/>
    <w:rsid w:val="00240039"/>
    <w:rsid w:val="0024305D"/>
    <w:rsid w:val="00243B85"/>
    <w:rsid w:val="00243C5B"/>
    <w:rsid w:val="002443FB"/>
    <w:rsid w:val="00245170"/>
    <w:rsid w:val="0024547D"/>
    <w:rsid w:val="0024550C"/>
    <w:rsid w:val="00245A89"/>
    <w:rsid w:val="002466C9"/>
    <w:rsid w:val="0025204C"/>
    <w:rsid w:val="0025252D"/>
    <w:rsid w:val="00252A61"/>
    <w:rsid w:val="00255FD9"/>
    <w:rsid w:val="002564EC"/>
    <w:rsid w:val="0025772A"/>
    <w:rsid w:val="00264AB0"/>
    <w:rsid w:val="00265FE9"/>
    <w:rsid w:val="00266B89"/>
    <w:rsid w:val="002675AB"/>
    <w:rsid w:val="00271979"/>
    <w:rsid w:val="00272D54"/>
    <w:rsid w:val="0027321E"/>
    <w:rsid w:val="00273B5C"/>
    <w:rsid w:val="00274496"/>
    <w:rsid w:val="00280CBF"/>
    <w:rsid w:val="0028446F"/>
    <w:rsid w:val="0028652D"/>
    <w:rsid w:val="00286F4F"/>
    <w:rsid w:val="00290061"/>
    <w:rsid w:val="002904E8"/>
    <w:rsid w:val="00290B5C"/>
    <w:rsid w:val="00291E76"/>
    <w:rsid w:val="00292A0A"/>
    <w:rsid w:val="00294235"/>
    <w:rsid w:val="00295058"/>
    <w:rsid w:val="00295C9A"/>
    <w:rsid w:val="00296200"/>
    <w:rsid w:val="00296A72"/>
    <w:rsid w:val="00297D3F"/>
    <w:rsid w:val="002A1A52"/>
    <w:rsid w:val="002A2487"/>
    <w:rsid w:val="002A357A"/>
    <w:rsid w:val="002A3AAF"/>
    <w:rsid w:val="002A51D6"/>
    <w:rsid w:val="002A597E"/>
    <w:rsid w:val="002A625D"/>
    <w:rsid w:val="002A6AA7"/>
    <w:rsid w:val="002A7A47"/>
    <w:rsid w:val="002A7B28"/>
    <w:rsid w:val="002B085D"/>
    <w:rsid w:val="002B1B25"/>
    <w:rsid w:val="002B57EC"/>
    <w:rsid w:val="002B6997"/>
    <w:rsid w:val="002B6F50"/>
    <w:rsid w:val="002B7C44"/>
    <w:rsid w:val="002C0424"/>
    <w:rsid w:val="002C0B7A"/>
    <w:rsid w:val="002C0BD3"/>
    <w:rsid w:val="002C2506"/>
    <w:rsid w:val="002C2A2E"/>
    <w:rsid w:val="002C3899"/>
    <w:rsid w:val="002C3B1A"/>
    <w:rsid w:val="002C5440"/>
    <w:rsid w:val="002C5F6B"/>
    <w:rsid w:val="002C6348"/>
    <w:rsid w:val="002C7998"/>
    <w:rsid w:val="002D1029"/>
    <w:rsid w:val="002D269C"/>
    <w:rsid w:val="002D26A2"/>
    <w:rsid w:val="002D2969"/>
    <w:rsid w:val="002D367F"/>
    <w:rsid w:val="002D599B"/>
    <w:rsid w:val="002D5BE2"/>
    <w:rsid w:val="002D64AD"/>
    <w:rsid w:val="002D6EC6"/>
    <w:rsid w:val="002D764E"/>
    <w:rsid w:val="002E3F25"/>
    <w:rsid w:val="002E5941"/>
    <w:rsid w:val="002E59FF"/>
    <w:rsid w:val="002E5B57"/>
    <w:rsid w:val="002E68D4"/>
    <w:rsid w:val="002E6AAD"/>
    <w:rsid w:val="002F313C"/>
    <w:rsid w:val="002F3B80"/>
    <w:rsid w:val="002F3C2D"/>
    <w:rsid w:val="002F5688"/>
    <w:rsid w:val="002F6333"/>
    <w:rsid w:val="003031F9"/>
    <w:rsid w:val="00303F49"/>
    <w:rsid w:val="003043B6"/>
    <w:rsid w:val="00304CB5"/>
    <w:rsid w:val="00304EC6"/>
    <w:rsid w:val="00304F03"/>
    <w:rsid w:val="00306709"/>
    <w:rsid w:val="003079BB"/>
    <w:rsid w:val="00307AF9"/>
    <w:rsid w:val="00311759"/>
    <w:rsid w:val="00313AA4"/>
    <w:rsid w:val="00313F33"/>
    <w:rsid w:val="00314AEE"/>
    <w:rsid w:val="00315568"/>
    <w:rsid w:val="00317EAB"/>
    <w:rsid w:val="00321E89"/>
    <w:rsid w:val="00322EA7"/>
    <w:rsid w:val="0032335C"/>
    <w:rsid w:val="00324325"/>
    <w:rsid w:val="00324FA5"/>
    <w:rsid w:val="00326452"/>
    <w:rsid w:val="0033022D"/>
    <w:rsid w:val="00330CC8"/>
    <w:rsid w:val="00331F4B"/>
    <w:rsid w:val="0033418B"/>
    <w:rsid w:val="00334EE9"/>
    <w:rsid w:val="00335C82"/>
    <w:rsid w:val="00340B65"/>
    <w:rsid w:val="00340CA5"/>
    <w:rsid w:val="00344E24"/>
    <w:rsid w:val="003453CF"/>
    <w:rsid w:val="00347D3E"/>
    <w:rsid w:val="00350981"/>
    <w:rsid w:val="003514C4"/>
    <w:rsid w:val="003526E5"/>
    <w:rsid w:val="00352751"/>
    <w:rsid w:val="0035465D"/>
    <w:rsid w:val="0036346F"/>
    <w:rsid w:val="003657B7"/>
    <w:rsid w:val="00367604"/>
    <w:rsid w:val="00371CA7"/>
    <w:rsid w:val="00372F9E"/>
    <w:rsid w:val="003806D8"/>
    <w:rsid w:val="0038174B"/>
    <w:rsid w:val="00381B09"/>
    <w:rsid w:val="003821A3"/>
    <w:rsid w:val="00383076"/>
    <w:rsid w:val="0038495D"/>
    <w:rsid w:val="00385766"/>
    <w:rsid w:val="00385D8F"/>
    <w:rsid w:val="00386D30"/>
    <w:rsid w:val="00390A57"/>
    <w:rsid w:val="00392A01"/>
    <w:rsid w:val="00392A0E"/>
    <w:rsid w:val="003930A4"/>
    <w:rsid w:val="00395537"/>
    <w:rsid w:val="0039606F"/>
    <w:rsid w:val="003964E8"/>
    <w:rsid w:val="00397EE4"/>
    <w:rsid w:val="00397FF9"/>
    <w:rsid w:val="003A346B"/>
    <w:rsid w:val="003A3A1F"/>
    <w:rsid w:val="003A3CCF"/>
    <w:rsid w:val="003A41E9"/>
    <w:rsid w:val="003A6157"/>
    <w:rsid w:val="003A763C"/>
    <w:rsid w:val="003B0234"/>
    <w:rsid w:val="003B1BFA"/>
    <w:rsid w:val="003B2567"/>
    <w:rsid w:val="003B2590"/>
    <w:rsid w:val="003B291A"/>
    <w:rsid w:val="003B3806"/>
    <w:rsid w:val="003B4DE1"/>
    <w:rsid w:val="003B5DBC"/>
    <w:rsid w:val="003B618A"/>
    <w:rsid w:val="003B7A5C"/>
    <w:rsid w:val="003B7E2E"/>
    <w:rsid w:val="003B7FE2"/>
    <w:rsid w:val="003C03A0"/>
    <w:rsid w:val="003C053B"/>
    <w:rsid w:val="003C2AEA"/>
    <w:rsid w:val="003C3DFA"/>
    <w:rsid w:val="003C4B3D"/>
    <w:rsid w:val="003C4B9A"/>
    <w:rsid w:val="003C556E"/>
    <w:rsid w:val="003C7EC6"/>
    <w:rsid w:val="003D1A0A"/>
    <w:rsid w:val="003D36BF"/>
    <w:rsid w:val="003D3851"/>
    <w:rsid w:val="003D3E1A"/>
    <w:rsid w:val="003D4910"/>
    <w:rsid w:val="003D6265"/>
    <w:rsid w:val="003D7627"/>
    <w:rsid w:val="003E01EB"/>
    <w:rsid w:val="003E0AB3"/>
    <w:rsid w:val="003E14E7"/>
    <w:rsid w:val="003E43CE"/>
    <w:rsid w:val="003E4E78"/>
    <w:rsid w:val="003E7419"/>
    <w:rsid w:val="003E77AA"/>
    <w:rsid w:val="003E7FBA"/>
    <w:rsid w:val="003F0BEC"/>
    <w:rsid w:val="003F3655"/>
    <w:rsid w:val="003F49EB"/>
    <w:rsid w:val="003F5A13"/>
    <w:rsid w:val="003F6109"/>
    <w:rsid w:val="003F65D6"/>
    <w:rsid w:val="003F6C75"/>
    <w:rsid w:val="00400300"/>
    <w:rsid w:val="004033C0"/>
    <w:rsid w:val="0040426F"/>
    <w:rsid w:val="004043E5"/>
    <w:rsid w:val="004048D9"/>
    <w:rsid w:val="00405732"/>
    <w:rsid w:val="00405C77"/>
    <w:rsid w:val="004062A0"/>
    <w:rsid w:val="00407D5F"/>
    <w:rsid w:val="00410E65"/>
    <w:rsid w:val="00413135"/>
    <w:rsid w:val="00415512"/>
    <w:rsid w:val="00416D74"/>
    <w:rsid w:val="00417EF7"/>
    <w:rsid w:val="00420A18"/>
    <w:rsid w:val="004221A4"/>
    <w:rsid w:val="004235EF"/>
    <w:rsid w:val="004237F7"/>
    <w:rsid w:val="00424BC7"/>
    <w:rsid w:val="00427B94"/>
    <w:rsid w:val="0043087C"/>
    <w:rsid w:val="00431824"/>
    <w:rsid w:val="00431850"/>
    <w:rsid w:val="00432DB4"/>
    <w:rsid w:val="00433F93"/>
    <w:rsid w:val="00441495"/>
    <w:rsid w:val="00442842"/>
    <w:rsid w:val="00444F55"/>
    <w:rsid w:val="004453C7"/>
    <w:rsid w:val="00445DDF"/>
    <w:rsid w:val="00445E56"/>
    <w:rsid w:val="004465F3"/>
    <w:rsid w:val="00446BF1"/>
    <w:rsid w:val="00447014"/>
    <w:rsid w:val="004502FF"/>
    <w:rsid w:val="004530C7"/>
    <w:rsid w:val="00453B9A"/>
    <w:rsid w:val="0045537C"/>
    <w:rsid w:val="00455B53"/>
    <w:rsid w:val="00455F20"/>
    <w:rsid w:val="0045734B"/>
    <w:rsid w:val="004574A4"/>
    <w:rsid w:val="00457977"/>
    <w:rsid w:val="004579C5"/>
    <w:rsid w:val="00457BEF"/>
    <w:rsid w:val="00460D74"/>
    <w:rsid w:val="00461F9A"/>
    <w:rsid w:val="00462C60"/>
    <w:rsid w:val="004650F3"/>
    <w:rsid w:val="00473223"/>
    <w:rsid w:val="0047346D"/>
    <w:rsid w:val="004735E9"/>
    <w:rsid w:val="0047533E"/>
    <w:rsid w:val="00476725"/>
    <w:rsid w:val="00476850"/>
    <w:rsid w:val="00476BDF"/>
    <w:rsid w:val="00476E7B"/>
    <w:rsid w:val="00477F3B"/>
    <w:rsid w:val="0048012B"/>
    <w:rsid w:val="0048022B"/>
    <w:rsid w:val="00481583"/>
    <w:rsid w:val="004815DD"/>
    <w:rsid w:val="00481A1B"/>
    <w:rsid w:val="00481F78"/>
    <w:rsid w:val="004822DE"/>
    <w:rsid w:val="00482907"/>
    <w:rsid w:val="00482EA3"/>
    <w:rsid w:val="004832CF"/>
    <w:rsid w:val="00483E1A"/>
    <w:rsid w:val="00486D34"/>
    <w:rsid w:val="00487631"/>
    <w:rsid w:val="004877CD"/>
    <w:rsid w:val="0049116B"/>
    <w:rsid w:val="00491589"/>
    <w:rsid w:val="00491E34"/>
    <w:rsid w:val="00491ECC"/>
    <w:rsid w:val="004921AB"/>
    <w:rsid w:val="00493681"/>
    <w:rsid w:val="0049739B"/>
    <w:rsid w:val="00497648"/>
    <w:rsid w:val="004A13E8"/>
    <w:rsid w:val="004A1407"/>
    <w:rsid w:val="004A145B"/>
    <w:rsid w:val="004A1682"/>
    <w:rsid w:val="004A2E55"/>
    <w:rsid w:val="004A38D7"/>
    <w:rsid w:val="004A46CE"/>
    <w:rsid w:val="004B03B9"/>
    <w:rsid w:val="004B13C6"/>
    <w:rsid w:val="004B3DA0"/>
    <w:rsid w:val="004B4B1F"/>
    <w:rsid w:val="004B528B"/>
    <w:rsid w:val="004B6BC1"/>
    <w:rsid w:val="004B7367"/>
    <w:rsid w:val="004C00F9"/>
    <w:rsid w:val="004C0114"/>
    <w:rsid w:val="004C0944"/>
    <w:rsid w:val="004C34D5"/>
    <w:rsid w:val="004C60ED"/>
    <w:rsid w:val="004D137A"/>
    <w:rsid w:val="004D1E05"/>
    <w:rsid w:val="004D3039"/>
    <w:rsid w:val="004D3051"/>
    <w:rsid w:val="004D3EC9"/>
    <w:rsid w:val="004D5ECD"/>
    <w:rsid w:val="004E1B81"/>
    <w:rsid w:val="004E27B7"/>
    <w:rsid w:val="004E2E58"/>
    <w:rsid w:val="004E2EA7"/>
    <w:rsid w:val="004E2F4D"/>
    <w:rsid w:val="004E3D84"/>
    <w:rsid w:val="004E4DDE"/>
    <w:rsid w:val="004E5C01"/>
    <w:rsid w:val="004E7C3C"/>
    <w:rsid w:val="004F1F15"/>
    <w:rsid w:val="004F307D"/>
    <w:rsid w:val="004F3E8A"/>
    <w:rsid w:val="004F5473"/>
    <w:rsid w:val="004F77CA"/>
    <w:rsid w:val="00502D9C"/>
    <w:rsid w:val="00503D7C"/>
    <w:rsid w:val="005057F9"/>
    <w:rsid w:val="00505CED"/>
    <w:rsid w:val="00507570"/>
    <w:rsid w:val="00510618"/>
    <w:rsid w:val="00514DDA"/>
    <w:rsid w:val="005159C5"/>
    <w:rsid w:val="00516FCA"/>
    <w:rsid w:val="00520456"/>
    <w:rsid w:val="005232E7"/>
    <w:rsid w:val="0052406D"/>
    <w:rsid w:val="0052463D"/>
    <w:rsid w:val="00525948"/>
    <w:rsid w:val="00526EA7"/>
    <w:rsid w:val="0052757A"/>
    <w:rsid w:val="005275A6"/>
    <w:rsid w:val="00527A5E"/>
    <w:rsid w:val="005342DF"/>
    <w:rsid w:val="00534C24"/>
    <w:rsid w:val="00535D7F"/>
    <w:rsid w:val="005360B0"/>
    <w:rsid w:val="005364B7"/>
    <w:rsid w:val="00537186"/>
    <w:rsid w:val="00541302"/>
    <w:rsid w:val="00541480"/>
    <w:rsid w:val="00542340"/>
    <w:rsid w:val="0054257B"/>
    <w:rsid w:val="005448D1"/>
    <w:rsid w:val="00544A18"/>
    <w:rsid w:val="00545FE6"/>
    <w:rsid w:val="0054710C"/>
    <w:rsid w:val="00547463"/>
    <w:rsid w:val="00551636"/>
    <w:rsid w:val="00551FC1"/>
    <w:rsid w:val="005526FC"/>
    <w:rsid w:val="00554A6E"/>
    <w:rsid w:val="0055631F"/>
    <w:rsid w:val="00557E65"/>
    <w:rsid w:val="00560BF1"/>
    <w:rsid w:val="00561F79"/>
    <w:rsid w:val="0056396D"/>
    <w:rsid w:val="005646AD"/>
    <w:rsid w:val="00565150"/>
    <w:rsid w:val="00565639"/>
    <w:rsid w:val="00565BD1"/>
    <w:rsid w:val="005667C5"/>
    <w:rsid w:val="005728BE"/>
    <w:rsid w:val="005737C3"/>
    <w:rsid w:val="00574C2F"/>
    <w:rsid w:val="00576423"/>
    <w:rsid w:val="005801D6"/>
    <w:rsid w:val="0058539F"/>
    <w:rsid w:val="0059097F"/>
    <w:rsid w:val="00594528"/>
    <w:rsid w:val="00595F0A"/>
    <w:rsid w:val="00595FB1"/>
    <w:rsid w:val="00596637"/>
    <w:rsid w:val="00596FBA"/>
    <w:rsid w:val="00597C46"/>
    <w:rsid w:val="005A02E6"/>
    <w:rsid w:val="005A0B78"/>
    <w:rsid w:val="005A4EB4"/>
    <w:rsid w:val="005A51B8"/>
    <w:rsid w:val="005A54D4"/>
    <w:rsid w:val="005A58F5"/>
    <w:rsid w:val="005A5FD4"/>
    <w:rsid w:val="005A6520"/>
    <w:rsid w:val="005A6C5E"/>
    <w:rsid w:val="005A7420"/>
    <w:rsid w:val="005A79E8"/>
    <w:rsid w:val="005B1C4E"/>
    <w:rsid w:val="005B200B"/>
    <w:rsid w:val="005B337F"/>
    <w:rsid w:val="005B371F"/>
    <w:rsid w:val="005B623F"/>
    <w:rsid w:val="005B69A2"/>
    <w:rsid w:val="005C11DA"/>
    <w:rsid w:val="005C2718"/>
    <w:rsid w:val="005C2E8C"/>
    <w:rsid w:val="005C67D2"/>
    <w:rsid w:val="005D075D"/>
    <w:rsid w:val="005D0F89"/>
    <w:rsid w:val="005D1240"/>
    <w:rsid w:val="005D1802"/>
    <w:rsid w:val="005D2CDE"/>
    <w:rsid w:val="005D3128"/>
    <w:rsid w:val="005D3391"/>
    <w:rsid w:val="005D5748"/>
    <w:rsid w:val="005E35F8"/>
    <w:rsid w:val="005E49B1"/>
    <w:rsid w:val="005E4E91"/>
    <w:rsid w:val="005E57C6"/>
    <w:rsid w:val="005E6B22"/>
    <w:rsid w:val="005E7324"/>
    <w:rsid w:val="005F09D5"/>
    <w:rsid w:val="005F27F7"/>
    <w:rsid w:val="005F3128"/>
    <w:rsid w:val="005F3781"/>
    <w:rsid w:val="005F5033"/>
    <w:rsid w:val="005F5FD0"/>
    <w:rsid w:val="005F62A2"/>
    <w:rsid w:val="005F654D"/>
    <w:rsid w:val="005F7D7F"/>
    <w:rsid w:val="00600418"/>
    <w:rsid w:val="00601379"/>
    <w:rsid w:val="006024BC"/>
    <w:rsid w:val="00605D06"/>
    <w:rsid w:val="00606FDA"/>
    <w:rsid w:val="00612D62"/>
    <w:rsid w:val="00614852"/>
    <w:rsid w:val="00614B4A"/>
    <w:rsid w:val="006159CD"/>
    <w:rsid w:val="006162D2"/>
    <w:rsid w:val="00617E90"/>
    <w:rsid w:val="00617F7C"/>
    <w:rsid w:val="006224D2"/>
    <w:rsid w:val="006239EB"/>
    <w:rsid w:val="0062468F"/>
    <w:rsid w:val="00630804"/>
    <w:rsid w:val="006310CC"/>
    <w:rsid w:val="00634906"/>
    <w:rsid w:val="00635E8D"/>
    <w:rsid w:val="0063611D"/>
    <w:rsid w:val="00636A8F"/>
    <w:rsid w:val="0064278A"/>
    <w:rsid w:val="0064345F"/>
    <w:rsid w:val="0064363E"/>
    <w:rsid w:val="00643E58"/>
    <w:rsid w:val="006450F6"/>
    <w:rsid w:val="006479FC"/>
    <w:rsid w:val="0065077B"/>
    <w:rsid w:val="00650FF9"/>
    <w:rsid w:val="006525B3"/>
    <w:rsid w:val="006557BD"/>
    <w:rsid w:val="00660BDD"/>
    <w:rsid w:val="0066166E"/>
    <w:rsid w:val="00661FB0"/>
    <w:rsid w:val="00663BD5"/>
    <w:rsid w:val="00666C5C"/>
    <w:rsid w:val="00670121"/>
    <w:rsid w:val="006709C3"/>
    <w:rsid w:val="00671048"/>
    <w:rsid w:val="00671A83"/>
    <w:rsid w:val="00671EA5"/>
    <w:rsid w:val="00672603"/>
    <w:rsid w:val="00675A94"/>
    <w:rsid w:val="00676E41"/>
    <w:rsid w:val="00680FAB"/>
    <w:rsid w:val="00681678"/>
    <w:rsid w:val="006816DE"/>
    <w:rsid w:val="0068486F"/>
    <w:rsid w:val="00684E3C"/>
    <w:rsid w:val="00687719"/>
    <w:rsid w:val="00690A97"/>
    <w:rsid w:val="00690CA7"/>
    <w:rsid w:val="00690F38"/>
    <w:rsid w:val="0069200E"/>
    <w:rsid w:val="006921C2"/>
    <w:rsid w:val="00692599"/>
    <w:rsid w:val="00693717"/>
    <w:rsid w:val="00694D62"/>
    <w:rsid w:val="006955DA"/>
    <w:rsid w:val="00695E61"/>
    <w:rsid w:val="00696C2F"/>
    <w:rsid w:val="00696E63"/>
    <w:rsid w:val="006A09D9"/>
    <w:rsid w:val="006A1844"/>
    <w:rsid w:val="006A1F88"/>
    <w:rsid w:val="006A27F3"/>
    <w:rsid w:val="006A28C9"/>
    <w:rsid w:val="006A30EE"/>
    <w:rsid w:val="006A42C3"/>
    <w:rsid w:val="006A44D4"/>
    <w:rsid w:val="006A63A4"/>
    <w:rsid w:val="006A7201"/>
    <w:rsid w:val="006A7A96"/>
    <w:rsid w:val="006A7B99"/>
    <w:rsid w:val="006A7F92"/>
    <w:rsid w:val="006B27B5"/>
    <w:rsid w:val="006B28E5"/>
    <w:rsid w:val="006B37DF"/>
    <w:rsid w:val="006B54EA"/>
    <w:rsid w:val="006B5E75"/>
    <w:rsid w:val="006C0676"/>
    <w:rsid w:val="006C3047"/>
    <w:rsid w:val="006C5109"/>
    <w:rsid w:val="006C623D"/>
    <w:rsid w:val="006D1A2C"/>
    <w:rsid w:val="006D1FFF"/>
    <w:rsid w:val="006D3A76"/>
    <w:rsid w:val="006D6F35"/>
    <w:rsid w:val="006D70D6"/>
    <w:rsid w:val="006D7332"/>
    <w:rsid w:val="006E1404"/>
    <w:rsid w:val="006E2DA7"/>
    <w:rsid w:val="006E3CB2"/>
    <w:rsid w:val="006E43C0"/>
    <w:rsid w:val="006E4574"/>
    <w:rsid w:val="006E45C3"/>
    <w:rsid w:val="006E52D4"/>
    <w:rsid w:val="006E551A"/>
    <w:rsid w:val="006E7C67"/>
    <w:rsid w:val="006F08A9"/>
    <w:rsid w:val="006F137D"/>
    <w:rsid w:val="006F1609"/>
    <w:rsid w:val="006F446F"/>
    <w:rsid w:val="006F54B4"/>
    <w:rsid w:val="006F5BFC"/>
    <w:rsid w:val="006F706F"/>
    <w:rsid w:val="006F798A"/>
    <w:rsid w:val="006F7B28"/>
    <w:rsid w:val="00702BA7"/>
    <w:rsid w:val="00703D3E"/>
    <w:rsid w:val="00705B44"/>
    <w:rsid w:val="00705D56"/>
    <w:rsid w:val="007067DC"/>
    <w:rsid w:val="00706B59"/>
    <w:rsid w:val="00706D71"/>
    <w:rsid w:val="007104CF"/>
    <w:rsid w:val="007123D8"/>
    <w:rsid w:val="00712814"/>
    <w:rsid w:val="00713AC4"/>
    <w:rsid w:val="00715CDA"/>
    <w:rsid w:val="007164D9"/>
    <w:rsid w:val="00720551"/>
    <w:rsid w:val="00721AA6"/>
    <w:rsid w:val="00722C9D"/>
    <w:rsid w:val="007233FF"/>
    <w:rsid w:val="00726492"/>
    <w:rsid w:val="00727B27"/>
    <w:rsid w:val="00730EB2"/>
    <w:rsid w:val="00731DE2"/>
    <w:rsid w:val="007336C4"/>
    <w:rsid w:val="00733A5B"/>
    <w:rsid w:val="00733F53"/>
    <w:rsid w:val="0073418A"/>
    <w:rsid w:val="007349F4"/>
    <w:rsid w:val="00734E84"/>
    <w:rsid w:val="00735D2D"/>
    <w:rsid w:val="0073701D"/>
    <w:rsid w:val="00740AD7"/>
    <w:rsid w:val="007410DD"/>
    <w:rsid w:val="0074131F"/>
    <w:rsid w:val="00741BAE"/>
    <w:rsid w:val="00742549"/>
    <w:rsid w:val="00742935"/>
    <w:rsid w:val="00743348"/>
    <w:rsid w:val="007441F7"/>
    <w:rsid w:val="007456E3"/>
    <w:rsid w:val="00746BFE"/>
    <w:rsid w:val="0075035D"/>
    <w:rsid w:val="007512B5"/>
    <w:rsid w:val="00751AA1"/>
    <w:rsid w:val="00752401"/>
    <w:rsid w:val="007524E7"/>
    <w:rsid w:val="00752A47"/>
    <w:rsid w:val="0075344B"/>
    <w:rsid w:val="00753861"/>
    <w:rsid w:val="00753A85"/>
    <w:rsid w:val="00756BC2"/>
    <w:rsid w:val="00756CCC"/>
    <w:rsid w:val="00761C31"/>
    <w:rsid w:val="007630B7"/>
    <w:rsid w:val="007640B7"/>
    <w:rsid w:val="00766C15"/>
    <w:rsid w:val="00766E84"/>
    <w:rsid w:val="007715D4"/>
    <w:rsid w:val="00771C85"/>
    <w:rsid w:val="00772BEA"/>
    <w:rsid w:val="007732B2"/>
    <w:rsid w:val="0077451F"/>
    <w:rsid w:val="0078035E"/>
    <w:rsid w:val="00780858"/>
    <w:rsid w:val="007819BE"/>
    <w:rsid w:val="007824DE"/>
    <w:rsid w:val="007835B8"/>
    <w:rsid w:val="00783B02"/>
    <w:rsid w:val="00784708"/>
    <w:rsid w:val="00784971"/>
    <w:rsid w:val="00785537"/>
    <w:rsid w:val="00785570"/>
    <w:rsid w:val="00786A82"/>
    <w:rsid w:val="00786E5A"/>
    <w:rsid w:val="007877E1"/>
    <w:rsid w:val="007921A5"/>
    <w:rsid w:val="007928D7"/>
    <w:rsid w:val="007930E3"/>
    <w:rsid w:val="00794A4E"/>
    <w:rsid w:val="00795173"/>
    <w:rsid w:val="00796094"/>
    <w:rsid w:val="0079697C"/>
    <w:rsid w:val="007A1B2D"/>
    <w:rsid w:val="007A1F98"/>
    <w:rsid w:val="007A234A"/>
    <w:rsid w:val="007A3BA6"/>
    <w:rsid w:val="007A4EED"/>
    <w:rsid w:val="007A5C11"/>
    <w:rsid w:val="007A673A"/>
    <w:rsid w:val="007A6DF9"/>
    <w:rsid w:val="007B07C4"/>
    <w:rsid w:val="007B283E"/>
    <w:rsid w:val="007B444C"/>
    <w:rsid w:val="007B5B1B"/>
    <w:rsid w:val="007B67CA"/>
    <w:rsid w:val="007C111D"/>
    <w:rsid w:val="007C14D6"/>
    <w:rsid w:val="007C155A"/>
    <w:rsid w:val="007C2104"/>
    <w:rsid w:val="007C347D"/>
    <w:rsid w:val="007C371C"/>
    <w:rsid w:val="007C3E60"/>
    <w:rsid w:val="007C40D7"/>
    <w:rsid w:val="007C7378"/>
    <w:rsid w:val="007D10E1"/>
    <w:rsid w:val="007D15FB"/>
    <w:rsid w:val="007D224E"/>
    <w:rsid w:val="007D26A3"/>
    <w:rsid w:val="007D2F56"/>
    <w:rsid w:val="007D3BD2"/>
    <w:rsid w:val="007D45EE"/>
    <w:rsid w:val="007D4C93"/>
    <w:rsid w:val="007E0398"/>
    <w:rsid w:val="007E05CB"/>
    <w:rsid w:val="007E082E"/>
    <w:rsid w:val="007E32EF"/>
    <w:rsid w:val="007E3C62"/>
    <w:rsid w:val="007E4956"/>
    <w:rsid w:val="007E524D"/>
    <w:rsid w:val="007F0230"/>
    <w:rsid w:val="007F0350"/>
    <w:rsid w:val="007F07C5"/>
    <w:rsid w:val="007F1B9A"/>
    <w:rsid w:val="007F36E3"/>
    <w:rsid w:val="007F74BF"/>
    <w:rsid w:val="007F7567"/>
    <w:rsid w:val="0080523C"/>
    <w:rsid w:val="0080633C"/>
    <w:rsid w:val="00806852"/>
    <w:rsid w:val="00806BD7"/>
    <w:rsid w:val="00807509"/>
    <w:rsid w:val="008109F2"/>
    <w:rsid w:val="00811B5E"/>
    <w:rsid w:val="00812076"/>
    <w:rsid w:val="008122F4"/>
    <w:rsid w:val="00813303"/>
    <w:rsid w:val="00814ACE"/>
    <w:rsid w:val="008152F5"/>
    <w:rsid w:val="008175E6"/>
    <w:rsid w:val="008204F8"/>
    <w:rsid w:val="00820904"/>
    <w:rsid w:val="00820E7E"/>
    <w:rsid w:val="008224E6"/>
    <w:rsid w:val="00822FCC"/>
    <w:rsid w:val="008236DE"/>
    <w:rsid w:val="00823E59"/>
    <w:rsid w:val="00825C77"/>
    <w:rsid w:val="00830B6F"/>
    <w:rsid w:val="00831119"/>
    <w:rsid w:val="00831CBC"/>
    <w:rsid w:val="0083286C"/>
    <w:rsid w:val="0083352A"/>
    <w:rsid w:val="00833EAA"/>
    <w:rsid w:val="00834148"/>
    <w:rsid w:val="00835AE1"/>
    <w:rsid w:val="00836111"/>
    <w:rsid w:val="00836149"/>
    <w:rsid w:val="00837F93"/>
    <w:rsid w:val="00840EFF"/>
    <w:rsid w:val="00841334"/>
    <w:rsid w:val="00841486"/>
    <w:rsid w:val="008416F8"/>
    <w:rsid w:val="0084221E"/>
    <w:rsid w:val="00843387"/>
    <w:rsid w:val="00846B5E"/>
    <w:rsid w:val="00847582"/>
    <w:rsid w:val="00847E6E"/>
    <w:rsid w:val="00847E75"/>
    <w:rsid w:val="00847E89"/>
    <w:rsid w:val="00850B66"/>
    <w:rsid w:val="0085141C"/>
    <w:rsid w:val="0085461D"/>
    <w:rsid w:val="00856378"/>
    <w:rsid w:val="0085660C"/>
    <w:rsid w:val="00856764"/>
    <w:rsid w:val="0085705A"/>
    <w:rsid w:val="0085732F"/>
    <w:rsid w:val="00861942"/>
    <w:rsid w:val="0086367D"/>
    <w:rsid w:val="00863BC9"/>
    <w:rsid w:val="008645C8"/>
    <w:rsid w:val="00864CDA"/>
    <w:rsid w:val="00864E42"/>
    <w:rsid w:val="00865244"/>
    <w:rsid w:val="00865E15"/>
    <w:rsid w:val="00867167"/>
    <w:rsid w:val="00873661"/>
    <w:rsid w:val="00874F70"/>
    <w:rsid w:val="00880E0F"/>
    <w:rsid w:val="00881A4A"/>
    <w:rsid w:val="008829AA"/>
    <w:rsid w:val="0088329B"/>
    <w:rsid w:val="0088331C"/>
    <w:rsid w:val="00884ABD"/>
    <w:rsid w:val="0088597D"/>
    <w:rsid w:val="0089336E"/>
    <w:rsid w:val="00896C93"/>
    <w:rsid w:val="008A0037"/>
    <w:rsid w:val="008A1F30"/>
    <w:rsid w:val="008A23AF"/>
    <w:rsid w:val="008A3691"/>
    <w:rsid w:val="008A3A8F"/>
    <w:rsid w:val="008A3DCC"/>
    <w:rsid w:val="008A4324"/>
    <w:rsid w:val="008A532E"/>
    <w:rsid w:val="008A5F4D"/>
    <w:rsid w:val="008A6F50"/>
    <w:rsid w:val="008A7AEF"/>
    <w:rsid w:val="008B0170"/>
    <w:rsid w:val="008B0ED3"/>
    <w:rsid w:val="008B2402"/>
    <w:rsid w:val="008B48FA"/>
    <w:rsid w:val="008B58A9"/>
    <w:rsid w:val="008B5B99"/>
    <w:rsid w:val="008B66FD"/>
    <w:rsid w:val="008C0EC5"/>
    <w:rsid w:val="008C1ADC"/>
    <w:rsid w:val="008C1E96"/>
    <w:rsid w:val="008C4A0E"/>
    <w:rsid w:val="008C4B6B"/>
    <w:rsid w:val="008C4F0A"/>
    <w:rsid w:val="008C5B5D"/>
    <w:rsid w:val="008C6A40"/>
    <w:rsid w:val="008D093E"/>
    <w:rsid w:val="008D130F"/>
    <w:rsid w:val="008D36F9"/>
    <w:rsid w:val="008D4844"/>
    <w:rsid w:val="008D48AB"/>
    <w:rsid w:val="008D4A4E"/>
    <w:rsid w:val="008D5A67"/>
    <w:rsid w:val="008D5B03"/>
    <w:rsid w:val="008D6145"/>
    <w:rsid w:val="008D6510"/>
    <w:rsid w:val="008D6B5C"/>
    <w:rsid w:val="008D79C7"/>
    <w:rsid w:val="008E0B07"/>
    <w:rsid w:val="008E22C4"/>
    <w:rsid w:val="008E361C"/>
    <w:rsid w:val="008E3960"/>
    <w:rsid w:val="008E4357"/>
    <w:rsid w:val="008E4465"/>
    <w:rsid w:val="008E4C3B"/>
    <w:rsid w:val="008E69AD"/>
    <w:rsid w:val="008E771B"/>
    <w:rsid w:val="008F0806"/>
    <w:rsid w:val="008F1A8A"/>
    <w:rsid w:val="008F2127"/>
    <w:rsid w:val="008F37CF"/>
    <w:rsid w:val="008F3EC0"/>
    <w:rsid w:val="008F5F72"/>
    <w:rsid w:val="008F6D0A"/>
    <w:rsid w:val="00900F7F"/>
    <w:rsid w:val="00901FAE"/>
    <w:rsid w:val="00903D68"/>
    <w:rsid w:val="00905C52"/>
    <w:rsid w:val="00911F9A"/>
    <w:rsid w:val="0091472C"/>
    <w:rsid w:val="00914FB8"/>
    <w:rsid w:val="00915344"/>
    <w:rsid w:val="009169AF"/>
    <w:rsid w:val="00917B08"/>
    <w:rsid w:val="00921287"/>
    <w:rsid w:val="009225C9"/>
    <w:rsid w:val="00922F52"/>
    <w:rsid w:val="00925F84"/>
    <w:rsid w:val="00925FC4"/>
    <w:rsid w:val="009300FF"/>
    <w:rsid w:val="00930216"/>
    <w:rsid w:val="0093128D"/>
    <w:rsid w:val="00931ACB"/>
    <w:rsid w:val="00931CCA"/>
    <w:rsid w:val="00932419"/>
    <w:rsid w:val="00934437"/>
    <w:rsid w:val="00935A43"/>
    <w:rsid w:val="00936156"/>
    <w:rsid w:val="009422CE"/>
    <w:rsid w:val="009442D4"/>
    <w:rsid w:val="00945D20"/>
    <w:rsid w:val="00946013"/>
    <w:rsid w:val="009509B3"/>
    <w:rsid w:val="0095147C"/>
    <w:rsid w:val="00952C22"/>
    <w:rsid w:val="0096131B"/>
    <w:rsid w:val="00961F1A"/>
    <w:rsid w:val="009620FA"/>
    <w:rsid w:val="00965BDF"/>
    <w:rsid w:val="009670C5"/>
    <w:rsid w:val="009707CA"/>
    <w:rsid w:val="009707DA"/>
    <w:rsid w:val="00971EDB"/>
    <w:rsid w:val="00972BB5"/>
    <w:rsid w:val="009739B4"/>
    <w:rsid w:val="00973C16"/>
    <w:rsid w:val="00974AE2"/>
    <w:rsid w:val="00977B46"/>
    <w:rsid w:val="00983024"/>
    <w:rsid w:val="0098415C"/>
    <w:rsid w:val="00990B3E"/>
    <w:rsid w:val="00990C1E"/>
    <w:rsid w:val="00991339"/>
    <w:rsid w:val="009929E4"/>
    <w:rsid w:val="00997C9A"/>
    <w:rsid w:val="00997EBC"/>
    <w:rsid w:val="009A1040"/>
    <w:rsid w:val="009A252F"/>
    <w:rsid w:val="009A3704"/>
    <w:rsid w:val="009A434A"/>
    <w:rsid w:val="009A69C3"/>
    <w:rsid w:val="009B053D"/>
    <w:rsid w:val="009B0CAE"/>
    <w:rsid w:val="009B1867"/>
    <w:rsid w:val="009B2020"/>
    <w:rsid w:val="009B35F0"/>
    <w:rsid w:val="009B3CA2"/>
    <w:rsid w:val="009B42C4"/>
    <w:rsid w:val="009B4922"/>
    <w:rsid w:val="009B4B30"/>
    <w:rsid w:val="009B526F"/>
    <w:rsid w:val="009B6B13"/>
    <w:rsid w:val="009C0F08"/>
    <w:rsid w:val="009C17EF"/>
    <w:rsid w:val="009C3987"/>
    <w:rsid w:val="009C71EA"/>
    <w:rsid w:val="009D0971"/>
    <w:rsid w:val="009D1219"/>
    <w:rsid w:val="009D1B31"/>
    <w:rsid w:val="009D2E1C"/>
    <w:rsid w:val="009D425A"/>
    <w:rsid w:val="009D51C9"/>
    <w:rsid w:val="009D5AA3"/>
    <w:rsid w:val="009E1766"/>
    <w:rsid w:val="009E21CA"/>
    <w:rsid w:val="009E55BC"/>
    <w:rsid w:val="009E64D3"/>
    <w:rsid w:val="009E6526"/>
    <w:rsid w:val="009E71B6"/>
    <w:rsid w:val="009F1138"/>
    <w:rsid w:val="009F392E"/>
    <w:rsid w:val="009F3F83"/>
    <w:rsid w:val="009F47BE"/>
    <w:rsid w:val="009F4B51"/>
    <w:rsid w:val="009F5C39"/>
    <w:rsid w:val="009F6A67"/>
    <w:rsid w:val="009F6B64"/>
    <w:rsid w:val="009F7F53"/>
    <w:rsid w:val="00A009C9"/>
    <w:rsid w:val="00A009F6"/>
    <w:rsid w:val="00A00C9B"/>
    <w:rsid w:val="00A01200"/>
    <w:rsid w:val="00A02156"/>
    <w:rsid w:val="00A02D92"/>
    <w:rsid w:val="00A033FB"/>
    <w:rsid w:val="00A03A2F"/>
    <w:rsid w:val="00A0586E"/>
    <w:rsid w:val="00A06219"/>
    <w:rsid w:val="00A104B4"/>
    <w:rsid w:val="00A106E8"/>
    <w:rsid w:val="00A127F9"/>
    <w:rsid w:val="00A12E7A"/>
    <w:rsid w:val="00A14166"/>
    <w:rsid w:val="00A149BF"/>
    <w:rsid w:val="00A20E26"/>
    <w:rsid w:val="00A20FBD"/>
    <w:rsid w:val="00A21112"/>
    <w:rsid w:val="00A22507"/>
    <w:rsid w:val="00A229FE"/>
    <w:rsid w:val="00A22E33"/>
    <w:rsid w:val="00A23556"/>
    <w:rsid w:val="00A272FA"/>
    <w:rsid w:val="00A30313"/>
    <w:rsid w:val="00A31287"/>
    <w:rsid w:val="00A3147F"/>
    <w:rsid w:val="00A31543"/>
    <w:rsid w:val="00A31D08"/>
    <w:rsid w:val="00A326BA"/>
    <w:rsid w:val="00A3339C"/>
    <w:rsid w:val="00A3368A"/>
    <w:rsid w:val="00A33871"/>
    <w:rsid w:val="00A3440B"/>
    <w:rsid w:val="00A34F3B"/>
    <w:rsid w:val="00A35B71"/>
    <w:rsid w:val="00A35D70"/>
    <w:rsid w:val="00A36054"/>
    <w:rsid w:val="00A366C7"/>
    <w:rsid w:val="00A37BAE"/>
    <w:rsid w:val="00A4162D"/>
    <w:rsid w:val="00A43A8D"/>
    <w:rsid w:val="00A4461B"/>
    <w:rsid w:val="00A4495F"/>
    <w:rsid w:val="00A44D1A"/>
    <w:rsid w:val="00A45D2B"/>
    <w:rsid w:val="00A4632F"/>
    <w:rsid w:val="00A463BD"/>
    <w:rsid w:val="00A46E7D"/>
    <w:rsid w:val="00A515D5"/>
    <w:rsid w:val="00A54A50"/>
    <w:rsid w:val="00A55BED"/>
    <w:rsid w:val="00A56382"/>
    <w:rsid w:val="00A57834"/>
    <w:rsid w:val="00A6444A"/>
    <w:rsid w:val="00A653A4"/>
    <w:rsid w:val="00A6584F"/>
    <w:rsid w:val="00A673A6"/>
    <w:rsid w:val="00A67CDF"/>
    <w:rsid w:val="00A7087E"/>
    <w:rsid w:val="00A718D5"/>
    <w:rsid w:val="00A71A9E"/>
    <w:rsid w:val="00A74248"/>
    <w:rsid w:val="00A74736"/>
    <w:rsid w:val="00A74BD2"/>
    <w:rsid w:val="00A74EC8"/>
    <w:rsid w:val="00A758E3"/>
    <w:rsid w:val="00A76701"/>
    <w:rsid w:val="00A76840"/>
    <w:rsid w:val="00A770F2"/>
    <w:rsid w:val="00A81B87"/>
    <w:rsid w:val="00A8227C"/>
    <w:rsid w:val="00A830C2"/>
    <w:rsid w:val="00A8507A"/>
    <w:rsid w:val="00A85969"/>
    <w:rsid w:val="00A85C39"/>
    <w:rsid w:val="00A864D5"/>
    <w:rsid w:val="00A866C3"/>
    <w:rsid w:val="00A90201"/>
    <w:rsid w:val="00A906B3"/>
    <w:rsid w:val="00A91C26"/>
    <w:rsid w:val="00A92052"/>
    <w:rsid w:val="00A936B4"/>
    <w:rsid w:val="00A93EA4"/>
    <w:rsid w:val="00A95868"/>
    <w:rsid w:val="00AA19BB"/>
    <w:rsid w:val="00AA27FD"/>
    <w:rsid w:val="00AA5DB8"/>
    <w:rsid w:val="00AA6821"/>
    <w:rsid w:val="00AA7758"/>
    <w:rsid w:val="00AB0A48"/>
    <w:rsid w:val="00AB0C7D"/>
    <w:rsid w:val="00AB12F1"/>
    <w:rsid w:val="00AB3239"/>
    <w:rsid w:val="00AB3357"/>
    <w:rsid w:val="00AB339D"/>
    <w:rsid w:val="00AB38B5"/>
    <w:rsid w:val="00AB3BFB"/>
    <w:rsid w:val="00AB4177"/>
    <w:rsid w:val="00AB5CFB"/>
    <w:rsid w:val="00AB7AC4"/>
    <w:rsid w:val="00AC1ECC"/>
    <w:rsid w:val="00AC2451"/>
    <w:rsid w:val="00AC3902"/>
    <w:rsid w:val="00AC53A6"/>
    <w:rsid w:val="00AC5ADE"/>
    <w:rsid w:val="00AD0B50"/>
    <w:rsid w:val="00AD11CC"/>
    <w:rsid w:val="00AD2396"/>
    <w:rsid w:val="00AD5054"/>
    <w:rsid w:val="00AD6690"/>
    <w:rsid w:val="00AD7468"/>
    <w:rsid w:val="00AE01EC"/>
    <w:rsid w:val="00AE09EE"/>
    <w:rsid w:val="00AE161B"/>
    <w:rsid w:val="00AE1B63"/>
    <w:rsid w:val="00AE23F0"/>
    <w:rsid w:val="00AE261D"/>
    <w:rsid w:val="00AE2FB0"/>
    <w:rsid w:val="00AE3689"/>
    <w:rsid w:val="00AE3B84"/>
    <w:rsid w:val="00AE493E"/>
    <w:rsid w:val="00AE6D90"/>
    <w:rsid w:val="00AF03FE"/>
    <w:rsid w:val="00AF3ED3"/>
    <w:rsid w:val="00AF4032"/>
    <w:rsid w:val="00AF475D"/>
    <w:rsid w:val="00AF6695"/>
    <w:rsid w:val="00B0022F"/>
    <w:rsid w:val="00B066A4"/>
    <w:rsid w:val="00B06703"/>
    <w:rsid w:val="00B06894"/>
    <w:rsid w:val="00B116D9"/>
    <w:rsid w:val="00B12B79"/>
    <w:rsid w:val="00B153F1"/>
    <w:rsid w:val="00B15F04"/>
    <w:rsid w:val="00B20A22"/>
    <w:rsid w:val="00B22DCB"/>
    <w:rsid w:val="00B24598"/>
    <w:rsid w:val="00B25CF0"/>
    <w:rsid w:val="00B311D2"/>
    <w:rsid w:val="00B31345"/>
    <w:rsid w:val="00B327F1"/>
    <w:rsid w:val="00B331F0"/>
    <w:rsid w:val="00B33907"/>
    <w:rsid w:val="00B34D0E"/>
    <w:rsid w:val="00B358BB"/>
    <w:rsid w:val="00B371C8"/>
    <w:rsid w:val="00B4014B"/>
    <w:rsid w:val="00B41D35"/>
    <w:rsid w:val="00B44527"/>
    <w:rsid w:val="00B44EBB"/>
    <w:rsid w:val="00B45689"/>
    <w:rsid w:val="00B46D5A"/>
    <w:rsid w:val="00B47280"/>
    <w:rsid w:val="00B47DC3"/>
    <w:rsid w:val="00B51A94"/>
    <w:rsid w:val="00B524D2"/>
    <w:rsid w:val="00B5311B"/>
    <w:rsid w:val="00B54A6C"/>
    <w:rsid w:val="00B54C7C"/>
    <w:rsid w:val="00B571D0"/>
    <w:rsid w:val="00B57A51"/>
    <w:rsid w:val="00B60DA7"/>
    <w:rsid w:val="00B610DF"/>
    <w:rsid w:val="00B61E77"/>
    <w:rsid w:val="00B63C1E"/>
    <w:rsid w:val="00B63F7A"/>
    <w:rsid w:val="00B65549"/>
    <w:rsid w:val="00B66138"/>
    <w:rsid w:val="00B66192"/>
    <w:rsid w:val="00B66CB9"/>
    <w:rsid w:val="00B716F4"/>
    <w:rsid w:val="00B72D87"/>
    <w:rsid w:val="00B73344"/>
    <w:rsid w:val="00B76C95"/>
    <w:rsid w:val="00B8029D"/>
    <w:rsid w:val="00B818A1"/>
    <w:rsid w:val="00B8198B"/>
    <w:rsid w:val="00B830DB"/>
    <w:rsid w:val="00B84FA9"/>
    <w:rsid w:val="00B9088E"/>
    <w:rsid w:val="00B93D1E"/>
    <w:rsid w:val="00B93DAD"/>
    <w:rsid w:val="00B93DED"/>
    <w:rsid w:val="00B9428D"/>
    <w:rsid w:val="00B94D40"/>
    <w:rsid w:val="00B94E22"/>
    <w:rsid w:val="00B954D7"/>
    <w:rsid w:val="00B9582A"/>
    <w:rsid w:val="00B95EA4"/>
    <w:rsid w:val="00B9689C"/>
    <w:rsid w:val="00BA0A52"/>
    <w:rsid w:val="00BA45AA"/>
    <w:rsid w:val="00BA63EA"/>
    <w:rsid w:val="00BA6C0F"/>
    <w:rsid w:val="00BA743A"/>
    <w:rsid w:val="00BB037D"/>
    <w:rsid w:val="00BB06C4"/>
    <w:rsid w:val="00BB16B2"/>
    <w:rsid w:val="00BB26DD"/>
    <w:rsid w:val="00BB28CA"/>
    <w:rsid w:val="00BB340D"/>
    <w:rsid w:val="00BB3D89"/>
    <w:rsid w:val="00BB4725"/>
    <w:rsid w:val="00BB49E7"/>
    <w:rsid w:val="00BB4ECA"/>
    <w:rsid w:val="00BB56CB"/>
    <w:rsid w:val="00BB68B8"/>
    <w:rsid w:val="00BC06D9"/>
    <w:rsid w:val="00BC260F"/>
    <w:rsid w:val="00BC4E8F"/>
    <w:rsid w:val="00BD093E"/>
    <w:rsid w:val="00BD1929"/>
    <w:rsid w:val="00BD339F"/>
    <w:rsid w:val="00BD4575"/>
    <w:rsid w:val="00BD540A"/>
    <w:rsid w:val="00BD55D6"/>
    <w:rsid w:val="00BD5877"/>
    <w:rsid w:val="00BD5F9C"/>
    <w:rsid w:val="00BD6B83"/>
    <w:rsid w:val="00BD6F4A"/>
    <w:rsid w:val="00BE1967"/>
    <w:rsid w:val="00BE27A9"/>
    <w:rsid w:val="00BE2CDF"/>
    <w:rsid w:val="00BE4CE1"/>
    <w:rsid w:val="00BE51F9"/>
    <w:rsid w:val="00BE5D61"/>
    <w:rsid w:val="00BE60A4"/>
    <w:rsid w:val="00BE6593"/>
    <w:rsid w:val="00BE68B9"/>
    <w:rsid w:val="00BE6947"/>
    <w:rsid w:val="00BE695B"/>
    <w:rsid w:val="00BE700D"/>
    <w:rsid w:val="00BE7E32"/>
    <w:rsid w:val="00BF0924"/>
    <w:rsid w:val="00BF0BD9"/>
    <w:rsid w:val="00BF195A"/>
    <w:rsid w:val="00BF32EB"/>
    <w:rsid w:val="00BF3E91"/>
    <w:rsid w:val="00BF5063"/>
    <w:rsid w:val="00C00F0B"/>
    <w:rsid w:val="00C0235A"/>
    <w:rsid w:val="00C0284A"/>
    <w:rsid w:val="00C03031"/>
    <w:rsid w:val="00C04E70"/>
    <w:rsid w:val="00C07706"/>
    <w:rsid w:val="00C101B4"/>
    <w:rsid w:val="00C11145"/>
    <w:rsid w:val="00C123F5"/>
    <w:rsid w:val="00C1389A"/>
    <w:rsid w:val="00C13DFB"/>
    <w:rsid w:val="00C1520D"/>
    <w:rsid w:val="00C153EE"/>
    <w:rsid w:val="00C17C9B"/>
    <w:rsid w:val="00C206B3"/>
    <w:rsid w:val="00C21570"/>
    <w:rsid w:val="00C23BEB"/>
    <w:rsid w:val="00C25F77"/>
    <w:rsid w:val="00C268CB"/>
    <w:rsid w:val="00C301D5"/>
    <w:rsid w:val="00C308D0"/>
    <w:rsid w:val="00C31211"/>
    <w:rsid w:val="00C31459"/>
    <w:rsid w:val="00C33393"/>
    <w:rsid w:val="00C340BE"/>
    <w:rsid w:val="00C34536"/>
    <w:rsid w:val="00C34A0D"/>
    <w:rsid w:val="00C360E4"/>
    <w:rsid w:val="00C36E66"/>
    <w:rsid w:val="00C40425"/>
    <w:rsid w:val="00C41E3A"/>
    <w:rsid w:val="00C43288"/>
    <w:rsid w:val="00C44DA2"/>
    <w:rsid w:val="00C46BF6"/>
    <w:rsid w:val="00C50A4E"/>
    <w:rsid w:val="00C50AC5"/>
    <w:rsid w:val="00C51EBF"/>
    <w:rsid w:val="00C53E86"/>
    <w:rsid w:val="00C54808"/>
    <w:rsid w:val="00C54E71"/>
    <w:rsid w:val="00C54F3E"/>
    <w:rsid w:val="00C55B11"/>
    <w:rsid w:val="00C56769"/>
    <w:rsid w:val="00C61E0F"/>
    <w:rsid w:val="00C629D6"/>
    <w:rsid w:val="00C62BB6"/>
    <w:rsid w:val="00C66504"/>
    <w:rsid w:val="00C675E0"/>
    <w:rsid w:val="00C71099"/>
    <w:rsid w:val="00C72BB1"/>
    <w:rsid w:val="00C76F77"/>
    <w:rsid w:val="00C8039C"/>
    <w:rsid w:val="00C80712"/>
    <w:rsid w:val="00C80BCC"/>
    <w:rsid w:val="00C8115B"/>
    <w:rsid w:val="00C81B21"/>
    <w:rsid w:val="00C8657C"/>
    <w:rsid w:val="00C918FC"/>
    <w:rsid w:val="00C92770"/>
    <w:rsid w:val="00C95C95"/>
    <w:rsid w:val="00C975DC"/>
    <w:rsid w:val="00CA11D8"/>
    <w:rsid w:val="00CA1801"/>
    <w:rsid w:val="00CA38BC"/>
    <w:rsid w:val="00CA3A82"/>
    <w:rsid w:val="00CA3CC3"/>
    <w:rsid w:val="00CA3E76"/>
    <w:rsid w:val="00CA4AD2"/>
    <w:rsid w:val="00CA4D02"/>
    <w:rsid w:val="00CA565A"/>
    <w:rsid w:val="00CA5F4B"/>
    <w:rsid w:val="00CA6B40"/>
    <w:rsid w:val="00CA72CC"/>
    <w:rsid w:val="00CA7BDD"/>
    <w:rsid w:val="00CB0D40"/>
    <w:rsid w:val="00CB1726"/>
    <w:rsid w:val="00CB2052"/>
    <w:rsid w:val="00CB3027"/>
    <w:rsid w:val="00CB6E5C"/>
    <w:rsid w:val="00CB7BBF"/>
    <w:rsid w:val="00CB7CEB"/>
    <w:rsid w:val="00CC4B92"/>
    <w:rsid w:val="00CC4F72"/>
    <w:rsid w:val="00CC607C"/>
    <w:rsid w:val="00CC68BD"/>
    <w:rsid w:val="00CD232D"/>
    <w:rsid w:val="00CD3AE0"/>
    <w:rsid w:val="00CD620D"/>
    <w:rsid w:val="00CD715F"/>
    <w:rsid w:val="00CE06F0"/>
    <w:rsid w:val="00CE0FF9"/>
    <w:rsid w:val="00CE1896"/>
    <w:rsid w:val="00CE2D03"/>
    <w:rsid w:val="00CE2D19"/>
    <w:rsid w:val="00CE2DAD"/>
    <w:rsid w:val="00CE3CBC"/>
    <w:rsid w:val="00CE4396"/>
    <w:rsid w:val="00CE757B"/>
    <w:rsid w:val="00CF0F87"/>
    <w:rsid w:val="00CF22CF"/>
    <w:rsid w:val="00CF4798"/>
    <w:rsid w:val="00CF6CBA"/>
    <w:rsid w:val="00D0293D"/>
    <w:rsid w:val="00D037B5"/>
    <w:rsid w:val="00D042B0"/>
    <w:rsid w:val="00D049F3"/>
    <w:rsid w:val="00D04CC0"/>
    <w:rsid w:val="00D06BA4"/>
    <w:rsid w:val="00D06F8B"/>
    <w:rsid w:val="00D11147"/>
    <w:rsid w:val="00D112B2"/>
    <w:rsid w:val="00D11B63"/>
    <w:rsid w:val="00D12226"/>
    <w:rsid w:val="00D13C41"/>
    <w:rsid w:val="00D14748"/>
    <w:rsid w:val="00D15446"/>
    <w:rsid w:val="00D16980"/>
    <w:rsid w:val="00D177CC"/>
    <w:rsid w:val="00D17D2F"/>
    <w:rsid w:val="00D20AF9"/>
    <w:rsid w:val="00D20F45"/>
    <w:rsid w:val="00D227E6"/>
    <w:rsid w:val="00D242EF"/>
    <w:rsid w:val="00D27492"/>
    <w:rsid w:val="00D27D3A"/>
    <w:rsid w:val="00D309C6"/>
    <w:rsid w:val="00D30D3A"/>
    <w:rsid w:val="00D32647"/>
    <w:rsid w:val="00D33E18"/>
    <w:rsid w:val="00D348D8"/>
    <w:rsid w:val="00D34FF0"/>
    <w:rsid w:val="00D357E3"/>
    <w:rsid w:val="00D3657B"/>
    <w:rsid w:val="00D36685"/>
    <w:rsid w:val="00D40DF0"/>
    <w:rsid w:val="00D41107"/>
    <w:rsid w:val="00D415FC"/>
    <w:rsid w:val="00D42848"/>
    <w:rsid w:val="00D43CB0"/>
    <w:rsid w:val="00D4569D"/>
    <w:rsid w:val="00D46F2E"/>
    <w:rsid w:val="00D46FE0"/>
    <w:rsid w:val="00D47A25"/>
    <w:rsid w:val="00D50161"/>
    <w:rsid w:val="00D52333"/>
    <w:rsid w:val="00D530A5"/>
    <w:rsid w:val="00D53399"/>
    <w:rsid w:val="00D53D36"/>
    <w:rsid w:val="00D5537A"/>
    <w:rsid w:val="00D5565A"/>
    <w:rsid w:val="00D60086"/>
    <w:rsid w:val="00D60CB8"/>
    <w:rsid w:val="00D61271"/>
    <w:rsid w:val="00D6284B"/>
    <w:rsid w:val="00D62BAC"/>
    <w:rsid w:val="00D63B3A"/>
    <w:rsid w:val="00D63BD5"/>
    <w:rsid w:val="00D63E5E"/>
    <w:rsid w:val="00D666F1"/>
    <w:rsid w:val="00D67129"/>
    <w:rsid w:val="00D70ECF"/>
    <w:rsid w:val="00D70FB5"/>
    <w:rsid w:val="00D71BC3"/>
    <w:rsid w:val="00D72808"/>
    <w:rsid w:val="00D7375F"/>
    <w:rsid w:val="00D738AE"/>
    <w:rsid w:val="00D74942"/>
    <w:rsid w:val="00D75580"/>
    <w:rsid w:val="00D75CD0"/>
    <w:rsid w:val="00D77A26"/>
    <w:rsid w:val="00D838AD"/>
    <w:rsid w:val="00D87FE5"/>
    <w:rsid w:val="00D92A5C"/>
    <w:rsid w:val="00D92F95"/>
    <w:rsid w:val="00D937A7"/>
    <w:rsid w:val="00D93E5F"/>
    <w:rsid w:val="00D94C44"/>
    <w:rsid w:val="00D9550C"/>
    <w:rsid w:val="00D965AF"/>
    <w:rsid w:val="00D96F8E"/>
    <w:rsid w:val="00D97142"/>
    <w:rsid w:val="00D973D2"/>
    <w:rsid w:val="00D97566"/>
    <w:rsid w:val="00DA08AD"/>
    <w:rsid w:val="00DA0E8E"/>
    <w:rsid w:val="00DA1E7A"/>
    <w:rsid w:val="00DA2994"/>
    <w:rsid w:val="00DA4A24"/>
    <w:rsid w:val="00DA4BBE"/>
    <w:rsid w:val="00DA5571"/>
    <w:rsid w:val="00DB3067"/>
    <w:rsid w:val="00DB313A"/>
    <w:rsid w:val="00DB42D1"/>
    <w:rsid w:val="00DB76BE"/>
    <w:rsid w:val="00DC0D5C"/>
    <w:rsid w:val="00DC0FC7"/>
    <w:rsid w:val="00DC1332"/>
    <w:rsid w:val="00DC1A78"/>
    <w:rsid w:val="00DC2A83"/>
    <w:rsid w:val="00DC2F2C"/>
    <w:rsid w:val="00DC4119"/>
    <w:rsid w:val="00DC6A06"/>
    <w:rsid w:val="00DD2145"/>
    <w:rsid w:val="00DD4D74"/>
    <w:rsid w:val="00DD68A5"/>
    <w:rsid w:val="00DD7749"/>
    <w:rsid w:val="00DD7DD6"/>
    <w:rsid w:val="00DE0EE8"/>
    <w:rsid w:val="00DE1B9B"/>
    <w:rsid w:val="00DE4315"/>
    <w:rsid w:val="00DE4BC1"/>
    <w:rsid w:val="00DE5D11"/>
    <w:rsid w:val="00DF0CE4"/>
    <w:rsid w:val="00DF159A"/>
    <w:rsid w:val="00DF3839"/>
    <w:rsid w:val="00DF58A0"/>
    <w:rsid w:val="00DF59B8"/>
    <w:rsid w:val="00DF7B73"/>
    <w:rsid w:val="00E074FC"/>
    <w:rsid w:val="00E1114A"/>
    <w:rsid w:val="00E117E7"/>
    <w:rsid w:val="00E128FF"/>
    <w:rsid w:val="00E12F88"/>
    <w:rsid w:val="00E1413B"/>
    <w:rsid w:val="00E1485F"/>
    <w:rsid w:val="00E1505E"/>
    <w:rsid w:val="00E20701"/>
    <w:rsid w:val="00E21D58"/>
    <w:rsid w:val="00E222CA"/>
    <w:rsid w:val="00E237C0"/>
    <w:rsid w:val="00E26234"/>
    <w:rsid w:val="00E263ED"/>
    <w:rsid w:val="00E2641E"/>
    <w:rsid w:val="00E30031"/>
    <w:rsid w:val="00E311C7"/>
    <w:rsid w:val="00E32539"/>
    <w:rsid w:val="00E35C34"/>
    <w:rsid w:val="00E3642F"/>
    <w:rsid w:val="00E36E00"/>
    <w:rsid w:val="00E371CE"/>
    <w:rsid w:val="00E37696"/>
    <w:rsid w:val="00E37F44"/>
    <w:rsid w:val="00E40A25"/>
    <w:rsid w:val="00E40E7A"/>
    <w:rsid w:val="00E42A68"/>
    <w:rsid w:val="00E4338E"/>
    <w:rsid w:val="00E437B8"/>
    <w:rsid w:val="00E4429E"/>
    <w:rsid w:val="00E45CFB"/>
    <w:rsid w:val="00E47181"/>
    <w:rsid w:val="00E47BBA"/>
    <w:rsid w:val="00E50758"/>
    <w:rsid w:val="00E526EB"/>
    <w:rsid w:val="00E53E8D"/>
    <w:rsid w:val="00E54E2E"/>
    <w:rsid w:val="00E56E1E"/>
    <w:rsid w:val="00E5795D"/>
    <w:rsid w:val="00E57BB0"/>
    <w:rsid w:val="00E61E90"/>
    <w:rsid w:val="00E63568"/>
    <w:rsid w:val="00E64BFE"/>
    <w:rsid w:val="00E65363"/>
    <w:rsid w:val="00E66441"/>
    <w:rsid w:val="00E72ADA"/>
    <w:rsid w:val="00E72BC6"/>
    <w:rsid w:val="00E72E35"/>
    <w:rsid w:val="00E73D59"/>
    <w:rsid w:val="00E7412D"/>
    <w:rsid w:val="00E77495"/>
    <w:rsid w:val="00E84E41"/>
    <w:rsid w:val="00E85D6C"/>
    <w:rsid w:val="00E86295"/>
    <w:rsid w:val="00E86CCA"/>
    <w:rsid w:val="00E87DA8"/>
    <w:rsid w:val="00E902AD"/>
    <w:rsid w:val="00E91913"/>
    <w:rsid w:val="00E9256D"/>
    <w:rsid w:val="00E932EC"/>
    <w:rsid w:val="00E97720"/>
    <w:rsid w:val="00E97CAC"/>
    <w:rsid w:val="00EA06F9"/>
    <w:rsid w:val="00EA1969"/>
    <w:rsid w:val="00EA25C6"/>
    <w:rsid w:val="00EA52DC"/>
    <w:rsid w:val="00EA6C0E"/>
    <w:rsid w:val="00EB01E7"/>
    <w:rsid w:val="00EB27D1"/>
    <w:rsid w:val="00EB2BFA"/>
    <w:rsid w:val="00EB35C6"/>
    <w:rsid w:val="00EB3783"/>
    <w:rsid w:val="00EB37E6"/>
    <w:rsid w:val="00EB71F4"/>
    <w:rsid w:val="00EB77B6"/>
    <w:rsid w:val="00EB7C80"/>
    <w:rsid w:val="00EC08D2"/>
    <w:rsid w:val="00EC0BE1"/>
    <w:rsid w:val="00EC0F49"/>
    <w:rsid w:val="00EC430F"/>
    <w:rsid w:val="00EC4603"/>
    <w:rsid w:val="00EC6FD5"/>
    <w:rsid w:val="00EC75CD"/>
    <w:rsid w:val="00EC7696"/>
    <w:rsid w:val="00EC76BE"/>
    <w:rsid w:val="00EC7DE7"/>
    <w:rsid w:val="00ED1F21"/>
    <w:rsid w:val="00ED2B28"/>
    <w:rsid w:val="00ED5DB0"/>
    <w:rsid w:val="00EE5388"/>
    <w:rsid w:val="00EE546F"/>
    <w:rsid w:val="00EE5B5D"/>
    <w:rsid w:val="00EE7934"/>
    <w:rsid w:val="00EF2206"/>
    <w:rsid w:val="00EF36CA"/>
    <w:rsid w:val="00EF646C"/>
    <w:rsid w:val="00EF7F6D"/>
    <w:rsid w:val="00F00D30"/>
    <w:rsid w:val="00F01DFE"/>
    <w:rsid w:val="00F03877"/>
    <w:rsid w:val="00F0466B"/>
    <w:rsid w:val="00F06636"/>
    <w:rsid w:val="00F06C0B"/>
    <w:rsid w:val="00F14C57"/>
    <w:rsid w:val="00F14CE2"/>
    <w:rsid w:val="00F16848"/>
    <w:rsid w:val="00F16D26"/>
    <w:rsid w:val="00F20C0A"/>
    <w:rsid w:val="00F21037"/>
    <w:rsid w:val="00F210D2"/>
    <w:rsid w:val="00F2207A"/>
    <w:rsid w:val="00F2447A"/>
    <w:rsid w:val="00F247C4"/>
    <w:rsid w:val="00F27BE7"/>
    <w:rsid w:val="00F30CC0"/>
    <w:rsid w:val="00F311A1"/>
    <w:rsid w:val="00F31204"/>
    <w:rsid w:val="00F321DC"/>
    <w:rsid w:val="00F32F26"/>
    <w:rsid w:val="00F338A7"/>
    <w:rsid w:val="00F34CA3"/>
    <w:rsid w:val="00F36582"/>
    <w:rsid w:val="00F37444"/>
    <w:rsid w:val="00F40691"/>
    <w:rsid w:val="00F4278C"/>
    <w:rsid w:val="00F429BE"/>
    <w:rsid w:val="00F4339A"/>
    <w:rsid w:val="00F44AF7"/>
    <w:rsid w:val="00F44C84"/>
    <w:rsid w:val="00F4725B"/>
    <w:rsid w:val="00F477CC"/>
    <w:rsid w:val="00F5062D"/>
    <w:rsid w:val="00F50831"/>
    <w:rsid w:val="00F50D23"/>
    <w:rsid w:val="00F5119A"/>
    <w:rsid w:val="00F5488C"/>
    <w:rsid w:val="00F55117"/>
    <w:rsid w:val="00F557D2"/>
    <w:rsid w:val="00F55C3E"/>
    <w:rsid w:val="00F566BA"/>
    <w:rsid w:val="00F577B4"/>
    <w:rsid w:val="00F60F51"/>
    <w:rsid w:val="00F610D8"/>
    <w:rsid w:val="00F61141"/>
    <w:rsid w:val="00F6149F"/>
    <w:rsid w:val="00F618BC"/>
    <w:rsid w:val="00F61C93"/>
    <w:rsid w:val="00F6261E"/>
    <w:rsid w:val="00F636BB"/>
    <w:rsid w:val="00F6428A"/>
    <w:rsid w:val="00F67BC2"/>
    <w:rsid w:val="00F7290A"/>
    <w:rsid w:val="00F72E3D"/>
    <w:rsid w:val="00F73B3F"/>
    <w:rsid w:val="00F755C4"/>
    <w:rsid w:val="00F7575B"/>
    <w:rsid w:val="00F77218"/>
    <w:rsid w:val="00F77C4B"/>
    <w:rsid w:val="00F77E01"/>
    <w:rsid w:val="00F81371"/>
    <w:rsid w:val="00F82189"/>
    <w:rsid w:val="00F8367C"/>
    <w:rsid w:val="00F841D1"/>
    <w:rsid w:val="00F84440"/>
    <w:rsid w:val="00F853E5"/>
    <w:rsid w:val="00F86275"/>
    <w:rsid w:val="00F8664B"/>
    <w:rsid w:val="00F90100"/>
    <w:rsid w:val="00F93000"/>
    <w:rsid w:val="00F96CB6"/>
    <w:rsid w:val="00F97444"/>
    <w:rsid w:val="00FA0A8F"/>
    <w:rsid w:val="00FA18E6"/>
    <w:rsid w:val="00FA34D5"/>
    <w:rsid w:val="00FA3D26"/>
    <w:rsid w:val="00FA5939"/>
    <w:rsid w:val="00FA6349"/>
    <w:rsid w:val="00FA6608"/>
    <w:rsid w:val="00FA695F"/>
    <w:rsid w:val="00FA770E"/>
    <w:rsid w:val="00FB3268"/>
    <w:rsid w:val="00FB3D69"/>
    <w:rsid w:val="00FB3E50"/>
    <w:rsid w:val="00FB4B79"/>
    <w:rsid w:val="00FB5091"/>
    <w:rsid w:val="00FB6233"/>
    <w:rsid w:val="00FC5925"/>
    <w:rsid w:val="00FC6480"/>
    <w:rsid w:val="00FC6E3F"/>
    <w:rsid w:val="00FD002A"/>
    <w:rsid w:val="00FD0836"/>
    <w:rsid w:val="00FD0C51"/>
    <w:rsid w:val="00FD14A0"/>
    <w:rsid w:val="00FD24B3"/>
    <w:rsid w:val="00FD3332"/>
    <w:rsid w:val="00FD38E5"/>
    <w:rsid w:val="00FD3D95"/>
    <w:rsid w:val="00FD53ED"/>
    <w:rsid w:val="00FD5657"/>
    <w:rsid w:val="00FD62B9"/>
    <w:rsid w:val="00FD641C"/>
    <w:rsid w:val="00FD7DC4"/>
    <w:rsid w:val="00FE24D6"/>
    <w:rsid w:val="00FE48BA"/>
    <w:rsid w:val="00FE51BA"/>
    <w:rsid w:val="00FE7C7F"/>
    <w:rsid w:val="00FE7FD7"/>
    <w:rsid w:val="00FF0501"/>
    <w:rsid w:val="00FF1FBF"/>
    <w:rsid w:val="00FF3D04"/>
    <w:rsid w:val="00FF4368"/>
    <w:rsid w:val="00FF553A"/>
    <w:rsid w:val="00FF59F6"/>
    <w:rsid w:val="00FF6EE8"/>
    <w:rsid w:val="00FF776E"/>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C0A28"/>
  <w15:chartTrackingRefBased/>
  <w15:docId w15:val="{84AAD901-0E3A-41D3-A87F-023A58E9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0E4"/>
    <w:rPr>
      <w:rFonts w:ascii="Arial" w:hAnsi="Arial"/>
      <w:color w:val="FF0000"/>
    </w:rPr>
  </w:style>
  <w:style w:type="paragraph" w:styleId="Titre1">
    <w:name w:val="heading 1"/>
    <w:basedOn w:val="Normal"/>
    <w:next w:val="Normal"/>
    <w:link w:val="Titre1Car"/>
    <w:uiPriority w:val="9"/>
    <w:rsid w:val="00731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731D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8">
    <w:name w:val="heading 8"/>
    <w:basedOn w:val="Normal"/>
    <w:next w:val="Normal"/>
    <w:link w:val="Titre8Car"/>
    <w:uiPriority w:val="9"/>
    <w:semiHidden/>
    <w:unhideWhenUsed/>
    <w:qFormat/>
    <w:rsid w:val="002D367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731DE2"/>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731DE2"/>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731DE2"/>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468E7"/>
    <w:pPr>
      <w:tabs>
        <w:tab w:val="left" w:pos="851"/>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468E7"/>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next w:val="Normal"/>
    <w:qFormat/>
    <w:rsid w:val="00676E41"/>
    <w:pPr>
      <w:numPr>
        <w:numId w:val="7"/>
      </w:numPr>
      <w:spacing w:after="40" w:line="276" w:lineRule="auto"/>
      <w:ind w:left="1525" w:right="1701" w:hanging="391"/>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8829AA"/>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3031F9"/>
    <w:pPr>
      <w:spacing w:after="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paragraph" w:styleId="NormalWeb">
    <w:name w:val="Normal (Web)"/>
    <w:basedOn w:val="Normal"/>
    <w:uiPriority w:val="99"/>
    <w:unhideWhenUsed/>
    <w:rsid w:val="006E4574"/>
    <w:pPr>
      <w:spacing w:before="100" w:beforeAutospacing="1" w:after="100" w:afterAutospacing="1" w:line="240" w:lineRule="auto"/>
    </w:pPr>
    <w:rPr>
      <w:rFonts w:ascii="Times New Roman" w:eastAsia="Times New Roman" w:hAnsi="Times New Roman" w:cs="Times New Roman"/>
      <w:color w:val="auto"/>
      <w:sz w:val="24"/>
      <w:szCs w:val="24"/>
      <w:lang w:eastAsia="fr-CA"/>
    </w:rPr>
  </w:style>
  <w:style w:type="table" w:customStyle="1" w:styleId="Grilledutableau1">
    <w:name w:val="Grille du tableau1"/>
    <w:basedOn w:val="TableauNormal"/>
    <w:next w:val="Grilledutableau"/>
    <w:uiPriority w:val="59"/>
    <w:rsid w:val="00303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soussection">
    <w:name w:val="sous sous section"/>
    <w:next w:val="Normalformulaire"/>
    <w:qFormat/>
    <w:rsid w:val="00FC6480"/>
    <w:pPr>
      <w:shd w:val="clear" w:color="auto" w:fill="D9E2F3" w:themeFill="accent1" w:themeFillTint="33"/>
    </w:pPr>
    <w:rPr>
      <w:rFonts w:ascii="Arial" w:eastAsia="MS Gothic" w:hAnsi="Arial"/>
      <w:bCs/>
      <w:sz w:val="28"/>
      <w:szCs w:val="20"/>
    </w:rPr>
  </w:style>
  <w:style w:type="character" w:customStyle="1" w:styleId="Style14">
    <w:name w:val="Style14"/>
    <w:basedOn w:val="Policepardfaut"/>
    <w:uiPriority w:val="1"/>
    <w:rsid w:val="00D43CB0"/>
    <w:rPr>
      <w:color w:val="FF0000"/>
    </w:rPr>
  </w:style>
  <w:style w:type="character" w:customStyle="1" w:styleId="Style17">
    <w:name w:val="Style17"/>
    <w:basedOn w:val="Policepardfaut"/>
    <w:uiPriority w:val="1"/>
    <w:rsid w:val="00EB77B6"/>
    <w:rPr>
      <w:color w:val="FF0000"/>
    </w:rPr>
  </w:style>
  <w:style w:type="character" w:styleId="Mention">
    <w:name w:val="Mention"/>
    <w:basedOn w:val="Policepardfaut"/>
    <w:uiPriority w:val="99"/>
    <w:unhideWhenUsed/>
    <w:rsid w:val="00286F4F"/>
    <w:rPr>
      <w:color w:val="2B579A"/>
      <w:shd w:val="clear" w:color="auto" w:fill="E1DFDD"/>
    </w:rPr>
  </w:style>
  <w:style w:type="character" w:customStyle="1" w:styleId="Titre1Car">
    <w:name w:val="Titre 1 Car"/>
    <w:basedOn w:val="Policepardfaut"/>
    <w:link w:val="Titre1"/>
    <w:uiPriority w:val="9"/>
    <w:rsid w:val="00731DE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731DE2"/>
    <w:rPr>
      <w:rFonts w:asciiTheme="majorHAnsi" w:eastAsiaTheme="majorEastAsia" w:hAnsiTheme="majorHAnsi" w:cstheme="majorBidi"/>
      <w:color w:val="2F5496" w:themeColor="accent1" w:themeShade="BF"/>
      <w:sz w:val="26"/>
      <w:szCs w:val="26"/>
    </w:rPr>
  </w:style>
  <w:style w:type="table" w:styleId="TableauGrille5Fonc-Accentuation1">
    <w:name w:val="Grid Table 5 Dark Accent 1"/>
    <w:basedOn w:val="TableauNormal"/>
    <w:uiPriority w:val="50"/>
    <w:rsid w:val="00931C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Titre8Car">
    <w:name w:val="Titre 8 Car"/>
    <w:basedOn w:val="Policepardfaut"/>
    <w:link w:val="Titre8"/>
    <w:uiPriority w:val="9"/>
    <w:semiHidden/>
    <w:rsid w:val="002D367F"/>
    <w:rPr>
      <w:rFonts w:asciiTheme="majorHAnsi" w:eastAsiaTheme="majorEastAsia" w:hAnsiTheme="majorHAnsi" w:cstheme="majorBidi"/>
      <w:color w:val="272727" w:themeColor="text1" w:themeTint="D8"/>
      <w:sz w:val="21"/>
      <w:szCs w:val="21"/>
    </w:rPr>
  </w:style>
  <w:style w:type="numbering" w:customStyle="1" w:styleId="Style9">
    <w:name w:val="Style9"/>
    <w:uiPriority w:val="99"/>
    <w:rsid w:val="002D367F"/>
    <w:pPr>
      <w:numPr>
        <w:numId w:val="14"/>
      </w:numPr>
    </w:pPr>
  </w:style>
  <w:style w:type="numbering" w:customStyle="1" w:styleId="Style1">
    <w:name w:val="Style1"/>
    <w:uiPriority w:val="99"/>
    <w:rsid w:val="00210CDE"/>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vironnement.gouv.qc.ca/ministere/garanties-financieres/index.ht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eaeq.gouv.qc.ca/documents/publications/echantillonnage.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matieres/elimination.htm"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CCA451A463848328079697777DA0138"/>
        <w:category>
          <w:name w:val="Général"/>
          <w:gallery w:val="placeholder"/>
        </w:category>
        <w:types>
          <w:type w:val="bbPlcHdr"/>
        </w:types>
        <w:behaviors>
          <w:behavior w:val="content"/>
        </w:behaviors>
        <w:guid w:val="{6A1272E6-2299-435E-A9A0-C09E8B404C8F}"/>
      </w:docPartPr>
      <w:docPartBody>
        <w:p w:rsidR="0061002B" w:rsidRDefault="0002763B" w:rsidP="0002763B">
          <w:pPr>
            <w:pStyle w:val="7CCA451A463848328079697777DA013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CDDB2ADBB8649F781EE5167B386BF8A"/>
        <w:category>
          <w:name w:val="Général"/>
          <w:gallery w:val="placeholder"/>
        </w:category>
        <w:types>
          <w:type w:val="bbPlcHdr"/>
        </w:types>
        <w:behaviors>
          <w:behavior w:val="content"/>
        </w:behaviors>
        <w:guid w:val="{97518AC8-27EB-428E-B43D-999E1842737C}"/>
      </w:docPartPr>
      <w:docPartBody>
        <w:p w:rsidR="0061002B" w:rsidRDefault="00F90725">
          <w:pPr>
            <w:pStyle w:val="6CDDB2ADBB8649F781EE5167B386BF8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27399CE958A4C1A93B77A57F8D0B5AA"/>
        <w:category>
          <w:name w:val="Général"/>
          <w:gallery w:val="placeholder"/>
        </w:category>
        <w:types>
          <w:type w:val="bbPlcHdr"/>
        </w:types>
        <w:behaviors>
          <w:behavior w:val="content"/>
        </w:behaviors>
        <w:guid w:val="{554E7AD9-CD7F-4127-AC90-1D38D5CFF196}"/>
      </w:docPartPr>
      <w:docPartBody>
        <w:p w:rsidR="0061002B" w:rsidRDefault="0002763B" w:rsidP="0002763B">
          <w:pPr>
            <w:pStyle w:val="D27399CE958A4C1A93B77A57F8D0B5AA"/>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1B32CD323FE4441BA6E8E93912AF0C8"/>
        <w:category>
          <w:name w:val="Général"/>
          <w:gallery w:val="placeholder"/>
        </w:category>
        <w:types>
          <w:type w:val="bbPlcHdr"/>
        </w:types>
        <w:behaviors>
          <w:behavior w:val="content"/>
        </w:behaviors>
        <w:guid w:val="{C7616E7B-84A0-486D-821D-F8B0C10A301E}"/>
      </w:docPartPr>
      <w:docPartBody>
        <w:p w:rsidR="0061002B" w:rsidRDefault="0002763B" w:rsidP="0002763B">
          <w:pPr>
            <w:pStyle w:val="B1B32CD323FE4441BA6E8E93912AF0C8"/>
          </w:pPr>
          <w:r>
            <w:rPr>
              <w:rStyle w:val="Textedelespacerserv"/>
              <w:i/>
              <w:iCs/>
            </w:rPr>
            <w:t>Précisez la section.</w:t>
          </w:r>
        </w:p>
      </w:docPartBody>
    </w:docPart>
    <w:docPart>
      <w:docPartPr>
        <w:name w:val="7F2AC2E334D240DFABBAF3589A061148"/>
        <w:category>
          <w:name w:val="Général"/>
          <w:gallery w:val="placeholder"/>
        </w:category>
        <w:types>
          <w:type w:val="bbPlcHdr"/>
        </w:types>
        <w:behaviors>
          <w:behavior w:val="content"/>
        </w:behaviors>
        <w:guid w:val="{6F153C48-C48A-4318-8456-83808D070D2E}"/>
      </w:docPartPr>
      <w:docPartBody>
        <w:p w:rsidR="0061002B" w:rsidRDefault="0002763B" w:rsidP="0002763B">
          <w:pPr>
            <w:pStyle w:val="7F2AC2E334D240DFABBAF3589A06114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E5B27450C194D4C8F6B78D15C056534"/>
        <w:category>
          <w:name w:val="Général"/>
          <w:gallery w:val="placeholder"/>
        </w:category>
        <w:types>
          <w:type w:val="bbPlcHdr"/>
        </w:types>
        <w:behaviors>
          <w:behavior w:val="content"/>
        </w:behaviors>
        <w:guid w:val="{E83F031F-4CCA-45EF-9547-BF81B18182B9}"/>
      </w:docPartPr>
      <w:docPartBody>
        <w:p w:rsidR="00534D1B" w:rsidRDefault="00534D1B" w:rsidP="00534D1B">
          <w:pPr>
            <w:pStyle w:val="8E5B27450C194D4C8F6B78D15C05653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FF424B4F22843188FB7A81D99C1A0F1"/>
        <w:category>
          <w:name w:val="Général"/>
          <w:gallery w:val="placeholder"/>
        </w:category>
        <w:types>
          <w:type w:val="bbPlcHdr"/>
        </w:types>
        <w:behaviors>
          <w:behavior w:val="content"/>
        </w:behaviors>
        <w:guid w:val="{49101A3E-13D8-4C38-BEFC-6B9025F74B5C}"/>
      </w:docPartPr>
      <w:docPartBody>
        <w:p w:rsidR="00534D1B" w:rsidRDefault="0002763B" w:rsidP="0002763B">
          <w:pPr>
            <w:pStyle w:val="9FF424B4F22843188FB7A81D99C1A0F11"/>
          </w:pPr>
          <w:r w:rsidRPr="00C123F5">
            <w:rPr>
              <w:rFonts w:eastAsia="MS Gothic" w:cs="Arial"/>
              <w:bCs/>
              <w:i/>
              <w:iCs/>
              <w:color w:val="808080"/>
              <w:szCs w:val="20"/>
            </w:rPr>
            <w:t>Indiquez le nom du document.</w:t>
          </w:r>
        </w:p>
      </w:docPartBody>
    </w:docPart>
    <w:docPart>
      <w:docPartPr>
        <w:name w:val="52F368D85D384181AF23CA9D1E8F4C6D"/>
        <w:category>
          <w:name w:val="Général"/>
          <w:gallery w:val="placeholder"/>
        </w:category>
        <w:types>
          <w:type w:val="bbPlcHdr"/>
        </w:types>
        <w:behaviors>
          <w:behavior w:val="content"/>
        </w:behaviors>
        <w:guid w:val="{4C2CA3C4-8678-4DD8-B3E1-D4CD65C2BED4}"/>
      </w:docPartPr>
      <w:docPartBody>
        <w:p w:rsidR="00534D1B" w:rsidRDefault="0002763B" w:rsidP="0002763B">
          <w:pPr>
            <w:pStyle w:val="52F368D85D384181AF23CA9D1E8F4C6D1"/>
          </w:pPr>
          <w:r w:rsidRPr="00C123F5">
            <w:rPr>
              <w:rFonts w:eastAsia="MS Gothic" w:cs="Arial"/>
              <w:bCs/>
              <w:i/>
              <w:iCs/>
              <w:color w:val="808080"/>
              <w:szCs w:val="20"/>
            </w:rPr>
            <w:t>Précisez la section.</w:t>
          </w:r>
        </w:p>
      </w:docPartBody>
    </w:docPart>
    <w:docPart>
      <w:docPartPr>
        <w:name w:val="027E6FF46E1548648B83E1DC63F48DD7"/>
        <w:category>
          <w:name w:val="Général"/>
          <w:gallery w:val="placeholder"/>
        </w:category>
        <w:types>
          <w:type w:val="bbPlcHdr"/>
        </w:types>
        <w:behaviors>
          <w:behavior w:val="content"/>
        </w:behaviors>
        <w:guid w:val="{84187E76-1E7D-4A07-A859-D39086152728}"/>
      </w:docPartPr>
      <w:docPartBody>
        <w:p w:rsidR="00534D1B" w:rsidRDefault="0002763B" w:rsidP="0002763B">
          <w:pPr>
            <w:pStyle w:val="027E6FF46E1548648B83E1DC63F48DD71"/>
          </w:pPr>
          <w:r w:rsidRPr="00A74BD2">
            <w:rPr>
              <w:rFonts w:eastAsia="MS Gothic" w:cs="Arial"/>
              <w:bCs/>
              <w:i/>
              <w:iCs/>
              <w:color w:val="808080"/>
              <w:szCs w:val="20"/>
            </w:rPr>
            <w:t>Saisissez les informations ou indiquez le nom du document et la section.</w:t>
          </w:r>
        </w:p>
      </w:docPartBody>
    </w:docPart>
    <w:docPart>
      <w:docPartPr>
        <w:name w:val="5C6D95D1604E464B86999138571D4031"/>
        <w:category>
          <w:name w:val="Général"/>
          <w:gallery w:val="placeholder"/>
        </w:category>
        <w:types>
          <w:type w:val="bbPlcHdr"/>
        </w:types>
        <w:behaviors>
          <w:behavior w:val="content"/>
        </w:behaviors>
        <w:guid w:val="{0EFD546B-8BAC-407D-844F-5F9F8A83BD0B}"/>
      </w:docPartPr>
      <w:docPartBody>
        <w:p w:rsidR="00534D1B" w:rsidRDefault="0002763B" w:rsidP="0002763B">
          <w:pPr>
            <w:pStyle w:val="5C6D95D1604E464B86999138571D40311"/>
          </w:pPr>
          <w:r w:rsidRPr="00A74BD2">
            <w:rPr>
              <w:rFonts w:eastAsia="MS Gothic" w:cs="Arial"/>
              <w:bCs/>
              <w:i/>
              <w:iCs/>
              <w:color w:val="808080"/>
              <w:szCs w:val="20"/>
            </w:rPr>
            <w:t>Saisissez les informations ou indiquez le nom du document et la section.</w:t>
          </w:r>
        </w:p>
      </w:docPartBody>
    </w:docPart>
    <w:docPart>
      <w:docPartPr>
        <w:name w:val="5CEDA1CB03144A17A4B1425A15C3075C"/>
        <w:category>
          <w:name w:val="Général"/>
          <w:gallery w:val="placeholder"/>
        </w:category>
        <w:types>
          <w:type w:val="bbPlcHdr"/>
        </w:types>
        <w:behaviors>
          <w:behavior w:val="content"/>
        </w:behaviors>
        <w:guid w:val="{1025783A-E27F-4C55-8A2F-C1F0B616F4BD}"/>
      </w:docPartPr>
      <w:docPartBody>
        <w:p w:rsidR="00534D1B" w:rsidRDefault="0002763B" w:rsidP="0002763B">
          <w:pPr>
            <w:pStyle w:val="5CEDA1CB03144A17A4B1425A15C3075C1"/>
          </w:pPr>
          <w:r w:rsidRPr="006A27F3">
            <w:rPr>
              <w:rFonts w:eastAsia="MS Gothic" w:cs="Arial"/>
              <w:bCs/>
              <w:i/>
              <w:iCs/>
              <w:color w:val="808080"/>
              <w:szCs w:val="20"/>
            </w:rPr>
            <w:t>Saisissez les informations ou indiquez le nom du document et la section.</w:t>
          </w:r>
        </w:p>
      </w:docPartBody>
    </w:docPart>
    <w:docPart>
      <w:docPartPr>
        <w:name w:val="F4B6687B8E7D4E35A9F8743D58BA2AC8"/>
        <w:category>
          <w:name w:val="Général"/>
          <w:gallery w:val="placeholder"/>
        </w:category>
        <w:types>
          <w:type w:val="bbPlcHdr"/>
        </w:types>
        <w:behaviors>
          <w:behavior w:val="content"/>
        </w:behaviors>
        <w:guid w:val="{9F4FB88F-DCE3-479B-ACBE-646B1CE0A1DF}"/>
      </w:docPartPr>
      <w:docPartBody>
        <w:p w:rsidR="00534D1B" w:rsidRDefault="0002763B" w:rsidP="0002763B">
          <w:pPr>
            <w:pStyle w:val="F4B6687B8E7D4E35A9F8743D58BA2AC81"/>
          </w:pPr>
          <w:r w:rsidRPr="006A27F3">
            <w:rPr>
              <w:rFonts w:eastAsia="MS Gothic" w:cs="Arial"/>
              <w:bCs/>
              <w:i/>
              <w:iCs/>
              <w:color w:val="808080"/>
              <w:szCs w:val="20"/>
            </w:rPr>
            <w:t>Saisissez les informations ou indiquez le nom du document et la section.</w:t>
          </w:r>
        </w:p>
      </w:docPartBody>
    </w:docPart>
    <w:docPart>
      <w:docPartPr>
        <w:name w:val="08EF5AEEDD724BCD9C8DCE1A0C22C82A"/>
        <w:category>
          <w:name w:val="Général"/>
          <w:gallery w:val="placeholder"/>
        </w:category>
        <w:types>
          <w:type w:val="bbPlcHdr"/>
        </w:types>
        <w:behaviors>
          <w:behavior w:val="content"/>
        </w:behaviors>
        <w:guid w:val="{4F36A132-0142-48CB-9F65-D5F5CB574DAE}"/>
      </w:docPartPr>
      <w:docPartBody>
        <w:p w:rsidR="00534D1B" w:rsidRDefault="0002763B" w:rsidP="0002763B">
          <w:pPr>
            <w:pStyle w:val="08EF5AEEDD724BCD9C8DCE1A0C22C82A1"/>
          </w:pPr>
          <w:r w:rsidRPr="006A27F3">
            <w:rPr>
              <w:rFonts w:eastAsia="MS Gothic" w:cs="Arial"/>
              <w:bCs/>
              <w:i/>
              <w:iCs/>
              <w:color w:val="808080"/>
              <w:szCs w:val="20"/>
            </w:rPr>
            <w:t>Saisissez les informations ou indiquez le nom du document et la section.</w:t>
          </w:r>
        </w:p>
      </w:docPartBody>
    </w:docPart>
    <w:docPart>
      <w:docPartPr>
        <w:name w:val="1A9399BA079D4F7C9CFEB1F9EA5D466F"/>
        <w:category>
          <w:name w:val="Général"/>
          <w:gallery w:val="placeholder"/>
        </w:category>
        <w:types>
          <w:type w:val="bbPlcHdr"/>
        </w:types>
        <w:behaviors>
          <w:behavior w:val="content"/>
        </w:behaviors>
        <w:guid w:val="{320179A8-EA6F-45F0-9CFC-D27DC44ACBCE}"/>
      </w:docPartPr>
      <w:docPartBody>
        <w:p w:rsidR="00534D1B" w:rsidRDefault="0002763B" w:rsidP="0002763B">
          <w:pPr>
            <w:pStyle w:val="1A9399BA079D4F7C9CFEB1F9EA5D466F1"/>
          </w:pPr>
          <w:r w:rsidRPr="006A27F3">
            <w:rPr>
              <w:rFonts w:eastAsia="MS Gothic" w:cs="Arial"/>
              <w:bCs/>
              <w:i/>
              <w:iCs/>
              <w:color w:val="808080"/>
              <w:szCs w:val="20"/>
            </w:rPr>
            <w:t>Saisissez les informations ou indiquez le nom du document et la section.</w:t>
          </w:r>
        </w:p>
      </w:docPartBody>
    </w:docPart>
    <w:docPart>
      <w:docPartPr>
        <w:name w:val="59EBCA4F2ED74CC68E87AF7064B8F2DA"/>
        <w:category>
          <w:name w:val="Général"/>
          <w:gallery w:val="placeholder"/>
        </w:category>
        <w:types>
          <w:type w:val="bbPlcHdr"/>
        </w:types>
        <w:behaviors>
          <w:behavior w:val="content"/>
        </w:behaviors>
        <w:guid w:val="{0FF76E43-1AC0-44BE-A73A-75F7B2987278}"/>
      </w:docPartPr>
      <w:docPartBody>
        <w:p w:rsidR="00534D1B" w:rsidRDefault="0002763B" w:rsidP="0002763B">
          <w:pPr>
            <w:pStyle w:val="59EBCA4F2ED74CC68E87AF7064B8F2DA1"/>
          </w:pPr>
          <w:r w:rsidRPr="006A27F3">
            <w:rPr>
              <w:rFonts w:eastAsia="MS Gothic" w:cs="Arial"/>
              <w:bCs/>
              <w:i/>
              <w:iCs/>
              <w:color w:val="808080"/>
              <w:szCs w:val="20"/>
            </w:rPr>
            <w:t>Saisissez les informations ou indiquez le nom du document et la section.</w:t>
          </w:r>
        </w:p>
      </w:docPartBody>
    </w:docPart>
    <w:docPart>
      <w:docPartPr>
        <w:name w:val="DB6128AE21BA41CF978D54C17F4F0457"/>
        <w:category>
          <w:name w:val="Général"/>
          <w:gallery w:val="placeholder"/>
        </w:category>
        <w:types>
          <w:type w:val="bbPlcHdr"/>
        </w:types>
        <w:behaviors>
          <w:behavior w:val="content"/>
        </w:behaviors>
        <w:guid w:val="{D4FCACA5-AF2D-4640-B12B-EFD117780185}"/>
      </w:docPartPr>
      <w:docPartBody>
        <w:p w:rsidR="00534D1B" w:rsidRDefault="0002763B" w:rsidP="0002763B">
          <w:pPr>
            <w:pStyle w:val="DB6128AE21BA41CF978D54C17F4F04571"/>
          </w:pPr>
          <w:r w:rsidRPr="00A728C8">
            <w:rPr>
              <w:rStyle w:val="Textedelespacerserv"/>
              <w:i/>
              <w:iCs/>
            </w:rPr>
            <w:t>Saisissez les informations</w:t>
          </w:r>
          <w:r>
            <w:rPr>
              <w:rStyle w:val="Textedelespacerserv"/>
              <w:i/>
              <w:iCs/>
            </w:rPr>
            <w:t>.</w:t>
          </w:r>
        </w:p>
      </w:docPartBody>
    </w:docPart>
    <w:docPart>
      <w:docPartPr>
        <w:name w:val="3AB343075C6B4D3296C13C7ADAFBFB85"/>
        <w:category>
          <w:name w:val="Général"/>
          <w:gallery w:val="placeholder"/>
        </w:category>
        <w:types>
          <w:type w:val="bbPlcHdr"/>
        </w:types>
        <w:behaviors>
          <w:behavior w:val="content"/>
        </w:behaviors>
        <w:guid w:val="{CC55E0A8-820A-4EE4-86B0-617FD6125AAB}"/>
      </w:docPartPr>
      <w:docPartBody>
        <w:p w:rsidR="00534D1B" w:rsidRDefault="0002763B" w:rsidP="0002763B">
          <w:pPr>
            <w:pStyle w:val="3AB343075C6B4D3296C13C7ADAFBFB851"/>
          </w:pPr>
          <w:r>
            <w:rPr>
              <w:rStyle w:val="Textedelespacerserv"/>
            </w:rPr>
            <w:t>..</w:t>
          </w:r>
          <w:r w:rsidRPr="00AA60DE">
            <w:rPr>
              <w:rStyle w:val="Textedelespacerserv"/>
            </w:rPr>
            <w:t>.</w:t>
          </w:r>
        </w:p>
      </w:docPartBody>
    </w:docPart>
    <w:docPart>
      <w:docPartPr>
        <w:name w:val="269933936963455C90A942CD408AE87E"/>
        <w:category>
          <w:name w:val="Général"/>
          <w:gallery w:val="placeholder"/>
        </w:category>
        <w:types>
          <w:type w:val="bbPlcHdr"/>
        </w:types>
        <w:behaviors>
          <w:behavior w:val="content"/>
        </w:behaviors>
        <w:guid w:val="{F90225C2-CB96-4D6D-A5F2-2231CE02F160}"/>
      </w:docPartPr>
      <w:docPartBody>
        <w:p w:rsidR="00534D1B" w:rsidRDefault="0002763B" w:rsidP="0002763B">
          <w:pPr>
            <w:pStyle w:val="269933936963455C90A942CD408AE87E1"/>
          </w:pPr>
          <w:r>
            <w:rPr>
              <w:rStyle w:val="Textedelespacerserv"/>
            </w:rPr>
            <w:t>..</w:t>
          </w:r>
          <w:r w:rsidRPr="00AA60DE">
            <w:rPr>
              <w:rStyle w:val="Textedelespacerserv"/>
            </w:rPr>
            <w:t>.</w:t>
          </w:r>
        </w:p>
      </w:docPartBody>
    </w:docPart>
    <w:docPart>
      <w:docPartPr>
        <w:name w:val="05EFBA0EF7D84312893D73121D453754"/>
        <w:category>
          <w:name w:val="Général"/>
          <w:gallery w:val="placeholder"/>
        </w:category>
        <w:types>
          <w:type w:val="bbPlcHdr"/>
        </w:types>
        <w:behaviors>
          <w:behavior w:val="content"/>
        </w:behaviors>
        <w:guid w:val="{CFEAF4F1-7A36-4DF2-BF37-98A37C371E1A}"/>
      </w:docPartPr>
      <w:docPartBody>
        <w:p w:rsidR="00534D1B" w:rsidRDefault="0002763B" w:rsidP="0002763B">
          <w:pPr>
            <w:pStyle w:val="05EFBA0EF7D84312893D73121D4537541"/>
          </w:pPr>
          <w:r w:rsidRPr="00BC0A26">
            <w:rPr>
              <w:rStyle w:val="Textedelespacerserv"/>
            </w:rPr>
            <w:t>...</w:t>
          </w:r>
        </w:p>
      </w:docPartBody>
    </w:docPart>
    <w:docPart>
      <w:docPartPr>
        <w:name w:val="2FB0830E84DF4E148B1961CFEF6450AB"/>
        <w:category>
          <w:name w:val="Général"/>
          <w:gallery w:val="placeholder"/>
        </w:category>
        <w:types>
          <w:type w:val="bbPlcHdr"/>
        </w:types>
        <w:behaviors>
          <w:behavior w:val="content"/>
        </w:behaviors>
        <w:guid w:val="{FAF1F7B9-3ED4-4F9E-B225-2C034560191A}"/>
      </w:docPartPr>
      <w:docPartBody>
        <w:p w:rsidR="00534D1B" w:rsidRDefault="0002763B" w:rsidP="0002763B">
          <w:pPr>
            <w:pStyle w:val="2FB0830E84DF4E148B1961CFEF6450AB1"/>
          </w:pPr>
          <w:r w:rsidRPr="00BC0A26">
            <w:rPr>
              <w:rStyle w:val="Textedelespacerserv"/>
            </w:rPr>
            <w:t>...</w:t>
          </w:r>
        </w:p>
      </w:docPartBody>
    </w:docPart>
    <w:docPart>
      <w:docPartPr>
        <w:name w:val="C35B4391E50942858442B2D34DD7BE3B"/>
        <w:category>
          <w:name w:val="Général"/>
          <w:gallery w:val="placeholder"/>
        </w:category>
        <w:types>
          <w:type w:val="bbPlcHdr"/>
        </w:types>
        <w:behaviors>
          <w:behavior w:val="content"/>
        </w:behaviors>
        <w:guid w:val="{C542A5C7-C12B-4DEE-9ED3-A21F9CBB787E}"/>
      </w:docPartPr>
      <w:docPartBody>
        <w:p w:rsidR="00534D1B" w:rsidRDefault="0002763B" w:rsidP="0002763B">
          <w:pPr>
            <w:pStyle w:val="C35B4391E50942858442B2D34DD7BE3B1"/>
          </w:pPr>
          <w:r>
            <w:rPr>
              <w:rStyle w:val="Textedelespacerserv"/>
            </w:rPr>
            <w:t>..</w:t>
          </w:r>
          <w:r w:rsidRPr="00AA60DE">
            <w:rPr>
              <w:rStyle w:val="Textedelespacerserv"/>
            </w:rPr>
            <w:t>.</w:t>
          </w:r>
        </w:p>
      </w:docPartBody>
    </w:docPart>
    <w:docPart>
      <w:docPartPr>
        <w:name w:val="6B08453223C9433DA30AD8BD1E418847"/>
        <w:category>
          <w:name w:val="Général"/>
          <w:gallery w:val="placeholder"/>
        </w:category>
        <w:types>
          <w:type w:val="bbPlcHdr"/>
        </w:types>
        <w:behaviors>
          <w:behavior w:val="content"/>
        </w:behaviors>
        <w:guid w:val="{318D77F1-35FC-41FF-AAD2-5808CDA2C065}"/>
      </w:docPartPr>
      <w:docPartBody>
        <w:p w:rsidR="00534D1B" w:rsidRDefault="0002763B" w:rsidP="0002763B">
          <w:pPr>
            <w:pStyle w:val="6B08453223C9433DA30AD8BD1E4188471"/>
          </w:pPr>
          <w:r>
            <w:rPr>
              <w:rStyle w:val="Textedelespacerserv"/>
            </w:rPr>
            <w:t>..</w:t>
          </w:r>
          <w:r w:rsidRPr="00AA60DE">
            <w:rPr>
              <w:rStyle w:val="Textedelespacerserv"/>
            </w:rPr>
            <w:t>.</w:t>
          </w:r>
        </w:p>
      </w:docPartBody>
    </w:docPart>
    <w:docPart>
      <w:docPartPr>
        <w:name w:val="1CAEA96DA60046A380FD8AB7FE305A51"/>
        <w:category>
          <w:name w:val="Général"/>
          <w:gallery w:val="placeholder"/>
        </w:category>
        <w:types>
          <w:type w:val="bbPlcHdr"/>
        </w:types>
        <w:behaviors>
          <w:behavior w:val="content"/>
        </w:behaviors>
        <w:guid w:val="{61D8B9D1-5C76-4012-B963-4A922BCDA4E1}"/>
      </w:docPartPr>
      <w:docPartBody>
        <w:p w:rsidR="00534D1B" w:rsidRDefault="0002763B" w:rsidP="0002763B">
          <w:pPr>
            <w:pStyle w:val="1CAEA96DA60046A380FD8AB7FE305A511"/>
          </w:pPr>
          <w:r>
            <w:rPr>
              <w:rStyle w:val="Textedelespacerserv"/>
            </w:rPr>
            <w:t>..</w:t>
          </w:r>
          <w:r w:rsidRPr="00AA60DE">
            <w:rPr>
              <w:rStyle w:val="Textedelespacerserv"/>
            </w:rPr>
            <w:t>.</w:t>
          </w:r>
        </w:p>
      </w:docPartBody>
    </w:docPart>
    <w:docPart>
      <w:docPartPr>
        <w:name w:val="BC931E2F0C12412C8DC0696944D194CC"/>
        <w:category>
          <w:name w:val="Général"/>
          <w:gallery w:val="placeholder"/>
        </w:category>
        <w:types>
          <w:type w:val="bbPlcHdr"/>
        </w:types>
        <w:behaviors>
          <w:behavior w:val="content"/>
        </w:behaviors>
        <w:guid w:val="{BCAF5D53-729B-4DEC-96D2-1B7228AEA938}"/>
      </w:docPartPr>
      <w:docPartBody>
        <w:p w:rsidR="00534D1B" w:rsidRDefault="0002763B" w:rsidP="0002763B">
          <w:pPr>
            <w:pStyle w:val="BC931E2F0C12412C8DC0696944D194CC1"/>
          </w:pPr>
          <w:r w:rsidRPr="00BC0A26">
            <w:rPr>
              <w:rStyle w:val="Textedelespacerserv"/>
            </w:rPr>
            <w:t>...</w:t>
          </w:r>
        </w:p>
      </w:docPartBody>
    </w:docPart>
    <w:docPart>
      <w:docPartPr>
        <w:name w:val="C995EDAEE0E645378927630270075530"/>
        <w:category>
          <w:name w:val="Général"/>
          <w:gallery w:val="placeholder"/>
        </w:category>
        <w:types>
          <w:type w:val="bbPlcHdr"/>
        </w:types>
        <w:behaviors>
          <w:behavior w:val="content"/>
        </w:behaviors>
        <w:guid w:val="{CB6A2E87-A9D4-4000-90CA-3FDEC74FE1C6}"/>
      </w:docPartPr>
      <w:docPartBody>
        <w:p w:rsidR="00534D1B" w:rsidRDefault="0002763B" w:rsidP="0002763B">
          <w:pPr>
            <w:pStyle w:val="C995EDAEE0E6453789276302700755301"/>
          </w:pPr>
          <w:r w:rsidRPr="00BC0A26">
            <w:rPr>
              <w:rStyle w:val="Textedelespacerserv"/>
            </w:rPr>
            <w:t>...</w:t>
          </w:r>
        </w:p>
      </w:docPartBody>
    </w:docPart>
    <w:docPart>
      <w:docPartPr>
        <w:name w:val="DEBDF8F4C8824375A24113D2D4E7B443"/>
        <w:category>
          <w:name w:val="Général"/>
          <w:gallery w:val="placeholder"/>
        </w:category>
        <w:types>
          <w:type w:val="bbPlcHdr"/>
        </w:types>
        <w:behaviors>
          <w:behavior w:val="content"/>
        </w:behaviors>
        <w:guid w:val="{5DF51079-F77C-4C26-9275-D4A710EB3442}"/>
      </w:docPartPr>
      <w:docPartBody>
        <w:p w:rsidR="00534D1B" w:rsidRDefault="00534D1B" w:rsidP="00534D1B">
          <w:pPr>
            <w:pStyle w:val="DEBDF8F4C8824375A24113D2D4E7B443"/>
          </w:pPr>
          <w:r w:rsidRPr="00CE54C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953AA26AC70489EABDCFC4246132C9D"/>
        <w:category>
          <w:name w:val="Général"/>
          <w:gallery w:val="placeholder"/>
        </w:category>
        <w:types>
          <w:type w:val="bbPlcHdr"/>
        </w:types>
        <w:behaviors>
          <w:behavior w:val="content"/>
        </w:behaviors>
        <w:guid w:val="{C5E66CA3-BDC0-4717-A7AD-FAEF265A4D60}"/>
      </w:docPartPr>
      <w:docPartBody>
        <w:p w:rsidR="00534D1B" w:rsidRDefault="0002763B" w:rsidP="0002763B">
          <w:pPr>
            <w:pStyle w:val="9953AA26AC70489EABDCFC4246132C9D1"/>
          </w:pPr>
          <w:r>
            <w:rPr>
              <w:rStyle w:val="Textedelespacerserv"/>
              <w:i/>
              <w:iCs/>
            </w:rPr>
            <w:t>Cliquez sur le + pour ajouter des lignes.</w:t>
          </w:r>
        </w:p>
      </w:docPartBody>
    </w:docPart>
    <w:docPart>
      <w:docPartPr>
        <w:name w:val="690DEE34259C4E3787DCFF39A45D48BD"/>
        <w:category>
          <w:name w:val="Général"/>
          <w:gallery w:val="placeholder"/>
        </w:category>
        <w:types>
          <w:type w:val="bbPlcHdr"/>
        </w:types>
        <w:behaviors>
          <w:behavior w:val="content"/>
        </w:behaviors>
        <w:guid w:val="{BF7E4A0A-026D-4CD6-9D04-6B179964A644}"/>
      </w:docPartPr>
      <w:docPartBody>
        <w:p w:rsidR="00534D1B" w:rsidRDefault="0002763B" w:rsidP="0002763B">
          <w:pPr>
            <w:pStyle w:val="690DEE34259C4E3787DCFF39A45D48BD1"/>
          </w:pPr>
          <w:r>
            <w:rPr>
              <w:rStyle w:val="Textedelespacerserv"/>
            </w:rPr>
            <w:t>..</w:t>
          </w:r>
          <w:r w:rsidRPr="00AA60DE">
            <w:rPr>
              <w:rStyle w:val="Textedelespacerserv"/>
            </w:rPr>
            <w:t>.</w:t>
          </w:r>
        </w:p>
      </w:docPartBody>
    </w:docPart>
    <w:docPart>
      <w:docPartPr>
        <w:name w:val="8927B5B03304411F989D8A6CA0381BB7"/>
        <w:category>
          <w:name w:val="Général"/>
          <w:gallery w:val="placeholder"/>
        </w:category>
        <w:types>
          <w:type w:val="bbPlcHdr"/>
        </w:types>
        <w:behaviors>
          <w:behavior w:val="content"/>
        </w:behaviors>
        <w:guid w:val="{EF952CFB-4A97-4154-B1ED-B82A513B47F0}"/>
      </w:docPartPr>
      <w:docPartBody>
        <w:p w:rsidR="00534D1B" w:rsidRDefault="0002763B" w:rsidP="0002763B">
          <w:pPr>
            <w:pStyle w:val="8927B5B03304411F989D8A6CA0381BB71"/>
          </w:pPr>
          <w:r>
            <w:rPr>
              <w:rStyle w:val="Textedelespacerserv"/>
            </w:rPr>
            <w:t>..</w:t>
          </w:r>
          <w:r w:rsidRPr="00AA60DE">
            <w:rPr>
              <w:rStyle w:val="Textedelespacerserv"/>
            </w:rPr>
            <w:t>.</w:t>
          </w:r>
        </w:p>
      </w:docPartBody>
    </w:docPart>
    <w:docPart>
      <w:docPartPr>
        <w:name w:val="4FEA0708140845D58D7ED9542846588A"/>
        <w:category>
          <w:name w:val="Général"/>
          <w:gallery w:val="placeholder"/>
        </w:category>
        <w:types>
          <w:type w:val="bbPlcHdr"/>
        </w:types>
        <w:behaviors>
          <w:behavior w:val="content"/>
        </w:behaviors>
        <w:guid w:val="{F09A8A8F-4FCD-46B5-BE74-0DAE5FB253C8}"/>
      </w:docPartPr>
      <w:docPartBody>
        <w:p w:rsidR="00534D1B" w:rsidRDefault="0002763B" w:rsidP="0002763B">
          <w:pPr>
            <w:pStyle w:val="4FEA0708140845D58D7ED9542846588A1"/>
          </w:pPr>
          <w:r w:rsidRPr="00BC0A26">
            <w:rPr>
              <w:rStyle w:val="Textedelespacerserv"/>
            </w:rPr>
            <w:t>...</w:t>
          </w:r>
        </w:p>
      </w:docPartBody>
    </w:docPart>
    <w:docPart>
      <w:docPartPr>
        <w:name w:val="648287BFFA8D4E979CB99AD4EBFC9353"/>
        <w:category>
          <w:name w:val="Général"/>
          <w:gallery w:val="placeholder"/>
        </w:category>
        <w:types>
          <w:type w:val="bbPlcHdr"/>
        </w:types>
        <w:behaviors>
          <w:behavior w:val="content"/>
        </w:behaviors>
        <w:guid w:val="{D38E0434-9A64-44CF-8168-FCED960A5D99}"/>
      </w:docPartPr>
      <w:docPartBody>
        <w:p w:rsidR="00534D1B" w:rsidRDefault="0002763B" w:rsidP="0002763B">
          <w:pPr>
            <w:pStyle w:val="648287BFFA8D4E979CB99AD4EBFC93531"/>
          </w:pPr>
          <w:r w:rsidRPr="00BC0A26">
            <w:rPr>
              <w:rStyle w:val="Textedelespacerserv"/>
            </w:rPr>
            <w:t>...</w:t>
          </w:r>
        </w:p>
      </w:docPartBody>
    </w:docPart>
    <w:docPart>
      <w:docPartPr>
        <w:name w:val="BE25CF0FE3C849F5B8FC7A9C851F34F5"/>
        <w:category>
          <w:name w:val="Général"/>
          <w:gallery w:val="placeholder"/>
        </w:category>
        <w:types>
          <w:type w:val="bbPlcHdr"/>
        </w:types>
        <w:behaviors>
          <w:behavior w:val="content"/>
        </w:behaviors>
        <w:guid w:val="{3A313012-5747-4D1B-B39A-8F7A840D0638}"/>
      </w:docPartPr>
      <w:docPartBody>
        <w:p w:rsidR="00534D1B" w:rsidRDefault="00534D1B" w:rsidP="00534D1B">
          <w:pPr>
            <w:pStyle w:val="BE25CF0FE3C849F5B8FC7A9C851F34F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B904E98E20A4F0992408B08BACABFAE"/>
        <w:category>
          <w:name w:val="Général"/>
          <w:gallery w:val="placeholder"/>
        </w:category>
        <w:types>
          <w:type w:val="bbPlcHdr"/>
        </w:types>
        <w:behaviors>
          <w:behavior w:val="content"/>
        </w:behaviors>
        <w:guid w:val="{252D216B-937A-4E36-9653-DD45F8BED700}"/>
      </w:docPartPr>
      <w:docPartBody>
        <w:p w:rsidR="00534D1B" w:rsidRDefault="0002763B" w:rsidP="0002763B">
          <w:pPr>
            <w:pStyle w:val="4B904E98E20A4F0992408B08BACABFAE1"/>
          </w:pPr>
          <w:r w:rsidRPr="00043E41">
            <w:rPr>
              <w:rFonts w:eastAsia="MS Gothic"/>
              <w:bCs/>
              <w:i/>
              <w:iCs/>
              <w:color w:val="808080"/>
              <w:szCs w:val="20"/>
            </w:rPr>
            <w:t>Si vous préférez joindre un document, indiquez-en le nom.</w:t>
          </w:r>
        </w:p>
      </w:docPartBody>
    </w:docPart>
    <w:docPart>
      <w:docPartPr>
        <w:name w:val="48C1AD5DFC0847EE8FCBEEF86AD4C02E"/>
        <w:category>
          <w:name w:val="Général"/>
          <w:gallery w:val="placeholder"/>
        </w:category>
        <w:types>
          <w:type w:val="bbPlcHdr"/>
        </w:types>
        <w:behaviors>
          <w:behavior w:val="content"/>
        </w:behaviors>
        <w:guid w:val="{6874647D-8FAD-4FEF-BAE0-E542E0B11495}"/>
      </w:docPartPr>
      <w:docPartBody>
        <w:p w:rsidR="00534D1B" w:rsidRDefault="0002763B" w:rsidP="0002763B">
          <w:pPr>
            <w:pStyle w:val="48C1AD5DFC0847EE8FCBEEF86AD4C02E1"/>
          </w:pPr>
          <w:r w:rsidRPr="00043E41">
            <w:rPr>
              <w:rFonts w:eastAsia="MS Gothic"/>
              <w:bCs/>
              <w:i/>
              <w:iCs/>
              <w:color w:val="808080"/>
              <w:szCs w:val="20"/>
            </w:rPr>
            <w:t>Précisez la section.</w:t>
          </w:r>
        </w:p>
      </w:docPartBody>
    </w:docPart>
    <w:docPart>
      <w:docPartPr>
        <w:name w:val="EBB3105C98334EF28A0E05D993A79748"/>
        <w:category>
          <w:name w:val="Général"/>
          <w:gallery w:val="placeholder"/>
        </w:category>
        <w:types>
          <w:type w:val="bbPlcHdr"/>
        </w:types>
        <w:behaviors>
          <w:behavior w:val="content"/>
        </w:behaviors>
        <w:guid w:val="{926B1142-1979-4E12-BE98-E769E98B4885}"/>
      </w:docPartPr>
      <w:docPartBody>
        <w:p w:rsidR="00534D1B" w:rsidRDefault="0002763B" w:rsidP="0002763B">
          <w:pPr>
            <w:pStyle w:val="EBB3105C98334EF28A0E05D993A797481"/>
          </w:pPr>
          <w:r w:rsidRPr="00E44FF6">
            <w:rPr>
              <w:rStyle w:val="Textedelespacerserv"/>
              <w:rFonts w:cs="Arial"/>
              <w:i/>
              <w:iCs/>
            </w:rPr>
            <w:t>Justifiez</w:t>
          </w:r>
        </w:p>
      </w:docPartBody>
    </w:docPart>
    <w:docPart>
      <w:docPartPr>
        <w:name w:val="9A01DDF5FC414B5F8B5E917EDFE2D058"/>
        <w:category>
          <w:name w:val="Général"/>
          <w:gallery w:val="placeholder"/>
        </w:category>
        <w:types>
          <w:type w:val="bbPlcHdr"/>
        </w:types>
        <w:behaviors>
          <w:behavior w:val="content"/>
        </w:behaviors>
        <w:guid w:val="{AD80637D-228B-46A6-985B-649000FC42D9}"/>
      </w:docPartPr>
      <w:docPartBody>
        <w:p w:rsidR="00534D1B" w:rsidRDefault="0002763B" w:rsidP="0002763B">
          <w:pPr>
            <w:pStyle w:val="9A01DDF5FC414B5F8B5E917EDFE2D0581"/>
          </w:pPr>
          <w:r w:rsidRPr="0024305D">
            <w:rPr>
              <w:rFonts w:eastAsia="MS Gothic" w:cs="Arial"/>
              <w:bCs/>
              <w:i/>
              <w:iCs/>
              <w:color w:val="808080"/>
              <w:szCs w:val="20"/>
            </w:rPr>
            <w:t>Saisissez les informations ou indiquez le nom du document et la section.</w:t>
          </w:r>
        </w:p>
      </w:docPartBody>
    </w:docPart>
    <w:docPart>
      <w:docPartPr>
        <w:name w:val="D0CB3AE0E13B4411AA00B24E369FDAB2"/>
        <w:category>
          <w:name w:val="Général"/>
          <w:gallery w:val="placeholder"/>
        </w:category>
        <w:types>
          <w:type w:val="bbPlcHdr"/>
        </w:types>
        <w:behaviors>
          <w:behavior w:val="content"/>
        </w:behaviors>
        <w:guid w:val="{E7839973-A99F-48A6-9BE7-D55C74C95308}"/>
      </w:docPartPr>
      <w:docPartBody>
        <w:p w:rsidR="00534D1B" w:rsidRDefault="0002763B" w:rsidP="0002763B">
          <w:pPr>
            <w:pStyle w:val="D0CB3AE0E13B4411AA00B24E369FDAB21"/>
          </w:pPr>
          <w:r w:rsidRPr="0024305D">
            <w:rPr>
              <w:rFonts w:eastAsia="MS Gothic" w:cs="Arial"/>
              <w:bCs/>
              <w:i/>
              <w:iCs/>
              <w:color w:val="808080"/>
              <w:szCs w:val="20"/>
            </w:rPr>
            <w:t>Saisissez les informations ou indiquez le nom du document et la section.</w:t>
          </w:r>
        </w:p>
      </w:docPartBody>
    </w:docPart>
    <w:docPart>
      <w:docPartPr>
        <w:name w:val="931B0BE9F4B14FF2955961786CD79908"/>
        <w:category>
          <w:name w:val="Général"/>
          <w:gallery w:val="placeholder"/>
        </w:category>
        <w:types>
          <w:type w:val="bbPlcHdr"/>
        </w:types>
        <w:behaviors>
          <w:behavior w:val="content"/>
        </w:behaviors>
        <w:guid w:val="{CD222E98-052F-4376-B57A-47D82436BDD4}"/>
      </w:docPartPr>
      <w:docPartBody>
        <w:p w:rsidR="00534D1B" w:rsidRDefault="0002763B" w:rsidP="0002763B">
          <w:pPr>
            <w:pStyle w:val="931B0BE9F4B14FF2955961786CD799081"/>
          </w:pPr>
          <w:r w:rsidRPr="0024305D">
            <w:rPr>
              <w:rFonts w:eastAsia="MS Gothic" w:cs="Arial"/>
              <w:bCs/>
              <w:i/>
              <w:iCs/>
              <w:color w:val="808080"/>
              <w:szCs w:val="20"/>
            </w:rPr>
            <w:t>Saisissez les informations ou indiquez le nom du document et la section.</w:t>
          </w:r>
        </w:p>
      </w:docPartBody>
    </w:docPart>
    <w:docPart>
      <w:docPartPr>
        <w:name w:val="403B24182C894E55BCDFFE48C7547796"/>
        <w:category>
          <w:name w:val="Général"/>
          <w:gallery w:val="placeholder"/>
        </w:category>
        <w:types>
          <w:type w:val="bbPlcHdr"/>
        </w:types>
        <w:behaviors>
          <w:behavior w:val="content"/>
        </w:behaviors>
        <w:guid w:val="{82D0A3B6-2B99-4BDC-B10F-3E7D0769EA82}"/>
      </w:docPartPr>
      <w:docPartBody>
        <w:p w:rsidR="00534D1B" w:rsidRDefault="0002763B" w:rsidP="0002763B">
          <w:pPr>
            <w:pStyle w:val="403B24182C894E55BCDFFE48C75477961"/>
          </w:pPr>
          <w:r w:rsidRPr="0024305D">
            <w:rPr>
              <w:rFonts w:eastAsia="MS Gothic" w:cs="Arial"/>
              <w:bCs/>
              <w:i/>
              <w:iCs/>
              <w:color w:val="808080"/>
              <w:szCs w:val="20"/>
            </w:rPr>
            <w:t>Saisissez les informations ou indiquez le nom du document et la section.</w:t>
          </w:r>
        </w:p>
      </w:docPartBody>
    </w:docPart>
    <w:docPart>
      <w:docPartPr>
        <w:name w:val="47122ABD2792412C898DB40F4B4DFCB4"/>
        <w:category>
          <w:name w:val="Général"/>
          <w:gallery w:val="placeholder"/>
        </w:category>
        <w:types>
          <w:type w:val="bbPlcHdr"/>
        </w:types>
        <w:behaviors>
          <w:behavior w:val="content"/>
        </w:behaviors>
        <w:guid w:val="{64927D13-B299-4605-9713-CF2A4BBA9C3C}"/>
      </w:docPartPr>
      <w:docPartBody>
        <w:p w:rsidR="00534D1B" w:rsidRDefault="0002763B" w:rsidP="0002763B">
          <w:pPr>
            <w:pStyle w:val="47122ABD2792412C898DB40F4B4DFCB41"/>
          </w:pPr>
          <w:r w:rsidRPr="00C50A4E">
            <w:rPr>
              <w:rFonts w:eastAsia="MS Gothic" w:cs="Arial"/>
              <w:bCs/>
              <w:i/>
              <w:iCs/>
              <w:color w:val="808080"/>
              <w:szCs w:val="20"/>
            </w:rPr>
            <w:t>Saisissez les informations ou indiquez le nom du document et la section.</w:t>
          </w:r>
        </w:p>
      </w:docPartBody>
    </w:docPart>
    <w:docPart>
      <w:docPartPr>
        <w:name w:val="CB788EB0F56341B2996B0D7E232D7A99"/>
        <w:category>
          <w:name w:val="Général"/>
          <w:gallery w:val="placeholder"/>
        </w:category>
        <w:types>
          <w:type w:val="bbPlcHdr"/>
        </w:types>
        <w:behaviors>
          <w:behavior w:val="content"/>
        </w:behaviors>
        <w:guid w:val="{CB8FB1E9-CE44-4096-AB56-F45E177C134E}"/>
      </w:docPartPr>
      <w:docPartBody>
        <w:p w:rsidR="00534D1B" w:rsidRDefault="0002763B" w:rsidP="0002763B">
          <w:pPr>
            <w:pStyle w:val="CB788EB0F56341B2996B0D7E232D7A991"/>
          </w:pPr>
          <w:r w:rsidRPr="00E44FF6">
            <w:rPr>
              <w:rStyle w:val="Textedelespacerserv"/>
              <w:rFonts w:cs="Arial"/>
              <w:i/>
              <w:iCs/>
            </w:rPr>
            <w:t>Justifiez</w:t>
          </w:r>
        </w:p>
      </w:docPartBody>
    </w:docPart>
    <w:docPart>
      <w:docPartPr>
        <w:name w:val="9B773C0A3EE046A9A33B1B69DB4DF4E7"/>
        <w:category>
          <w:name w:val="Général"/>
          <w:gallery w:val="placeholder"/>
        </w:category>
        <w:types>
          <w:type w:val="bbPlcHdr"/>
        </w:types>
        <w:behaviors>
          <w:behavior w:val="content"/>
        </w:behaviors>
        <w:guid w:val="{E1B589EF-1D83-478B-A481-AF351139D491}"/>
      </w:docPartPr>
      <w:docPartBody>
        <w:p w:rsidR="00534D1B" w:rsidRDefault="0002763B" w:rsidP="0002763B">
          <w:pPr>
            <w:pStyle w:val="9B773C0A3EE046A9A33B1B69DB4DF4E71"/>
          </w:pPr>
          <w:r w:rsidRPr="0024305D">
            <w:rPr>
              <w:rFonts w:eastAsia="MS Gothic" w:cs="Arial"/>
              <w:bCs/>
              <w:i/>
              <w:iCs/>
              <w:color w:val="808080"/>
              <w:szCs w:val="20"/>
            </w:rPr>
            <w:t>Saisissez les informations ou indiquez le nom du document et la section.</w:t>
          </w:r>
        </w:p>
      </w:docPartBody>
    </w:docPart>
    <w:docPart>
      <w:docPartPr>
        <w:name w:val="E0565838E5E545B386CBBA1487CB795B"/>
        <w:category>
          <w:name w:val="Général"/>
          <w:gallery w:val="placeholder"/>
        </w:category>
        <w:types>
          <w:type w:val="bbPlcHdr"/>
        </w:types>
        <w:behaviors>
          <w:behavior w:val="content"/>
        </w:behaviors>
        <w:guid w:val="{AFB5E62C-947D-497F-90F3-943544793406}"/>
      </w:docPartPr>
      <w:docPartBody>
        <w:p w:rsidR="00534D1B" w:rsidRDefault="0002763B" w:rsidP="0002763B">
          <w:pPr>
            <w:pStyle w:val="E0565838E5E545B386CBBA1487CB795B1"/>
          </w:pPr>
          <w:r w:rsidRPr="0024305D">
            <w:rPr>
              <w:rFonts w:eastAsia="MS Gothic" w:cs="Arial"/>
              <w:bCs/>
              <w:i/>
              <w:iCs/>
              <w:color w:val="808080"/>
              <w:szCs w:val="20"/>
            </w:rPr>
            <w:t>Saisissez les informations ou indiquez le nom du document et la section.</w:t>
          </w:r>
        </w:p>
      </w:docPartBody>
    </w:docPart>
    <w:docPart>
      <w:docPartPr>
        <w:name w:val="35DCE3E53A2C4BE3AC384C766CD24E7B"/>
        <w:category>
          <w:name w:val="Général"/>
          <w:gallery w:val="placeholder"/>
        </w:category>
        <w:types>
          <w:type w:val="bbPlcHdr"/>
        </w:types>
        <w:behaviors>
          <w:behavior w:val="content"/>
        </w:behaviors>
        <w:guid w:val="{65ABFE2F-0808-4774-B597-A439DAD937FF}"/>
      </w:docPartPr>
      <w:docPartBody>
        <w:p w:rsidR="00534D1B" w:rsidRDefault="0002763B" w:rsidP="0002763B">
          <w:pPr>
            <w:pStyle w:val="35DCE3E53A2C4BE3AC384C766CD24E7B1"/>
          </w:pPr>
          <w:r w:rsidRPr="0024305D">
            <w:rPr>
              <w:rFonts w:eastAsia="MS Gothic" w:cs="Arial"/>
              <w:bCs/>
              <w:i/>
              <w:iCs/>
              <w:color w:val="808080"/>
              <w:szCs w:val="20"/>
            </w:rPr>
            <w:t>Saisissez les informations ou indiquez le nom du document et la section.</w:t>
          </w:r>
        </w:p>
      </w:docPartBody>
    </w:docPart>
    <w:docPart>
      <w:docPartPr>
        <w:name w:val="CE1CC006B9C24B7EB31BA3CF5DDADA6C"/>
        <w:category>
          <w:name w:val="Général"/>
          <w:gallery w:val="placeholder"/>
        </w:category>
        <w:types>
          <w:type w:val="bbPlcHdr"/>
        </w:types>
        <w:behaviors>
          <w:behavior w:val="content"/>
        </w:behaviors>
        <w:guid w:val="{475A15A4-07A8-4A36-AE75-1F5E5CAEF4A0}"/>
      </w:docPartPr>
      <w:docPartBody>
        <w:p w:rsidR="00534D1B" w:rsidRDefault="0002763B" w:rsidP="0002763B">
          <w:pPr>
            <w:pStyle w:val="CE1CC006B9C24B7EB31BA3CF5DDADA6C1"/>
          </w:pPr>
          <w:r w:rsidRPr="0024305D">
            <w:rPr>
              <w:rFonts w:eastAsia="MS Gothic" w:cs="Arial"/>
              <w:bCs/>
              <w:i/>
              <w:iCs/>
              <w:color w:val="808080"/>
              <w:szCs w:val="20"/>
            </w:rPr>
            <w:t>Saisissez les informations ou indiquez le nom du document et la section.</w:t>
          </w:r>
        </w:p>
      </w:docPartBody>
    </w:docPart>
    <w:docPart>
      <w:docPartPr>
        <w:name w:val="0AC97B0BE1B54BC18F6CF9FF9755C2BA"/>
        <w:category>
          <w:name w:val="Général"/>
          <w:gallery w:val="placeholder"/>
        </w:category>
        <w:types>
          <w:type w:val="bbPlcHdr"/>
        </w:types>
        <w:behaviors>
          <w:behavior w:val="content"/>
        </w:behaviors>
        <w:guid w:val="{609E5E3B-0666-4623-A1C2-56DB243C8163}"/>
      </w:docPartPr>
      <w:docPartBody>
        <w:p w:rsidR="00534D1B" w:rsidRDefault="0002763B" w:rsidP="0002763B">
          <w:pPr>
            <w:pStyle w:val="0AC97B0BE1B54BC18F6CF9FF9755C2BA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62E5BAFE5554DCA86CBAC2E086E7A64"/>
        <w:category>
          <w:name w:val="Général"/>
          <w:gallery w:val="placeholder"/>
        </w:category>
        <w:types>
          <w:type w:val="bbPlcHdr"/>
        </w:types>
        <w:behaviors>
          <w:behavior w:val="content"/>
        </w:behaviors>
        <w:guid w:val="{F996A067-00A2-47D1-BB9C-C5151B16F7B1}"/>
      </w:docPartPr>
      <w:docPartBody>
        <w:p w:rsidR="00534D1B" w:rsidRDefault="0002763B" w:rsidP="0002763B">
          <w:pPr>
            <w:pStyle w:val="A62E5BAFE5554DCA86CBAC2E086E7A64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A2D5B93A31040278CB36B8C7CDCB0AD"/>
        <w:category>
          <w:name w:val="Général"/>
          <w:gallery w:val="placeholder"/>
        </w:category>
        <w:types>
          <w:type w:val="bbPlcHdr"/>
        </w:types>
        <w:behaviors>
          <w:behavior w:val="content"/>
        </w:behaviors>
        <w:guid w:val="{FF1D03B9-489F-4755-9E81-F05655363269}"/>
      </w:docPartPr>
      <w:docPartBody>
        <w:p w:rsidR="00534D1B" w:rsidRDefault="0002763B" w:rsidP="0002763B">
          <w:pPr>
            <w:pStyle w:val="5A2D5B93A31040278CB36B8C7CDCB0AD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601F08C7F32413997B33C812A475104"/>
        <w:category>
          <w:name w:val="Général"/>
          <w:gallery w:val="placeholder"/>
        </w:category>
        <w:types>
          <w:type w:val="bbPlcHdr"/>
        </w:types>
        <w:behaviors>
          <w:behavior w:val="content"/>
        </w:behaviors>
        <w:guid w:val="{94161CEA-C7D7-47C3-8264-3AD6E1602652}"/>
      </w:docPartPr>
      <w:docPartBody>
        <w:p w:rsidR="00534D1B" w:rsidRDefault="0002763B" w:rsidP="0002763B">
          <w:pPr>
            <w:pStyle w:val="7601F08C7F32413997B33C812A475104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4FB0A68AD024EFE8A96A2FE22211041"/>
        <w:category>
          <w:name w:val="Général"/>
          <w:gallery w:val="placeholder"/>
        </w:category>
        <w:types>
          <w:type w:val="bbPlcHdr"/>
        </w:types>
        <w:behaviors>
          <w:behavior w:val="content"/>
        </w:behaviors>
        <w:guid w:val="{C13462AF-F70B-4723-9873-1A62F4DC6C5C}"/>
      </w:docPartPr>
      <w:docPartBody>
        <w:p w:rsidR="00534D1B" w:rsidRDefault="0002763B" w:rsidP="0002763B">
          <w:pPr>
            <w:pStyle w:val="14FB0A68AD024EFE8A96A2FE222110411"/>
          </w:pPr>
          <w:r w:rsidRPr="00E44FF6">
            <w:rPr>
              <w:rStyle w:val="Textedelespacerserv"/>
              <w:rFonts w:cs="Arial"/>
              <w:i/>
              <w:iCs/>
            </w:rPr>
            <w:t>Justifiez</w:t>
          </w:r>
        </w:p>
      </w:docPartBody>
    </w:docPart>
    <w:docPart>
      <w:docPartPr>
        <w:name w:val="EC3F09FA188547AD9E3150371A08D6AC"/>
        <w:category>
          <w:name w:val="Général"/>
          <w:gallery w:val="placeholder"/>
        </w:category>
        <w:types>
          <w:type w:val="bbPlcHdr"/>
        </w:types>
        <w:behaviors>
          <w:behavior w:val="content"/>
        </w:behaviors>
        <w:guid w:val="{36AB82BC-6217-4FAB-8EE7-CB1BDEE50A7C}"/>
      </w:docPartPr>
      <w:docPartBody>
        <w:p w:rsidR="00534D1B" w:rsidRDefault="0002763B" w:rsidP="0002763B">
          <w:pPr>
            <w:pStyle w:val="EC3F09FA188547AD9E3150371A08D6AC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0D0421703E442289FFC8856738FF10F"/>
        <w:category>
          <w:name w:val="Général"/>
          <w:gallery w:val="placeholder"/>
        </w:category>
        <w:types>
          <w:type w:val="bbPlcHdr"/>
        </w:types>
        <w:behaviors>
          <w:behavior w:val="content"/>
        </w:behaviors>
        <w:guid w:val="{0ECA2004-8943-437E-995C-81C3BDDFF3DD}"/>
      </w:docPartPr>
      <w:docPartBody>
        <w:p w:rsidR="00534D1B" w:rsidRDefault="0002763B" w:rsidP="0002763B">
          <w:pPr>
            <w:pStyle w:val="90D0421703E442289FFC8856738FF10F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1FA320F1B194D7F813F100A0CC74119"/>
        <w:category>
          <w:name w:val="Général"/>
          <w:gallery w:val="placeholder"/>
        </w:category>
        <w:types>
          <w:type w:val="bbPlcHdr"/>
        </w:types>
        <w:behaviors>
          <w:behavior w:val="content"/>
        </w:behaviors>
        <w:guid w:val="{7ABA0846-FBDD-4AB2-AE90-658B7FC3DD62}"/>
      </w:docPartPr>
      <w:docPartBody>
        <w:p w:rsidR="0002763B" w:rsidRDefault="0002763B" w:rsidP="0002763B">
          <w:pPr>
            <w:pStyle w:val="21FA320F1B194D7F813F100A0CC74119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3DEC061DFD14D459EEFDCB8A33E9AAE"/>
        <w:category>
          <w:name w:val="Général"/>
          <w:gallery w:val="placeholder"/>
        </w:category>
        <w:types>
          <w:type w:val="bbPlcHdr"/>
        </w:types>
        <w:behaviors>
          <w:behavior w:val="content"/>
        </w:behaviors>
        <w:guid w:val="{5B6F5856-9593-4388-AA8C-3BA54A3AD943}"/>
      </w:docPartPr>
      <w:docPartBody>
        <w:p w:rsidR="0002763B" w:rsidRDefault="0002763B" w:rsidP="0002763B">
          <w:pPr>
            <w:pStyle w:val="63DEC061DFD14D459EEFDCB8A33E9AAE1"/>
          </w:pPr>
          <w:r w:rsidRPr="00E44FF6">
            <w:rPr>
              <w:rStyle w:val="Textedelespacerserv"/>
              <w:rFonts w:cs="Arial"/>
              <w:i/>
              <w:iCs/>
            </w:rPr>
            <w:t>Justifiez</w:t>
          </w:r>
        </w:p>
      </w:docPartBody>
    </w:docPart>
    <w:docPart>
      <w:docPartPr>
        <w:name w:val="A14D8D3660BA413FAD7102CE31506C16"/>
        <w:category>
          <w:name w:val="Général"/>
          <w:gallery w:val="placeholder"/>
        </w:category>
        <w:types>
          <w:type w:val="bbPlcHdr"/>
        </w:types>
        <w:behaviors>
          <w:behavior w:val="content"/>
        </w:behaviors>
        <w:guid w:val="{895170C0-3D7C-421C-A21E-F2A18D9A9C04}"/>
      </w:docPartPr>
      <w:docPartBody>
        <w:p w:rsidR="0002763B" w:rsidRDefault="0002763B" w:rsidP="0002763B">
          <w:pPr>
            <w:pStyle w:val="A14D8D3660BA413FAD7102CE31506C16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EA45D5BCE1845E3888B357C4443A686"/>
        <w:category>
          <w:name w:val="Général"/>
          <w:gallery w:val="placeholder"/>
        </w:category>
        <w:types>
          <w:type w:val="bbPlcHdr"/>
        </w:types>
        <w:behaviors>
          <w:behavior w:val="content"/>
        </w:behaviors>
        <w:guid w:val="{58DA4C24-21A8-4785-AC7B-B49753968D9C}"/>
      </w:docPartPr>
      <w:docPartBody>
        <w:p w:rsidR="0002763B" w:rsidRDefault="0002763B" w:rsidP="0002763B">
          <w:pPr>
            <w:pStyle w:val="5EA45D5BCE1845E3888B357C4443A686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4FBC36F82734E96810384C37ED7C39C"/>
        <w:category>
          <w:name w:val="Général"/>
          <w:gallery w:val="placeholder"/>
        </w:category>
        <w:types>
          <w:type w:val="bbPlcHdr"/>
        </w:types>
        <w:behaviors>
          <w:behavior w:val="content"/>
        </w:behaviors>
        <w:guid w:val="{11B3BEAB-E3C3-4728-BA71-E60A6813A589}"/>
      </w:docPartPr>
      <w:docPartBody>
        <w:p w:rsidR="0002763B" w:rsidRDefault="0002763B" w:rsidP="0002763B">
          <w:pPr>
            <w:pStyle w:val="C4FBC36F82734E96810384C37ED7C39C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14635EE9BEE45B49B3BF511D329C48A"/>
        <w:category>
          <w:name w:val="Général"/>
          <w:gallery w:val="placeholder"/>
        </w:category>
        <w:types>
          <w:type w:val="bbPlcHdr"/>
        </w:types>
        <w:behaviors>
          <w:behavior w:val="content"/>
        </w:behaviors>
        <w:guid w:val="{9290366A-05C4-4F3B-ABBC-BBE40BF4A592}"/>
      </w:docPartPr>
      <w:docPartBody>
        <w:p w:rsidR="0002763B" w:rsidRDefault="0002763B" w:rsidP="0002763B">
          <w:pPr>
            <w:pStyle w:val="414635EE9BEE45B49B3BF511D329C48A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8A4DC421C8944D1A50072DCAA0E2254"/>
        <w:category>
          <w:name w:val="Général"/>
          <w:gallery w:val="placeholder"/>
        </w:category>
        <w:types>
          <w:type w:val="bbPlcHdr"/>
        </w:types>
        <w:behaviors>
          <w:behavior w:val="content"/>
        </w:behaviors>
        <w:guid w:val="{EAD989CA-78F8-4FE2-9F1A-5A4428D9A19A}"/>
      </w:docPartPr>
      <w:docPartBody>
        <w:p w:rsidR="0002763B" w:rsidRDefault="0002763B" w:rsidP="0002763B">
          <w:pPr>
            <w:pStyle w:val="E8A4DC421C8944D1A50072DCAA0E2254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24FC9216D3C4386A6A0358B99E92537"/>
        <w:category>
          <w:name w:val="Général"/>
          <w:gallery w:val="placeholder"/>
        </w:category>
        <w:types>
          <w:type w:val="bbPlcHdr"/>
        </w:types>
        <w:behaviors>
          <w:behavior w:val="content"/>
        </w:behaviors>
        <w:guid w:val="{1A586F3A-EA11-4231-AFC2-79499E96BCA0}"/>
      </w:docPartPr>
      <w:docPartBody>
        <w:p w:rsidR="0002763B" w:rsidRDefault="0002763B" w:rsidP="0002763B">
          <w:pPr>
            <w:pStyle w:val="D24FC9216D3C4386A6A0358B99E92537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CBF4F2AA5774DB0B6EBB69847449659"/>
        <w:category>
          <w:name w:val="Général"/>
          <w:gallery w:val="placeholder"/>
        </w:category>
        <w:types>
          <w:type w:val="bbPlcHdr"/>
        </w:types>
        <w:behaviors>
          <w:behavior w:val="content"/>
        </w:behaviors>
        <w:guid w:val="{EFE81925-F04F-4932-BC24-BE533FD3D419}"/>
      </w:docPartPr>
      <w:docPartBody>
        <w:p w:rsidR="0002763B" w:rsidRDefault="0002763B" w:rsidP="0002763B">
          <w:pPr>
            <w:pStyle w:val="CCBF4F2AA5774DB0B6EBB69847449659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D6D91412FE84F4F99519115E2E56509"/>
        <w:category>
          <w:name w:val="Général"/>
          <w:gallery w:val="placeholder"/>
        </w:category>
        <w:types>
          <w:type w:val="bbPlcHdr"/>
        </w:types>
        <w:behaviors>
          <w:behavior w:val="content"/>
        </w:behaviors>
        <w:guid w:val="{F311EB6E-A970-4199-A2CB-EC628C9C96F2}"/>
      </w:docPartPr>
      <w:docPartBody>
        <w:p w:rsidR="0002763B" w:rsidRDefault="0002763B" w:rsidP="0002763B">
          <w:pPr>
            <w:pStyle w:val="7D6D91412FE84F4F99519115E2E56509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BE594F78D26423FA0B35C3CC4EBF158"/>
        <w:category>
          <w:name w:val="Général"/>
          <w:gallery w:val="placeholder"/>
        </w:category>
        <w:types>
          <w:type w:val="bbPlcHdr"/>
        </w:types>
        <w:behaviors>
          <w:behavior w:val="content"/>
        </w:behaviors>
        <w:guid w:val="{AA596D9C-4C34-4A4A-A856-40142DC7CEDC}"/>
      </w:docPartPr>
      <w:docPartBody>
        <w:p w:rsidR="0002763B" w:rsidRDefault="0002763B" w:rsidP="0002763B">
          <w:pPr>
            <w:pStyle w:val="DBE594F78D26423FA0B35C3CC4EBF158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79EAD18236F42068E02F8DDE9653F3F"/>
        <w:category>
          <w:name w:val="Général"/>
          <w:gallery w:val="placeholder"/>
        </w:category>
        <w:types>
          <w:type w:val="bbPlcHdr"/>
        </w:types>
        <w:behaviors>
          <w:behavior w:val="content"/>
        </w:behaviors>
        <w:guid w:val="{E66D2388-1ABA-4F59-95DA-625640BD3D05}"/>
      </w:docPartPr>
      <w:docPartBody>
        <w:p w:rsidR="0002763B" w:rsidRDefault="0002763B" w:rsidP="0002763B">
          <w:pPr>
            <w:pStyle w:val="979EAD18236F42068E02F8DDE9653F3F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6725CF7EEFB42FBA9313C79286D0C14"/>
        <w:category>
          <w:name w:val="Général"/>
          <w:gallery w:val="placeholder"/>
        </w:category>
        <w:types>
          <w:type w:val="bbPlcHdr"/>
        </w:types>
        <w:behaviors>
          <w:behavior w:val="content"/>
        </w:behaviors>
        <w:guid w:val="{EB688E88-6070-4DC8-AF99-A0338AB49CB2}"/>
      </w:docPartPr>
      <w:docPartBody>
        <w:p w:rsidR="0002763B" w:rsidRDefault="0002763B" w:rsidP="0002763B">
          <w:pPr>
            <w:pStyle w:val="A6725CF7EEFB42FBA9313C79286D0C14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326D795ED684C9885F6856786510049"/>
        <w:category>
          <w:name w:val="Général"/>
          <w:gallery w:val="placeholder"/>
        </w:category>
        <w:types>
          <w:type w:val="bbPlcHdr"/>
        </w:types>
        <w:behaviors>
          <w:behavior w:val="content"/>
        </w:behaviors>
        <w:guid w:val="{DFF45290-6BC6-477E-8381-B01411A71133}"/>
      </w:docPartPr>
      <w:docPartBody>
        <w:p w:rsidR="0002763B" w:rsidRDefault="0002763B" w:rsidP="0002763B">
          <w:pPr>
            <w:pStyle w:val="C326D795ED684C9885F685678651004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0E07880C2B34ECDB38E76389856DF48"/>
        <w:category>
          <w:name w:val="Général"/>
          <w:gallery w:val="placeholder"/>
        </w:category>
        <w:types>
          <w:type w:val="bbPlcHdr"/>
        </w:types>
        <w:behaviors>
          <w:behavior w:val="content"/>
        </w:behaviors>
        <w:guid w:val="{74EC328B-6C5A-45A7-870A-FAA24D42A742}"/>
      </w:docPartPr>
      <w:docPartBody>
        <w:p w:rsidR="0002763B" w:rsidRDefault="0002763B" w:rsidP="0002763B">
          <w:pPr>
            <w:pStyle w:val="40E07880C2B34ECDB38E76389856DF481"/>
          </w:pPr>
          <w:r w:rsidRPr="00E44FF6">
            <w:rPr>
              <w:rStyle w:val="Textedelespacerserv"/>
              <w:rFonts w:cs="Arial"/>
              <w:i/>
              <w:iCs/>
            </w:rPr>
            <w:t>Indiquez le nom du document.</w:t>
          </w:r>
        </w:p>
      </w:docPartBody>
    </w:docPart>
    <w:docPart>
      <w:docPartPr>
        <w:name w:val="E85460EABD5E436F86D62259632494E5"/>
        <w:category>
          <w:name w:val="Général"/>
          <w:gallery w:val="placeholder"/>
        </w:category>
        <w:types>
          <w:type w:val="bbPlcHdr"/>
        </w:types>
        <w:behaviors>
          <w:behavior w:val="content"/>
        </w:behaviors>
        <w:guid w:val="{34763903-4B75-40E4-AE2E-D5F973DC7024}"/>
      </w:docPartPr>
      <w:docPartBody>
        <w:p w:rsidR="0002763B" w:rsidRDefault="0002763B" w:rsidP="0002763B">
          <w:pPr>
            <w:pStyle w:val="E85460EABD5E436F86D62259632494E51"/>
          </w:pPr>
          <w:r w:rsidRPr="00E44FF6">
            <w:rPr>
              <w:rStyle w:val="Textedelespacerserv"/>
              <w:rFonts w:cs="Arial"/>
              <w:i/>
              <w:iCs/>
            </w:rPr>
            <w:t>Précisez la section.</w:t>
          </w:r>
        </w:p>
      </w:docPartBody>
    </w:docPart>
    <w:docPart>
      <w:docPartPr>
        <w:name w:val="00E873287E844EF9A797B91331066DB4"/>
        <w:category>
          <w:name w:val="Général"/>
          <w:gallery w:val="placeholder"/>
        </w:category>
        <w:types>
          <w:type w:val="bbPlcHdr"/>
        </w:types>
        <w:behaviors>
          <w:behavior w:val="content"/>
        </w:behaviors>
        <w:guid w:val="{F9BA72A0-66EE-4970-BA20-41C40D09E32C}"/>
      </w:docPartPr>
      <w:docPartBody>
        <w:p w:rsidR="0002763B" w:rsidRDefault="0002763B" w:rsidP="0002763B">
          <w:pPr>
            <w:pStyle w:val="00E873287E844EF9A797B91331066DB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E91E391F9354D9DAF445DC73B0DEFB0"/>
        <w:category>
          <w:name w:val="Général"/>
          <w:gallery w:val="placeholder"/>
        </w:category>
        <w:types>
          <w:type w:val="bbPlcHdr"/>
        </w:types>
        <w:behaviors>
          <w:behavior w:val="content"/>
        </w:behaviors>
        <w:guid w:val="{799A06D7-4342-469C-AA66-E9F833E5517B}"/>
      </w:docPartPr>
      <w:docPartBody>
        <w:p w:rsidR="0002763B" w:rsidRDefault="0002763B" w:rsidP="0002763B">
          <w:pPr>
            <w:pStyle w:val="1E91E391F9354D9DAF445DC73B0DEFB01"/>
          </w:pPr>
          <w:r w:rsidRPr="00E44FF6">
            <w:rPr>
              <w:rStyle w:val="Textedelespacerserv"/>
              <w:rFonts w:cs="Arial"/>
              <w:i/>
              <w:iCs/>
            </w:rPr>
            <w:t>Indiquez le nom du document.</w:t>
          </w:r>
        </w:p>
      </w:docPartBody>
    </w:docPart>
    <w:docPart>
      <w:docPartPr>
        <w:name w:val="1EADD18EF9BA43539097082365CEFFA7"/>
        <w:category>
          <w:name w:val="Général"/>
          <w:gallery w:val="placeholder"/>
        </w:category>
        <w:types>
          <w:type w:val="bbPlcHdr"/>
        </w:types>
        <w:behaviors>
          <w:behavior w:val="content"/>
        </w:behaviors>
        <w:guid w:val="{2618FD13-5650-41D2-8487-FC0B90032CC8}"/>
      </w:docPartPr>
      <w:docPartBody>
        <w:p w:rsidR="0002763B" w:rsidRDefault="0002763B" w:rsidP="0002763B">
          <w:pPr>
            <w:pStyle w:val="1EADD18EF9BA43539097082365CEFFA71"/>
          </w:pPr>
          <w:r w:rsidRPr="00E44FF6">
            <w:rPr>
              <w:rStyle w:val="Textedelespacerserv"/>
              <w:rFonts w:cs="Arial"/>
              <w:i/>
              <w:iCs/>
            </w:rPr>
            <w:t>Précisez la section.</w:t>
          </w:r>
        </w:p>
      </w:docPartBody>
    </w:docPart>
    <w:docPart>
      <w:docPartPr>
        <w:name w:val="EC0FDD6704564CBD9A74283451B2AD7F"/>
        <w:category>
          <w:name w:val="Général"/>
          <w:gallery w:val="placeholder"/>
        </w:category>
        <w:types>
          <w:type w:val="bbPlcHdr"/>
        </w:types>
        <w:behaviors>
          <w:behavior w:val="content"/>
        </w:behaviors>
        <w:guid w:val="{F353544B-5A83-4E72-B63B-C04A8918CFAC}"/>
      </w:docPartPr>
      <w:docPartBody>
        <w:p w:rsidR="0002763B" w:rsidRDefault="0002763B" w:rsidP="0002763B">
          <w:pPr>
            <w:pStyle w:val="EC0FDD6704564CBD9A74283451B2AD7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04C2118BBEE40C1BE1FFD21E4D27B97"/>
        <w:category>
          <w:name w:val="Général"/>
          <w:gallery w:val="placeholder"/>
        </w:category>
        <w:types>
          <w:type w:val="bbPlcHdr"/>
        </w:types>
        <w:behaviors>
          <w:behavior w:val="content"/>
        </w:behaviors>
        <w:guid w:val="{570E31F2-959B-4DDB-AF16-EA611956F031}"/>
      </w:docPartPr>
      <w:docPartBody>
        <w:p w:rsidR="0002763B" w:rsidRDefault="0002763B" w:rsidP="0002763B">
          <w:pPr>
            <w:pStyle w:val="104C2118BBEE40C1BE1FFD21E4D27B971"/>
          </w:pPr>
          <w:r w:rsidRPr="00E44FF6">
            <w:rPr>
              <w:rStyle w:val="Textedelespacerserv"/>
              <w:rFonts w:cs="Arial"/>
              <w:i/>
              <w:iCs/>
            </w:rPr>
            <w:t>Indiquez le nom du document.</w:t>
          </w:r>
        </w:p>
      </w:docPartBody>
    </w:docPart>
    <w:docPart>
      <w:docPartPr>
        <w:name w:val="5903AF39085642D8A4BE2EC0D4713AEE"/>
        <w:category>
          <w:name w:val="Général"/>
          <w:gallery w:val="placeholder"/>
        </w:category>
        <w:types>
          <w:type w:val="bbPlcHdr"/>
        </w:types>
        <w:behaviors>
          <w:behavior w:val="content"/>
        </w:behaviors>
        <w:guid w:val="{55B2B320-749D-49F2-BECE-FA76B249472D}"/>
      </w:docPartPr>
      <w:docPartBody>
        <w:p w:rsidR="0002763B" w:rsidRDefault="0002763B" w:rsidP="0002763B">
          <w:pPr>
            <w:pStyle w:val="5903AF39085642D8A4BE2EC0D4713AEE1"/>
          </w:pPr>
          <w:r w:rsidRPr="00E44FF6">
            <w:rPr>
              <w:rStyle w:val="Textedelespacerserv"/>
              <w:rFonts w:cs="Arial"/>
              <w:i/>
              <w:iCs/>
            </w:rPr>
            <w:t>Précisez la section.</w:t>
          </w:r>
        </w:p>
      </w:docPartBody>
    </w:docPart>
    <w:docPart>
      <w:docPartPr>
        <w:name w:val="BB7EB0074C64481AB154851E8532A91E"/>
        <w:category>
          <w:name w:val="Général"/>
          <w:gallery w:val="placeholder"/>
        </w:category>
        <w:types>
          <w:type w:val="bbPlcHdr"/>
        </w:types>
        <w:behaviors>
          <w:behavior w:val="content"/>
        </w:behaviors>
        <w:guid w:val="{6823EA54-FD92-4A01-B62C-8A0870E55E16}"/>
      </w:docPartPr>
      <w:docPartBody>
        <w:p w:rsidR="0002763B" w:rsidRDefault="0002763B" w:rsidP="0002763B">
          <w:pPr>
            <w:pStyle w:val="BB7EB0074C64481AB154851E8532A91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F34789756A14EBB976F03FFCE15B8F6"/>
        <w:category>
          <w:name w:val="Général"/>
          <w:gallery w:val="placeholder"/>
        </w:category>
        <w:types>
          <w:type w:val="bbPlcHdr"/>
        </w:types>
        <w:behaviors>
          <w:behavior w:val="content"/>
        </w:behaviors>
        <w:guid w:val="{8AF197B2-BAFC-4214-97CB-656D0458CFE5}"/>
      </w:docPartPr>
      <w:docPartBody>
        <w:p w:rsidR="0002763B" w:rsidRDefault="0002763B" w:rsidP="0002763B">
          <w:pPr>
            <w:pStyle w:val="DF34789756A14EBB976F03FFCE15B8F61"/>
          </w:pPr>
          <w:r w:rsidRPr="00E44FF6">
            <w:rPr>
              <w:rStyle w:val="Textedelespacerserv"/>
              <w:rFonts w:cs="Arial"/>
              <w:i/>
              <w:iCs/>
            </w:rPr>
            <w:t>Indiquez le nom du document.</w:t>
          </w:r>
        </w:p>
      </w:docPartBody>
    </w:docPart>
    <w:docPart>
      <w:docPartPr>
        <w:name w:val="4B323C9EA10D4819BE30371066EED621"/>
        <w:category>
          <w:name w:val="Général"/>
          <w:gallery w:val="placeholder"/>
        </w:category>
        <w:types>
          <w:type w:val="bbPlcHdr"/>
        </w:types>
        <w:behaviors>
          <w:behavior w:val="content"/>
        </w:behaviors>
        <w:guid w:val="{BD5D6F29-9672-4DE8-A98C-4791A1BBFD43}"/>
      </w:docPartPr>
      <w:docPartBody>
        <w:p w:rsidR="0002763B" w:rsidRDefault="0002763B" w:rsidP="0002763B">
          <w:pPr>
            <w:pStyle w:val="4B323C9EA10D4819BE30371066EED6211"/>
          </w:pPr>
          <w:r w:rsidRPr="00E44FF6">
            <w:rPr>
              <w:rStyle w:val="Textedelespacerserv"/>
              <w:rFonts w:cs="Arial"/>
              <w:i/>
              <w:iCs/>
            </w:rPr>
            <w:t>Précisez la section.</w:t>
          </w:r>
        </w:p>
      </w:docPartBody>
    </w:docPart>
    <w:docPart>
      <w:docPartPr>
        <w:name w:val="2129DE06D87E40EDB63EC5AB216608E9"/>
        <w:category>
          <w:name w:val="Général"/>
          <w:gallery w:val="placeholder"/>
        </w:category>
        <w:types>
          <w:type w:val="bbPlcHdr"/>
        </w:types>
        <w:behaviors>
          <w:behavior w:val="content"/>
        </w:behaviors>
        <w:guid w:val="{E120D0DB-0B88-4AA7-BC30-307C64B72196}"/>
      </w:docPartPr>
      <w:docPartBody>
        <w:p w:rsidR="0002763B" w:rsidRDefault="0002763B" w:rsidP="0002763B">
          <w:pPr>
            <w:pStyle w:val="2129DE06D87E40EDB63EC5AB216608E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6ACF340D8C64F589AFB21BFC5AD8539"/>
        <w:category>
          <w:name w:val="Général"/>
          <w:gallery w:val="placeholder"/>
        </w:category>
        <w:types>
          <w:type w:val="bbPlcHdr"/>
        </w:types>
        <w:behaviors>
          <w:behavior w:val="content"/>
        </w:behaviors>
        <w:guid w:val="{A5EA2F45-EAC3-4227-B04B-3B65576D0E5F}"/>
      </w:docPartPr>
      <w:docPartBody>
        <w:p w:rsidR="0002763B" w:rsidRDefault="0002763B" w:rsidP="0002763B">
          <w:pPr>
            <w:pStyle w:val="06ACF340D8C64F589AFB21BFC5AD85391"/>
          </w:pPr>
          <w:r w:rsidRPr="00E44FF6">
            <w:rPr>
              <w:rStyle w:val="Textedelespacerserv"/>
              <w:rFonts w:cs="Arial"/>
              <w:i/>
              <w:iCs/>
            </w:rPr>
            <w:t>Indiquez le nom du document.</w:t>
          </w:r>
        </w:p>
      </w:docPartBody>
    </w:docPart>
    <w:docPart>
      <w:docPartPr>
        <w:name w:val="33CB6CDCFCC34C14A623B4B7599B61C0"/>
        <w:category>
          <w:name w:val="Général"/>
          <w:gallery w:val="placeholder"/>
        </w:category>
        <w:types>
          <w:type w:val="bbPlcHdr"/>
        </w:types>
        <w:behaviors>
          <w:behavior w:val="content"/>
        </w:behaviors>
        <w:guid w:val="{FE2A5B9E-A07D-4AB8-9088-5A0BD034901B}"/>
      </w:docPartPr>
      <w:docPartBody>
        <w:p w:rsidR="0002763B" w:rsidRDefault="0002763B" w:rsidP="0002763B">
          <w:pPr>
            <w:pStyle w:val="33CB6CDCFCC34C14A623B4B7599B61C01"/>
          </w:pPr>
          <w:r w:rsidRPr="00E44FF6">
            <w:rPr>
              <w:rStyle w:val="Textedelespacerserv"/>
              <w:rFonts w:cs="Arial"/>
              <w:i/>
              <w:iCs/>
            </w:rPr>
            <w:t>Précisez la section.</w:t>
          </w:r>
        </w:p>
      </w:docPartBody>
    </w:docPart>
    <w:docPart>
      <w:docPartPr>
        <w:name w:val="27D5621B9410447C8417C830E055CCFE"/>
        <w:category>
          <w:name w:val="Général"/>
          <w:gallery w:val="placeholder"/>
        </w:category>
        <w:types>
          <w:type w:val="bbPlcHdr"/>
        </w:types>
        <w:behaviors>
          <w:behavior w:val="content"/>
        </w:behaviors>
        <w:guid w:val="{32907661-03F7-44C2-A7EA-AD13873D28B5}"/>
      </w:docPartPr>
      <w:docPartBody>
        <w:p w:rsidR="0002763B" w:rsidRDefault="0002763B" w:rsidP="0002763B">
          <w:pPr>
            <w:pStyle w:val="27D5621B9410447C8417C830E055CCFE1"/>
          </w:pPr>
          <w:r w:rsidRPr="00E44FF6">
            <w:rPr>
              <w:rStyle w:val="Textedelespacerserv"/>
              <w:rFonts w:cs="Arial"/>
              <w:i/>
              <w:iCs/>
            </w:rPr>
            <w:t>Saisissez les informations ou indiquez le nom du document et la section.</w:t>
          </w:r>
        </w:p>
      </w:docPartBody>
    </w:docPart>
    <w:docPart>
      <w:docPartPr>
        <w:name w:val="5EBCCE95C60A48D89DC50DA58536F0FA"/>
        <w:category>
          <w:name w:val="Général"/>
          <w:gallery w:val="placeholder"/>
        </w:category>
        <w:types>
          <w:type w:val="bbPlcHdr"/>
        </w:types>
        <w:behaviors>
          <w:behavior w:val="content"/>
        </w:behaviors>
        <w:guid w:val="{68B8EDEB-32FF-4153-9AAE-F870F14B4D0C}"/>
      </w:docPartPr>
      <w:docPartBody>
        <w:p w:rsidR="0002763B" w:rsidRDefault="0002763B" w:rsidP="0002763B">
          <w:pPr>
            <w:pStyle w:val="5EBCCE95C60A48D89DC50DA58536F0FA1"/>
          </w:pPr>
          <w:r w:rsidRPr="00A728C8">
            <w:rPr>
              <w:rStyle w:val="Textedelespacerserv"/>
              <w:i/>
              <w:iCs/>
            </w:rPr>
            <w:t>Saisissez les informations</w:t>
          </w:r>
          <w:r>
            <w:rPr>
              <w:rStyle w:val="Textedelespacerserv"/>
              <w:i/>
              <w:iCs/>
            </w:rPr>
            <w:t>.</w:t>
          </w:r>
        </w:p>
      </w:docPartBody>
    </w:docPart>
    <w:docPart>
      <w:docPartPr>
        <w:name w:val="62AB9D861D9A4CA881B2B623C2EADF75"/>
        <w:category>
          <w:name w:val="Général"/>
          <w:gallery w:val="placeholder"/>
        </w:category>
        <w:types>
          <w:type w:val="bbPlcHdr"/>
        </w:types>
        <w:behaviors>
          <w:behavior w:val="content"/>
        </w:behaviors>
        <w:guid w:val="{56BFA261-E698-4815-8175-8C1C106E42A5}"/>
      </w:docPartPr>
      <w:docPartBody>
        <w:p w:rsidR="0002763B" w:rsidRDefault="0002763B" w:rsidP="0002763B">
          <w:pPr>
            <w:pStyle w:val="62AB9D861D9A4CA881B2B623C2EADF751"/>
          </w:pPr>
          <w:r>
            <w:rPr>
              <w:rStyle w:val="Textedelespacerserv"/>
              <w:i/>
              <w:iCs/>
            </w:rPr>
            <w:t>Sélectionnez la date.</w:t>
          </w:r>
        </w:p>
      </w:docPartBody>
    </w:docPart>
    <w:docPart>
      <w:docPartPr>
        <w:name w:val="EEEF5131C5504FDAA7996C2E453E6B67"/>
        <w:category>
          <w:name w:val="Général"/>
          <w:gallery w:val="placeholder"/>
        </w:category>
        <w:types>
          <w:type w:val="bbPlcHdr"/>
        </w:types>
        <w:behaviors>
          <w:behavior w:val="content"/>
        </w:behaviors>
        <w:guid w:val="{728CBEDE-AF96-4890-8FE3-86C75996CA18}"/>
      </w:docPartPr>
      <w:docPartBody>
        <w:p w:rsidR="0002763B" w:rsidRDefault="0002763B" w:rsidP="0002763B">
          <w:pPr>
            <w:pStyle w:val="EEEF5131C5504FDAA7996C2E453E6B671"/>
          </w:pPr>
          <w:r>
            <w:rPr>
              <w:rStyle w:val="Textedelespacerserv"/>
              <w:i/>
              <w:iCs/>
            </w:rPr>
            <w:t>Sélectionnez la date</w:t>
          </w:r>
          <w:r w:rsidRPr="00AA60DE">
            <w:rPr>
              <w:rStyle w:val="Textedelespacerserv"/>
            </w:rPr>
            <w:t>.</w:t>
          </w:r>
        </w:p>
      </w:docPartBody>
    </w:docPart>
    <w:docPart>
      <w:docPartPr>
        <w:name w:val="DEB9B45703A7432D96940A98E99DEA36"/>
        <w:category>
          <w:name w:val="Général"/>
          <w:gallery w:val="placeholder"/>
        </w:category>
        <w:types>
          <w:type w:val="bbPlcHdr"/>
        </w:types>
        <w:behaviors>
          <w:behavior w:val="content"/>
        </w:behaviors>
        <w:guid w:val="{5C4A9EFD-923C-488A-AB9E-E972EA28988C}"/>
      </w:docPartPr>
      <w:docPartBody>
        <w:p w:rsidR="0002763B" w:rsidRDefault="0002763B" w:rsidP="0002763B">
          <w:pPr>
            <w:pStyle w:val="DEB9B45703A7432D96940A98E99DEA361"/>
          </w:pPr>
          <w:r>
            <w:rPr>
              <w:rStyle w:val="Textedelespacerserv"/>
              <w:i/>
              <w:iCs/>
            </w:rPr>
            <w:t>Précisez la durée.</w:t>
          </w:r>
        </w:p>
      </w:docPartBody>
    </w:docPart>
    <w:docPart>
      <w:docPartPr>
        <w:name w:val="84FB5BBC63C04FBAA741940C5A0A8CD3"/>
        <w:category>
          <w:name w:val="Général"/>
          <w:gallery w:val="placeholder"/>
        </w:category>
        <w:types>
          <w:type w:val="bbPlcHdr"/>
        </w:types>
        <w:behaviors>
          <w:behavior w:val="content"/>
        </w:behaviors>
        <w:guid w:val="{C0B758F3-F00B-4E70-B77B-3F1BB786DF1A}"/>
      </w:docPartPr>
      <w:docPartBody>
        <w:p w:rsidR="0002763B" w:rsidRDefault="0002763B" w:rsidP="0002763B">
          <w:pPr>
            <w:pStyle w:val="84FB5BBC63C04FBAA741940C5A0A8CD31"/>
          </w:pPr>
          <w:r>
            <w:rPr>
              <w:rStyle w:val="Textedelespacerserv"/>
            </w:rPr>
            <w:t>..</w:t>
          </w:r>
          <w:r w:rsidRPr="00AA60DE">
            <w:rPr>
              <w:rStyle w:val="Textedelespacerserv"/>
            </w:rPr>
            <w:t>.</w:t>
          </w:r>
        </w:p>
      </w:docPartBody>
    </w:docPart>
    <w:docPart>
      <w:docPartPr>
        <w:name w:val="BA2D0B356F2340738087E49A83AC7E98"/>
        <w:category>
          <w:name w:val="Général"/>
          <w:gallery w:val="placeholder"/>
        </w:category>
        <w:types>
          <w:type w:val="bbPlcHdr"/>
        </w:types>
        <w:behaviors>
          <w:behavior w:val="content"/>
        </w:behaviors>
        <w:guid w:val="{B3C4E009-72C4-4762-B25A-24560730AB76}"/>
      </w:docPartPr>
      <w:docPartBody>
        <w:p w:rsidR="0002763B" w:rsidRDefault="0002763B" w:rsidP="0002763B">
          <w:pPr>
            <w:pStyle w:val="BA2D0B356F2340738087E49A83AC7E981"/>
          </w:pPr>
          <w:r>
            <w:rPr>
              <w:rStyle w:val="Textedelespacerserv"/>
              <w:i/>
              <w:iCs/>
            </w:rPr>
            <w:t>..</w:t>
          </w:r>
          <w:r w:rsidRPr="00AA60DE">
            <w:rPr>
              <w:rStyle w:val="Textedelespacerserv"/>
            </w:rPr>
            <w:t>.</w:t>
          </w:r>
        </w:p>
      </w:docPartBody>
    </w:docPart>
    <w:docPart>
      <w:docPartPr>
        <w:name w:val="78A93B0CEF6E45469B393C5168CD001F"/>
        <w:category>
          <w:name w:val="Général"/>
          <w:gallery w:val="placeholder"/>
        </w:category>
        <w:types>
          <w:type w:val="bbPlcHdr"/>
        </w:types>
        <w:behaviors>
          <w:behavior w:val="content"/>
        </w:behaviors>
        <w:guid w:val="{12F346FA-AC26-4F74-8C0D-A924BA1CC05F}"/>
      </w:docPartPr>
      <w:docPartBody>
        <w:p w:rsidR="0002763B" w:rsidRDefault="0002763B" w:rsidP="0002763B">
          <w:pPr>
            <w:pStyle w:val="78A93B0CEF6E45469B393C5168CD001F1"/>
          </w:pPr>
          <w:r>
            <w:rPr>
              <w:rStyle w:val="Textedelespacerserv"/>
              <w:i/>
              <w:iCs/>
            </w:rPr>
            <w:t>..</w:t>
          </w:r>
          <w:r w:rsidRPr="00AA60DE">
            <w:rPr>
              <w:rStyle w:val="Textedelespacerserv"/>
            </w:rPr>
            <w:t>.</w:t>
          </w:r>
        </w:p>
      </w:docPartBody>
    </w:docPart>
    <w:docPart>
      <w:docPartPr>
        <w:name w:val="D8C2CD4A42E642E09729BB8F4E8ACEA6"/>
        <w:category>
          <w:name w:val="Général"/>
          <w:gallery w:val="placeholder"/>
        </w:category>
        <w:types>
          <w:type w:val="bbPlcHdr"/>
        </w:types>
        <w:behaviors>
          <w:behavior w:val="content"/>
        </w:behaviors>
        <w:guid w:val="{C9686939-86E9-41F6-A744-489B74BA5A2C}"/>
      </w:docPartPr>
      <w:docPartBody>
        <w:p w:rsidR="0002763B" w:rsidRDefault="0002763B" w:rsidP="0002763B">
          <w:pPr>
            <w:pStyle w:val="D8C2CD4A42E642E09729BB8F4E8ACEA61"/>
          </w:pPr>
          <w:r>
            <w:rPr>
              <w:rStyle w:val="Textedelespacerserv"/>
            </w:rPr>
            <w:t>..</w:t>
          </w:r>
          <w:r w:rsidRPr="00AA60DE">
            <w:rPr>
              <w:rStyle w:val="Textedelespacerserv"/>
            </w:rPr>
            <w:t>.</w:t>
          </w:r>
        </w:p>
      </w:docPartBody>
    </w:docPart>
    <w:docPart>
      <w:docPartPr>
        <w:name w:val="C0488083EC5C451F9835A83CD229A305"/>
        <w:category>
          <w:name w:val="Général"/>
          <w:gallery w:val="placeholder"/>
        </w:category>
        <w:types>
          <w:type w:val="bbPlcHdr"/>
        </w:types>
        <w:behaviors>
          <w:behavior w:val="content"/>
        </w:behaviors>
        <w:guid w:val="{5A54680F-AA3F-4CB7-8440-04D7418F0600}"/>
      </w:docPartPr>
      <w:docPartBody>
        <w:p w:rsidR="0002763B" w:rsidRDefault="0002763B" w:rsidP="0002763B">
          <w:pPr>
            <w:pStyle w:val="C0488083EC5C451F9835A83CD229A30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E2671CA5968426EA009B6CAC44DFCBB"/>
        <w:category>
          <w:name w:val="Général"/>
          <w:gallery w:val="placeholder"/>
        </w:category>
        <w:types>
          <w:type w:val="bbPlcHdr"/>
        </w:types>
        <w:behaviors>
          <w:behavior w:val="content"/>
        </w:behaviors>
        <w:guid w:val="{4148C394-F5F3-4D0E-8629-AF069A744D34}"/>
      </w:docPartPr>
      <w:docPartBody>
        <w:p w:rsidR="0002763B" w:rsidRDefault="0002763B" w:rsidP="0002763B">
          <w:pPr>
            <w:pStyle w:val="8E2671CA5968426EA009B6CAC44DFCBB1"/>
          </w:pPr>
          <w:r w:rsidRPr="009303E9">
            <w:rPr>
              <w:rStyle w:val="Textedelespacerserv"/>
              <w:i/>
              <w:iCs/>
            </w:rPr>
            <w:t>Cliquez sur le + pour ajouter des lignes</w:t>
          </w:r>
          <w:r w:rsidRPr="00AA60DE">
            <w:rPr>
              <w:rStyle w:val="Textedelespacerserv"/>
            </w:rPr>
            <w:t>.</w:t>
          </w:r>
        </w:p>
      </w:docPartBody>
    </w:docPart>
    <w:docPart>
      <w:docPartPr>
        <w:name w:val="4AFEFD1B73C1409D9847D4585409B99F"/>
        <w:category>
          <w:name w:val="Général"/>
          <w:gallery w:val="placeholder"/>
        </w:category>
        <w:types>
          <w:type w:val="bbPlcHdr"/>
        </w:types>
        <w:behaviors>
          <w:behavior w:val="content"/>
        </w:behaviors>
        <w:guid w:val="{AFFA7C23-5785-4B84-A046-E9A5E0C335F0}"/>
      </w:docPartPr>
      <w:docPartBody>
        <w:p w:rsidR="0002763B" w:rsidRDefault="0002763B" w:rsidP="0002763B">
          <w:pPr>
            <w:pStyle w:val="4AFEFD1B73C1409D9847D4585409B99F1"/>
          </w:pPr>
          <w:r>
            <w:rPr>
              <w:rStyle w:val="Textedelespacerserv"/>
              <w:i/>
              <w:iCs/>
            </w:rPr>
            <w:t>..</w:t>
          </w:r>
          <w:r w:rsidRPr="00AA60DE">
            <w:rPr>
              <w:rStyle w:val="Textedelespacerserv"/>
            </w:rPr>
            <w:t>.</w:t>
          </w:r>
        </w:p>
      </w:docPartBody>
    </w:docPart>
    <w:docPart>
      <w:docPartPr>
        <w:name w:val="EB4A11C854444033BD393C2BF3B0C8EA"/>
        <w:category>
          <w:name w:val="Général"/>
          <w:gallery w:val="placeholder"/>
        </w:category>
        <w:types>
          <w:type w:val="bbPlcHdr"/>
        </w:types>
        <w:behaviors>
          <w:behavior w:val="content"/>
        </w:behaviors>
        <w:guid w:val="{1D2245D0-3C0C-4CD9-8FCA-FA0B6E6A84F8}"/>
      </w:docPartPr>
      <w:docPartBody>
        <w:p w:rsidR="0002763B" w:rsidRDefault="0002763B" w:rsidP="0002763B">
          <w:pPr>
            <w:pStyle w:val="EB4A11C854444033BD393C2BF3B0C8EA1"/>
          </w:pPr>
          <w:r>
            <w:rPr>
              <w:rStyle w:val="Textedelespacerserv"/>
              <w:i/>
              <w:iCs/>
            </w:rPr>
            <w:t>..</w:t>
          </w:r>
          <w:r w:rsidRPr="00AA60DE">
            <w:rPr>
              <w:rStyle w:val="Textedelespacerserv"/>
            </w:rPr>
            <w:t>.</w:t>
          </w:r>
        </w:p>
      </w:docPartBody>
    </w:docPart>
    <w:docPart>
      <w:docPartPr>
        <w:name w:val="4431339EE9B64FD2B474AFBEEDB1487A"/>
        <w:category>
          <w:name w:val="Général"/>
          <w:gallery w:val="placeholder"/>
        </w:category>
        <w:types>
          <w:type w:val="bbPlcHdr"/>
        </w:types>
        <w:behaviors>
          <w:behavior w:val="content"/>
        </w:behaviors>
        <w:guid w:val="{1604AA87-EC0C-4D49-8B28-2BFC154EDED5}"/>
      </w:docPartPr>
      <w:docPartBody>
        <w:p w:rsidR="0002763B" w:rsidRDefault="0002763B" w:rsidP="0002763B">
          <w:pPr>
            <w:pStyle w:val="4431339EE9B64FD2B474AFBEEDB1487A1"/>
          </w:pPr>
          <w:r>
            <w:rPr>
              <w:rStyle w:val="Textedelespacerserv"/>
            </w:rPr>
            <w:t>..</w:t>
          </w:r>
          <w:r w:rsidRPr="00AA60DE">
            <w:rPr>
              <w:rStyle w:val="Textedelespacerserv"/>
            </w:rPr>
            <w:t>.</w:t>
          </w:r>
        </w:p>
      </w:docPartBody>
    </w:docPart>
    <w:docPart>
      <w:docPartPr>
        <w:name w:val="D42E6603AD614E7B9D5F678909EED9B7"/>
        <w:category>
          <w:name w:val="Général"/>
          <w:gallery w:val="placeholder"/>
        </w:category>
        <w:types>
          <w:type w:val="bbPlcHdr"/>
        </w:types>
        <w:behaviors>
          <w:behavior w:val="content"/>
        </w:behaviors>
        <w:guid w:val="{4861FE48-200E-4888-9BE6-EA1A39A384FB}"/>
      </w:docPartPr>
      <w:docPartBody>
        <w:p w:rsidR="0002763B" w:rsidRDefault="0002763B" w:rsidP="0002763B">
          <w:pPr>
            <w:pStyle w:val="D42E6603AD614E7B9D5F678909EED9B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FA153010C904B26B73C1213CE6CC0C7"/>
        <w:category>
          <w:name w:val="Général"/>
          <w:gallery w:val="placeholder"/>
        </w:category>
        <w:types>
          <w:type w:val="bbPlcHdr"/>
        </w:types>
        <w:behaviors>
          <w:behavior w:val="content"/>
        </w:behaviors>
        <w:guid w:val="{4371197F-B35B-474E-8125-CEA9A1AB519C}"/>
      </w:docPartPr>
      <w:docPartBody>
        <w:p w:rsidR="0002763B" w:rsidRDefault="0002763B" w:rsidP="0002763B">
          <w:pPr>
            <w:pStyle w:val="5FA153010C904B26B73C1213CE6CC0C71"/>
          </w:pPr>
          <w:r w:rsidRPr="0052757A">
            <w:rPr>
              <w:rFonts w:eastAsia="MS Gothic"/>
              <w:bCs/>
              <w:i/>
              <w:iCs/>
              <w:color w:val="808080"/>
              <w:szCs w:val="20"/>
            </w:rPr>
            <w:t>Si vous préférez joindre un document, indiquez-en le nom.</w:t>
          </w:r>
        </w:p>
      </w:docPartBody>
    </w:docPart>
    <w:docPart>
      <w:docPartPr>
        <w:name w:val="BB8822C5CFE748DD9759A951BE701E6A"/>
        <w:category>
          <w:name w:val="Général"/>
          <w:gallery w:val="placeholder"/>
        </w:category>
        <w:types>
          <w:type w:val="bbPlcHdr"/>
        </w:types>
        <w:behaviors>
          <w:behavior w:val="content"/>
        </w:behaviors>
        <w:guid w:val="{E59A5848-9B0E-4EE1-B130-B6B5A653390B}"/>
      </w:docPartPr>
      <w:docPartBody>
        <w:p w:rsidR="0002763B" w:rsidRDefault="0002763B" w:rsidP="0002763B">
          <w:pPr>
            <w:pStyle w:val="BB8822C5CFE748DD9759A951BE701E6A1"/>
          </w:pPr>
          <w:r w:rsidRPr="0052757A">
            <w:rPr>
              <w:rFonts w:eastAsia="MS Gothic"/>
              <w:bCs/>
              <w:i/>
              <w:iCs/>
              <w:color w:val="808080"/>
              <w:szCs w:val="20"/>
            </w:rPr>
            <w:t>Précisez la section.</w:t>
          </w:r>
        </w:p>
      </w:docPartBody>
    </w:docPart>
    <w:docPart>
      <w:docPartPr>
        <w:name w:val="7CF5DD09F19647DD9D98F674BD7784E4"/>
        <w:category>
          <w:name w:val="Général"/>
          <w:gallery w:val="placeholder"/>
        </w:category>
        <w:types>
          <w:type w:val="bbPlcHdr"/>
        </w:types>
        <w:behaviors>
          <w:behavior w:val="content"/>
        </w:behaviors>
        <w:guid w:val="{1C08E9E3-6A11-43F9-9A5D-C3F0276B9E26}"/>
      </w:docPartPr>
      <w:docPartBody>
        <w:p w:rsidR="0002763B" w:rsidRDefault="0002763B" w:rsidP="0002763B">
          <w:pPr>
            <w:pStyle w:val="7CF5DD09F19647DD9D98F674BD7784E41"/>
          </w:pPr>
          <w:r w:rsidRPr="008175E6">
            <w:rPr>
              <w:rFonts w:eastAsia="MS Gothic"/>
              <w:bCs/>
              <w:color w:val="808080"/>
              <w:szCs w:val="20"/>
            </w:rPr>
            <w:t>...</w:t>
          </w:r>
        </w:p>
      </w:docPartBody>
    </w:docPart>
    <w:docPart>
      <w:docPartPr>
        <w:name w:val="A3073672941D46B49CB3AA339B92B502"/>
        <w:category>
          <w:name w:val="Général"/>
          <w:gallery w:val="placeholder"/>
        </w:category>
        <w:types>
          <w:type w:val="bbPlcHdr"/>
        </w:types>
        <w:behaviors>
          <w:behavior w:val="content"/>
        </w:behaviors>
        <w:guid w:val="{35E66011-9574-4B6B-9011-A927D8A00863}"/>
      </w:docPartPr>
      <w:docPartBody>
        <w:p w:rsidR="0002763B" w:rsidRDefault="0002763B" w:rsidP="0002763B">
          <w:pPr>
            <w:pStyle w:val="A3073672941D46B49CB3AA339B92B5021"/>
          </w:pPr>
          <w:r w:rsidRPr="008175E6">
            <w:rPr>
              <w:rFonts w:eastAsia="MS Gothic"/>
              <w:bCs/>
              <w:color w:val="808080"/>
              <w:szCs w:val="20"/>
            </w:rPr>
            <w:t>...</w:t>
          </w:r>
        </w:p>
      </w:docPartBody>
    </w:docPart>
    <w:docPart>
      <w:docPartPr>
        <w:name w:val="40296E231EDB4EDCBEC59228CFFD2155"/>
        <w:category>
          <w:name w:val="Général"/>
          <w:gallery w:val="placeholder"/>
        </w:category>
        <w:types>
          <w:type w:val="bbPlcHdr"/>
        </w:types>
        <w:behaviors>
          <w:behavior w:val="content"/>
        </w:behaviors>
        <w:guid w:val="{D5392B19-E20F-4843-96A9-EB979B4C3FEC}"/>
      </w:docPartPr>
      <w:docPartBody>
        <w:p w:rsidR="0002763B" w:rsidRDefault="0002763B" w:rsidP="0002763B">
          <w:pPr>
            <w:pStyle w:val="40296E231EDB4EDCBEC59228CFFD21551"/>
          </w:pPr>
          <w:r w:rsidRPr="008175E6">
            <w:rPr>
              <w:rFonts w:eastAsia="MS Gothic"/>
              <w:bCs/>
              <w:color w:val="808080"/>
              <w:szCs w:val="20"/>
            </w:rPr>
            <w:t>...</w:t>
          </w:r>
        </w:p>
      </w:docPartBody>
    </w:docPart>
    <w:docPart>
      <w:docPartPr>
        <w:name w:val="E8925E2CB6154046B3B4FC6B8EF01FEE"/>
        <w:category>
          <w:name w:val="Général"/>
          <w:gallery w:val="placeholder"/>
        </w:category>
        <w:types>
          <w:type w:val="bbPlcHdr"/>
        </w:types>
        <w:behaviors>
          <w:behavior w:val="content"/>
        </w:behaviors>
        <w:guid w:val="{E71F55A1-4982-4B9A-84F1-F1AF13321580}"/>
      </w:docPartPr>
      <w:docPartBody>
        <w:p w:rsidR="0002763B" w:rsidRDefault="0002763B" w:rsidP="0002763B">
          <w:pPr>
            <w:pStyle w:val="E8925E2CB6154046B3B4FC6B8EF01FEE1"/>
          </w:pPr>
          <w:r w:rsidRPr="008175E6">
            <w:rPr>
              <w:rFonts w:eastAsia="MS Gothic"/>
              <w:bCs/>
              <w:color w:val="808080"/>
              <w:szCs w:val="20"/>
            </w:rPr>
            <w:t>...</w:t>
          </w:r>
        </w:p>
      </w:docPartBody>
    </w:docPart>
    <w:docPart>
      <w:docPartPr>
        <w:name w:val="B8F4893D03924A649AAC2ACF3BC83F45"/>
        <w:category>
          <w:name w:val="Général"/>
          <w:gallery w:val="placeholder"/>
        </w:category>
        <w:types>
          <w:type w:val="bbPlcHdr"/>
        </w:types>
        <w:behaviors>
          <w:behavior w:val="content"/>
        </w:behaviors>
        <w:guid w:val="{416EBB6A-C173-40F6-A9A8-C268892E65CA}"/>
      </w:docPartPr>
      <w:docPartBody>
        <w:p w:rsidR="0002763B" w:rsidRDefault="0002763B" w:rsidP="0002763B">
          <w:pPr>
            <w:pStyle w:val="B8F4893D03924A649AAC2ACF3BC83F451"/>
          </w:pPr>
          <w:r w:rsidRPr="008175E6">
            <w:rPr>
              <w:rFonts w:eastAsia="MS Gothic"/>
              <w:bCs/>
              <w:color w:val="808080"/>
              <w:szCs w:val="20"/>
            </w:rPr>
            <w:t>...</w:t>
          </w:r>
        </w:p>
      </w:docPartBody>
    </w:docPart>
    <w:docPart>
      <w:docPartPr>
        <w:name w:val="5997C6425EE74B94B6883E6015609B2F"/>
        <w:category>
          <w:name w:val="Général"/>
          <w:gallery w:val="placeholder"/>
        </w:category>
        <w:types>
          <w:type w:val="bbPlcHdr"/>
        </w:types>
        <w:behaviors>
          <w:behavior w:val="content"/>
        </w:behaviors>
        <w:guid w:val="{C9CB4E38-56A9-41F7-954C-05CD8B30AC56}"/>
      </w:docPartPr>
      <w:docPartBody>
        <w:p w:rsidR="0002763B" w:rsidRDefault="0002763B" w:rsidP="0002763B">
          <w:pPr>
            <w:pStyle w:val="5997C6425EE74B94B6883E6015609B2F1"/>
          </w:pPr>
          <w:r w:rsidRPr="008175E6">
            <w:rPr>
              <w:rFonts w:eastAsia="MS Gothic"/>
              <w:bCs/>
              <w:color w:val="808080"/>
              <w:szCs w:val="20"/>
            </w:rPr>
            <w:t>...</w:t>
          </w:r>
        </w:p>
      </w:docPartBody>
    </w:docPart>
    <w:docPart>
      <w:docPartPr>
        <w:name w:val="27768A33789C4E598A2A8C70E633BD3D"/>
        <w:category>
          <w:name w:val="Général"/>
          <w:gallery w:val="placeholder"/>
        </w:category>
        <w:types>
          <w:type w:val="bbPlcHdr"/>
        </w:types>
        <w:behaviors>
          <w:behavior w:val="content"/>
        </w:behaviors>
        <w:guid w:val="{12BEF249-EF33-4108-9E79-6A55893A6323}"/>
      </w:docPartPr>
      <w:docPartBody>
        <w:p w:rsidR="0002763B" w:rsidRDefault="0002763B" w:rsidP="0002763B">
          <w:pPr>
            <w:pStyle w:val="27768A33789C4E598A2A8C70E633BD3D1"/>
          </w:pPr>
          <w:r w:rsidRPr="008175E6">
            <w:rPr>
              <w:rFonts w:eastAsia="MS Gothic"/>
              <w:bCs/>
              <w:color w:val="808080"/>
              <w:szCs w:val="20"/>
            </w:rPr>
            <w:t>...</w:t>
          </w:r>
        </w:p>
      </w:docPartBody>
    </w:docPart>
    <w:docPart>
      <w:docPartPr>
        <w:name w:val="B16CBB461FDD42FA9217DF4BACE2FD72"/>
        <w:category>
          <w:name w:val="Général"/>
          <w:gallery w:val="placeholder"/>
        </w:category>
        <w:types>
          <w:type w:val="bbPlcHdr"/>
        </w:types>
        <w:behaviors>
          <w:behavior w:val="content"/>
        </w:behaviors>
        <w:guid w:val="{A7DEA4B8-A5A2-433D-9683-6858AB1DB705}"/>
      </w:docPartPr>
      <w:docPartBody>
        <w:p w:rsidR="0002763B" w:rsidRDefault="0002763B" w:rsidP="0002763B">
          <w:pPr>
            <w:pStyle w:val="B16CBB461FDD42FA9217DF4BACE2FD721"/>
          </w:pPr>
          <w:r w:rsidRPr="008175E6">
            <w:rPr>
              <w:rFonts w:eastAsia="MS Gothic"/>
              <w:bCs/>
              <w:color w:val="808080"/>
              <w:szCs w:val="20"/>
            </w:rPr>
            <w:t>...</w:t>
          </w:r>
        </w:p>
      </w:docPartBody>
    </w:docPart>
    <w:docPart>
      <w:docPartPr>
        <w:name w:val="DE72B3AD01EB414E94CD8225BAD280DE"/>
        <w:category>
          <w:name w:val="Général"/>
          <w:gallery w:val="placeholder"/>
        </w:category>
        <w:types>
          <w:type w:val="bbPlcHdr"/>
        </w:types>
        <w:behaviors>
          <w:behavior w:val="content"/>
        </w:behaviors>
        <w:guid w:val="{A89EE630-1B88-4093-A216-8EF0F7C955DB}"/>
      </w:docPartPr>
      <w:docPartBody>
        <w:p w:rsidR="0002763B" w:rsidRDefault="0002763B" w:rsidP="0002763B">
          <w:pPr>
            <w:pStyle w:val="DE72B3AD01EB414E94CD8225BAD280DE1"/>
          </w:pPr>
          <w:r w:rsidRPr="008175E6">
            <w:rPr>
              <w:rFonts w:eastAsia="MS Gothic"/>
              <w:bCs/>
              <w:color w:val="808080"/>
              <w:szCs w:val="20"/>
            </w:rPr>
            <w:t>...</w:t>
          </w:r>
        </w:p>
      </w:docPartBody>
    </w:docPart>
    <w:docPart>
      <w:docPartPr>
        <w:name w:val="8F0EC02A3FCA4930AB7041BE840132FE"/>
        <w:category>
          <w:name w:val="Général"/>
          <w:gallery w:val="placeholder"/>
        </w:category>
        <w:types>
          <w:type w:val="bbPlcHdr"/>
        </w:types>
        <w:behaviors>
          <w:behavior w:val="content"/>
        </w:behaviors>
        <w:guid w:val="{9B7A9ECA-7181-4B16-B72C-56913457B387}"/>
      </w:docPartPr>
      <w:docPartBody>
        <w:p w:rsidR="0002763B" w:rsidRDefault="0002763B" w:rsidP="0002763B">
          <w:pPr>
            <w:pStyle w:val="8F0EC02A3FCA4930AB7041BE840132FE1"/>
          </w:pPr>
          <w:r w:rsidRPr="008175E6">
            <w:rPr>
              <w:rFonts w:eastAsia="MS Gothic"/>
              <w:bCs/>
              <w:color w:val="808080"/>
              <w:szCs w:val="20"/>
            </w:rPr>
            <w:t>...</w:t>
          </w:r>
        </w:p>
      </w:docPartBody>
    </w:docPart>
    <w:docPart>
      <w:docPartPr>
        <w:name w:val="C61950FAC94C4F0B99EDD8E6738CA8EE"/>
        <w:category>
          <w:name w:val="Général"/>
          <w:gallery w:val="placeholder"/>
        </w:category>
        <w:types>
          <w:type w:val="bbPlcHdr"/>
        </w:types>
        <w:behaviors>
          <w:behavior w:val="content"/>
        </w:behaviors>
        <w:guid w:val="{A4138F9B-19EA-44C5-B6D8-D3433805A084}"/>
      </w:docPartPr>
      <w:docPartBody>
        <w:p w:rsidR="0002763B" w:rsidRDefault="0002763B" w:rsidP="0002763B">
          <w:pPr>
            <w:pStyle w:val="C61950FAC94C4F0B99EDD8E6738CA8EE1"/>
          </w:pPr>
          <w:r w:rsidRPr="008175E6">
            <w:rPr>
              <w:rFonts w:eastAsia="MS Gothic"/>
              <w:bCs/>
              <w:color w:val="808080"/>
              <w:szCs w:val="20"/>
            </w:rPr>
            <w:t>...</w:t>
          </w:r>
        </w:p>
      </w:docPartBody>
    </w:docPart>
    <w:docPart>
      <w:docPartPr>
        <w:name w:val="F09E68936FF34B29B99CBACE293B2F69"/>
        <w:category>
          <w:name w:val="Général"/>
          <w:gallery w:val="placeholder"/>
        </w:category>
        <w:types>
          <w:type w:val="bbPlcHdr"/>
        </w:types>
        <w:behaviors>
          <w:behavior w:val="content"/>
        </w:behaviors>
        <w:guid w:val="{2049B295-E599-4884-8AC7-2F08AAFF4DD0}"/>
      </w:docPartPr>
      <w:docPartBody>
        <w:p w:rsidR="0002763B" w:rsidRDefault="0002763B" w:rsidP="0002763B">
          <w:pPr>
            <w:pStyle w:val="F09E68936FF34B29B99CBACE293B2F691"/>
          </w:pPr>
          <w:r w:rsidRPr="008175E6">
            <w:rPr>
              <w:rFonts w:eastAsia="MS Gothic"/>
              <w:bCs/>
              <w:color w:val="808080"/>
              <w:szCs w:val="20"/>
            </w:rPr>
            <w:t>...</w:t>
          </w:r>
        </w:p>
      </w:docPartBody>
    </w:docPart>
    <w:docPart>
      <w:docPartPr>
        <w:name w:val="0B8EC6F07DA94CDC82F73C010B5AF193"/>
        <w:category>
          <w:name w:val="Général"/>
          <w:gallery w:val="placeholder"/>
        </w:category>
        <w:types>
          <w:type w:val="bbPlcHdr"/>
        </w:types>
        <w:behaviors>
          <w:behavior w:val="content"/>
        </w:behaviors>
        <w:guid w:val="{8DAB84C2-4379-4BCD-AC9E-C72DAAEE5845}"/>
      </w:docPartPr>
      <w:docPartBody>
        <w:p w:rsidR="0002763B" w:rsidRDefault="0002763B" w:rsidP="0002763B">
          <w:pPr>
            <w:pStyle w:val="0B8EC6F07DA94CDC82F73C010B5AF1931"/>
          </w:pPr>
          <w:r w:rsidRPr="008175E6">
            <w:rPr>
              <w:rFonts w:eastAsia="MS Gothic"/>
              <w:bCs/>
              <w:color w:val="808080"/>
              <w:szCs w:val="20"/>
            </w:rPr>
            <w:t>...</w:t>
          </w:r>
        </w:p>
      </w:docPartBody>
    </w:docPart>
    <w:docPart>
      <w:docPartPr>
        <w:name w:val="6918017B48C0429A8DF5DB6192B907B5"/>
        <w:category>
          <w:name w:val="Général"/>
          <w:gallery w:val="placeholder"/>
        </w:category>
        <w:types>
          <w:type w:val="bbPlcHdr"/>
        </w:types>
        <w:behaviors>
          <w:behavior w:val="content"/>
        </w:behaviors>
        <w:guid w:val="{3988898C-5BC0-42D7-8C1C-F94D55AE57AE}"/>
      </w:docPartPr>
      <w:docPartBody>
        <w:p w:rsidR="0002763B" w:rsidRDefault="0002763B" w:rsidP="0002763B">
          <w:pPr>
            <w:pStyle w:val="6918017B48C0429A8DF5DB6192B907B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C265113C94F4808891BDFDC264A9D37"/>
        <w:category>
          <w:name w:val="Général"/>
          <w:gallery w:val="placeholder"/>
        </w:category>
        <w:types>
          <w:type w:val="bbPlcHdr"/>
        </w:types>
        <w:behaviors>
          <w:behavior w:val="content"/>
        </w:behaviors>
        <w:guid w:val="{468AED02-13AB-474F-825C-285D815994DA}"/>
      </w:docPartPr>
      <w:docPartBody>
        <w:p w:rsidR="0002763B" w:rsidRDefault="0002763B" w:rsidP="0002763B">
          <w:pPr>
            <w:pStyle w:val="EC265113C94F4808891BDFDC264A9D3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578391A597148E3BE7828CEB25F5A3A"/>
        <w:category>
          <w:name w:val="Général"/>
          <w:gallery w:val="placeholder"/>
        </w:category>
        <w:types>
          <w:type w:val="bbPlcHdr"/>
        </w:types>
        <w:behaviors>
          <w:behavior w:val="content"/>
        </w:behaviors>
        <w:guid w:val="{51F40FA5-DB14-470C-B2D2-740FA1F5A900}"/>
      </w:docPartPr>
      <w:docPartBody>
        <w:p w:rsidR="0002763B" w:rsidRDefault="0002763B" w:rsidP="0002763B">
          <w:pPr>
            <w:pStyle w:val="F578391A597148E3BE7828CEB25F5A3A1"/>
          </w:pPr>
          <w:r w:rsidRPr="008175E6">
            <w:rPr>
              <w:rFonts w:eastAsia="MS Gothic"/>
              <w:bCs/>
              <w:i/>
              <w:iCs/>
              <w:color w:val="808080"/>
              <w:szCs w:val="20"/>
            </w:rPr>
            <w:t xml:space="preserve">Si le format du tableau ne convient pas à la présentation de </w:t>
          </w:r>
          <w:r>
            <w:rPr>
              <w:rFonts w:eastAsia="MS Gothic"/>
              <w:bCs/>
              <w:i/>
              <w:iCs/>
              <w:color w:val="808080"/>
              <w:szCs w:val="20"/>
            </w:rPr>
            <w:t>l’</w:t>
          </w:r>
          <w:r w:rsidRPr="008175E6">
            <w:rPr>
              <w:rFonts w:eastAsia="MS Gothic"/>
              <w:bCs/>
              <w:i/>
              <w:iCs/>
              <w:color w:val="808080"/>
              <w:szCs w:val="20"/>
            </w:rPr>
            <w:t xml:space="preserve">horaire, fournissez l’information dans un document distinct et </w:t>
          </w:r>
          <w:r w:rsidRPr="001620F9">
            <w:rPr>
              <w:rFonts w:eastAsia="MS Gothic"/>
              <w:bCs/>
              <w:i/>
              <w:iCs/>
              <w:color w:val="808080"/>
              <w:szCs w:val="20"/>
            </w:rPr>
            <w:t>précisez où retrouver l’information</w:t>
          </w:r>
          <w:r>
            <w:rPr>
              <w:rFonts w:eastAsia="MS Gothic"/>
              <w:bCs/>
              <w:i/>
              <w:iCs/>
              <w:color w:val="808080"/>
              <w:szCs w:val="20"/>
            </w:rPr>
            <w:t>.</w:t>
          </w:r>
        </w:p>
      </w:docPartBody>
    </w:docPart>
    <w:docPart>
      <w:docPartPr>
        <w:name w:val="A66EB686A0744EDA9C531A364F32B312"/>
        <w:category>
          <w:name w:val="Général"/>
          <w:gallery w:val="placeholder"/>
        </w:category>
        <w:types>
          <w:type w:val="bbPlcHdr"/>
        </w:types>
        <w:behaviors>
          <w:behavior w:val="content"/>
        </w:behaviors>
        <w:guid w:val="{593D18B2-8576-4751-9370-AC6B10989D03}"/>
      </w:docPartPr>
      <w:docPartBody>
        <w:p w:rsidR="0002763B" w:rsidRDefault="0002763B" w:rsidP="0002763B">
          <w:pPr>
            <w:pStyle w:val="A66EB686A0744EDA9C531A364F32B3121"/>
          </w:pPr>
          <w:r w:rsidRPr="008175E6">
            <w:rPr>
              <w:rFonts w:eastAsia="MS Gothic"/>
              <w:bCs/>
              <w:i/>
              <w:iCs/>
              <w:color w:val="808080"/>
              <w:szCs w:val="20"/>
            </w:rPr>
            <w:t>Précisez la section.</w:t>
          </w:r>
        </w:p>
      </w:docPartBody>
    </w:docPart>
    <w:docPart>
      <w:docPartPr>
        <w:name w:val="A37D74BE7A494C8D8864D19F152E3CBC"/>
        <w:category>
          <w:name w:val="Général"/>
          <w:gallery w:val="placeholder"/>
        </w:category>
        <w:types>
          <w:type w:val="bbPlcHdr"/>
        </w:types>
        <w:behaviors>
          <w:behavior w:val="content"/>
        </w:behaviors>
        <w:guid w:val="{7820F19B-1A91-4BC5-8116-D54697808D17}"/>
      </w:docPartPr>
      <w:docPartBody>
        <w:p w:rsidR="0002763B" w:rsidRDefault="0002763B" w:rsidP="0002763B">
          <w:pPr>
            <w:pStyle w:val="A37D74BE7A494C8D8864D19F152E3CBC"/>
          </w:pPr>
          <w:r w:rsidRPr="00E44FF6">
            <w:rPr>
              <w:rStyle w:val="Textedelespacerserv"/>
              <w:rFonts w:cs="Arial"/>
              <w:i/>
              <w:iCs/>
            </w:rPr>
            <w:t>Saisissez les informations ou indiquez le nom du document et la section.</w:t>
          </w:r>
        </w:p>
      </w:docPartBody>
    </w:docPart>
    <w:docPart>
      <w:docPartPr>
        <w:name w:val="F5462681E64B4BAD925D0E45BD634A37"/>
        <w:category>
          <w:name w:val="Général"/>
          <w:gallery w:val="placeholder"/>
        </w:category>
        <w:types>
          <w:type w:val="bbPlcHdr"/>
        </w:types>
        <w:behaviors>
          <w:behavior w:val="content"/>
        </w:behaviors>
        <w:guid w:val="{38503D7E-E5BC-4A00-A9E4-2E6B37F4871B}"/>
      </w:docPartPr>
      <w:docPartBody>
        <w:p w:rsidR="0002763B" w:rsidRDefault="0002763B" w:rsidP="0002763B">
          <w:pPr>
            <w:pStyle w:val="F5462681E64B4BAD925D0E45BD634A37"/>
          </w:pPr>
          <w:r w:rsidRPr="00E44FF6">
            <w:rPr>
              <w:rStyle w:val="Textedelespacerserv"/>
              <w:rFonts w:cs="Arial"/>
              <w:i/>
              <w:iCs/>
            </w:rPr>
            <w:t>Saisissez les informations ou indiquez le nom du document et la section.</w:t>
          </w:r>
        </w:p>
      </w:docPartBody>
    </w:docPart>
    <w:docPart>
      <w:docPartPr>
        <w:name w:val="62532E56EE2F4D849F265F9825CF19DE"/>
        <w:category>
          <w:name w:val="Général"/>
          <w:gallery w:val="placeholder"/>
        </w:category>
        <w:types>
          <w:type w:val="bbPlcHdr"/>
        </w:types>
        <w:behaviors>
          <w:behavior w:val="content"/>
        </w:behaviors>
        <w:guid w:val="{293C5D00-9314-4E8B-A85B-CC326629B1DE}"/>
      </w:docPartPr>
      <w:docPartBody>
        <w:p w:rsidR="0002763B" w:rsidRDefault="0002763B" w:rsidP="0002763B">
          <w:pPr>
            <w:pStyle w:val="62532E56EE2F4D849F265F9825CF19DE"/>
          </w:pPr>
          <w:r w:rsidRPr="00E44FF6">
            <w:rPr>
              <w:rStyle w:val="Textedelespacerserv"/>
              <w:rFonts w:cs="Arial"/>
              <w:i/>
              <w:iCs/>
            </w:rPr>
            <w:t>Saisissez les informations.</w:t>
          </w:r>
        </w:p>
      </w:docPartBody>
    </w:docPart>
    <w:docPart>
      <w:docPartPr>
        <w:name w:val="A8EFA49D26924747A0767EFFCE292A76"/>
        <w:category>
          <w:name w:val="Général"/>
          <w:gallery w:val="placeholder"/>
        </w:category>
        <w:types>
          <w:type w:val="bbPlcHdr"/>
        </w:types>
        <w:behaviors>
          <w:behavior w:val="content"/>
        </w:behaviors>
        <w:guid w:val="{C85E7B8E-BA53-44A4-BD4A-B5E6B47CA73B}"/>
      </w:docPartPr>
      <w:docPartBody>
        <w:p w:rsidR="0002763B" w:rsidRDefault="0002763B" w:rsidP="0002763B">
          <w:pPr>
            <w:pStyle w:val="A8EFA49D26924747A0767EFFCE292A7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166D90B4C774D8EB318A76F2DAC8616"/>
        <w:category>
          <w:name w:val="Général"/>
          <w:gallery w:val="placeholder"/>
        </w:category>
        <w:types>
          <w:type w:val="bbPlcHdr"/>
        </w:types>
        <w:behaviors>
          <w:behavior w:val="content"/>
        </w:behaviors>
        <w:guid w:val="{9F5FA882-A8DA-415A-AA4A-F2E3C2EE47E8}"/>
      </w:docPartPr>
      <w:docPartBody>
        <w:p w:rsidR="0002763B" w:rsidRDefault="0002763B" w:rsidP="0002763B">
          <w:pPr>
            <w:pStyle w:val="E166D90B4C774D8EB318A76F2DAC8616"/>
          </w:pPr>
          <w:r w:rsidRPr="001F5D73">
            <w:rPr>
              <w:rFonts w:eastAsia="MS Gothic"/>
              <w:bCs/>
              <w:i/>
              <w:iCs/>
              <w:color w:val="808080"/>
              <w:szCs w:val="20"/>
            </w:rPr>
            <w:t>Indiquez le nom du document.</w:t>
          </w:r>
        </w:p>
      </w:docPartBody>
    </w:docPart>
    <w:docPart>
      <w:docPartPr>
        <w:name w:val="DB54F967F4EC4F898086F03A6F797F1B"/>
        <w:category>
          <w:name w:val="Général"/>
          <w:gallery w:val="placeholder"/>
        </w:category>
        <w:types>
          <w:type w:val="bbPlcHdr"/>
        </w:types>
        <w:behaviors>
          <w:behavior w:val="content"/>
        </w:behaviors>
        <w:guid w:val="{5539F133-58A0-4F6B-83A4-927ABACE5B26}"/>
      </w:docPartPr>
      <w:docPartBody>
        <w:p w:rsidR="0002763B" w:rsidRDefault="0002763B" w:rsidP="0002763B">
          <w:pPr>
            <w:pStyle w:val="DB54F967F4EC4F898086F03A6F797F1B"/>
          </w:pPr>
          <w:r w:rsidRPr="001F5D73">
            <w:rPr>
              <w:rFonts w:eastAsia="MS Gothic"/>
              <w:bCs/>
              <w:i/>
              <w:iCs/>
              <w:color w:val="808080"/>
              <w:szCs w:val="20"/>
            </w:rPr>
            <w:t>Précisez la section.</w:t>
          </w:r>
        </w:p>
      </w:docPartBody>
    </w:docPart>
    <w:docPart>
      <w:docPartPr>
        <w:name w:val="1D1FDF3EB49447CD9F9C395C8BA927B1"/>
        <w:category>
          <w:name w:val="Général"/>
          <w:gallery w:val="placeholder"/>
        </w:category>
        <w:types>
          <w:type w:val="bbPlcHdr"/>
        </w:types>
        <w:behaviors>
          <w:behavior w:val="content"/>
        </w:behaviors>
        <w:guid w:val="{28C7DC12-DFAC-4D97-B292-8461CDB6AD18}"/>
      </w:docPartPr>
      <w:docPartBody>
        <w:p w:rsidR="0002763B" w:rsidRDefault="0002763B" w:rsidP="0002763B">
          <w:pPr>
            <w:pStyle w:val="1D1FDF3EB49447CD9F9C395C8BA927B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139ECCDD56D42BB83C720E55E85A50F"/>
        <w:category>
          <w:name w:val="Général"/>
          <w:gallery w:val="placeholder"/>
        </w:category>
        <w:types>
          <w:type w:val="bbPlcHdr"/>
        </w:types>
        <w:behaviors>
          <w:behavior w:val="content"/>
        </w:behaviors>
        <w:guid w:val="{C56F0D39-9030-4381-A584-29B9396A66C5}"/>
      </w:docPartPr>
      <w:docPartBody>
        <w:p w:rsidR="0002763B" w:rsidRDefault="0002763B" w:rsidP="0002763B">
          <w:pPr>
            <w:pStyle w:val="4139ECCDD56D42BB83C720E55E85A50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48A0A3B728C4D4BA5A7E7619141AE11"/>
        <w:category>
          <w:name w:val="Général"/>
          <w:gallery w:val="placeholder"/>
        </w:category>
        <w:types>
          <w:type w:val="bbPlcHdr"/>
        </w:types>
        <w:behaviors>
          <w:behavior w:val="content"/>
        </w:behaviors>
        <w:guid w:val="{D5D14D06-246C-48EA-88E7-1A01CA0CB86E}"/>
      </w:docPartPr>
      <w:docPartBody>
        <w:p w:rsidR="0002763B" w:rsidRDefault="0002763B" w:rsidP="0002763B">
          <w:pPr>
            <w:pStyle w:val="F48A0A3B728C4D4BA5A7E7619141AE1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00A5C2847C948BEB3647CBF4CA11294"/>
        <w:category>
          <w:name w:val="Général"/>
          <w:gallery w:val="placeholder"/>
        </w:category>
        <w:types>
          <w:type w:val="bbPlcHdr"/>
        </w:types>
        <w:behaviors>
          <w:behavior w:val="content"/>
        </w:behaviors>
        <w:guid w:val="{1F6DDE41-5916-485A-A2D5-AC9807CEAAED}"/>
      </w:docPartPr>
      <w:docPartBody>
        <w:p w:rsidR="0002763B" w:rsidRDefault="0002763B" w:rsidP="0002763B">
          <w:pPr>
            <w:pStyle w:val="700A5C2847C948BEB3647CBF4CA1129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CA645642ECC4A5690B90C84999808F7"/>
        <w:category>
          <w:name w:val="Général"/>
          <w:gallery w:val="placeholder"/>
        </w:category>
        <w:types>
          <w:type w:val="bbPlcHdr"/>
        </w:types>
        <w:behaviors>
          <w:behavior w:val="content"/>
        </w:behaviors>
        <w:guid w:val="{A425CF8B-7887-441E-9B1A-31CA5DA444E1}"/>
      </w:docPartPr>
      <w:docPartBody>
        <w:p w:rsidR="0002763B" w:rsidRDefault="0002763B" w:rsidP="0002763B">
          <w:pPr>
            <w:pStyle w:val="4CA645642ECC4A5690B90C84999808F7"/>
          </w:pPr>
          <w:r w:rsidRPr="001F5D73">
            <w:rPr>
              <w:rFonts w:eastAsia="MS Gothic"/>
              <w:bCs/>
              <w:i/>
              <w:iCs/>
              <w:color w:val="808080"/>
              <w:szCs w:val="20"/>
            </w:rPr>
            <w:t>Indiquez le nom du document.</w:t>
          </w:r>
        </w:p>
      </w:docPartBody>
    </w:docPart>
    <w:docPart>
      <w:docPartPr>
        <w:name w:val="F8E4E1E6BE344909AD955A1C50247537"/>
        <w:category>
          <w:name w:val="Général"/>
          <w:gallery w:val="placeholder"/>
        </w:category>
        <w:types>
          <w:type w:val="bbPlcHdr"/>
        </w:types>
        <w:behaviors>
          <w:behavior w:val="content"/>
        </w:behaviors>
        <w:guid w:val="{FCA14AEE-7DA5-4390-904C-A241D41599FE}"/>
      </w:docPartPr>
      <w:docPartBody>
        <w:p w:rsidR="0002763B" w:rsidRDefault="0002763B" w:rsidP="0002763B">
          <w:pPr>
            <w:pStyle w:val="F8E4E1E6BE344909AD955A1C50247537"/>
          </w:pPr>
          <w:r w:rsidRPr="001F5D73">
            <w:rPr>
              <w:rFonts w:eastAsia="MS Gothic"/>
              <w:bCs/>
              <w:i/>
              <w:iCs/>
              <w:color w:val="808080"/>
              <w:szCs w:val="20"/>
            </w:rPr>
            <w:t>Précisez la section.</w:t>
          </w:r>
        </w:p>
      </w:docPartBody>
    </w:docPart>
    <w:docPart>
      <w:docPartPr>
        <w:name w:val="3E392D7075564FC8BE6EEBBABBDC06E0"/>
        <w:category>
          <w:name w:val="Général"/>
          <w:gallery w:val="placeholder"/>
        </w:category>
        <w:types>
          <w:type w:val="bbPlcHdr"/>
        </w:types>
        <w:behaviors>
          <w:behavior w:val="content"/>
        </w:behaviors>
        <w:guid w:val="{BF8C5FB5-7877-47BC-8B96-A63F436A9832}"/>
      </w:docPartPr>
      <w:docPartBody>
        <w:p w:rsidR="0002763B" w:rsidRDefault="0002763B" w:rsidP="0002763B">
          <w:pPr>
            <w:pStyle w:val="3E392D7075564FC8BE6EEBBABBDC06E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5FFD8200FED43FB8780FADAF7D788B7"/>
        <w:category>
          <w:name w:val="Général"/>
          <w:gallery w:val="placeholder"/>
        </w:category>
        <w:types>
          <w:type w:val="bbPlcHdr"/>
        </w:types>
        <w:behaviors>
          <w:behavior w:val="content"/>
        </w:behaviors>
        <w:guid w:val="{8A4EFED6-6945-48DC-BA37-21A437099607}"/>
      </w:docPartPr>
      <w:docPartBody>
        <w:p w:rsidR="0002763B" w:rsidRDefault="0002763B" w:rsidP="0002763B">
          <w:pPr>
            <w:pStyle w:val="95FFD8200FED43FB8780FADAF7D788B7"/>
          </w:pPr>
          <w:r w:rsidRPr="001F5D73">
            <w:rPr>
              <w:rFonts w:eastAsia="MS Gothic"/>
              <w:bCs/>
              <w:i/>
              <w:iCs/>
              <w:color w:val="808080"/>
              <w:szCs w:val="20"/>
            </w:rPr>
            <w:t>Indiquez le nom du document.</w:t>
          </w:r>
        </w:p>
      </w:docPartBody>
    </w:docPart>
    <w:docPart>
      <w:docPartPr>
        <w:name w:val="B443D01C97794892B7148B210091E857"/>
        <w:category>
          <w:name w:val="Général"/>
          <w:gallery w:val="placeholder"/>
        </w:category>
        <w:types>
          <w:type w:val="bbPlcHdr"/>
        </w:types>
        <w:behaviors>
          <w:behavior w:val="content"/>
        </w:behaviors>
        <w:guid w:val="{51C760B0-2AA0-4FB6-9A29-326AC9F072A9}"/>
      </w:docPartPr>
      <w:docPartBody>
        <w:p w:rsidR="0002763B" w:rsidRDefault="0002763B" w:rsidP="0002763B">
          <w:pPr>
            <w:pStyle w:val="B443D01C97794892B7148B210091E857"/>
          </w:pPr>
          <w:r w:rsidRPr="001F5D73">
            <w:rPr>
              <w:rFonts w:eastAsia="MS Gothic"/>
              <w:bCs/>
              <w:i/>
              <w:iCs/>
              <w:color w:val="808080"/>
              <w:szCs w:val="20"/>
            </w:rPr>
            <w:t>Précisez la section.</w:t>
          </w:r>
        </w:p>
      </w:docPartBody>
    </w:docPart>
    <w:docPart>
      <w:docPartPr>
        <w:name w:val="EE98ED75507C4F64A5D2C978C178429D"/>
        <w:category>
          <w:name w:val="Général"/>
          <w:gallery w:val="placeholder"/>
        </w:category>
        <w:types>
          <w:type w:val="bbPlcHdr"/>
        </w:types>
        <w:behaviors>
          <w:behavior w:val="content"/>
        </w:behaviors>
        <w:guid w:val="{F3B283B7-0D30-4AAF-B95A-66CEB4BB7B17}"/>
      </w:docPartPr>
      <w:docPartBody>
        <w:p w:rsidR="0002763B" w:rsidRDefault="0002763B" w:rsidP="0002763B">
          <w:pPr>
            <w:pStyle w:val="EE98ED75507C4F64A5D2C978C178429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49D87E05B124083B1E4DFD5450B1167"/>
        <w:category>
          <w:name w:val="Général"/>
          <w:gallery w:val="placeholder"/>
        </w:category>
        <w:types>
          <w:type w:val="bbPlcHdr"/>
        </w:types>
        <w:behaviors>
          <w:behavior w:val="content"/>
        </w:behaviors>
        <w:guid w:val="{94B8EE2B-E62E-4CA4-92A8-C3AC6CA71D50}"/>
      </w:docPartPr>
      <w:docPartBody>
        <w:p w:rsidR="0002763B" w:rsidRDefault="0002763B" w:rsidP="0002763B">
          <w:pPr>
            <w:pStyle w:val="F49D87E05B124083B1E4DFD5450B1167"/>
          </w:pPr>
          <w:r w:rsidRPr="001F5D73">
            <w:rPr>
              <w:rFonts w:eastAsia="MS Gothic"/>
              <w:bCs/>
              <w:i/>
              <w:iCs/>
              <w:color w:val="808080"/>
              <w:szCs w:val="20"/>
            </w:rPr>
            <w:t>Indiquez le nom du document.</w:t>
          </w:r>
        </w:p>
      </w:docPartBody>
    </w:docPart>
    <w:docPart>
      <w:docPartPr>
        <w:name w:val="22A11D4D82254DA293149314CE4FF8D1"/>
        <w:category>
          <w:name w:val="Général"/>
          <w:gallery w:val="placeholder"/>
        </w:category>
        <w:types>
          <w:type w:val="bbPlcHdr"/>
        </w:types>
        <w:behaviors>
          <w:behavior w:val="content"/>
        </w:behaviors>
        <w:guid w:val="{74CA1AE8-48EE-4603-BCEE-B69AFBB53738}"/>
      </w:docPartPr>
      <w:docPartBody>
        <w:p w:rsidR="0002763B" w:rsidRDefault="0002763B" w:rsidP="0002763B">
          <w:pPr>
            <w:pStyle w:val="22A11D4D82254DA293149314CE4FF8D1"/>
          </w:pPr>
          <w:r w:rsidRPr="001F5D73">
            <w:rPr>
              <w:rFonts w:eastAsia="MS Gothic"/>
              <w:bCs/>
              <w:i/>
              <w:iCs/>
              <w:color w:val="808080"/>
              <w:szCs w:val="20"/>
            </w:rPr>
            <w:t>Précisez la section.</w:t>
          </w:r>
        </w:p>
      </w:docPartBody>
    </w:docPart>
    <w:docPart>
      <w:docPartPr>
        <w:name w:val="8E8550E54FD04B26B82EA2EDC15AE031"/>
        <w:category>
          <w:name w:val="Général"/>
          <w:gallery w:val="placeholder"/>
        </w:category>
        <w:types>
          <w:type w:val="bbPlcHdr"/>
        </w:types>
        <w:behaviors>
          <w:behavior w:val="content"/>
        </w:behaviors>
        <w:guid w:val="{167F83ED-D484-4DAF-B182-0F7BC11C0A10}"/>
      </w:docPartPr>
      <w:docPartBody>
        <w:p w:rsidR="0002763B" w:rsidRDefault="0002763B" w:rsidP="0002763B">
          <w:pPr>
            <w:pStyle w:val="8E8550E54FD04B26B82EA2EDC15AE03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486068F52384C7DA764DB7263ED1030"/>
        <w:category>
          <w:name w:val="Général"/>
          <w:gallery w:val="placeholder"/>
        </w:category>
        <w:types>
          <w:type w:val="bbPlcHdr"/>
        </w:types>
        <w:behaviors>
          <w:behavior w:val="content"/>
        </w:behaviors>
        <w:guid w:val="{6D953074-CC8C-4CC6-92F5-006DFFC83A48}"/>
      </w:docPartPr>
      <w:docPartBody>
        <w:p w:rsidR="0002763B" w:rsidRDefault="0002763B" w:rsidP="0002763B">
          <w:pPr>
            <w:pStyle w:val="E486068F52384C7DA764DB7263ED1030"/>
          </w:pPr>
          <w:r w:rsidRPr="001F5D73">
            <w:rPr>
              <w:rFonts w:eastAsia="MS Gothic"/>
              <w:bCs/>
              <w:i/>
              <w:iCs/>
              <w:color w:val="808080"/>
              <w:szCs w:val="20"/>
            </w:rPr>
            <w:t>Indiquez le nom du document.</w:t>
          </w:r>
        </w:p>
      </w:docPartBody>
    </w:docPart>
    <w:docPart>
      <w:docPartPr>
        <w:name w:val="6F93C402A5744C5EB308242EBB9BCF81"/>
        <w:category>
          <w:name w:val="Général"/>
          <w:gallery w:val="placeholder"/>
        </w:category>
        <w:types>
          <w:type w:val="bbPlcHdr"/>
        </w:types>
        <w:behaviors>
          <w:behavior w:val="content"/>
        </w:behaviors>
        <w:guid w:val="{61A8CA13-175D-48AC-A883-130033738FDD}"/>
      </w:docPartPr>
      <w:docPartBody>
        <w:p w:rsidR="0002763B" w:rsidRDefault="0002763B" w:rsidP="0002763B">
          <w:pPr>
            <w:pStyle w:val="6F93C402A5744C5EB308242EBB9BCF81"/>
          </w:pPr>
          <w:r w:rsidRPr="001F5D73">
            <w:rPr>
              <w:rFonts w:eastAsia="MS Gothic"/>
              <w:bCs/>
              <w:i/>
              <w:iCs/>
              <w:color w:val="808080"/>
              <w:szCs w:val="20"/>
            </w:rPr>
            <w:t>Précisez la section.</w:t>
          </w:r>
        </w:p>
      </w:docPartBody>
    </w:docPart>
    <w:docPart>
      <w:docPartPr>
        <w:name w:val="948F5B5E47F944E187CF0095D4AE002B"/>
        <w:category>
          <w:name w:val="Général"/>
          <w:gallery w:val="placeholder"/>
        </w:category>
        <w:types>
          <w:type w:val="bbPlcHdr"/>
        </w:types>
        <w:behaviors>
          <w:behavior w:val="content"/>
        </w:behaviors>
        <w:guid w:val="{25B2852F-CB92-4072-A18C-FC19937591A4}"/>
      </w:docPartPr>
      <w:docPartBody>
        <w:p w:rsidR="0002763B" w:rsidRDefault="0002763B" w:rsidP="0002763B">
          <w:pPr>
            <w:pStyle w:val="948F5B5E47F944E187CF0095D4AE002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56488EB25144D0DAD27443D41A98E1C"/>
        <w:category>
          <w:name w:val="Général"/>
          <w:gallery w:val="placeholder"/>
        </w:category>
        <w:types>
          <w:type w:val="bbPlcHdr"/>
        </w:types>
        <w:behaviors>
          <w:behavior w:val="content"/>
        </w:behaviors>
        <w:guid w:val="{29C60266-7056-4EF3-BB2F-CAB2AFFC1706}"/>
      </w:docPartPr>
      <w:docPartBody>
        <w:p w:rsidR="0002763B" w:rsidRDefault="0002763B" w:rsidP="0002763B">
          <w:pPr>
            <w:pStyle w:val="D56488EB25144D0DAD27443D41A98E1C"/>
          </w:pPr>
          <w:r w:rsidRPr="001F5D73">
            <w:rPr>
              <w:rFonts w:eastAsia="MS Gothic"/>
              <w:bCs/>
              <w:i/>
              <w:iCs/>
              <w:color w:val="808080"/>
              <w:szCs w:val="20"/>
            </w:rPr>
            <w:t>Indiquez le nom du document.</w:t>
          </w:r>
        </w:p>
      </w:docPartBody>
    </w:docPart>
    <w:docPart>
      <w:docPartPr>
        <w:name w:val="B1AA3D565E9B45189D9DC72EC270B66B"/>
        <w:category>
          <w:name w:val="Général"/>
          <w:gallery w:val="placeholder"/>
        </w:category>
        <w:types>
          <w:type w:val="bbPlcHdr"/>
        </w:types>
        <w:behaviors>
          <w:behavior w:val="content"/>
        </w:behaviors>
        <w:guid w:val="{AD4FE5F9-90DC-4DED-9D68-60C0ECE6D306}"/>
      </w:docPartPr>
      <w:docPartBody>
        <w:p w:rsidR="0002763B" w:rsidRDefault="0002763B" w:rsidP="0002763B">
          <w:pPr>
            <w:pStyle w:val="B1AA3D565E9B45189D9DC72EC270B66B"/>
          </w:pPr>
          <w:r w:rsidRPr="001F5D73">
            <w:rPr>
              <w:rFonts w:eastAsia="MS Gothic"/>
              <w:bCs/>
              <w:i/>
              <w:iCs/>
              <w:color w:val="808080"/>
              <w:szCs w:val="20"/>
            </w:rPr>
            <w:t>Précisez la section.</w:t>
          </w:r>
        </w:p>
      </w:docPartBody>
    </w:docPart>
    <w:docPart>
      <w:docPartPr>
        <w:name w:val="53CC6189191E47BD9ADF314CE094C550"/>
        <w:category>
          <w:name w:val="Général"/>
          <w:gallery w:val="placeholder"/>
        </w:category>
        <w:types>
          <w:type w:val="bbPlcHdr"/>
        </w:types>
        <w:behaviors>
          <w:behavior w:val="content"/>
        </w:behaviors>
        <w:guid w:val="{C27E0EAA-E6A1-4BDE-B604-60268876058C}"/>
      </w:docPartPr>
      <w:docPartBody>
        <w:p w:rsidR="0002763B" w:rsidRDefault="0002763B" w:rsidP="0002763B">
          <w:pPr>
            <w:pStyle w:val="53CC6189191E47BD9ADF314CE094C55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AF0D7B28E444547B6D647482527F382"/>
        <w:category>
          <w:name w:val="Général"/>
          <w:gallery w:val="placeholder"/>
        </w:category>
        <w:types>
          <w:type w:val="bbPlcHdr"/>
        </w:types>
        <w:behaviors>
          <w:behavior w:val="content"/>
        </w:behaviors>
        <w:guid w:val="{413B6264-EF1E-4964-A638-D4B5B97716EA}"/>
      </w:docPartPr>
      <w:docPartBody>
        <w:p w:rsidR="0002763B" w:rsidRDefault="0002763B" w:rsidP="0002763B">
          <w:pPr>
            <w:pStyle w:val="BAF0D7B28E444547B6D647482527F382"/>
          </w:pPr>
          <w:r w:rsidRPr="001F5D73">
            <w:rPr>
              <w:rFonts w:eastAsia="MS Gothic"/>
              <w:bCs/>
              <w:i/>
              <w:iCs/>
              <w:color w:val="808080"/>
              <w:szCs w:val="20"/>
            </w:rPr>
            <w:t>Indiquez le nom du document.</w:t>
          </w:r>
        </w:p>
      </w:docPartBody>
    </w:docPart>
    <w:docPart>
      <w:docPartPr>
        <w:name w:val="B071208737684D8EB385041C0C535603"/>
        <w:category>
          <w:name w:val="Général"/>
          <w:gallery w:val="placeholder"/>
        </w:category>
        <w:types>
          <w:type w:val="bbPlcHdr"/>
        </w:types>
        <w:behaviors>
          <w:behavior w:val="content"/>
        </w:behaviors>
        <w:guid w:val="{6E26DA5E-E78F-4065-A988-95756B7FB07C}"/>
      </w:docPartPr>
      <w:docPartBody>
        <w:p w:rsidR="0002763B" w:rsidRDefault="0002763B" w:rsidP="0002763B">
          <w:pPr>
            <w:pStyle w:val="B071208737684D8EB385041C0C535603"/>
          </w:pPr>
          <w:r w:rsidRPr="001F5D73">
            <w:rPr>
              <w:rFonts w:eastAsia="MS Gothic"/>
              <w:bCs/>
              <w:i/>
              <w:iCs/>
              <w:color w:val="808080"/>
              <w:szCs w:val="20"/>
            </w:rPr>
            <w:t>Précisez la section.</w:t>
          </w:r>
        </w:p>
      </w:docPartBody>
    </w:docPart>
    <w:docPart>
      <w:docPartPr>
        <w:name w:val="0EE7FB54858144609615CAA573996EC2"/>
        <w:category>
          <w:name w:val="Général"/>
          <w:gallery w:val="placeholder"/>
        </w:category>
        <w:types>
          <w:type w:val="bbPlcHdr"/>
        </w:types>
        <w:behaviors>
          <w:behavior w:val="content"/>
        </w:behaviors>
        <w:guid w:val="{63B2E564-3BA9-465C-8287-951F26BE5933}"/>
      </w:docPartPr>
      <w:docPartBody>
        <w:p w:rsidR="0002763B" w:rsidRDefault="0002763B" w:rsidP="0002763B">
          <w:pPr>
            <w:pStyle w:val="0EE7FB54858144609615CAA573996EC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ECB2056B2EA4CB287A3525836BDC6E3"/>
        <w:category>
          <w:name w:val="Général"/>
          <w:gallery w:val="placeholder"/>
        </w:category>
        <w:types>
          <w:type w:val="bbPlcHdr"/>
        </w:types>
        <w:behaviors>
          <w:behavior w:val="content"/>
        </w:behaviors>
        <w:guid w:val="{7A08F299-1B8B-4EED-B46E-8B0B40F30EE0}"/>
      </w:docPartPr>
      <w:docPartBody>
        <w:p w:rsidR="0002763B" w:rsidRDefault="0002763B" w:rsidP="0002763B">
          <w:pPr>
            <w:pStyle w:val="DECB2056B2EA4CB287A3525836BDC6E3"/>
          </w:pPr>
          <w:r w:rsidRPr="001F5D73">
            <w:rPr>
              <w:rFonts w:eastAsia="MS Gothic"/>
              <w:bCs/>
              <w:i/>
              <w:iCs/>
              <w:color w:val="808080"/>
              <w:szCs w:val="20"/>
            </w:rPr>
            <w:t>Indiquez le nom du document.</w:t>
          </w:r>
        </w:p>
      </w:docPartBody>
    </w:docPart>
    <w:docPart>
      <w:docPartPr>
        <w:name w:val="DC531FC43695433E902EEE6B508F05A1"/>
        <w:category>
          <w:name w:val="Général"/>
          <w:gallery w:val="placeholder"/>
        </w:category>
        <w:types>
          <w:type w:val="bbPlcHdr"/>
        </w:types>
        <w:behaviors>
          <w:behavior w:val="content"/>
        </w:behaviors>
        <w:guid w:val="{248D7F2D-2ED7-402A-9239-EBDE9E600E0B}"/>
      </w:docPartPr>
      <w:docPartBody>
        <w:p w:rsidR="0002763B" w:rsidRDefault="0002763B" w:rsidP="0002763B">
          <w:pPr>
            <w:pStyle w:val="DC531FC43695433E902EEE6B508F05A1"/>
          </w:pPr>
          <w:r w:rsidRPr="001F5D73">
            <w:rPr>
              <w:rFonts w:eastAsia="MS Gothic"/>
              <w:bCs/>
              <w:i/>
              <w:iCs/>
              <w:color w:val="808080"/>
              <w:szCs w:val="20"/>
            </w:rPr>
            <w:t>Précisez la section.</w:t>
          </w:r>
        </w:p>
      </w:docPartBody>
    </w:docPart>
    <w:docPart>
      <w:docPartPr>
        <w:name w:val="F778595671A647E6B2B95E778684DE3E"/>
        <w:category>
          <w:name w:val="Général"/>
          <w:gallery w:val="placeholder"/>
        </w:category>
        <w:types>
          <w:type w:val="bbPlcHdr"/>
        </w:types>
        <w:behaviors>
          <w:behavior w:val="content"/>
        </w:behaviors>
        <w:guid w:val="{61F90180-C70C-4327-9727-A6B24E53FE26}"/>
      </w:docPartPr>
      <w:docPartBody>
        <w:p w:rsidR="0002763B" w:rsidRDefault="0002763B" w:rsidP="0002763B">
          <w:pPr>
            <w:pStyle w:val="F778595671A647E6B2B95E778684DE3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AC440C969AB4317B047824FA92B0F3D"/>
        <w:category>
          <w:name w:val="Général"/>
          <w:gallery w:val="placeholder"/>
        </w:category>
        <w:types>
          <w:type w:val="bbPlcHdr"/>
        </w:types>
        <w:behaviors>
          <w:behavior w:val="content"/>
        </w:behaviors>
        <w:guid w:val="{AD2BB3DD-9B3D-4A2B-836C-34F0AA71C735}"/>
      </w:docPartPr>
      <w:docPartBody>
        <w:p w:rsidR="0002763B" w:rsidRDefault="0002763B" w:rsidP="0002763B">
          <w:pPr>
            <w:pStyle w:val="7AC440C969AB4317B047824FA92B0F3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89FDD8169084EFBA694B14A45102083"/>
        <w:category>
          <w:name w:val="Général"/>
          <w:gallery w:val="placeholder"/>
        </w:category>
        <w:types>
          <w:type w:val="bbPlcHdr"/>
        </w:types>
        <w:behaviors>
          <w:behavior w:val="content"/>
        </w:behaviors>
        <w:guid w:val="{5272ADFC-9878-4090-97E0-B222AFA696C9}"/>
      </w:docPartPr>
      <w:docPartBody>
        <w:p w:rsidR="0002763B" w:rsidRDefault="0002763B" w:rsidP="0002763B">
          <w:pPr>
            <w:pStyle w:val="489FDD8169084EFBA694B14A4510208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C8E70B6712A4524B554A69D2CC4E946"/>
        <w:category>
          <w:name w:val="Général"/>
          <w:gallery w:val="placeholder"/>
        </w:category>
        <w:types>
          <w:type w:val="bbPlcHdr"/>
        </w:types>
        <w:behaviors>
          <w:behavior w:val="content"/>
        </w:behaviors>
        <w:guid w:val="{B37DD025-85A8-4591-A639-C2825683C46A}"/>
      </w:docPartPr>
      <w:docPartBody>
        <w:p w:rsidR="00230946" w:rsidRDefault="00230946" w:rsidP="00230946">
          <w:pPr>
            <w:pStyle w:val="2C8E70B6712A4524B554A69D2CC4E946"/>
          </w:pPr>
          <w:r w:rsidRPr="008175E6">
            <w:rPr>
              <w:rFonts w:eastAsia="MS Gothic"/>
              <w:bCs/>
              <w:color w:val="80808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25"/>
    <w:rsid w:val="0000300C"/>
    <w:rsid w:val="00012CC0"/>
    <w:rsid w:val="0002763B"/>
    <w:rsid w:val="000640F3"/>
    <w:rsid w:val="00137FAD"/>
    <w:rsid w:val="00155041"/>
    <w:rsid w:val="00230946"/>
    <w:rsid w:val="00356BAE"/>
    <w:rsid w:val="0038495D"/>
    <w:rsid w:val="005275A6"/>
    <w:rsid w:val="00534D1B"/>
    <w:rsid w:val="0061002B"/>
    <w:rsid w:val="009D2E1C"/>
    <w:rsid w:val="00A03A2F"/>
    <w:rsid w:val="00A653A4"/>
    <w:rsid w:val="00A842A6"/>
    <w:rsid w:val="00BF3E91"/>
    <w:rsid w:val="00CE3DE2"/>
    <w:rsid w:val="00E37845"/>
    <w:rsid w:val="00F90725"/>
    <w:rsid w:val="00FA2467"/>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ecimalSymbol w:val=","/>
  <w:listSeparator w:val=";"/>
  <w14:docId w14:val="281E935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30946"/>
    <w:rPr>
      <w:color w:val="808080"/>
    </w:rPr>
  </w:style>
  <w:style w:type="paragraph" w:customStyle="1" w:styleId="6CDDB2ADBB8649F781EE5167B386BF8A">
    <w:name w:val="6CDDB2ADBB8649F781EE5167B386BF8A"/>
  </w:style>
  <w:style w:type="paragraph" w:customStyle="1" w:styleId="C326D795ED684C9885F6856786510049">
    <w:name w:val="C326D795ED684C9885F6856786510049"/>
    <w:rsid w:val="0002763B"/>
    <w:pPr>
      <w:spacing w:line="278" w:lineRule="auto"/>
    </w:pPr>
    <w:rPr>
      <w:kern w:val="2"/>
      <w:sz w:val="24"/>
      <w:szCs w:val="24"/>
      <w14:ligatures w14:val="standardContextual"/>
    </w:rPr>
  </w:style>
  <w:style w:type="paragraph" w:customStyle="1" w:styleId="00E873287E844EF9A797B91331066DB4">
    <w:name w:val="00E873287E844EF9A797B91331066DB4"/>
    <w:rsid w:val="0002763B"/>
    <w:pPr>
      <w:spacing w:line="278" w:lineRule="auto"/>
    </w:pPr>
    <w:rPr>
      <w:kern w:val="2"/>
      <w:sz w:val="24"/>
      <w:szCs w:val="24"/>
      <w14:ligatures w14:val="standardContextual"/>
    </w:rPr>
  </w:style>
  <w:style w:type="paragraph" w:customStyle="1" w:styleId="EC0FDD6704564CBD9A74283451B2AD7F">
    <w:name w:val="EC0FDD6704564CBD9A74283451B2AD7F"/>
    <w:rsid w:val="0002763B"/>
    <w:pPr>
      <w:spacing w:line="278" w:lineRule="auto"/>
    </w:pPr>
    <w:rPr>
      <w:kern w:val="2"/>
      <w:sz w:val="24"/>
      <w:szCs w:val="24"/>
      <w14:ligatures w14:val="standardContextual"/>
    </w:rPr>
  </w:style>
  <w:style w:type="paragraph" w:customStyle="1" w:styleId="BB7EB0074C64481AB154851E8532A91E">
    <w:name w:val="BB7EB0074C64481AB154851E8532A91E"/>
    <w:rsid w:val="0002763B"/>
    <w:pPr>
      <w:spacing w:line="278" w:lineRule="auto"/>
    </w:pPr>
    <w:rPr>
      <w:kern w:val="2"/>
      <w:sz w:val="24"/>
      <w:szCs w:val="24"/>
      <w14:ligatures w14:val="standardContextual"/>
    </w:rPr>
  </w:style>
  <w:style w:type="paragraph" w:customStyle="1" w:styleId="2129DE06D87E40EDB63EC5AB216608E9">
    <w:name w:val="2129DE06D87E40EDB63EC5AB216608E9"/>
    <w:rsid w:val="0002763B"/>
    <w:pPr>
      <w:spacing w:line="278" w:lineRule="auto"/>
    </w:pPr>
    <w:rPr>
      <w:kern w:val="2"/>
      <w:sz w:val="24"/>
      <w:szCs w:val="24"/>
      <w14:ligatures w14:val="standardContextual"/>
    </w:rPr>
  </w:style>
  <w:style w:type="paragraph" w:customStyle="1" w:styleId="8E5B27450C194D4C8F6B78D15C056534">
    <w:name w:val="8E5B27450C194D4C8F6B78D15C056534"/>
    <w:rsid w:val="00534D1B"/>
    <w:pPr>
      <w:spacing w:line="278" w:lineRule="auto"/>
    </w:pPr>
    <w:rPr>
      <w:kern w:val="2"/>
      <w:sz w:val="24"/>
      <w:szCs w:val="24"/>
      <w14:ligatures w14:val="standardContextual"/>
    </w:rPr>
  </w:style>
  <w:style w:type="paragraph" w:customStyle="1" w:styleId="C0488083EC5C451F9835A83CD229A305">
    <w:name w:val="C0488083EC5C451F9835A83CD229A305"/>
    <w:rsid w:val="0002763B"/>
    <w:pPr>
      <w:spacing w:line="278" w:lineRule="auto"/>
    </w:pPr>
    <w:rPr>
      <w:kern w:val="2"/>
      <w:sz w:val="24"/>
      <w:szCs w:val="24"/>
      <w14:ligatures w14:val="standardContextual"/>
    </w:rPr>
  </w:style>
  <w:style w:type="paragraph" w:customStyle="1" w:styleId="DEBDF8F4C8824375A24113D2D4E7B443">
    <w:name w:val="DEBDF8F4C8824375A24113D2D4E7B443"/>
    <w:rsid w:val="00534D1B"/>
    <w:pPr>
      <w:spacing w:line="278" w:lineRule="auto"/>
    </w:pPr>
    <w:rPr>
      <w:kern w:val="2"/>
      <w:sz w:val="24"/>
      <w:szCs w:val="24"/>
      <w14:ligatures w14:val="standardContextual"/>
    </w:rPr>
  </w:style>
  <w:style w:type="paragraph" w:customStyle="1" w:styleId="BE25CF0FE3C849F5B8FC7A9C851F34F5">
    <w:name w:val="BE25CF0FE3C849F5B8FC7A9C851F34F5"/>
    <w:rsid w:val="00534D1B"/>
    <w:pPr>
      <w:spacing w:line="278" w:lineRule="auto"/>
    </w:pPr>
    <w:rPr>
      <w:kern w:val="2"/>
      <w:sz w:val="24"/>
      <w:szCs w:val="24"/>
      <w14:ligatures w14:val="standardContextual"/>
    </w:rPr>
  </w:style>
  <w:style w:type="paragraph" w:customStyle="1" w:styleId="D42E6603AD614E7B9D5F678909EED9B7">
    <w:name w:val="D42E6603AD614E7B9D5F678909EED9B7"/>
    <w:rsid w:val="0002763B"/>
    <w:pPr>
      <w:spacing w:line="278" w:lineRule="auto"/>
    </w:pPr>
    <w:rPr>
      <w:kern w:val="2"/>
      <w:sz w:val="24"/>
      <w:szCs w:val="24"/>
      <w14:ligatures w14:val="standardContextual"/>
    </w:rPr>
  </w:style>
  <w:style w:type="paragraph" w:customStyle="1" w:styleId="6918017B48C0429A8DF5DB6192B907B5">
    <w:name w:val="6918017B48C0429A8DF5DB6192B907B5"/>
    <w:rsid w:val="0002763B"/>
    <w:pPr>
      <w:spacing w:line="278" w:lineRule="auto"/>
    </w:pPr>
    <w:rPr>
      <w:kern w:val="2"/>
      <w:sz w:val="24"/>
      <w:szCs w:val="24"/>
      <w14:ligatures w14:val="standardContextual"/>
    </w:rPr>
  </w:style>
  <w:style w:type="paragraph" w:customStyle="1" w:styleId="EC265113C94F4808891BDFDC264A9D37">
    <w:name w:val="EC265113C94F4808891BDFDC264A9D37"/>
    <w:rsid w:val="0002763B"/>
    <w:pPr>
      <w:spacing w:line="278" w:lineRule="auto"/>
    </w:pPr>
    <w:rPr>
      <w:kern w:val="2"/>
      <w:sz w:val="24"/>
      <w:szCs w:val="24"/>
      <w14:ligatures w14:val="standardContextual"/>
    </w:rPr>
  </w:style>
  <w:style w:type="paragraph" w:customStyle="1" w:styleId="7CCA451A463848328079697777DA0138">
    <w:name w:val="7CCA451A463848328079697777DA0138"/>
    <w:rsid w:val="0002763B"/>
    <w:rPr>
      <w:rFonts w:ascii="Arial" w:eastAsia="MS Gothic" w:hAnsi="Arial"/>
      <w:bCs/>
      <w:szCs w:val="20"/>
      <w:lang w:eastAsia="en-US"/>
    </w:rPr>
  </w:style>
  <w:style w:type="paragraph" w:customStyle="1" w:styleId="7F2AC2E334D240DFABBAF3589A061148">
    <w:name w:val="7F2AC2E334D240DFABBAF3589A061148"/>
    <w:rsid w:val="0002763B"/>
    <w:rPr>
      <w:rFonts w:ascii="Arial" w:eastAsia="MS Gothic" w:hAnsi="Arial"/>
      <w:bCs/>
      <w:szCs w:val="20"/>
      <w:lang w:eastAsia="en-US"/>
    </w:rPr>
  </w:style>
  <w:style w:type="paragraph" w:customStyle="1" w:styleId="9FF424B4F22843188FB7A81D99C1A0F11">
    <w:name w:val="9FF424B4F22843188FB7A81D99C1A0F11"/>
    <w:rsid w:val="0002763B"/>
    <w:rPr>
      <w:rFonts w:ascii="Arial" w:eastAsiaTheme="minorHAnsi" w:hAnsi="Arial"/>
      <w:color w:val="FF0000"/>
      <w:lang w:eastAsia="en-US"/>
    </w:rPr>
  </w:style>
  <w:style w:type="paragraph" w:customStyle="1" w:styleId="52F368D85D384181AF23CA9D1E8F4C6D1">
    <w:name w:val="52F368D85D384181AF23CA9D1E8F4C6D1"/>
    <w:rsid w:val="0002763B"/>
    <w:rPr>
      <w:rFonts w:ascii="Arial" w:eastAsiaTheme="minorHAnsi" w:hAnsi="Arial"/>
      <w:color w:val="FF0000"/>
      <w:lang w:eastAsia="en-US"/>
    </w:rPr>
  </w:style>
  <w:style w:type="paragraph" w:customStyle="1" w:styleId="027E6FF46E1548648B83E1DC63F48DD71">
    <w:name w:val="027E6FF46E1548648B83E1DC63F48DD71"/>
    <w:rsid w:val="0002763B"/>
    <w:rPr>
      <w:rFonts w:ascii="Arial" w:eastAsiaTheme="minorHAnsi" w:hAnsi="Arial"/>
      <w:color w:val="FF0000"/>
      <w:lang w:eastAsia="en-US"/>
    </w:rPr>
  </w:style>
  <w:style w:type="paragraph" w:customStyle="1" w:styleId="5C6D95D1604E464B86999138571D40311">
    <w:name w:val="5C6D95D1604E464B86999138571D40311"/>
    <w:rsid w:val="0002763B"/>
    <w:rPr>
      <w:rFonts w:ascii="Arial" w:eastAsiaTheme="minorHAnsi" w:hAnsi="Arial"/>
      <w:color w:val="FF0000"/>
      <w:lang w:eastAsia="en-US"/>
    </w:rPr>
  </w:style>
  <w:style w:type="paragraph" w:customStyle="1" w:styleId="5CEDA1CB03144A17A4B1425A15C3075C1">
    <w:name w:val="5CEDA1CB03144A17A4B1425A15C3075C1"/>
    <w:rsid w:val="0002763B"/>
    <w:rPr>
      <w:rFonts w:ascii="Arial" w:eastAsiaTheme="minorHAnsi" w:hAnsi="Arial"/>
      <w:color w:val="FF0000"/>
      <w:lang w:eastAsia="en-US"/>
    </w:rPr>
  </w:style>
  <w:style w:type="paragraph" w:customStyle="1" w:styleId="F4B6687B8E7D4E35A9F8743D58BA2AC81">
    <w:name w:val="F4B6687B8E7D4E35A9F8743D58BA2AC81"/>
    <w:rsid w:val="0002763B"/>
    <w:rPr>
      <w:rFonts w:ascii="Arial" w:eastAsiaTheme="minorHAnsi" w:hAnsi="Arial"/>
      <w:color w:val="FF0000"/>
      <w:lang w:eastAsia="en-US"/>
    </w:rPr>
  </w:style>
  <w:style w:type="paragraph" w:customStyle="1" w:styleId="08EF5AEEDD724BCD9C8DCE1A0C22C82A1">
    <w:name w:val="08EF5AEEDD724BCD9C8DCE1A0C22C82A1"/>
    <w:rsid w:val="0002763B"/>
    <w:rPr>
      <w:rFonts w:ascii="Arial" w:eastAsiaTheme="minorHAnsi" w:hAnsi="Arial"/>
      <w:color w:val="FF0000"/>
      <w:lang w:eastAsia="en-US"/>
    </w:rPr>
  </w:style>
  <w:style w:type="paragraph" w:customStyle="1" w:styleId="1A9399BA079D4F7C9CFEB1F9EA5D466F1">
    <w:name w:val="1A9399BA079D4F7C9CFEB1F9EA5D466F1"/>
    <w:rsid w:val="0002763B"/>
    <w:rPr>
      <w:rFonts w:ascii="Arial" w:eastAsiaTheme="minorHAnsi" w:hAnsi="Arial"/>
      <w:color w:val="FF0000"/>
      <w:lang w:eastAsia="en-US"/>
    </w:rPr>
  </w:style>
  <w:style w:type="paragraph" w:customStyle="1" w:styleId="59EBCA4F2ED74CC68E87AF7064B8F2DA1">
    <w:name w:val="59EBCA4F2ED74CC68E87AF7064B8F2DA1"/>
    <w:rsid w:val="0002763B"/>
    <w:rPr>
      <w:rFonts w:ascii="Arial" w:eastAsiaTheme="minorHAnsi" w:hAnsi="Arial"/>
      <w:color w:val="FF0000"/>
      <w:lang w:eastAsia="en-US"/>
    </w:rPr>
  </w:style>
  <w:style w:type="paragraph" w:customStyle="1" w:styleId="DB6128AE21BA41CF978D54C17F4F04571">
    <w:name w:val="DB6128AE21BA41CF978D54C17F4F04571"/>
    <w:rsid w:val="0002763B"/>
    <w:rPr>
      <w:rFonts w:ascii="Arial" w:eastAsia="MS Gothic" w:hAnsi="Arial"/>
      <w:bCs/>
      <w:szCs w:val="20"/>
      <w:lang w:eastAsia="en-US"/>
    </w:rPr>
  </w:style>
  <w:style w:type="paragraph" w:customStyle="1" w:styleId="3AB343075C6B4D3296C13C7ADAFBFB851">
    <w:name w:val="3AB343075C6B4D3296C13C7ADAFBFB851"/>
    <w:rsid w:val="0002763B"/>
    <w:rPr>
      <w:rFonts w:ascii="Arial" w:eastAsia="MS Gothic" w:hAnsi="Arial"/>
      <w:bCs/>
      <w:szCs w:val="20"/>
      <w:lang w:eastAsia="en-US"/>
    </w:rPr>
  </w:style>
  <w:style w:type="paragraph" w:customStyle="1" w:styleId="269933936963455C90A942CD408AE87E1">
    <w:name w:val="269933936963455C90A942CD408AE87E1"/>
    <w:rsid w:val="0002763B"/>
    <w:rPr>
      <w:rFonts w:ascii="Arial" w:eastAsia="MS Gothic" w:hAnsi="Arial"/>
      <w:bCs/>
      <w:szCs w:val="20"/>
      <w:lang w:eastAsia="en-US"/>
    </w:rPr>
  </w:style>
  <w:style w:type="paragraph" w:customStyle="1" w:styleId="05EFBA0EF7D84312893D73121D4537541">
    <w:name w:val="05EFBA0EF7D84312893D73121D4537541"/>
    <w:rsid w:val="0002763B"/>
    <w:rPr>
      <w:rFonts w:ascii="Arial" w:eastAsia="MS Gothic" w:hAnsi="Arial"/>
      <w:bCs/>
      <w:szCs w:val="20"/>
      <w:lang w:eastAsia="en-US"/>
    </w:rPr>
  </w:style>
  <w:style w:type="paragraph" w:customStyle="1" w:styleId="2FB0830E84DF4E148B1961CFEF6450AB1">
    <w:name w:val="2FB0830E84DF4E148B1961CFEF6450AB1"/>
    <w:rsid w:val="0002763B"/>
    <w:rPr>
      <w:rFonts w:ascii="Arial" w:eastAsia="MS Gothic" w:hAnsi="Arial"/>
      <w:bCs/>
      <w:szCs w:val="20"/>
      <w:lang w:eastAsia="en-US"/>
    </w:rPr>
  </w:style>
  <w:style w:type="paragraph" w:customStyle="1" w:styleId="C35B4391E50942858442B2D34DD7BE3B1">
    <w:name w:val="C35B4391E50942858442B2D34DD7BE3B1"/>
    <w:rsid w:val="0002763B"/>
    <w:rPr>
      <w:rFonts w:ascii="Arial" w:eastAsia="MS Gothic" w:hAnsi="Arial"/>
      <w:bCs/>
      <w:szCs w:val="20"/>
      <w:lang w:eastAsia="en-US"/>
    </w:rPr>
  </w:style>
  <w:style w:type="paragraph" w:customStyle="1" w:styleId="6B08453223C9433DA30AD8BD1E4188471">
    <w:name w:val="6B08453223C9433DA30AD8BD1E4188471"/>
    <w:rsid w:val="0002763B"/>
    <w:rPr>
      <w:rFonts w:ascii="Arial" w:eastAsia="MS Gothic" w:hAnsi="Arial"/>
      <w:bCs/>
      <w:szCs w:val="20"/>
      <w:lang w:eastAsia="en-US"/>
    </w:rPr>
  </w:style>
  <w:style w:type="paragraph" w:customStyle="1" w:styleId="1CAEA96DA60046A380FD8AB7FE305A511">
    <w:name w:val="1CAEA96DA60046A380FD8AB7FE305A511"/>
    <w:rsid w:val="0002763B"/>
    <w:rPr>
      <w:rFonts w:ascii="Arial" w:eastAsia="MS Gothic" w:hAnsi="Arial"/>
      <w:bCs/>
      <w:szCs w:val="20"/>
      <w:lang w:eastAsia="en-US"/>
    </w:rPr>
  </w:style>
  <w:style w:type="paragraph" w:customStyle="1" w:styleId="BC931E2F0C12412C8DC0696944D194CC1">
    <w:name w:val="BC931E2F0C12412C8DC0696944D194CC1"/>
    <w:rsid w:val="0002763B"/>
    <w:rPr>
      <w:rFonts w:ascii="Arial" w:eastAsia="MS Gothic" w:hAnsi="Arial"/>
      <w:bCs/>
      <w:szCs w:val="20"/>
      <w:lang w:eastAsia="en-US"/>
    </w:rPr>
  </w:style>
  <w:style w:type="paragraph" w:customStyle="1" w:styleId="C995EDAEE0E6453789276302700755301">
    <w:name w:val="C995EDAEE0E6453789276302700755301"/>
    <w:rsid w:val="0002763B"/>
    <w:rPr>
      <w:rFonts w:ascii="Arial" w:eastAsia="MS Gothic" w:hAnsi="Arial"/>
      <w:bCs/>
      <w:szCs w:val="20"/>
      <w:lang w:eastAsia="en-US"/>
    </w:rPr>
  </w:style>
  <w:style w:type="paragraph" w:customStyle="1" w:styleId="9953AA26AC70489EABDCFC4246132C9D1">
    <w:name w:val="9953AA26AC70489EABDCFC4246132C9D1"/>
    <w:rsid w:val="0002763B"/>
    <w:rPr>
      <w:rFonts w:ascii="Arial" w:eastAsia="MS Gothic" w:hAnsi="Arial"/>
      <w:bCs/>
      <w:szCs w:val="20"/>
      <w:lang w:eastAsia="en-US"/>
    </w:rPr>
  </w:style>
  <w:style w:type="paragraph" w:customStyle="1" w:styleId="690DEE34259C4E3787DCFF39A45D48BD1">
    <w:name w:val="690DEE34259C4E3787DCFF39A45D48BD1"/>
    <w:rsid w:val="0002763B"/>
    <w:rPr>
      <w:rFonts w:ascii="Arial" w:eastAsia="MS Gothic" w:hAnsi="Arial"/>
      <w:bCs/>
      <w:szCs w:val="20"/>
      <w:lang w:eastAsia="en-US"/>
    </w:rPr>
  </w:style>
  <w:style w:type="paragraph" w:customStyle="1" w:styleId="8927B5B03304411F989D8A6CA0381BB71">
    <w:name w:val="8927B5B03304411F989D8A6CA0381BB71"/>
    <w:rsid w:val="0002763B"/>
    <w:rPr>
      <w:rFonts w:ascii="Arial" w:eastAsia="MS Gothic" w:hAnsi="Arial"/>
      <w:bCs/>
      <w:szCs w:val="20"/>
      <w:lang w:eastAsia="en-US"/>
    </w:rPr>
  </w:style>
  <w:style w:type="paragraph" w:customStyle="1" w:styleId="4FEA0708140845D58D7ED9542846588A1">
    <w:name w:val="4FEA0708140845D58D7ED9542846588A1"/>
    <w:rsid w:val="0002763B"/>
    <w:rPr>
      <w:rFonts w:ascii="Arial" w:eastAsia="MS Gothic" w:hAnsi="Arial"/>
      <w:bCs/>
      <w:szCs w:val="20"/>
      <w:lang w:eastAsia="en-US"/>
    </w:rPr>
  </w:style>
  <w:style w:type="paragraph" w:customStyle="1" w:styleId="648287BFFA8D4E979CB99AD4EBFC93531">
    <w:name w:val="648287BFFA8D4E979CB99AD4EBFC93531"/>
    <w:rsid w:val="0002763B"/>
    <w:rPr>
      <w:rFonts w:ascii="Arial" w:eastAsia="MS Gothic" w:hAnsi="Arial"/>
      <w:bCs/>
      <w:szCs w:val="20"/>
      <w:lang w:eastAsia="en-US"/>
    </w:rPr>
  </w:style>
  <w:style w:type="paragraph" w:customStyle="1" w:styleId="4B904E98E20A4F0992408B08BACABFAE1">
    <w:name w:val="4B904E98E20A4F0992408B08BACABFAE1"/>
    <w:rsid w:val="0002763B"/>
    <w:rPr>
      <w:rFonts w:ascii="Arial" w:eastAsiaTheme="minorHAnsi" w:hAnsi="Arial"/>
      <w:color w:val="FF0000"/>
      <w:lang w:eastAsia="en-US"/>
    </w:rPr>
  </w:style>
  <w:style w:type="paragraph" w:customStyle="1" w:styleId="48C1AD5DFC0847EE8FCBEEF86AD4C02E1">
    <w:name w:val="48C1AD5DFC0847EE8FCBEEF86AD4C02E1"/>
    <w:rsid w:val="0002763B"/>
    <w:rPr>
      <w:rFonts w:ascii="Arial" w:eastAsiaTheme="minorHAnsi" w:hAnsi="Arial"/>
      <w:color w:val="FF0000"/>
      <w:lang w:eastAsia="en-US"/>
    </w:rPr>
  </w:style>
  <w:style w:type="paragraph" w:customStyle="1" w:styleId="EBB3105C98334EF28A0E05D993A797481">
    <w:name w:val="EBB3105C98334EF28A0E05D993A797481"/>
    <w:rsid w:val="0002763B"/>
    <w:rPr>
      <w:rFonts w:ascii="Arial" w:eastAsia="MS Gothic" w:hAnsi="Arial"/>
      <w:bCs/>
      <w:szCs w:val="20"/>
      <w:lang w:eastAsia="en-US"/>
    </w:rPr>
  </w:style>
  <w:style w:type="paragraph" w:customStyle="1" w:styleId="9A01DDF5FC414B5F8B5E917EDFE2D0581">
    <w:name w:val="9A01DDF5FC414B5F8B5E917EDFE2D0581"/>
    <w:rsid w:val="0002763B"/>
    <w:rPr>
      <w:rFonts w:ascii="Arial" w:eastAsiaTheme="minorHAnsi" w:hAnsi="Arial"/>
      <w:color w:val="FF0000"/>
      <w:lang w:eastAsia="en-US"/>
    </w:rPr>
  </w:style>
  <w:style w:type="paragraph" w:customStyle="1" w:styleId="D0CB3AE0E13B4411AA00B24E369FDAB21">
    <w:name w:val="D0CB3AE0E13B4411AA00B24E369FDAB21"/>
    <w:rsid w:val="0002763B"/>
    <w:rPr>
      <w:rFonts w:ascii="Arial" w:eastAsiaTheme="minorHAnsi" w:hAnsi="Arial"/>
      <w:color w:val="FF0000"/>
      <w:lang w:eastAsia="en-US"/>
    </w:rPr>
  </w:style>
  <w:style w:type="paragraph" w:customStyle="1" w:styleId="931B0BE9F4B14FF2955961786CD799081">
    <w:name w:val="931B0BE9F4B14FF2955961786CD799081"/>
    <w:rsid w:val="0002763B"/>
    <w:rPr>
      <w:rFonts w:ascii="Arial" w:eastAsiaTheme="minorHAnsi" w:hAnsi="Arial"/>
      <w:color w:val="FF0000"/>
      <w:lang w:eastAsia="en-US"/>
    </w:rPr>
  </w:style>
  <w:style w:type="paragraph" w:customStyle="1" w:styleId="403B24182C894E55BCDFFE48C75477961">
    <w:name w:val="403B24182C894E55BCDFFE48C75477961"/>
    <w:rsid w:val="0002763B"/>
    <w:rPr>
      <w:rFonts w:ascii="Arial" w:eastAsiaTheme="minorHAnsi" w:hAnsi="Arial"/>
      <w:color w:val="FF0000"/>
      <w:lang w:eastAsia="en-US"/>
    </w:rPr>
  </w:style>
  <w:style w:type="paragraph" w:customStyle="1" w:styleId="47122ABD2792412C898DB40F4B4DFCB41">
    <w:name w:val="47122ABD2792412C898DB40F4B4DFCB41"/>
    <w:rsid w:val="0002763B"/>
    <w:rPr>
      <w:rFonts w:ascii="Arial" w:eastAsiaTheme="minorHAnsi" w:hAnsi="Arial"/>
      <w:color w:val="FF0000"/>
      <w:lang w:eastAsia="en-US"/>
    </w:rPr>
  </w:style>
  <w:style w:type="paragraph" w:customStyle="1" w:styleId="CB788EB0F56341B2996B0D7E232D7A991">
    <w:name w:val="CB788EB0F56341B2996B0D7E232D7A991"/>
    <w:rsid w:val="0002763B"/>
    <w:rPr>
      <w:rFonts w:ascii="Arial" w:eastAsia="MS Gothic" w:hAnsi="Arial"/>
      <w:bCs/>
      <w:szCs w:val="20"/>
      <w:lang w:eastAsia="en-US"/>
    </w:rPr>
  </w:style>
  <w:style w:type="paragraph" w:customStyle="1" w:styleId="9B773C0A3EE046A9A33B1B69DB4DF4E71">
    <w:name w:val="9B773C0A3EE046A9A33B1B69DB4DF4E71"/>
    <w:rsid w:val="0002763B"/>
    <w:rPr>
      <w:rFonts w:ascii="Arial" w:eastAsiaTheme="minorHAnsi" w:hAnsi="Arial"/>
      <w:color w:val="FF0000"/>
      <w:lang w:eastAsia="en-US"/>
    </w:rPr>
  </w:style>
  <w:style w:type="paragraph" w:customStyle="1" w:styleId="E0565838E5E545B386CBBA1487CB795B1">
    <w:name w:val="E0565838E5E545B386CBBA1487CB795B1"/>
    <w:rsid w:val="0002763B"/>
    <w:rPr>
      <w:rFonts w:ascii="Arial" w:eastAsiaTheme="minorHAnsi" w:hAnsi="Arial"/>
      <w:color w:val="FF0000"/>
      <w:lang w:eastAsia="en-US"/>
    </w:rPr>
  </w:style>
  <w:style w:type="paragraph" w:customStyle="1" w:styleId="35DCE3E53A2C4BE3AC384C766CD24E7B1">
    <w:name w:val="35DCE3E53A2C4BE3AC384C766CD24E7B1"/>
    <w:rsid w:val="0002763B"/>
    <w:rPr>
      <w:rFonts w:ascii="Arial" w:eastAsiaTheme="minorHAnsi" w:hAnsi="Arial"/>
      <w:color w:val="FF0000"/>
      <w:lang w:eastAsia="en-US"/>
    </w:rPr>
  </w:style>
  <w:style w:type="paragraph" w:customStyle="1" w:styleId="CE1CC006B9C24B7EB31BA3CF5DDADA6C1">
    <w:name w:val="CE1CC006B9C24B7EB31BA3CF5DDADA6C1"/>
    <w:rsid w:val="0002763B"/>
    <w:rPr>
      <w:rFonts w:ascii="Arial" w:eastAsiaTheme="minorHAnsi" w:hAnsi="Arial"/>
      <w:color w:val="FF0000"/>
      <w:lang w:eastAsia="en-US"/>
    </w:rPr>
  </w:style>
  <w:style w:type="paragraph" w:customStyle="1" w:styleId="0AC97B0BE1B54BC18F6CF9FF9755C2BA1">
    <w:name w:val="0AC97B0BE1B54BC18F6CF9FF9755C2BA1"/>
    <w:rsid w:val="0002763B"/>
    <w:rPr>
      <w:rFonts w:ascii="Arial" w:eastAsia="MS Gothic" w:hAnsi="Arial"/>
      <w:bCs/>
      <w:szCs w:val="20"/>
      <w:lang w:eastAsia="en-US"/>
    </w:rPr>
  </w:style>
  <w:style w:type="paragraph" w:customStyle="1" w:styleId="A62E5BAFE5554DCA86CBAC2E086E7A641">
    <w:name w:val="A62E5BAFE5554DCA86CBAC2E086E7A641"/>
    <w:rsid w:val="0002763B"/>
    <w:rPr>
      <w:rFonts w:ascii="Arial" w:eastAsia="MS Gothic" w:hAnsi="Arial"/>
      <w:bCs/>
      <w:szCs w:val="20"/>
      <w:lang w:eastAsia="en-US"/>
    </w:rPr>
  </w:style>
  <w:style w:type="paragraph" w:customStyle="1" w:styleId="5A2D5B93A31040278CB36B8C7CDCB0AD1">
    <w:name w:val="5A2D5B93A31040278CB36B8C7CDCB0AD1"/>
    <w:rsid w:val="0002763B"/>
    <w:rPr>
      <w:rFonts w:ascii="Arial" w:eastAsia="MS Gothic" w:hAnsi="Arial"/>
      <w:bCs/>
      <w:szCs w:val="20"/>
      <w:lang w:eastAsia="en-US"/>
    </w:rPr>
  </w:style>
  <w:style w:type="paragraph" w:customStyle="1" w:styleId="14FB0A68AD024EFE8A96A2FE222110411">
    <w:name w:val="14FB0A68AD024EFE8A96A2FE222110411"/>
    <w:rsid w:val="0002763B"/>
    <w:rPr>
      <w:rFonts w:ascii="Arial" w:eastAsia="MS Gothic" w:hAnsi="Arial"/>
      <w:bCs/>
      <w:szCs w:val="20"/>
      <w:lang w:eastAsia="en-US"/>
    </w:rPr>
  </w:style>
  <w:style w:type="paragraph" w:customStyle="1" w:styleId="EC3F09FA188547AD9E3150371A08D6AC1">
    <w:name w:val="EC3F09FA188547AD9E3150371A08D6AC1"/>
    <w:rsid w:val="0002763B"/>
    <w:rPr>
      <w:rFonts w:ascii="Arial" w:eastAsia="MS Gothic" w:hAnsi="Arial"/>
      <w:bCs/>
      <w:szCs w:val="20"/>
      <w:lang w:eastAsia="en-US"/>
    </w:rPr>
  </w:style>
  <w:style w:type="paragraph" w:customStyle="1" w:styleId="7601F08C7F32413997B33C812A4751041">
    <w:name w:val="7601F08C7F32413997B33C812A4751041"/>
    <w:rsid w:val="0002763B"/>
    <w:rPr>
      <w:rFonts w:ascii="Arial" w:eastAsia="MS Gothic" w:hAnsi="Arial"/>
      <w:bCs/>
      <w:szCs w:val="20"/>
      <w:lang w:eastAsia="en-US"/>
    </w:rPr>
  </w:style>
  <w:style w:type="paragraph" w:customStyle="1" w:styleId="90D0421703E442289FFC8856738FF10F1">
    <w:name w:val="90D0421703E442289FFC8856738FF10F1"/>
    <w:rsid w:val="0002763B"/>
    <w:rPr>
      <w:rFonts w:ascii="Arial" w:eastAsia="MS Gothic" w:hAnsi="Arial"/>
      <w:bCs/>
      <w:szCs w:val="20"/>
      <w:lang w:eastAsia="en-US"/>
    </w:rPr>
  </w:style>
  <w:style w:type="paragraph" w:customStyle="1" w:styleId="21FA320F1B194D7F813F100A0CC741191">
    <w:name w:val="21FA320F1B194D7F813F100A0CC741191"/>
    <w:rsid w:val="0002763B"/>
    <w:rPr>
      <w:rFonts w:ascii="Arial" w:eastAsia="MS Gothic" w:hAnsi="Arial"/>
      <w:bCs/>
      <w:szCs w:val="20"/>
      <w:lang w:eastAsia="en-US"/>
    </w:rPr>
  </w:style>
  <w:style w:type="paragraph" w:customStyle="1" w:styleId="63DEC061DFD14D459EEFDCB8A33E9AAE1">
    <w:name w:val="63DEC061DFD14D459EEFDCB8A33E9AAE1"/>
    <w:rsid w:val="0002763B"/>
    <w:rPr>
      <w:rFonts w:ascii="Arial" w:eastAsia="MS Gothic" w:hAnsi="Arial"/>
      <w:bCs/>
      <w:szCs w:val="20"/>
      <w:lang w:eastAsia="en-US"/>
    </w:rPr>
  </w:style>
  <w:style w:type="paragraph" w:customStyle="1" w:styleId="A14D8D3660BA413FAD7102CE31506C161">
    <w:name w:val="A14D8D3660BA413FAD7102CE31506C161"/>
    <w:rsid w:val="0002763B"/>
    <w:rPr>
      <w:rFonts w:ascii="Arial" w:eastAsia="MS Gothic" w:hAnsi="Arial"/>
      <w:bCs/>
      <w:szCs w:val="20"/>
      <w:lang w:eastAsia="en-US"/>
    </w:rPr>
  </w:style>
  <w:style w:type="paragraph" w:customStyle="1" w:styleId="5EA45D5BCE1845E3888B357C4443A6861">
    <w:name w:val="5EA45D5BCE1845E3888B357C4443A6861"/>
    <w:rsid w:val="0002763B"/>
    <w:rPr>
      <w:rFonts w:ascii="Arial" w:eastAsia="MS Gothic" w:hAnsi="Arial"/>
      <w:bCs/>
      <w:szCs w:val="20"/>
      <w:lang w:eastAsia="en-US"/>
    </w:rPr>
  </w:style>
  <w:style w:type="paragraph" w:customStyle="1" w:styleId="C4FBC36F82734E96810384C37ED7C39C1">
    <w:name w:val="C4FBC36F82734E96810384C37ED7C39C1"/>
    <w:rsid w:val="0002763B"/>
    <w:rPr>
      <w:rFonts w:ascii="Arial" w:eastAsia="MS Gothic" w:hAnsi="Arial"/>
      <w:bCs/>
      <w:szCs w:val="20"/>
      <w:lang w:eastAsia="en-US"/>
    </w:rPr>
  </w:style>
  <w:style w:type="paragraph" w:customStyle="1" w:styleId="D24FC9216D3C4386A6A0358B99E925371">
    <w:name w:val="D24FC9216D3C4386A6A0358B99E925371"/>
    <w:rsid w:val="0002763B"/>
    <w:rPr>
      <w:rFonts w:ascii="Arial" w:eastAsia="MS Gothic" w:hAnsi="Arial"/>
      <w:bCs/>
      <w:szCs w:val="20"/>
      <w:lang w:eastAsia="en-US"/>
    </w:rPr>
  </w:style>
  <w:style w:type="paragraph" w:customStyle="1" w:styleId="CCBF4F2AA5774DB0B6EBB698474496591">
    <w:name w:val="CCBF4F2AA5774DB0B6EBB698474496591"/>
    <w:rsid w:val="0002763B"/>
    <w:rPr>
      <w:rFonts w:ascii="Arial" w:eastAsia="MS Gothic" w:hAnsi="Arial"/>
      <w:bCs/>
      <w:szCs w:val="20"/>
      <w:lang w:eastAsia="en-US"/>
    </w:rPr>
  </w:style>
  <w:style w:type="paragraph" w:customStyle="1" w:styleId="7D6D91412FE84F4F99519115E2E565091">
    <w:name w:val="7D6D91412FE84F4F99519115E2E565091"/>
    <w:rsid w:val="0002763B"/>
    <w:rPr>
      <w:rFonts w:ascii="Arial" w:eastAsia="MS Gothic" w:hAnsi="Arial"/>
      <w:bCs/>
      <w:szCs w:val="20"/>
      <w:lang w:eastAsia="en-US"/>
    </w:rPr>
  </w:style>
  <w:style w:type="paragraph" w:customStyle="1" w:styleId="DBE594F78D26423FA0B35C3CC4EBF1581">
    <w:name w:val="DBE594F78D26423FA0B35C3CC4EBF1581"/>
    <w:rsid w:val="0002763B"/>
    <w:rPr>
      <w:rFonts w:ascii="Arial" w:eastAsia="MS Gothic" w:hAnsi="Arial"/>
      <w:bCs/>
      <w:szCs w:val="20"/>
      <w:lang w:eastAsia="en-US"/>
    </w:rPr>
  </w:style>
  <w:style w:type="paragraph" w:customStyle="1" w:styleId="414635EE9BEE45B49B3BF511D329C48A1">
    <w:name w:val="414635EE9BEE45B49B3BF511D329C48A1"/>
    <w:rsid w:val="0002763B"/>
    <w:rPr>
      <w:rFonts w:ascii="Arial" w:eastAsia="MS Gothic" w:hAnsi="Arial"/>
      <w:bCs/>
      <w:szCs w:val="20"/>
      <w:lang w:eastAsia="en-US"/>
    </w:rPr>
  </w:style>
  <w:style w:type="paragraph" w:customStyle="1" w:styleId="E8A4DC421C8944D1A50072DCAA0E22541">
    <w:name w:val="E8A4DC421C8944D1A50072DCAA0E22541"/>
    <w:rsid w:val="0002763B"/>
    <w:rPr>
      <w:rFonts w:ascii="Arial" w:eastAsia="MS Gothic" w:hAnsi="Arial"/>
      <w:bCs/>
      <w:szCs w:val="20"/>
      <w:lang w:eastAsia="en-US"/>
    </w:rPr>
  </w:style>
  <w:style w:type="paragraph" w:customStyle="1" w:styleId="979EAD18236F42068E02F8DDE9653F3F1">
    <w:name w:val="979EAD18236F42068E02F8DDE9653F3F1"/>
    <w:rsid w:val="0002763B"/>
    <w:rPr>
      <w:rFonts w:ascii="Arial" w:eastAsia="MS Gothic" w:hAnsi="Arial"/>
      <w:bCs/>
      <w:szCs w:val="20"/>
      <w:lang w:eastAsia="en-US"/>
    </w:rPr>
  </w:style>
  <w:style w:type="paragraph" w:customStyle="1" w:styleId="A6725CF7EEFB42FBA9313C79286D0C141">
    <w:name w:val="A6725CF7EEFB42FBA9313C79286D0C141"/>
    <w:rsid w:val="0002763B"/>
    <w:rPr>
      <w:rFonts w:ascii="Arial" w:eastAsia="MS Gothic" w:hAnsi="Arial"/>
      <w:bCs/>
      <w:szCs w:val="20"/>
      <w:lang w:eastAsia="en-US"/>
    </w:rPr>
  </w:style>
  <w:style w:type="paragraph" w:customStyle="1" w:styleId="40E07880C2B34ECDB38E76389856DF481">
    <w:name w:val="40E07880C2B34ECDB38E76389856DF481"/>
    <w:rsid w:val="0002763B"/>
    <w:rPr>
      <w:rFonts w:ascii="Arial" w:eastAsia="MS Gothic" w:hAnsi="Arial"/>
      <w:bCs/>
      <w:szCs w:val="20"/>
      <w:lang w:eastAsia="en-US"/>
    </w:rPr>
  </w:style>
  <w:style w:type="paragraph" w:customStyle="1" w:styleId="E85460EABD5E436F86D62259632494E51">
    <w:name w:val="E85460EABD5E436F86D62259632494E51"/>
    <w:rsid w:val="0002763B"/>
    <w:rPr>
      <w:rFonts w:ascii="Arial" w:eastAsia="MS Gothic" w:hAnsi="Arial"/>
      <w:bCs/>
      <w:szCs w:val="20"/>
      <w:lang w:eastAsia="en-US"/>
    </w:rPr>
  </w:style>
  <w:style w:type="paragraph" w:customStyle="1" w:styleId="1E91E391F9354D9DAF445DC73B0DEFB01">
    <w:name w:val="1E91E391F9354D9DAF445DC73B0DEFB01"/>
    <w:rsid w:val="0002763B"/>
    <w:rPr>
      <w:rFonts w:ascii="Arial" w:eastAsia="MS Gothic" w:hAnsi="Arial"/>
      <w:bCs/>
      <w:szCs w:val="20"/>
      <w:lang w:eastAsia="en-US"/>
    </w:rPr>
  </w:style>
  <w:style w:type="paragraph" w:customStyle="1" w:styleId="1EADD18EF9BA43539097082365CEFFA71">
    <w:name w:val="1EADD18EF9BA43539097082365CEFFA71"/>
    <w:rsid w:val="0002763B"/>
    <w:rPr>
      <w:rFonts w:ascii="Arial" w:eastAsia="MS Gothic" w:hAnsi="Arial"/>
      <w:bCs/>
      <w:szCs w:val="20"/>
      <w:lang w:eastAsia="en-US"/>
    </w:rPr>
  </w:style>
  <w:style w:type="paragraph" w:customStyle="1" w:styleId="104C2118BBEE40C1BE1FFD21E4D27B971">
    <w:name w:val="104C2118BBEE40C1BE1FFD21E4D27B971"/>
    <w:rsid w:val="0002763B"/>
    <w:rPr>
      <w:rFonts w:ascii="Arial" w:eastAsia="MS Gothic" w:hAnsi="Arial"/>
      <w:bCs/>
      <w:szCs w:val="20"/>
      <w:lang w:eastAsia="en-US"/>
    </w:rPr>
  </w:style>
  <w:style w:type="paragraph" w:customStyle="1" w:styleId="5903AF39085642D8A4BE2EC0D4713AEE1">
    <w:name w:val="5903AF39085642D8A4BE2EC0D4713AEE1"/>
    <w:rsid w:val="0002763B"/>
    <w:rPr>
      <w:rFonts w:ascii="Arial" w:eastAsia="MS Gothic" w:hAnsi="Arial"/>
      <w:bCs/>
      <w:szCs w:val="20"/>
      <w:lang w:eastAsia="en-US"/>
    </w:rPr>
  </w:style>
  <w:style w:type="paragraph" w:customStyle="1" w:styleId="DF34789756A14EBB976F03FFCE15B8F61">
    <w:name w:val="DF34789756A14EBB976F03FFCE15B8F61"/>
    <w:rsid w:val="0002763B"/>
    <w:rPr>
      <w:rFonts w:ascii="Arial" w:eastAsia="MS Gothic" w:hAnsi="Arial"/>
      <w:bCs/>
      <w:szCs w:val="20"/>
      <w:lang w:eastAsia="en-US"/>
    </w:rPr>
  </w:style>
  <w:style w:type="paragraph" w:customStyle="1" w:styleId="4B323C9EA10D4819BE30371066EED6211">
    <w:name w:val="4B323C9EA10D4819BE30371066EED6211"/>
    <w:rsid w:val="0002763B"/>
    <w:rPr>
      <w:rFonts w:ascii="Arial" w:eastAsia="MS Gothic" w:hAnsi="Arial"/>
      <w:bCs/>
      <w:szCs w:val="20"/>
      <w:lang w:eastAsia="en-US"/>
    </w:rPr>
  </w:style>
  <w:style w:type="paragraph" w:customStyle="1" w:styleId="06ACF340D8C64F589AFB21BFC5AD85391">
    <w:name w:val="06ACF340D8C64F589AFB21BFC5AD85391"/>
    <w:rsid w:val="0002763B"/>
    <w:rPr>
      <w:rFonts w:ascii="Arial" w:eastAsia="MS Gothic" w:hAnsi="Arial"/>
      <w:bCs/>
      <w:szCs w:val="20"/>
      <w:lang w:eastAsia="en-US"/>
    </w:rPr>
  </w:style>
  <w:style w:type="paragraph" w:customStyle="1" w:styleId="33CB6CDCFCC34C14A623B4B7599B61C01">
    <w:name w:val="33CB6CDCFCC34C14A623B4B7599B61C01"/>
    <w:rsid w:val="0002763B"/>
    <w:rPr>
      <w:rFonts w:ascii="Arial" w:eastAsia="MS Gothic" w:hAnsi="Arial"/>
      <w:bCs/>
      <w:szCs w:val="20"/>
      <w:lang w:eastAsia="en-US"/>
    </w:rPr>
  </w:style>
  <w:style w:type="paragraph" w:customStyle="1" w:styleId="27D5621B9410447C8417C830E055CCFE1">
    <w:name w:val="27D5621B9410447C8417C830E055CCFE1"/>
    <w:rsid w:val="0002763B"/>
    <w:rPr>
      <w:rFonts w:ascii="Arial" w:eastAsia="MS Gothic" w:hAnsi="Arial"/>
      <w:bCs/>
      <w:szCs w:val="20"/>
      <w:lang w:eastAsia="en-US"/>
    </w:rPr>
  </w:style>
  <w:style w:type="paragraph" w:customStyle="1" w:styleId="5EBCCE95C60A48D89DC50DA58536F0FA1">
    <w:name w:val="5EBCCE95C60A48D89DC50DA58536F0FA1"/>
    <w:rsid w:val="0002763B"/>
    <w:rPr>
      <w:rFonts w:ascii="Arial" w:eastAsia="MS Gothic" w:hAnsi="Arial"/>
      <w:bCs/>
      <w:szCs w:val="20"/>
      <w:lang w:eastAsia="en-US"/>
    </w:rPr>
  </w:style>
  <w:style w:type="paragraph" w:customStyle="1" w:styleId="62AB9D861D9A4CA881B2B623C2EADF751">
    <w:name w:val="62AB9D861D9A4CA881B2B623C2EADF751"/>
    <w:rsid w:val="0002763B"/>
    <w:rPr>
      <w:rFonts w:ascii="Arial" w:eastAsia="MS Gothic" w:hAnsi="Arial"/>
      <w:bCs/>
      <w:szCs w:val="20"/>
      <w:lang w:eastAsia="en-US"/>
    </w:rPr>
  </w:style>
  <w:style w:type="paragraph" w:customStyle="1" w:styleId="EEEF5131C5504FDAA7996C2E453E6B671">
    <w:name w:val="EEEF5131C5504FDAA7996C2E453E6B671"/>
    <w:rsid w:val="0002763B"/>
    <w:rPr>
      <w:rFonts w:ascii="Arial" w:eastAsia="MS Gothic" w:hAnsi="Arial"/>
      <w:bCs/>
      <w:szCs w:val="20"/>
      <w:lang w:eastAsia="en-US"/>
    </w:rPr>
  </w:style>
  <w:style w:type="paragraph" w:customStyle="1" w:styleId="DEB9B45703A7432D96940A98E99DEA361">
    <w:name w:val="DEB9B45703A7432D96940A98E99DEA361"/>
    <w:rsid w:val="0002763B"/>
    <w:rPr>
      <w:rFonts w:ascii="Arial" w:eastAsia="MS Gothic" w:hAnsi="Arial"/>
      <w:bCs/>
      <w:szCs w:val="20"/>
      <w:lang w:eastAsia="en-US"/>
    </w:rPr>
  </w:style>
  <w:style w:type="paragraph" w:customStyle="1" w:styleId="84FB5BBC63C04FBAA741940C5A0A8CD31">
    <w:name w:val="84FB5BBC63C04FBAA741940C5A0A8CD31"/>
    <w:rsid w:val="0002763B"/>
    <w:rPr>
      <w:rFonts w:ascii="Arial" w:eastAsia="MS Gothic" w:hAnsi="Arial"/>
      <w:bCs/>
      <w:szCs w:val="20"/>
      <w:lang w:eastAsia="en-US"/>
    </w:rPr>
  </w:style>
  <w:style w:type="paragraph" w:customStyle="1" w:styleId="BA2D0B356F2340738087E49A83AC7E981">
    <w:name w:val="BA2D0B356F2340738087E49A83AC7E981"/>
    <w:rsid w:val="0002763B"/>
    <w:rPr>
      <w:rFonts w:ascii="Arial" w:eastAsia="MS Gothic" w:hAnsi="Arial"/>
      <w:bCs/>
      <w:szCs w:val="20"/>
      <w:lang w:eastAsia="en-US"/>
    </w:rPr>
  </w:style>
  <w:style w:type="paragraph" w:customStyle="1" w:styleId="78A93B0CEF6E45469B393C5168CD001F1">
    <w:name w:val="78A93B0CEF6E45469B393C5168CD001F1"/>
    <w:rsid w:val="0002763B"/>
    <w:rPr>
      <w:rFonts w:ascii="Arial" w:eastAsia="MS Gothic" w:hAnsi="Arial"/>
      <w:bCs/>
      <w:szCs w:val="20"/>
      <w:lang w:eastAsia="en-US"/>
    </w:rPr>
  </w:style>
  <w:style w:type="paragraph" w:customStyle="1" w:styleId="D8C2CD4A42E642E09729BB8F4E8ACEA61">
    <w:name w:val="D8C2CD4A42E642E09729BB8F4E8ACEA61"/>
    <w:rsid w:val="0002763B"/>
    <w:rPr>
      <w:rFonts w:ascii="Arial" w:eastAsia="MS Gothic" w:hAnsi="Arial"/>
      <w:bCs/>
      <w:szCs w:val="20"/>
      <w:lang w:eastAsia="en-US"/>
    </w:rPr>
  </w:style>
  <w:style w:type="paragraph" w:customStyle="1" w:styleId="8E2671CA5968426EA009B6CAC44DFCBB1">
    <w:name w:val="8E2671CA5968426EA009B6CAC44DFCBB1"/>
    <w:rsid w:val="0002763B"/>
    <w:rPr>
      <w:rFonts w:ascii="Arial" w:eastAsia="MS Gothic" w:hAnsi="Arial"/>
      <w:bCs/>
      <w:szCs w:val="20"/>
      <w:lang w:eastAsia="en-US"/>
    </w:rPr>
  </w:style>
  <w:style w:type="paragraph" w:customStyle="1" w:styleId="4AFEFD1B73C1409D9847D4585409B99F1">
    <w:name w:val="4AFEFD1B73C1409D9847D4585409B99F1"/>
    <w:rsid w:val="0002763B"/>
    <w:rPr>
      <w:rFonts w:ascii="Arial" w:eastAsia="MS Gothic" w:hAnsi="Arial"/>
      <w:bCs/>
      <w:szCs w:val="20"/>
      <w:lang w:eastAsia="en-US"/>
    </w:rPr>
  </w:style>
  <w:style w:type="paragraph" w:customStyle="1" w:styleId="EB4A11C854444033BD393C2BF3B0C8EA1">
    <w:name w:val="EB4A11C854444033BD393C2BF3B0C8EA1"/>
    <w:rsid w:val="0002763B"/>
    <w:rPr>
      <w:rFonts w:ascii="Arial" w:eastAsia="MS Gothic" w:hAnsi="Arial"/>
      <w:bCs/>
      <w:szCs w:val="20"/>
      <w:lang w:eastAsia="en-US"/>
    </w:rPr>
  </w:style>
  <w:style w:type="paragraph" w:customStyle="1" w:styleId="4431339EE9B64FD2B474AFBEEDB1487A1">
    <w:name w:val="4431339EE9B64FD2B474AFBEEDB1487A1"/>
    <w:rsid w:val="0002763B"/>
    <w:rPr>
      <w:rFonts w:ascii="Arial" w:eastAsia="MS Gothic" w:hAnsi="Arial"/>
      <w:bCs/>
      <w:szCs w:val="20"/>
      <w:lang w:eastAsia="en-US"/>
    </w:rPr>
  </w:style>
  <w:style w:type="paragraph" w:customStyle="1" w:styleId="5FA153010C904B26B73C1213CE6CC0C71">
    <w:name w:val="5FA153010C904B26B73C1213CE6CC0C71"/>
    <w:rsid w:val="0002763B"/>
    <w:rPr>
      <w:rFonts w:ascii="Arial" w:eastAsiaTheme="minorHAnsi" w:hAnsi="Arial"/>
      <w:color w:val="FF0000"/>
      <w:lang w:eastAsia="en-US"/>
    </w:rPr>
  </w:style>
  <w:style w:type="paragraph" w:customStyle="1" w:styleId="BB8822C5CFE748DD9759A951BE701E6A1">
    <w:name w:val="BB8822C5CFE748DD9759A951BE701E6A1"/>
    <w:rsid w:val="0002763B"/>
    <w:rPr>
      <w:rFonts w:ascii="Arial" w:eastAsiaTheme="minorHAnsi" w:hAnsi="Arial"/>
      <w:color w:val="FF0000"/>
      <w:lang w:eastAsia="en-US"/>
    </w:rPr>
  </w:style>
  <w:style w:type="paragraph" w:customStyle="1" w:styleId="7CF5DD09F19647DD9D98F674BD7784E41">
    <w:name w:val="7CF5DD09F19647DD9D98F674BD7784E41"/>
    <w:rsid w:val="0002763B"/>
    <w:rPr>
      <w:rFonts w:ascii="Arial" w:eastAsiaTheme="minorHAnsi" w:hAnsi="Arial"/>
      <w:color w:val="FF0000"/>
      <w:lang w:eastAsia="en-US"/>
    </w:rPr>
  </w:style>
  <w:style w:type="paragraph" w:customStyle="1" w:styleId="A3073672941D46B49CB3AA339B92B5021">
    <w:name w:val="A3073672941D46B49CB3AA339B92B5021"/>
    <w:rsid w:val="0002763B"/>
    <w:rPr>
      <w:rFonts w:ascii="Arial" w:eastAsiaTheme="minorHAnsi" w:hAnsi="Arial"/>
      <w:color w:val="FF0000"/>
      <w:lang w:eastAsia="en-US"/>
    </w:rPr>
  </w:style>
  <w:style w:type="paragraph" w:customStyle="1" w:styleId="40296E231EDB4EDCBEC59228CFFD21551">
    <w:name w:val="40296E231EDB4EDCBEC59228CFFD21551"/>
    <w:rsid w:val="0002763B"/>
    <w:rPr>
      <w:rFonts w:ascii="Arial" w:eastAsiaTheme="minorHAnsi" w:hAnsi="Arial"/>
      <w:color w:val="FF0000"/>
      <w:lang w:eastAsia="en-US"/>
    </w:rPr>
  </w:style>
  <w:style w:type="paragraph" w:customStyle="1" w:styleId="E8925E2CB6154046B3B4FC6B8EF01FEE1">
    <w:name w:val="E8925E2CB6154046B3B4FC6B8EF01FEE1"/>
    <w:rsid w:val="0002763B"/>
    <w:rPr>
      <w:rFonts w:ascii="Arial" w:eastAsiaTheme="minorHAnsi" w:hAnsi="Arial"/>
      <w:color w:val="FF0000"/>
      <w:lang w:eastAsia="en-US"/>
    </w:rPr>
  </w:style>
  <w:style w:type="paragraph" w:customStyle="1" w:styleId="B8F4893D03924A649AAC2ACF3BC83F451">
    <w:name w:val="B8F4893D03924A649AAC2ACF3BC83F451"/>
    <w:rsid w:val="0002763B"/>
    <w:rPr>
      <w:rFonts w:ascii="Arial" w:eastAsiaTheme="minorHAnsi" w:hAnsi="Arial"/>
      <w:color w:val="FF0000"/>
      <w:lang w:eastAsia="en-US"/>
    </w:rPr>
  </w:style>
  <w:style w:type="paragraph" w:customStyle="1" w:styleId="5997C6425EE74B94B6883E6015609B2F1">
    <w:name w:val="5997C6425EE74B94B6883E6015609B2F1"/>
    <w:rsid w:val="0002763B"/>
    <w:rPr>
      <w:rFonts w:ascii="Arial" w:eastAsiaTheme="minorHAnsi" w:hAnsi="Arial"/>
      <w:color w:val="FF0000"/>
      <w:lang w:eastAsia="en-US"/>
    </w:rPr>
  </w:style>
  <w:style w:type="paragraph" w:customStyle="1" w:styleId="27768A33789C4E598A2A8C70E633BD3D1">
    <w:name w:val="27768A33789C4E598A2A8C70E633BD3D1"/>
    <w:rsid w:val="0002763B"/>
    <w:rPr>
      <w:rFonts w:ascii="Arial" w:eastAsiaTheme="minorHAnsi" w:hAnsi="Arial"/>
      <w:color w:val="FF0000"/>
      <w:lang w:eastAsia="en-US"/>
    </w:rPr>
  </w:style>
  <w:style w:type="paragraph" w:customStyle="1" w:styleId="B16CBB461FDD42FA9217DF4BACE2FD721">
    <w:name w:val="B16CBB461FDD42FA9217DF4BACE2FD721"/>
    <w:rsid w:val="0002763B"/>
    <w:rPr>
      <w:rFonts w:ascii="Arial" w:eastAsiaTheme="minorHAnsi" w:hAnsi="Arial"/>
      <w:color w:val="FF0000"/>
      <w:lang w:eastAsia="en-US"/>
    </w:rPr>
  </w:style>
  <w:style w:type="paragraph" w:customStyle="1" w:styleId="DE72B3AD01EB414E94CD8225BAD280DE1">
    <w:name w:val="DE72B3AD01EB414E94CD8225BAD280DE1"/>
    <w:rsid w:val="0002763B"/>
    <w:rPr>
      <w:rFonts w:ascii="Arial" w:eastAsiaTheme="minorHAnsi" w:hAnsi="Arial"/>
      <w:color w:val="FF0000"/>
      <w:lang w:eastAsia="en-US"/>
    </w:rPr>
  </w:style>
  <w:style w:type="paragraph" w:customStyle="1" w:styleId="8F0EC02A3FCA4930AB7041BE840132FE1">
    <w:name w:val="8F0EC02A3FCA4930AB7041BE840132FE1"/>
    <w:rsid w:val="0002763B"/>
    <w:rPr>
      <w:rFonts w:ascii="Arial" w:eastAsiaTheme="minorHAnsi" w:hAnsi="Arial"/>
      <w:color w:val="FF0000"/>
      <w:lang w:eastAsia="en-US"/>
    </w:rPr>
  </w:style>
  <w:style w:type="paragraph" w:customStyle="1" w:styleId="C61950FAC94C4F0B99EDD8E6738CA8EE1">
    <w:name w:val="C61950FAC94C4F0B99EDD8E6738CA8EE1"/>
    <w:rsid w:val="0002763B"/>
    <w:rPr>
      <w:rFonts w:ascii="Arial" w:eastAsiaTheme="minorHAnsi" w:hAnsi="Arial"/>
      <w:color w:val="FF0000"/>
      <w:lang w:eastAsia="en-US"/>
    </w:rPr>
  </w:style>
  <w:style w:type="paragraph" w:customStyle="1" w:styleId="F09E68936FF34B29B99CBACE293B2F691">
    <w:name w:val="F09E68936FF34B29B99CBACE293B2F691"/>
    <w:rsid w:val="0002763B"/>
    <w:rPr>
      <w:rFonts w:ascii="Arial" w:eastAsiaTheme="minorHAnsi" w:hAnsi="Arial"/>
      <w:color w:val="FF0000"/>
      <w:lang w:eastAsia="en-US"/>
    </w:rPr>
  </w:style>
  <w:style w:type="paragraph" w:customStyle="1" w:styleId="BF89FB5E1C61494D89D3CCA204CA9DC41">
    <w:name w:val="BF89FB5E1C61494D89D3CCA204CA9DC41"/>
    <w:rsid w:val="0002763B"/>
    <w:rPr>
      <w:rFonts w:ascii="Arial" w:eastAsiaTheme="minorHAnsi" w:hAnsi="Arial"/>
      <w:color w:val="FF0000"/>
      <w:lang w:eastAsia="en-US"/>
    </w:rPr>
  </w:style>
  <w:style w:type="paragraph" w:customStyle="1" w:styleId="0B8EC6F07DA94CDC82F73C010B5AF1931">
    <w:name w:val="0B8EC6F07DA94CDC82F73C010B5AF1931"/>
    <w:rsid w:val="0002763B"/>
    <w:rPr>
      <w:rFonts w:ascii="Arial" w:eastAsiaTheme="minorHAnsi" w:hAnsi="Arial"/>
      <w:color w:val="FF0000"/>
      <w:lang w:eastAsia="en-US"/>
    </w:rPr>
  </w:style>
  <w:style w:type="paragraph" w:customStyle="1" w:styleId="F578391A597148E3BE7828CEB25F5A3A1">
    <w:name w:val="F578391A597148E3BE7828CEB25F5A3A1"/>
    <w:rsid w:val="0002763B"/>
    <w:rPr>
      <w:rFonts w:ascii="Arial" w:eastAsiaTheme="minorHAnsi" w:hAnsi="Arial"/>
      <w:color w:val="FF0000"/>
      <w:lang w:eastAsia="en-US"/>
    </w:rPr>
  </w:style>
  <w:style w:type="paragraph" w:customStyle="1" w:styleId="A66EB686A0744EDA9C531A364F32B3121">
    <w:name w:val="A66EB686A0744EDA9C531A364F32B3121"/>
    <w:rsid w:val="0002763B"/>
    <w:rPr>
      <w:rFonts w:ascii="Arial" w:eastAsiaTheme="minorHAnsi" w:hAnsi="Arial"/>
      <w:color w:val="FF0000"/>
      <w:lang w:eastAsia="en-US"/>
    </w:rPr>
  </w:style>
  <w:style w:type="paragraph" w:customStyle="1" w:styleId="D27399CE958A4C1A93B77A57F8D0B5AA">
    <w:name w:val="D27399CE958A4C1A93B77A57F8D0B5AA"/>
    <w:rsid w:val="0002763B"/>
    <w:rPr>
      <w:rFonts w:ascii="Arial" w:eastAsia="MS Gothic" w:hAnsi="Arial"/>
      <w:bCs/>
      <w:szCs w:val="20"/>
      <w:lang w:eastAsia="en-US"/>
    </w:rPr>
  </w:style>
  <w:style w:type="paragraph" w:customStyle="1" w:styleId="B1B32CD323FE4441BA6E8E93912AF0C8">
    <w:name w:val="B1B32CD323FE4441BA6E8E93912AF0C8"/>
    <w:rsid w:val="0002763B"/>
    <w:rPr>
      <w:rFonts w:ascii="Arial" w:eastAsia="MS Gothic" w:hAnsi="Arial"/>
      <w:bCs/>
      <w:szCs w:val="20"/>
      <w:lang w:eastAsia="en-US"/>
    </w:rPr>
  </w:style>
  <w:style w:type="paragraph" w:customStyle="1" w:styleId="A37D74BE7A494C8D8864D19F152E3CBC">
    <w:name w:val="A37D74BE7A494C8D8864D19F152E3CBC"/>
    <w:rsid w:val="0002763B"/>
    <w:pPr>
      <w:spacing w:line="278" w:lineRule="auto"/>
    </w:pPr>
    <w:rPr>
      <w:kern w:val="2"/>
      <w:sz w:val="24"/>
      <w:szCs w:val="24"/>
      <w14:ligatures w14:val="standardContextual"/>
    </w:rPr>
  </w:style>
  <w:style w:type="paragraph" w:customStyle="1" w:styleId="F5462681E64B4BAD925D0E45BD634A37">
    <w:name w:val="F5462681E64B4BAD925D0E45BD634A37"/>
    <w:rsid w:val="0002763B"/>
    <w:pPr>
      <w:spacing w:line="278" w:lineRule="auto"/>
    </w:pPr>
    <w:rPr>
      <w:kern w:val="2"/>
      <w:sz w:val="24"/>
      <w:szCs w:val="24"/>
      <w14:ligatures w14:val="standardContextual"/>
    </w:rPr>
  </w:style>
  <w:style w:type="paragraph" w:customStyle="1" w:styleId="62532E56EE2F4D849F265F9825CF19DE">
    <w:name w:val="62532E56EE2F4D849F265F9825CF19DE"/>
    <w:rsid w:val="0002763B"/>
    <w:pPr>
      <w:spacing w:line="278" w:lineRule="auto"/>
    </w:pPr>
    <w:rPr>
      <w:kern w:val="2"/>
      <w:sz w:val="24"/>
      <w:szCs w:val="24"/>
      <w14:ligatures w14:val="standardContextual"/>
    </w:rPr>
  </w:style>
  <w:style w:type="paragraph" w:customStyle="1" w:styleId="A8EFA49D26924747A0767EFFCE292A76">
    <w:name w:val="A8EFA49D26924747A0767EFFCE292A76"/>
    <w:rsid w:val="0002763B"/>
    <w:pPr>
      <w:spacing w:line="278" w:lineRule="auto"/>
    </w:pPr>
    <w:rPr>
      <w:kern w:val="2"/>
      <w:sz w:val="24"/>
      <w:szCs w:val="24"/>
      <w14:ligatures w14:val="standardContextual"/>
    </w:rPr>
  </w:style>
  <w:style w:type="paragraph" w:customStyle="1" w:styleId="E166D90B4C774D8EB318A76F2DAC8616">
    <w:name w:val="E166D90B4C774D8EB318A76F2DAC8616"/>
    <w:rsid w:val="0002763B"/>
    <w:pPr>
      <w:spacing w:line="278" w:lineRule="auto"/>
    </w:pPr>
    <w:rPr>
      <w:kern w:val="2"/>
      <w:sz w:val="24"/>
      <w:szCs w:val="24"/>
      <w14:ligatures w14:val="standardContextual"/>
    </w:rPr>
  </w:style>
  <w:style w:type="paragraph" w:customStyle="1" w:styleId="DB54F967F4EC4F898086F03A6F797F1B">
    <w:name w:val="DB54F967F4EC4F898086F03A6F797F1B"/>
    <w:rsid w:val="0002763B"/>
    <w:pPr>
      <w:spacing w:line="278" w:lineRule="auto"/>
    </w:pPr>
    <w:rPr>
      <w:kern w:val="2"/>
      <w:sz w:val="24"/>
      <w:szCs w:val="24"/>
      <w14:ligatures w14:val="standardContextual"/>
    </w:rPr>
  </w:style>
  <w:style w:type="paragraph" w:customStyle="1" w:styleId="1D1FDF3EB49447CD9F9C395C8BA927B1">
    <w:name w:val="1D1FDF3EB49447CD9F9C395C8BA927B1"/>
    <w:rsid w:val="0002763B"/>
    <w:pPr>
      <w:spacing w:line="278" w:lineRule="auto"/>
    </w:pPr>
    <w:rPr>
      <w:kern w:val="2"/>
      <w:sz w:val="24"/>
      <w:szCs w:val="24"/>
      <w14:ligatures w14:val="standardContextual"/>
    </w:rPr>
  </w:style>
  <w:style w:type="paragraph" w:customStyle="1" w:styleId="4139ECCDD56D42BB83C720E55E85A50F">
    <w:name w:val="4139ECCDD56D42BB83C720E55E85A50F"/>
    <w:rsid w:val="0002763B"/>
    <w:pPr>
      <w:spacing w:line="278" w:lineRule="auto"/>
    </w:pPr>
    <w:rPr>
      <w:kern w:val="2"/>
      <w:sz w:val="24"/>
      <w:szCs w:val="24"/>
      <w14:ligatures w14:val="standardContextual"/>
    </w:rPr>
  </w:style>
  <w:style w:type="paragraph" w:customStyle="1" w:styleId="F48A0A3B728C4D4BA5A7E7619141AE11">
    <w:name w:val="F48A0A3B728C4D4BA5A7E7619141AE11"/>
    <w:rsid w:val="0002763B"/>
    <w:pPr>
      <w:spacing w:line="278" w:lineRule="auto"/>
    </w:pPr>
    <w:rPr>
      <w:kern w:val="2"/>
      <w:sz w:val="24"/>
      <w:szCs w:val="24"/>
      <w14:ligatures w14:val="standardContextual"/>
    </w:rPr>
  </w:style>
  <w:style w:type="paragraph" w:customStyle="1" w:styleId="700A5C2847C948BEB3647CBF4CA11294">
    <w:name w:val="700A5C2847C948BEB3647CBF4CA11294"/>
    <w:rsid w:val="0002763B"/>
    <w:pPr>
      <w:spacing w:line="278" w:lineRule="auto"/>
    </w:pPr>
    <w:rPr>
      <w:kern w:val="2"/>
      <w:sz w:val="24"/>
      <w:szCs w:val="24"/>
      <w14:ligatures w14:val="standardContextual"/>
    </w:rPr>
  </w:style>
  <w:style w:type="paragraph" w:customStyle="1" w:styleId="4CA645642ECC4A5690B90C84999808F7">
    <w:name w:val="4CA645642ECC4A5690B90C84999808F7"/>
    <w:rsid w:val="0002763B"/>
    <w:pPr>
      <w:spacing w:line="278" w:lineRule="auto"/>
    </w:pPr>
    <w:rPr>
      <w:kern w:val="2"/>
      <w:sz w:val="24"/>
      <w:szCs w:val="24"/>
      <w14:ligatures w14:val="standardContextual"/>
    </w:rPr>
  </w:style>
  <w:style w:type="paragraph" w:customStyle="1" w:styleId="F8E4E1E6BE344909AD955A1C50247537">
    <w:name w:val="F8E4E1E6BE344909AD955A1C50247537"/>
    <w:rsid w:val="0002763B"/>
    <w:pPr>
      <w:spacing w:line="278" w:lineRule="auto"/>
    </w:pPr>
    <w:rPr>
      <w:kern w:val="2"/>
      <w:sz w:val="24"/>
      <w:szCs w:val="24"/>
      <w14:ligatures w14:val="standardContextual"/>
    </w:rPr>
  </w:style>
  <w:style w:type="paragraph" w:customStyle="1" w:styleId="3E392D7075564FC8BE6EEBBABBDC06E0">
    <w:name w:val="3E392D7075564FC8BE6EEBBABBDC06E0"/>
    <w:rsid w:val="0002763B"/>
    <w:pPr>
      <w:spacing w:line="278" w:lineRule="auto"/>
    </w:pPr>
    <w:rPr>
      <w:kern w:val="2"/>
      <w:sz w:val="24"/>
      <w:szCs w:val="24"/>
      <w14:ligatures w14:val="standardContextual"/>
    </w:rPr>
  </w:style>
  <w:style w:type="paragraph" w:customStyle="1" w:styleId="95FFD8200FED43FB8780FADAF7D788B7">
    <w:name w:val="95FFD8200FED43FB8780FADAF7D788B7"/>
    <w:rsid w:val="0002763B"/>
    <w:pPr>
      <w:spacing w:line="278" w:lineRule="auto"/>
    </w:pPr>
    <w:rPr>
      <w:kern w:val="2"/>
      <w:sz w:val="24"/>
      <w:szCs w:val="24"/>
      <w14:ligatures w14:val="standardContextual"/>
    </w:rPr>
  </w:style>
  <w:style w:type="paragraph" w:customStyle="1" w:styleId="B443D01C97794892B7148B210091E857">
    <w:name w:val="B443D01C97794892B7148B210091E857"/>
    <w:rsid w:val="0002763B"/>
    <w:pPr>
      <w:spacing w:line="278" w:lineRule="auto"/>
    </w:pPr>
    <w:rPr>
      <w:kern w:val="2"/>
      <w:sz w:val="24"/>
      <w:szCs w:val="24"/>
      <w14:ligatures w14:val="standardContextual"/>
    </w:rPr>
  </w:style>
  <w:style w:type="paragraph" w:customStyle="1" w:styleId="EE98ED75507C4F64A5D2C978C178429D">
    <w:name w:val="EE98ED75507C4F64A5D2C978C178429D"/>
    <w:rsid w:val="0002763B"/>
    <w:pPr>
      <w:spacing w:line="278" w:lineRule="auto"/>
    </w:pPr>
    <w:rPr>
      <w:kern w:val="2"/>
      <w:sz w:val="24"/>
      <w:szCs w:val="24"/>
      <w14:ligatures w14:val="standardContextual"/>
    </w:rPr>
  </w:style>
  <w:style w:type="paragraph" w:customStyle="1" w:styleId="F49D87E05B124083B1E4DFD5450B1167">
    <w:name w:val="F49D87E05B124083B1E4DFD5450B1167"/>
    <w:rsid w:val="0002763B"/>
    <w:pPr>
      <w:spacing w:line="278" w:lineRule="auto"/>
    </w:pPr>
    <w:rPr>
      <w:kern w:val="2"/>
      <w:sz w:val="24"/>
      <w:szCs w:val="24"/>
      <w14:ligatures w14:val="standardContextual"/>
    </w:rPr>
  </w:style>
  <w:style w:type="paragraph" w:customStyle="1" w:styleId="22A11D4D82254DA293149314CE4FF8D1">
    <w:name w:val="22A11D4D82254DA293149314CE4FF8D1"/>
    <w:rsid w:val="0002763B"/>
    <w:pPr>
      <w:spacing w:line="278" w:lineRule="auto"/>
    </w:pPr>
    <w:rPr>
      <w:kern w:val="2"/>
      <w:sz w:val="24"/>
      <w:szCs w:val="24"/>
      <w14:ligatures w14:val="standardContextual"/>
    </w:rPr>
  </w:style>
  <w:style w:type="paragraph" w:customStyle="1" w:styleId="8E8550E54FD04B26B82EA2EDC15AE031">
    <w:name w:val="8E8550E54FD04B26B82EA2EDC15AE031"/>
    <w:rsid w:val="0002763B"/>
    <w:pPr>
      <w:spacing w:line="278" w:lineRule="auto"/>
    </w:pPr>
    <w:rPr>
      <w:kern w:val="2"/>
      <w:sz w:val="24"/>
      <w:szCs w:val="24"/>
      <w14:ligatures w14:val="standardContextual"/>
    </w:rPr>
  </w:style>
  <w:style w:type="paragraph" w:customStyle="1" w:styleId="E486068F52384C7DA764DB7263ED1030">
    <w:name w:val="E486068F52384C7DA764DB7263ED1030"/>
    <w:rsid w:val="0002763B"/>
    <w:pPr>
      <w:spacing w:line="278" w:lineRule="auto"/>
    </w:pPr>
    <w:rPr>
      <w:kern w:val="2"/>
      <w:sz w:val="24"/>
      <w:szCs w:val="24"/>
      <w14:ligatures w14:val="standardContextual"/>
    </w:rPr>
  </w:style>
  <w:style w:type="paragraph" w:customStyle="1" w:styleId="6F93C402A5744C5EB308242EBB9BCF81">
    <w:name w:val="6F93C402A5744C5EB308242EBB9BCF81"/>
    <w:rsid w:val="0002763B"/>
    <w:pPr>
      <w:spacing w:line="278" w:lineRule="auto"/>
    </w:pPr>
    <w:rPr>
      <w:kern w:val="2"/>
      <w:sz w:val="24"/>
      <w:szCs w:val="24"/>
      <w14:ligatures w14:val="standardContextual"/>
    </w:rPr>
  </w:style>
  <w:style w:type="paragraph" w:customStyle="1" w:styleId="948F5B5E47F944E187CF0095D4AE002B">
    <w:name w:val="948F5B5E47F944E187CF0095D4AE002B"/>
    <w:rsid w:val="0002763B"/>
    <w:pPr>
      <w:spacing w:line="278" w:lineRule="auto"/>
    </w:pPr>
    <w:rPr>
      <w:kern w:val="2"/>
      <w:sz w:val="24"/>
      <w:szCs w:val="24"/>
      <w14:ligatures w14:val="standardContextual"/>
    </w:rPr>
  </w:style>
  <w:style w:type="paragraph" w:customStyle="1" w:styleId="D56488EB25144D0DAD27443D41A98E1C">
    <w:name w:val="D56488EB25144D0DAD27443D41A98E1C"/>
    <w:rsid w:val="0002763B"/>
    <w:pPr>
      <w:spacing w:line="278" w:lineRule="auto"/>
    </w:pPr>
    <w:rPr>
      <w:kern w:val="2"/>
      <w:sz w:val="24"/>
      <w:szCs w:val="24"/>
      <w14:ligatures w14:val="standardContextual"/>
    </w:rPr>
  </w:style>
  <w:style w:type="paragraph" w:customStyle="1" w:styleId="B1AA3D565E9B45189D9DC72EC270B66B">
    <w:name w:val="B1AA3D565E9B45189D9DC72EC270B66B"/>
    <w:rsid w:val="0002763B"/>
    <w:pPr>
      <w:spacing w:line="278" w:lineRule="auto"/>
    </w:pPr>
    <w:rPr>
      <w:kern w:val="2"/>
      <w:sz w:val="24"/>
      <w:szCs w:val="24"/>
      <w14:ligatures w14:val="standardContextual"/>
    </w:rPr>
  </w:style>
  <w:style w:type="paragraph" w:customStyle="1" w:styleId="53CC6189191E47BD9ADF314CE094C550">
    <w:name w:val="53CC6189191E47BD9ADF314CE094C550"/>
    <w:rsid w:val="0002763B"/>
    <w:pPr>
      <w:spacing w:line="278" w:lineRule="auto"/>
    </w:pPr>
    <w:rPr>
      <w:kern w:val="2"/>
      <w:sz w:val="24"/>
      <w:szCs w:val="24"/>
      <w14:ligatures w14:val="standardContextual"/>
    </w:rPr>
  </w:style>
  <w:style w:type="paragraph" w:customStyle="1" w:styleId="BAF0D7B28E444547B6D647482527F382">
    <w:name w:val="BAF0D7B28E444547B6D647482527F382"/>
    <w:rsid w:val="0002763B"/>
    <w:pPr>
      <w:spacing w:line="278" w:lineRule="auto"/>
    </w:pPr>
    <w:rPr>
      <w:kern w:val="2"/>
      <w:sz w:val="24"/>
      <w:szCs w:val="24"/>
      <w14:ligatures w14:val="standardContextual"/>
    </w:rPr>
  </w:style>
  <w:style w:type="paragraph" w:customStyle="1" w:styleId="B071208737684D8EB385041C0C535603">
    <w:name w:val="B071208737684D8EB385041C0C535603"/>
    <w:rsid w:val="0002763B"/>
    <w:pPr>
      <w:spacing w:line="278" w:lineRule="auto"/>
    </w:pPr>
    <w:rPr>
      <w:kern w:val="2"/>
      <w:sz w:val="24"/>
      <w:szCs w:val="24"/>
      <w14:ligatures w14:val="standardContextual"/>
    </w:rPr>
  </w:style>
  <w:style w:type="paragraph" w:customStyle="1" w:styleId="0EE7FB54858144609615CAA573996EC2">
    <w:name w:val="0EE7FB54858144609615CAA573996EC2"/>
    <w:rsid w:val="0002763B"/>
    <w:pPr>
      <w:spacing w:line="278" w:lineRule="auto"/>
    </w:pPr>
    <w:rPr>
      <w:kern w:val="2"/>
      <w:sz w:val="24"/>
      <w:szCs w:val="24"/>
      <w14:ligatures w14:val="standardContextual"/>
    </w:rPr>
  </w:style>
  <w:style w:type="paragraph" w:customStyle="1" w:styleId="DECB2056B2EA4CB287A3525836BDC6E3">
    <w:name w:val="DECB2056B2EA4CB287A3525836BDC6E3"/>
    <w:rsid w:val="0002763B"/>
    <w:pPr>
      <w:spacing w:line="278" w:lineRule="auto"/>
    </w:pPr>
    <w:rPr>
      <w:kern w:val="2"/>
      <w:sz w:val="24"/>
      <w:szCs w:val="24"/>
      <w14:ligatures w14:val="standardContextual"/>
    </w:rPr>
  </w:style>
  <w:style w:type="paragraph" w:customStyle="1" w:styleId="DC531FC43695433E902EEE6B508F05A1">
    <w:name w:val="DC531FC43695433E902EEE6B508F05A1"/>
    <w:rsid w:val="0002763B"/>
    <w:pPr>
      <w:spacing w:line="278" w:lineRule="auto"/>
    </w:pPr>
    <w:rPr>
      <w:kern w:val="2"/>
      <w:sz w:val="24"/>
      <w:szCs w:val="24"/>
      <w14:ligatures w14:val="standardContextual"/>
    </w:rPr>
  </w:style>
  <w:style w:type="paragraph" w:customStyle="1" w:styleId="F778595671A647E6B2B95E778684DE3E">
    <w:name w:val="F778595671A647E6B2B95E778684DE3E"/>
    <w:rsid w:val="0002763B"/>
    <w:pPr>
      <w:spacing w:line="278" w:lineRule="auto"/>
    </w:pPr>
    <w:rPr>
      <w:kern w:val="2"/>
      <w:sz w:val="24"/>
      <w:szCs w:val="24"/>
      <w14:ligatures w14:val="standardContextual"/>
    </w:rPr>
  </w:style>
  <w:style w:type="paragraph" w:customStyle="1" w:styleId="7AC440C969AB4317B047824FA92B0F3D">
    <w:name w:val="7AC440C969AB4317B047824FA92B0F3D"/>
    <w:rsid w:val="0002763B"/>
    <w:pPr>
      <w:spacing w:line="278" w:lineRule="auto"/>
    </w:pPr>
    <w:rPr>
      <w:kern w:val="2"/>
      <w:sz w:val="24"/>
      <w:szCs w:val="24"/>
      <w14:ligatures w14:val="standardContextual"/>
    </w:rPr>
  </w:style>
  <w:style w:type="paragraph" w:customStyle="1" w:styleId="489FDD8169084EFBA694B14A45102083">
    <w:name w:val="489FDD8169084EFBA694B14A45102083"/>
    <w:rsid w:val="0002763B"/>
    <w:pPr>
      <w:spacing w:line="278" w:lineRule="auto"/>
    </w:pPr>
    <w:rPr>
      <w:kern w:val="2"/>
      <w:sz w:val="24"/>
      <w:szCs w:val="24"/>
      <w14:ligatures w14:val="standardContextual"/>
    </w:rPr>
  </w:style>
  <w:style w:type="paragraph" w:customStyle="1" w:styleId="2C8E70B6712A4524B554A69D2CC4E946">
    <w:name w:val="2C8E70B6712A4524B554A69D2CC4E946"/>
    <w:rsid w:val="00230946"/>
    <w:pPr>
      <w:spacing w:line="278" w:lineRule="auto"/>
    </w:pPr>
    <w:rPr>
      <w:kern w:val="2"/>
      <w:sz w:val="24"/>
      <w:szCs w:val="24"/>
      <w14:ligatures w14:val="standardContextual"/>
    </w:rPr>
  </w:style>
  <w:style w:type="paragraph" w:customStyle="1" w:styleId="5DF4565605D34037A4B244FAB5BC6569">
    <w:name w:val="5DF4565605D34037A4B244FAB5BC6569"/>
    <w:rsid w:val="00230946"/>
    <w:pPr>
      <w:spacing w:line="278" w:lineRule="auto"/>
    </w:pPr>
    <w:rPr>
      <w:kern w:val="2"/>
      <w:sz w:val="24"/>
      <w:szCs w:val="24"/>
      <w14:ligatures w14:val="standardContextual"/>
    </w:rPr>
  </w:style>
  <w:style w:type="paragraph" w:customStyle="1" w:styleId="6AE5D50CB3AC485B9C09136DD47AAD71">
    <w:name w:val="6AE5D50CB3AC485B9C09136DD47AAD71"/>
    <w:rsid w:val="00230946"/>
    <w:pPr>
      <w:spacing w:line="278" w:lineRule="auto"/>
    </w:pPr>
    <w:rPr>
      <w:kern w:val="2"/>
      <w:sz w:val="24"/>
      <w:szCs w:val="24"/>
      <w14:ligatures w14:val="standardContextual"/>
    </w:rPr>
  </w:style>
  <w:style w:type="paragraph" w:customStyle="1" w:styleId="B5F4CAC42E2144999A9BD52C9EEBDF2C">
    <w:name w:val="B5F4CAC42E2144999A9BD52C9EEBDF2C"/>
    <w:rsid w:val="00230946"/>
    <w:pPr>
      <w:spacing w:line="278" w:lineRule="auto"/>
    </w:pPr>
    <w:rPr>
      <w:kern w:val="2"/>
      <w:sz w:val="24"/>
      <w:szCs w:val="24"/>
      <w14:ligatures w14:val="standardContextual"/>
    </w:rPr>
  </w:style>
  <w:style w:type="paragraph" w:customStyle="1" w:styleId="454F5132E66F4ED283CADA39D2778AC8">
    <w:name w:val="454F5132E66F4ED283CADA39D2778AC8"/>
    <w:rsid w:val="00230946"/>
    <w:pPr>
      <w:spacing w:line="278" w:lineRule="auto"/>
    </w:pPr>
    <w:rPr>
      <w:kern w:val="2"/>
      <w:sz w:val="24"/>
      <w:szCs w:val="24"/>
      <w14:ligatures w14:val="standardContextual"/>
    </w:rPr>
  </w:style>
  <w:style w:type="paragraph" w:customStyle="1" w:styleId="8FE7E502A87E4CDD9663519439C848AA">
    <w:name w:val="8FE7E502A87E4CDD9663519439C848AA"/>
    <w:rsid w:val="00230946"/>
    <w:pPr>
      <w:spacing w:line="278" w:lineRule="auto"/>
    </w:pPr>
    <w:rPr>
      <w:kern w:val="2"/>
      <w:sz w:val="24"/>
      <w:szCs w:val="24"/>
      <w14:ligatures w14:val="standardContextual"/>
    </w:rPr>
  </w:style>
  <w:style w:type="paragraph" w:customStyle="1" w:styleId="BFF8821D12BA4243A329A032052249A3">
    <w:name w:val="BFF8821D12BA4243A329A032052249A3"/>
    <w:rsid w:val="00230946"/>
    <w:pPr>
      <w:spacing w:line="278" w:lineRule="auto"/>
    </w:pPr>
    <w:rPr>
      <w:kern w:val="2"/>
      <w:sz w:val="24"/>
      <w:szCs w:val="24"/>
      <w14:ligatures w14:val="standardContextual"/>
    </w:rPr>
  </w:style>
  <w:style w:type="paragraph" w:customStyle="1" w:styleId="60508EA11C5D44109D47FA21969FA44F">
    <w:name w:val="60508EA11C5D44109D47FA21969FA44F"/>
    <w:rsid w:val="00230946"/>
    <w:pPr>
      <w:spacing w:line="278" w:lineRule="auto"/>
    </w:pPr>
    <w:rPr>
      <w:kern w:val="2"/>
      <w:sz w:val="24"/>
      <w:szCs w:val="24"/>
      <w14:ligatures w14:val="standardContextual"/>
    </w:rPr>
  </w:style>
  <w:style w:type="paragraph" w:customStyle="1" w:styleId="C8B68216D02540CD868F1F5BC115C255">
    <w:name w:val="C8B68216D02540CD868F1F5BC115C255"/>
    <w:rsid w:val="00230946"/>
    <w:pPr>
      <w:spacing w:line="278" w:lineRule="auto"/>
    </w:pPr>
    <w:rPr>
      <w:kern w:val="2"/>
      <w:sz w:val="24"/>
      <w:szCs w:val="24"/>
      <w14:ligatures w14:val="standardContextual"/>
    </w:rPr>
  </w:style>
  <w:style w:type="paragraph" w:customStyle="1" w:styleId="08381F29408D4D6F87BB38F618491E1E">
    <w:name w:val="08381F29408D4D6F87BB38F618491E1E"/>
    <w:rsid w:val="0023094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1A133-6440-477B-8A7B-70A9A67F8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642B0A68-FA3B-4BDC-8DD2-B2997DAAED53}">
  <ds:schemaRefs>
    <ds:schemaRef ds:uri="f24c481c-3a09-4dcf-b6e2-607b9e21c926"/>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3484</TotalTime>
  <Pages>29</Pages>
  <Words>8913</Words>
  <Characters>49026</Characters>
  <Application>Microsoft Office Word</Application>
  <DocSecurity>0</DocSecurity>
  <Lines>408</Lines>
  <Paragraphs>115</Paragraphs>
  <ScaleCrop>false</ScaleCrop>
  <HeadingPairs>
    <vt:vector size="2" baseType="variant">
      <vt:variant>
        <vt:lpstr>Titre</vt:lpstr>
      </vt:variant>
      <vt:variant>
        <vt:i4>1</vt:i4>
      </vt:variant>
    </vt:vector>
  </HeadingPairs>
  <TitlesOfParts>
    <vt:vector size="1" baseType="lpstr">
      <vt:lpstr>AM67g - Lieu d'enfouissement technique</vt:lpstr>
    </vt:vector>
  </TitlesOfParts>
  <Company/>
  <LinksUpToDate>false</LinksUpToDate>
  <CharactersWithSpaces>57824</CharactersWithSpaces>
  <SharedDoc>false</SharedDoc>
  <HLinks>
    <vt:vector size="60" baseType="variant">
      <vt:variant>
        <vt:i4>7012414</vt:i4>
      </vt:variant>
      <vt:variant>
        <vt:i4>210</vt:i4>
      </vt:variant>
      <vt:variant>
        <vt:i4>0</vt:i4>
      </vt:variant>
      <vt:variant>
        <vt:i4>5</vt:i4>
      </vt:variant>
      <vt:variant>
        <vt:lpwstr>https://www.environnement.gouv.qc.ca/autorisations/autorisations-ministerielles.htm</vt:lpwstr>
      </vt:variant>
      <vt:variant>
        <vt:lpwstr/>
      </vt:variant>
      <vt:variant>
        <vt:i4>7012414</vt:i4>
      </vt:variant>
      <vt:variant>
        <vt:i4>207</vt:i4>
      </vt:variant>
      <vt:variant>
        <vt:i4>0</vt:i4>
      </vt:variant>
      <vt:variant>
        <vt:i4>5</vt:i4>
      </vt:variant>
      <vt:variant>
        <vt:lpwstr>https://www.environnement.gouv.qc.ca/autorisations/autorisations-ministerielles.htm</vt:lpwstr>
      </vt:variant>
      <vt:variant>
        <vt:lpwstr/>
      </vt:variant>
      <vt:variant>
        <vt:i4>262214</vt:i4>
      </vt:variant>
      <vt:variant>
        <vt:i4>30</vt:i4>
      </vt:variant>
      <vt:variant>
        <vt:i4>0</vt:i4>
      </vt:variant>
      <vt:variant>
        <vt:i4>5</vt:i4>
      </vt:variant>
      <vt:variant>
        <vt:lpwstr>https://www.environnement.gouv.qc.ca/air/criteres/Normes-criteres-qc-qualite-atmosphere.xlsx</vt:lpwstr>
      </vt:variant>
      <vt:variant>
        <vt:lpwstr/>
      </vt:variant>
      <vt:variant>
        <vt:i4>2228338</vt:i4>
      </vt:variant>
      <vt:variant>
        <vt:i4>27</vt:i4>
      </vt:variant>
      <vt:variant>
        <vt:i4>0</vt:i4>
      </vt:variant>
      <vt:variant>
        <vt:i4>5</vt:i4>
      </vt:variant>
      <vt:variant>
        <vt:lpwstr>https://www.ceaeq.gouv.qc.ca/documents/publications/echantillonnage.htm</vt:lpwstr>
      </vt:variant>
      <vt:variant>
        <vt:lpwstr/>
      </vt:variant>
      <vt:variant>
        <vt:i4>6029386</vt:i4>
      </vt:variant>
      <vt:variant>
        <vt:i4>24</vt:i4>
      </vt:variant>
      <vt:variant>
        <vt:i4>0</vt:i4>
      </vt:variant>
      <vt:variant>
        <vt:i4>5</vt:i4>
      </vt:variant>
      <vt:variant>
        <vt:lpwstr>https://www.environnement.gouv.qc.ca/matieres/elimination.htm</vt:lpwstr>
      </vt:variant>
      <vt:variant>
        <vt:lpwstr/>
      </vt:variant>
      <vt:variant>
        <vt:i4>29</vt:i4>
      </vt:variant>
      <vt:variant>
        <vt:i4>21</vt:i4>
      </vt:variant>
      <vt:variant>
        <vt:i4>0</vt:i4>
      </vt:variant>
      <vt:variant>
        <vt:i4>5</vt:i4>
      </vt:variant>
      <vt:variant>
        <vt:lpwstr>https://www.environnement.gouv.qc.ca/sol/terrains/loi-reg.htm</vt:lpwstr>
      </vt:variant>
      <vt:variant>
        <vt:lpwstr/>
      </vt:variant>
      <vt:variant>
        <vt:i4>786436</vt:i4>
      </vt:variant>
      <vt:variant>
        <vt:i4>18</vt:i4>
      </vt:variant>
      <vt:variant>
        <vt:i4>0</vt:i4>
      </vt:variant>
      <vt:variant>
        <vt:i4>5</vt:i4>
      </vt:variant>
      <vt:variant>
        <vt:lpwstr>https://www.environnement.gouv.qc.ca/eau/prelevements/reglement-prelevement-protection/index.htm</vt:lpwstr>
      </vt:variant>
      <vt:variant>
        <vt:lpwstr/>
      </vt:variant>
      <vt:variant>
        <vt:i4>2097184</vt:i4>
      </vt:variant>
      <vt:variant>
        <vt:i4>15</vt:i4>
      </vt:variant>
      <vt:variant>
        <vt:i4>0</vt:i4>
      </vt:variant>
      <vt:variant>
        <vt:i4>5</vt:i4>
      </vt:variant>
      <vt:variant>
        <vt:lpwstr>https://www.environnement.gouv.qc.ca/matieres/reimr.htm</vt:lpwstr>
      </vt:variant>
      <vt:variant>
        <vt:lpwstr/>
      </vt:variant>
      <vt:variant>
        <vt:i4>3473463</vt:i4>
      </vt:variant>
      <vt:variant>
        <vt:i4>12</vt:i4>
      </vt:variant>
      <vt:variant>
        <vt:i4>0</vt:i4>
      </vt:variant>
      <vt:variant>
        <vt:i4>5</vt:i4>
      </vt:variant>
      <vt:variant>
        <vt:lpwstr>https://www.environnement.gouv.qc.ca/lqe/autorisations/reafie/index.htm</vt:lpwstr>
      </vt:variant>
      <vt:variant>
        <vt:lpwstr/>
      </vt:variant>
      <vt:variant>
        <vt:i4>3473463</vt:i4>
      </vt:variant>
      <vt:variant>
        <vt:i4>9</vt:i4>
      </vt:variant>
      <vt:variant>
        <vt:i4>0</vt:i4>
      </vt:variant>
      <vt:variant>
        <vt:i4>5</vt:i4>
      </vt:variant>
      <vt:variant>
        <vt:lpwstr>https://www.environnement.gouv.qc.ca/lqe/autorisations/reafie/index.htm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AM67g - Lieu d'enfouissement technique</dc:title>
  <dc:subject>Lieu d'enfouissement technique</dc:subject>
  <dc:creator>Ministère de l'Environnement, de la Lutte contre les changement climatiques, de la Faune et des Parcs</dc:creator>
  <cp:keywords>AM67g-LET (2024-10) version obligatoire dès le 1er juin 2025</cp:keywords>
  <dc:description/>
  <cp:lastModifiedBy>Paradis, Nancy</cp:lastModifiedBy>
  <cp:revision>1607</cp:revision>
  <dcterms:created xsi:type="dcterms:W3CDTF">2022-09-06T18:36:00Z</dcterms:created>
  <dcterms:modified xsi:type="dcterms:W3CDTF">2024-10-11T14:36:00Z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AM67g-LET (2024-10)</vt:lpwstr>
  </property>
</Properties>
</file>