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CF50" w14:textId="3672C4F2" w:rsidR="00E128FF" w:rsidRDefault="00B06CCD" w:rsidP="00016D85">
      <w:pPr>
        <w:pStyle w:val="Normalformulaire"/>
      </w:pPr>
      <w:r>
        <w:rPr>
          <w:noProof/>
        </w:rPr>
        <mc:AlternateContent>
          <mc:Choice Requires="wps">
            <w:drawing>
              <wp:anchor distT="0" distB="0" distL="114300" distR="114300" simplePos="0" relativeHeight="251658241" behindDoc="0" locked="0" layoutInCell="1" allowOverlap="1" wp14:anchorId="5AEFC2B5" wp14:editId="6BFA4131">
                <wp:simplePos x="0" y="0"/>
                <wp:positionH relativeFrom="margin">
                  <wp:align>right</wp:align>
                </wp:positionH>
                <wp:positionV relativeFrom="paragraph">
                  <wp:posOffset>69418</wp:posOffset>
                </wp:positionV>
                <wp:extent cx="525962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59629" cy="292735"/>
                        </a:xfrm>
                        <a:prstGeom prst="rect">
                          <a:avLst/>
                        </a:prstGeom>
                        <a:noFill/>
                        <a:ln w="6350">
                          <a:noFill/>
                        </a:ln>
                      </wps:spPr>
                      <wps:txbx>
                        <w:txbxContent>
                          <w:p w14:paraId="069679BB" w14:textId="0C5E64CB" w:rsidR="00CB0D40" w:rsidRPr="00F40691" w:rsidRDefault="00CB0D40">
                            <w:pPr>
                              <w:rPr>
                                <w:rFonts w:cs="Arial"/>
                                <w:color w:val="E7E6E6" w:themeColor="background2"/>
                              </w:rPr>
                            </w:pPr>
                            <w:r w:rsidRPr="00F40691">
                              <w:rPr>
                                <w:rFonts w:cs="Arial"/>
                                <w:color w:val="E7E6E6" w:themeColor="background2"/>
                              </w:rPr>
                              <w:t>Formulaire d’a</w:t>
                            </w:r>
                            <w:r w:rsidR="00094E8F">
                              <w:rPr>
                                <w:rFonts w:cs="Arial"/>
                                <w:color w:val="E7E6E6" w:themeColor="background2"/>
                              </w:rPr>
                              <w:t>utorisation</w:t>
                            </w:r>
                            <w:r w:rsidR="0071531C">
                              <w:rPr>
                                <w:rFonts w:cs="Arial"/>
                                <w:color w:val="E7E6E6" w:themeColor="background2"/>
                              </w:rPr>
                              <w:t xml:space="preserve"> et de renouvellement</w:t>
                            </w:r>
                            <w:r w:rsidR="005013B4">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1531C">
                              <w:rPr>
                                <w:rFonts w:cs="Arial"/>
                                <w:color w:val="E7E6E6" w:themeColor="background2"/>
                              </w:rPr>
                              <w:t>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FC2B5" id="_x0000_t202" coordsize="21600,21600" o:spt="202" path="m,l,21600r21600,l21600,xe">
                <v:stroke joinstyle="miter"/>
                <v:path gradientshapeok="t" o:connecttype="rect"/>
              </v:shapetype>
              <v:shape id="Zone de texte 2" o:spid="_x0000_s1026" type="#_x0000_t202" style="position:absolute;margin-left:362.95pt;margin-top:5.45pt;width:414.15pt;height:23.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" filled="f" stroked="f" strokeweight=".5pt">
                <v:textbox>
                  <w:txbxContent>
                    <w:p w14:paraId="069679BB" w14:textId="0C5E64CB" w:rsidR="00CB0D40" w:rsidRPr="00F40691" w:rsidRDefault="00CB0D40">
                      <w:pPr>
                        <w:rPr>
                          <w:rFonts w:cs="Arial"/>
                          <w:color w:val="E7E6E6" w:themeColor="background2"/>
                        </w:rPr>
                      </w:pPr>
                      <w:r w:rsidRPr="00F40691">
                        <w:rPr>
                          <w:rFonts w:cs="Arial"/>
                          <w:color w:val="E7E6E6" w:themeColor="background2"/>
                        </w:rPr>
                        <w:t>Formulaire d’a</w:t>
                      </w:r>
                      <w:r w:rsidR="00094E8F">
                        <w:rPr>
                          <w:rFonts w:cs="Arial"/>
                          <w:color w:val="E7E6E6" w:themeColor="background2"/>
                        </w:rPr>
                        <w:t>utorisation</w:t>
                      </w:r>
                      <w:r w:rsidR="0071531C">
                        <w:rPr>
                          <w:rFonts w:cs="Arial"/>
                          <w:color w:val="E7E6E6" w:themeColor="background2"/>
                        </w:rPr>
                        <w:t xml:space="preserve"> et de renouvellement</w:t>
                      </w:r>
                      <w:r w:rsidR="005013B4">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1531C">
                        <w:rPr>
                          <w:rFonts w:cs="Arial"/>
                          <w:color w:val="E7E6E6" w:themeColor="background2"/>
                        </w:rPr>
                        <w:t>365</w:t>
                      </w:r>
                    </w:p>
                  </w:txbxContent>
                </v:textbox>
                <w10:wrap anchorx="margin"/>
              </v:shape>
            </w:pict>
          </mc:Fallback>
        </mc:AlternateContent>
      </w:r>
      <w:r w:rsidR="0054710C">
        <w:rPr>
          <w:noProof/>
        </w:rPr>
        <mc:AlternateContent>
          <mc:Choice Requires="wps">
            <w:drawing>
              <wp:anchor distT="0" distB="0" distL="114300" distR="114300" simplePos="0" relativeHeight="251658242" behindDoc="0" locked="0" layoutInCell="1" allowOverlap="1" wp14:anchorId="791A763E" wp14:editId="07371D7E">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7AFA6F7" w14:textId="34D0AC19" w:rsidR="00CB0D40" w:rsidRPr="00F20C0A" w:rsidRDefault="0071531C" w:rsidP="006310CC">
                            <w:pPr>
                              <w:spacing w:line="240" w:lineRule="auto"/>
                              <w:rPr>
                                <w:rFonts w:cs="Arial"/>
                                <w:color w:val="E7E6E6" w:themeColor="background2"/>
                                <w:sz w:val="26"/>
                                <w:szCs w:val="26"/>
                              </w:rPr>
                            </w:pPr>
                            <w:r>
                              <w:rPr>
                                <w:rFonts w:cs="Arial"/>
                                <w:b/>
                                <w:bCs/>
                                <w:color w:val="E7E6E6" w:themeColor="background2"/>
                                <w:sz w:val="26"/>
                                <w:szCs w:val="26"/>
                              </w:rPr>
                              <w:t>Prélèvements d’eau existants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A763E" id="Zone de texte 3" o:spid="_x0000_s1027"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0Fg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" filled="f" stroked="f" strokeweight=".5pt">
                <v:textbox>
                  <w:txbxContent>
                    <w:p w14:paraId="47AFA6F7" w14:textId="34D0AC19" w:rsidR="00CB0D40" w:rsidRPr="00F20C0A" w:rsidRDefault="0071531C" w:rsidP="006310CC">
                      <w:pPr>
                        <w:spacing w:line="240" w:lineRule="auto"/>
                        <w:rPr>
                          <w:rFonts w:cs="Arial"/>
                          <w:color w:val="E7E6E6" w:themeColor="background2"/>
                          <w:sz w:val="26"/>
                          <w:szCs w:val="26"/>
                        </w:rPr>
                      </w:pPr>
                      <w:r>
                        <w:rPr>
                          <w:rFonts w:cs="Arial"/>
                          <w:b/>
                          <w:bCs/>
                          <w:color w:val="E7E6E6" w:themeColor="background2"/>
                          <w:sz w:val="26"/>
                          <w:szCs w:val="26"/>
                        </w:rPr>
                        <w:t>Prélèvements d’eau existants</w:t>
                      </w:r>
                    </w:p>
                  </w:txbxContent>
                </v:textbox>
              </v:shape>
            </w:pict>
          </mc:Fallback>
        </mc:AlternateContent>
      </w:r>
      <w:r w:rsidR="0054710C">
        <w:rPr>
          <w:noProof/>
        </w:rPr>
        <mc:AlternateContent>
          <mc:Choice Requires="wps">
            <w:drawing>
              <wp:anchor distT="0" distB="0" distL="114300" distR="114300" simplePos="0" relativeHeight="251658243" behindDoc="0" locked="0" layoutInCell="1" allowOverlap="1" wp14:anchorId="68730CB7" wp14:editId="5F90B0B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4A4C4C8" w14:textId="09E26D2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83DE6">
                              <w:rPr>
                                <w:rFonts w:cs="Arial"/>
                                <w:color w:val="E7E6E6" w:themeColor="background2"/>
                                <w:sz w:val="16"/>
                                <w:szCs w:val="16"/>
                              </w:rPr>
                              <w:t>365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0CB7" id="Zone de texte 4" o:spid="_x0000_s1028"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" filled="f" stroked="f" strokeweight=".5pt">
                <v:textbox>
                  <w:txbxContent>
                    <w:p w14:paraId="34A4C4C8" w14:textId="09E26D2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83DE6">
                        <w:rPr>
                          <w:rFonts w:cs="Arial"/>
                          <w:color w:val="E7E6E6" w:themeColor="background2"/>
                          <w:sz w:val="16"/>
                          <w:szCs w:val="16"/>
                        </w:rPr>
                        <w:t>365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1076E49B" wp14:editId="3C2CCE26">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172A5D1" w14:textId="77777777" w:rsidR="00CB0D40" w:rsidRDefault="00CB0D40" w:rsidP="00D41107">
                            <w:pPr>
                              <w:rPr>
                                <w:rFonts w:ascii="Open Sans" w:eastAsiaTheme="majorEastAsia" w:hAnsi="Open Sans" w:cs="Open Sans"/>
                                <w:color w:val="FFFFFF" w:themeColor="background1"/>
                                <w:sz w:val="32"/>
                                <w:szCs w:val="32"/>
                              </w:rPr>
                            </w:pPr>
                          </w:p>
                          <w:p w14:paraId="764FF8F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76E49B"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172A5D1" w14:textId="77777777" w:rsidR="00CB0D40" w:rsidRDefault="00CB0D40" w:rsidP="00D41107">
                      <w:pPr>
                        <w:rPr>
                          <w:rFonts w:ascii="Open Sans" w:eastAsiaTheme="majorEastAsia" w:hAnsi="Open Sans" w:cs="Open Sans"/>
                          <w:color w:val="FFFFFF" w:themeColor="background1"/>
                          <w:sz w:val="32"/>
                          <w:szCs w:val="32"/>
                        </w:rPr>
                      </w:pPr>
                    </w:p>
                    <w:p w14:paraId="764FF8F2"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DED585B" wp14:editId="356358A7">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1B3E8CA" w14:textId="77777777" w:rsidR="006E551A" w:rsidRDefault="006E551A" w:rsidP="00016D85">
      <w:pPr>
        <w:pStyle w:val="InfoSection"/>
      </w:pPr>
      <w:r w:rsidRPr="00A44C40">
        <w:t>Renseignements</w:t>
      </w:r>
    </w:p>
    <w:p w14:paraId="6DF62DC0" w14:textId="2C6D9B26" w:rsidR="006E551A" w:rsidRDefault="006E551A" w:rsidP="00016D85">
      <w:pPr>
        <w:pStyle w:val="InfoTitre"/>
      </w:pPr>
      <w:r>
        <w:t>Portée du formulaire</w:t>
      </w:r>
    </w:p>
    <w:p w14:paraId="4DFA8B64" w14:textId="59EFDF7D" w:rsidR="009B6663" w:rsidRPr="009B6663" w:rsidRDefault="009B6663" w:rsidP="009B6663">
      <w:pPr>
        <w:pStyle w:val="InfoTitre"/>
        <w:rPr>
          <w:i w:val="0"/>
          <w:color w:val="000000"/>
          <w:sz w:val="22"/>
          <w:szCs w:val="18"/>
          <w:shd w:val="clear" w:color="auto" w:fill="FFFFFF"/>
        </w:rPr>
      </w:pPr>
      <w:r w:rsidRPr="009B6663">
        <w:rPr>
          <w:i w:val="0"/>
          <w:color w:val="000000"/>
          <w:sz w:val="22"/>
          <w:szCs w:val="18"/>
          <w:shd w:val="clear" w:color="auto" w:fill="FFFFFF"/>
        </w:rPr>
        <w:t xml:space="preserve">Ce formulaire </w:t>
      </w:r>
      <w:r>
        <w:rPr>
          <w:i w:val="0"/>
          <w:color w:val="000000"/>
          <w:sz w:val="22"/>
          <w:szCs w:val="18"/>
          <w:shd w:val="clear" w:color="auto" w:fill="FFFFFF"/>
        </w:rPr>
        <w:t>concerne</w:t>
      </w:r>
      <w:r w:rsidRPr="009B6663">
        <w:rPr>
          <w:i w:val="0"/>
          <w:color w:val="000000"/>
          <w:sz w:val="22"/>
          <w:szCs w:val="18"/>
          <w:shd w:val="clear" w:color="auto" w:fill="FFFFFF"/>
        </w:rPr>
        <w:t xml:space="preserve"> la demande de renouvellement ou d’autorisation visée par l’article 33 ou l’article 34 de la </w:t>
      </w:r>
      <w:r w:rsidRPr="009B6663">
        <w:rPr>
          <w:iCs/>
          <w:color w:val="000000"/>
          <w:sz w:val="22"/>
          <w:szCs w:val="18"/>
          <w:shd w:val="clear" w:color="auto" w:fill="FFFFFF"/>
        </w:rPr>
        <w:t>Loi affirmant le caractère collectif des ressources en eau et favorisant une meilleure gouvernance de l’eau et des milieux associés</w:t>
      </w:r>
      <w:r w:rsidRPr="009B6663">
        <w:rPr>
          <w:i w:val="0"/>
          <w:color w:val="000000"/>
          <w:sz w:val="22"/>
          <w:szCs w:val="18"/>
          <w:shd w:val="clear" w:color="auto" w:fill="FFFFFF"/>
        </w:rPr>
        <w:t xml:space="preserve"> (RLRQ, chapitre C 6.2), ci-après appelée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assujettie à une autorisation en vertu du paragraphe 2 du premier alinéa de l’article 22 de la </w:t>
      </w:r>
      <w:r w:rsidRPr="009B6663">
        <w:rPr>
          <w:iCs/>
          <w:color w:val="000000"/>
          <w:sz w:val="22"/>
          <w:szCs w:val="18"/>
          <w:shd w:val="clear" w:color="auto" w:fill="FFFFFF"/>
        </w:rPr>
        <w:t>Loi sur la qualité de l’environnement</w:t>
      </w:r>
      <w:r w:rsidRPr="009B6663">
        <w:rPr>
          <w:i w:val="0"/>
          <w:color w:val="000000"/>
          <w:sz w:val="22"/>
          <w:szCs w:val="18"/>
          <w:shd w:val="clear" w:color="auto" w:fill="FFFFFF"/>
        </w:rPr>
        <w:t xml:space="preserve"> (RLRQ, chapitre Q-2), ci-après appelée la LQE.</w:t>
      </w:r>
    </w:p>
    <w:p w14:paraId="7B3C1BF5" w14:textId="792F65DF" w:rsidR="009B6663" w:rsidRPr="009B6663" w:rsidRDefault="009B6663" w:rsidP="009B6663">
      <w:pPr>
        <w:pStyle w:val="InfoTitre"/>
        <w:rPr>
          <w:i w:val="0"/>
          <w:color w:val="000000"/>
          <w:sz w:val="22"/>
          <w:szCs w:val="18"/>
          <w:shd w:val="clear" w:color="auto" w:fill="FFFFFF"/>
        </w:rPr>
      </w:pPr>
      <w:r w:rsidRPr="009B6663">
        <w:rPr>
          <w:i w:val="0"/>
          <w:color w:val="000000"/>
          <w:sz w:val="22"/>
          <w:szCs w:val="18"/>
          <w:shd w:val="clear" w:color="auto" w:fill="FFFFFF"/>
        </w:rPr>
        <w:t xml:space="preserve">L’article 33 de la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concerne les prélèvements d’eau ayant fait l’objet d’une autorisation en vertu de la LQE avant le 14</w:t>
      </w:r>
      <w:r w:rsidR="005A0728">
        <w:rPr>
          <w:i w:val="0"/>
          <w:color w:val="000000"/>
          <w:sz w:val="22"/>
          <w:szCs w:val="18"/>
          <w:shd w:val="clear" w:color="auto" w:fill="FFFFFF"/>
        </w:rPr>
        <w:t> </w:t>
      </w:r>
      <w:r w:rsidRPr="009B6663">
        <w:rPr>
          <w:i w:val="0"/>
          <w:color w:val="000000"/>
          <w:sz w:val="22"/>
          <w:szCs w:val="18"/>
          <w:shd w:val="clear" w:color="auto" w:fill="FFFFFF"/>
        </w:rPr>
        <w:t>août 2014</w:t>
      </w:r>
      <w:r w:rsidR="00BD4474">
        <w:rPr>
          <w:i w:val="0"/>
          <w:color w:val="000000"/>
          <w:sz w:val="22"/>
          <w:szCs w:val="18"/>
          <w:shd w:val="clear" w:color="auto" w:fill="FFFFFF"/>
        </w:rPr>
        <w:t xml:space="preserve"> et qui n’est pas assortie d’une période de validité</w:t>
      </w:r>
      <w:r w:rsidRPr="009B6663">
        <w:rPr>
          <w:i w:val="0"/>
          <w:color w:val="000000"/>
          <w:sz w:val="22"/>
          <w:szCs w:val="18"/>
          <w:shd w:val="clear" w:color="auto" w:fill="FFFFFF"/>
        </w:rPr>
        <w:t xml:space="preserve">. Ces prélèvements d’eau sont visés par la demande de renouvellement stipulée à l’article 365 du </w:t>
      </w:r>
      <w:r w:rsidRPr="009B6663">
        <w:rPr>
          <w:iCs/>
          <w:color w:val="000000"/>
          <w:sz w:val="22"/>
          <w:szCs w:val="18"/>
          <w:shd w:val="clear" w:color="auto" w:fill="FFFFFF"/>
        </w:rPr>
        <w:t>Règlement sur l’encadrement d’activités en fonction de leur impact sur l’environnement</w:t>
      </w:r>
      <w:r w:rsidRPr="009B6663">
        <w:rPr>
          <w:i w:val="0"/>
          <w:color w:val="000000"/>
          <w:sz w:val="22"/>
          <w:szCs w:val="18"/>
          <w:shd w:val="clear" w:color="auto" w:fill="FFFFFF"/>
        </w:rPr>
        <w:t xml:space="preserve"> (RLRQ, chapitre Q-2, r. 17.1), ci-après appelé le REAFIE.</w:t>
      </w:r>
      <w:r w:rsidR="00BE34A4">
        <w:rPr>
          <w:i w:val="0"/>
          <w:color w:val="000000"/>
          <w:sz w:val="22"/>
          <w:szCs w:val="18"/>
          <w:shd w:val="clear" w:color="auto" w:fill="FFFFFF"/>
        </w:rPr>
        <w:t xml:space="preserve"> </w:t>
      </w:r>
      <w:r w:rsidR="00BE34A4" w:rsidRPr="00BE34A4">
        <w:rPr>
          <w:i w:val="0"/>
          <w:color w:val="000000"/>
          <w:sz w:val="22"/>
          <w:szCs w:val="18"/>
          <w:shd w:val="clear" w:color="auto" w:fill="FFFFFF"/>
        </w:rPr>
        <w:t>Notez que le présent formulaire ne concerne pas les prélèvements d’eau effectués par une municipalité avant le 14</w:t>
      </w:r>
      <w:r w:rsidR="005A0728">
        <w:rPr>
          <w:i w:val="0"/>
          <w:color w:val="000000"/>
          <w:sz w:val="22"/>
          <w:szCs w:val="18"/>
          <w:shd w:val="clear" w:color="auto" w:fill="FFFFFF"/>
        </w:rPr>
        <w:t> </w:t>
      </w:r>
      <w:r w:rsidR="00BE34A4" w:rsidRPr="00BE34A4">
        <w:rPr>
          <w:i w:val="0"/>
          <w:color w:val="000000"/>
          <w:sz w:val="22"/>
          <w:szCs w:val="18"/>
          <w:shd w:val="clear" w:color="auto" w:fill="FFFFFF"/>
        </w:rPr>
        <w:t>août 2014, afin d’alimenter un système d’aqueduc qu’elle exploite, et dont les autorisations ne sont pas soumises à une période de validité (art. 31.81 al. 3 de la LQE).</w:t>
      </w:r>
    </w:p>
    <w:p w14:paraId="2266287C" w14:textId="17587E03" w:rsidR="009B6663" w:rsidRPr="009B6663" w:rsidRDefault="009B6663" w:rsidP="009B6663">
      <w:pPr>
        <w:pStyle w:val="InfoTitre"/>
        <w:rPr>
          <w:i w:val="0"/>
          <w:color w:val="000000"/>
          <w:sz w:val="22"/>
          <w:szCs w:val="18"/>
          <w:shd w:val="clear" w:color="auto" w:fill="FFFFFF"/>
        </w:rPr>
      </w:pPr>
      <w:r w:rsidRPr="009B6663">
        <w:rPr>
          <w:i w:val="0"/>
          <w:color w:val="000000"/>
          <w:sz w:val="22"/>
          <w:szCs w:val="18"/>
          <w:shd w:val="clear" w:color="auto" w:fill="FFFFFF"/>
        </w:rPr>
        <w:t xml:space="preserve">L’article 34 de la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concerne les prélèvements d’eau en cours le 14</w:t>
      </w:r>
      <w:r w:rsidR="005A0728">
        <w:rPr>
          <w:i w:val="0"/>
          <w:color w:val="000000"/>
          <w:sz w:val="22"/>
          <w:szCs w:val="18"/>
          <w:shd w:val="clear" w:color="auto" w:fill="FFFFFF"/>
        </w:rPr>
        <w:t> </w:t>
      </w:r>
      <w:r w:rsidRPr="009B6663">
        <w:rPr>
          <w:i w:val="0"/>
          <w:color w:val="000000"/>
          <w:sz w:val="22"/>
          <w:szCs w:val="18"/>
          <w:shd w:val="clear" w:color="auto" w:fill="FFFFFF"/>
        </w:rPr>
        <w:t xml:space="preserve">août 2014 et </w:t>
      </w:r>
      <w:r w:rsidR="005A4320">
        <w:rPr>
          <w:i w:val="0"/>
          <w:color w:val="000000"/>
          <w:sz w:val="22"/>
          <w:szCs w:val="18"/>
          <w:shd w:val="clear" w:color="auto" w:fill="FFFFFF"/>
        </w:rPr>
        <w:t>qui se poursuivent</w:t>
      </w:r>
      <w:r w:rsidR="00B04BC9">
        <w:rPr>
          <w:i w:val="0"/>
          <w:color w:val="000000"/>
          <w:sz w:val="22"/>
          <w:szCs w:val="18"/>
          <w:shd w:val="clear" w:color="auto" w:fill="FFFFFF"/>
        </w:rPr>
        <w:t>. Ils sont qualifiés de « légalement effectués » dans la mesure où, au moment de débuter</w:t>
      </w:r>
      <w:r w:rsidR="00E65685">
        <w:rPr>
          <w:i w:val="0"/>
          <w:color w:val="000000"/>
          <w:sz w:val="22"/>
          <w:szCs w:val="18"/>
          <w:shd w:val="clear" w:color="auto" w:fill="FFFFFF"/>
        </w:rPr>
        <w:t xml:space="preserve"> son action de prélever l’eau, le responsable n’était pas tenu d’obtenir une autorisation en vertu de la LQE, et ce, </w:t>
      </w:r>
      <w:r w:rsidR="00735BB6">
        <w:rPr>
          <w:i w:val="0"/>
          <w:color w:val="000000"/>
          <w:sz w:val="22"/>
          <w:szCs w:val="18"/>
          <w:shd w:val="clear" w:color="auto" w:fill="FFFFFF"/>
        </w:rPr>
        <w:t>même si</w:t>
      </w:r>
      <w:r w:rsidR="00E65685">
        <w:rPr>
          <w:i w:val="0"/>
          <w:color w:val="000000"/>
          <w:sz w:val="22"/>
          <w:szCs w:val="18"/>
          <w:shd w:val="clear" w:color="auto" w:fill="FFFFFF"/>
        </w:rPr>
        <w:t xml:space="preserve"> les prélèvements</w:t>
      </w:r>
      <w:r w:rsidRPr="009B6663">
        <w:rPr>
          <w:i w:val="0"/>
          <w:color w:val="000000"/>
          <w:sz w:val="22"/>
          <w:szCs w:val="18"/>
          <w:shd w:val="clear" w:color="auto" w:fill="FFFFFF"/>
        </w:rPr>
        <w:t xml:space="preserve"> atteignaient les critères d’assujettissement du régime d’autorisation des prélèvements d’eau</w:t>
      </w:r>
      <w:r w:rsidR="006304A9">
        <w:rPr>
          <w:i w:val="0"/>
          <w:color w:val="000000"/>
          <w:sz w:val="22"/>
          <w:szCs w:val="18"/>
          <w:shd w:val="clear" w:color="auto" w:fill="FFFFFF"/>
        </w:rPr>
        <w:t xml:space="preserve"> au 14</w:t>
      </w:r>
      <w:r w:rsidR="005A0728">
        <w:rPr>
          <w:i w:val="0"/>
          <w:color w:val="000000"/>
          <w:sz w:val="22"/>
          <w:szCs w:val="18"/>
          <w:shd w:val="clear" w:color="auto" w:fill="FFFFFF"/>
        </w:rPr>
        <w:t> </w:t>
      </w:r>
      <w:r w:rsidR="006304A9">
        <w:rPr>
          <w:i w:val="0"/>
          <w:color w:val="000000"/>
          <w:sz w:val="22"/>
          <w:szCs w:val="18"/>
          <w:shd w:val="clear" w:color="auto" w:fill="FFFFFF"/>
        </w:rPr>
        <w:t>août 2024</w:t>
      </w:r>
      <w:r w:rsidRPr="009B6663">
        <w:rPr>
          <w:i w:val="0"/>
          <w:color w:val="000000"/>
          <w:sz w:val="22"/>
          <w:szCs w:val="18"/>
          <w:shd w:val="clear" w:color="auto" w:fill="FFFFFF"/>
        </w:rPr>
        <w:t>. Ces prélèvements d’eau peuvent être continués dans les mêmes conditions jusqu’au 14</w:t>
      </w:r>
      <w:r w:rsidR="005A0728">
        <w:rPr>
          <w:i w:val="0"/>
          <w:color w:val="000000"/>
          <w:sz w:val="22"/>
          <w:szCs w:val="18"/>
          <w:shd w:val="clear" w:color="auto" w:fill="FFFFFF"/>
        </w:rPr>
        <w:t> </w:t>
      </w:r>
      <w:r w:rsidRPr="009B6663">
        <w:rPr>
          <w:i w:val="0"/>
          <w:color w:val="000000"/>
          <w:sz w:val="22"/>
          <w:szCs w:val="18"/>
          <w:shd w:val="clear" w:color="auto" w:fill="FFFFFF"/>
        </w:rPr>
        <w:t xml:space="preserve">août 2024 ou pour une période supérieure correspondant à la période de validité fixée par règlement auquel ils seront assujettis en vertu des nouvelles dispositions de la LQE (art. 34 al. 1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À l’expiration de cette période, leur continuation est subordonnée à une autorisation délivrée conformément à ces nouvelles dispositions (art. 34 al. 2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w:t>
      </w:r>
      <w:r w:rsidR="00D23954">
        <w:rPr>
          <w:i w:val="0"/>
          <w:color w:val="000000"/>
          <w:sz w:val="22"/>
          <w:szCs w:val="18"/>
          <w:shd w:val="clear" w:color="auto" w:fill="FFFFFF"/>
        </w:rPr>
        <w:t xml:space="preserve">Ces prélèvements d’eau sont assujettis à une autorisation en vertu de l’article 365 du REAFIE. </w:t>
      </w:r>
      <w:r w:rsidRPr="009B6663">
        <w:rPr>
          <w:i w:val="0"/>
          <w:color w:val="000000"/>
          <w:sz w:val="22"/>
          <w:szCs w:val="18"/>
          <w:shd w:val="clear" w:color="auto" w:fill="FFFFFF"/>
        </w:rPr>
        <w:t>Toutefois, les prélèvements d’eau effectués par une municipalité le 14</w:t>
      </w:r>
      <w:r w:rsidR="005A0728">
        <w:rPr>
          <w:i w:val="0"/>
          <w:color w:val="000000"/>
          <w:sz w:val="22"/>
          <w:szCs w:val="18"/>
          <w:shd w:val="clear" w:color="auto" w:fill="FFFFFF"/>
        </w:rPr>
        <w:t> </w:t>
      </w:r>
      <w:r w:rsidRPr="009B6663">
        <w:rPr>
          <w:i w:val="0"/>
          <w:color w:val="000000"/>
          <w:sz w:val="22"/>
          <w:szCs w:val="18"/>
          <w:shd w:val="clear" w:color="auto" w:fill="FFFFFF"/>
        </w:rPr>
        <w:t xml:space="preserve">août 2014 afin d’alimenter un système d’aqueduc qu’elle exploite peuvent toutefois être continués après l’expiration de la période sans l’autorisation du ministre (art. 34 al. 3 </w:t>
      </w:r>
      <w:r w:rsidRPr="009B6663">
        <w:rPr>
          <w:iCs/>
          <w:color w:val="000000"/>
          <w:sz w:val="22"/>
          <w:szCs w:val="18"/>
          <w:shd w:val="clear" w:color="auto" w:fill="FFFFFF"/>
        </w:rPr>
        <w:t>Loi sur l’eau</w:t>
      </w:r>
      <w:r w:rsidRPr="009B6663">
        <w:rPr>
          <w:i w:val="0"/>
          <w:color w:val="000000"/>
          <w:sz w:val="22"/>
          <w:szCs w:val="18"/>
          <w:shd w:val="clear" w:color="auto" w:fill="FFFFFF"/>
        </w:rPr>
        <w:t xml:space="preserve">). </w:t>
      </w:r>
    </w:p>
    <w:p w14:paraId="1C269FDA" w14:textId="6650ABEB" w:rsidR="00731BCD" w:rsidRPr="00731BCD" w:rsidRDefault="00731BCD" w:rsidP="00731BCD">
      <w:pPr>
        <w:pStyle w:val="InfoTexte"/>
        <w:rPr>
          <w:rFonts w:cstheme="minorBidi"/>
          <w:bCs/>
        </w:rPr>
      </w:pPr>
      <w:r w:rsidRPr="00731BCD">
        <w:t xml:space="preserve">L’article 364 du REAFIE précise une période de validité supérieure pour certains prélèvements d’eau. Les prélèvements d’eau visés par l’article 33 ou 34 de la </w:t>
      </w:r>
      <w:r w:rsidRPr="00731BCD">
        <w:rPr>
          <w:i/>
          <w:iCs/>
        </w:rPr>
        <w:t>Loi sur l’eau</w:t>
      </w:r>
      <w:r w:rsidRPr="00731BCD">
        <w:t xml:space="preserve"> peuvent être poursuivis jusqu’aux dates limites et selon les situations suivantes</w:t>
      </w:r>
      <w:r w:rsidR="00B96172">
        <w:t> </w:t>
      </w:r>
      <w:r w:rsidRPr="00731BCD">
        <w:t>:</w:t>
      </w:r>
    </w:p>
    <w:p w14:paraId="647D61B7" w14:textId="2B5D2E01" w:rsidR="009B6663" w:rsidRPr="009B6663" w:rsidRDefault="009B6663" w:rsidP="009B6663">
      <w:pPr>
        <w:pStyle w:val="Questionliste"/>
        <w:rPr>
          <w:shd w:val="clear" w:color="auto" w:fill="FFFFFF"/>
        </w:rPr>
      </w:pPr>
      <w:r w:rsidRPr="009B6663">
        <w:rPr>
          <w:shd w:val="clear" w:color="auto" w:fill="FFFFFF"/>
        </w:rPr>
        <w:t>dans le cas où le préleveur est également titulaire d’une autorisation ministérielle relative à l’exploitation d’un établissement industriel visé par la section III du chapitre IV du titre I de la LQE, jusqu’à la date du renouvellement de cette autorisation qui est postérieure au 14</w:t>
      </w:r>
      <w:r w:rsidR="005A0728">
        <w:rPr>
          <w:shd w:val="clear" w:color="auto" w:fill="FFFFFF"/>
        </w:rPr>
        <w:t> </w:t>
      </w:r>
      <w:r w:rsidRPr="009B6663">
        <w:rPr>
          <w:shd w:val="clear" w:color="auto" w:fill="FFFFFF"/>
        </w:rPr>
        <w:t xml:space="preserve">août 2024; </w:t>
      </w:r>
    </w:p>
    <w:p w14:paraId="391A8D96" w14:textId="07413803" w:rsidR="009B6663" w:rsidRPr="009B6663" w:rsidRDefault="009B6663" w:rsidP="009B6663">
      <w:pPr>
        <w:pStyle w:val="Questionliste"/>
        <w:rPr>
          <w:shd w:val="clear" w:color="auto" w:fill="FFFFFF"/>
        </w:rPr>
      </w:pPr>
      <w:r w:rsidRPr="009B6663">
        <w:rPr>
          <w:shd w:val="clear" w:color="auto" w:fill="FFFFFF"/>
        </w:rPr>
        <w:t>dans le cas où le préleveur effectue un prélèvement d’eau dont le volume moyen par jour est égal ou supérieur à 5 000 000 litres, jusqu’au 14</w:t>
      </w:r>
      <w:r w:rsidR="005A0728">
        <w:rPr>
          <w:shd w:val="clear" w:color="auto" w:fill="FFFFFF"/>
        </w:rPr>
        <w:t> </w:t>
      </w:r>
      <w:r w:rsidRPr="009B6663">
        <w:rPr>
          <w:shd w:val="clear" w:color="auto" w:fill="FFFFFF"/>
        </w:rPr>
        <w:t xml:space="preserve">août 2025; </w:t>
      </w:r>
    </w:p>
    <w:p w14:paraId="4AB680BE" w14:textId="51D8CF0B" w:rsidR="009B6663" w:rsidRPr="009B6663" w:rsidRDefault="009B6663" w:rsidP="009B6663">
      <w:pPr>
        <w:pStyle w:val="Questionliste"/>
        <w:rPr>
          <w:shd w:val="clear" w:color="auto" w:fill="FFFFFF"/>
        </w:rPr>
      </w:pPr>
      <w:r w:rsidRPr="009B6663">
        <w:rPr>
          <w:shd w:val="clear" w:color="auto" w:fill="FFFFFF"/>
        </w:rPr>
        <w:lastRenderedPageBreak/>
        <w:t>dans le cas où le préleveur effectue un prélèvement d’eau dont le volume moyen par jour est égal ou supérieur à 1 500 000 litres et inférieur à 5 000 000 litres, jusqu’au 14</w:t>
      </w:r>
      <w:r w:rsidR="005A0728">
        <w:rPr>
          <w:shd w:val="clear" w:color="auto" w:fill="FFFFFF"/>
        </w:rPr>
        <w:t> </w:t>
      </w:r>
      <w:r w:rsidRPr="009B6663">
        <w:rPr>
          <w:shd w:val="clear" w:color="auto" w:fill="FFFFFF"/>
        </w:rPr>
        <w:t xml:space="preserve">août 2026; </w:t>
      </w:r>
    </w:p>
    <w:p w14:paraId="5675DD47" w14:textId="6E9C78A3" w:rsidR="009B6663" w:rsidRPr="009B6663" w:rsidRDefault="009B6663" w:rsidP="009B6663">
      <w:pPr>
        <w:pStyle w:val="Questionliste"/>
        <w:rPr>
          <w:shd w:val="clear" w:color="auto" w:fill="FFFFFF"/>
        </w:rPr>
      </w:pPr>
      <w:r w:rsidRPr="009B6663">
        <w:rPr>
          <w:shd w:val="clear" w:color="auto" w:fill="FFFFFF"/>
        </w:rPr>
        <w:t>dans le cas où le préleveur effectue un prélèvement d’eau dont le volume moyen par jour est égal ou supérieur à 600 000 litres et inférieur à 1 500 000 litres, jusqu’au 14</w:t>
      </w:r>
      <w:r w:rsidR="005A0728">
        <w:rPr>
          <w:shd w:val="clear" w:color="auto" w:fill="FFFFFF"/>
        </w:rPr>
        <w:t> </w:t>
      </w:r>
      <w:r w:rsidRPr="009B6663">
        <w:rPr>
          <w:shd w:val="clear" w:color="auto" w:fill="FFFFFF"/>
        </w:rPr>
        <w:t xml:space="preserve">août 2027; </w:t>
      </w:r>
    </w:p>
    <w:p w14:paraId="02B6C7FC" w14:textId="45B22F91" w:rsidR="009B6663" w:rsidRPr="009B6663" w:rsidRDefault="009B6663" w:rsidP="009B6663">
      <w:pPr>
        <w:pStyle w:val="Questionliste"/>
        <w:rPr>
          <w:shd w:val="clear" w:color="auto" w:fill="FFFFFF"/>
        </w:rPr>
      </w:pPr>
      <w:r w:rsidRPr="009B6663">
        <w:rPr>
          <w:shd w:val="clear" w:color="auto" w:fill="FFFFFF"/>
        </w:rPr>
        <w:t>dans le cas où le préleveur effectue un prélèvement d’eau dont le volume moyen par jour est égal ou supérieur à 200 000 litres et inférieur à 600 000 litres, jusqu’au 14</w:t>
      </w:r>
      <w:r w:rsidR="005A0728">
        <w:rPr>
          <w:shd w:val="clear" w:color="auto" w:fill="FFFFFF"/>
        </w:rPr>
        <w:t> </w:t>
      </w:r>
      <w:r w:rsidRPr="009B6663">
        <w:rPr>
          <w:shd w:val="clear" w:color="auto" w:fill="FFFFFF"/>
        </w:rPr>
        <w:t xml:space="preserve">août 2028; </w:t>
      </w:r>
    </w:p>
    <w:p w14:paraId="3922C432" w14:textId="5348BB46" w:rsidR="009B6663" w:rsidRPr="009B6663" w:rsidRDefault="009B6663" w:rsidP="009B6663">
      <w:pPr>
        <w:pStyle w:val="Questionliste"/>
        <w:rPr>
          <w:shd w:val="clear" w:color="auto" w:fill="FFFFFF"/>
        </w:rPr>
      </w:pPr>
      <w:r w:rsidRPr="009B6663">
        <w:rPr>
          <w:shd w:val="clear" w:color="auto" w:fill="FFFFFF"/>
        </w:rPr>
        <w:t>jusqu’au 14</w:t>
      </w:r>
      <w:r w:rsidR="005A0728">
        <w:rPr>
          <w:shd w:val="clear" w:color="auto" w:fill="FFFFFF"/>
        </w:rPr>
        <w:t> </w:t>
      </w:r>
      <w:r w:rsidRPr="009B6663">
        <w:rPr>
          <w:shd w:val="clear" w:color="auto" w:fill="FFFFFF"/>
        </w:rPr>
        <w:t>août 2029 dans le cas où</w:t>
      </w:r>
      <w:r w:rsidR="00B96172">
        <w:rPr>
          <w:shd w:val="clear" w:color="auto" w:fill="FFFFFF"/>
        </w:rPr>
        <w:t> </w:t>
      </w:r>
      <w:r w:rsidRPr="009B6663">
        <w:rPr>
          <w:shd w:val="clear" w:color="auto" w:fill="FFFFFF"/>
        </w:rPr>
        <w:t xml:space="preserve">: </w:t>
      </w:r>
    </w:p>
    <w:p w14:paraId="05CD8E1B" w14:textId="268A03D3" w:rsidR="009B6663" w:rsidRPr="009B6663" w:rsidRDefault="009B6663" w:rsidP="009B6663">
      <w:pPr>
        <w:pStyle w:val="Questionliste"/>
        <w:ind w:left="2127"/>
        <w:rPr>
          <w:shd w:val="clear" w:color="auto" w:fill="FFFFFF"/>
        </w:rPr>
      </w:pPr>
      <w:r w:rsidRPr="009B6663">
        <w:rPr>
          <w:shd w:val="clear" w:color="auto" w:fill="FFFFFF"/>
        </w:rPr>
        <w:t xml:space="preserve">le préleveur effectue un prélèvement d’eau dont le volume moyen par jour est inférieur à 200 000 litres; </w:t>
      </w:r>
    </w:p>
    <w:p w14:paraId="39D1676B" w14:textId="594C2C13" w:rsidR="009B6663" w:rsidRPr="009B6663" w:rsidRDefault="009B6663" w:rsidP="00BD33B2">
      <w:pPr>
        <w:pStyle w:val="Questionliste"/>
        <w:spacing w:after="160"/>
        <w:ind w:left="2126"/>
        <w:rPr>
          <w:shd w:val="clear" w:color="auto" w:fill="FFFFFF"/>
        </w:rPr>
      </w:pPr>
      <w:r w:rsidRPr="009B6663">
        <w:rPr>
          <w:shd w:val="clear" w:color="auto" w:fill="FFFFFF"/>
        </w:rPr>
        <w:t>le préleveur exploite un site aquacole en milieu terrestre qui, pour chaque tonne de production annuelle, prélève un volume d’eau égal ou inférieur à 20</w:t>
      </w:r>
      <w:r w:rsidR="00094E8F">
        <w:rPr>
          <w:shd w:val="clear" w:color="auto" w:fill="FFFFFF"/>
        </w:rPr>
        <w:t> </w:t>
      </w:r>
      <w:r w:rsidRPr="009B6663">
        <w:rPr>
          <w:shd w:val="clear" w:color="auto" w:fill="FFFFFF"/>
        </w:rPr>
        <w:t>000 litres par heure et est autorisé, en vertu d’un certificat, à produire un rejet annuel de phosphore, dans ses effluents, égal ou inférieur à 4,2 kg par tonne de production.</w:t>
      </w:r>
    </w:p>
    <w:p w14:paraId="72ED1FB8" w14:textId="77777777" w:rsidR="002669E4" w:rsidRDefault="002669E4" w:rsidP="002669E4">
      <w:pPr>
        <w:pStyle w:val="Normalformulaire"/>
      </w:pPr>
      <w:r>
        <w:t xml:space="preserve">Notez que : </w:t>
      </w:r>
    </w:p>
    <w:p w14:paraId="0DE6D6CC" w14:textId="77777777" w:rsidR="002669E4" w:rsidRPr="00AA13D5" w:rsidRDefault="002669E4" w:rsidP="002669E4">
      <w:pPr>
        <w:pStyle w:val="Questionliste"/>
      </w:pPr>
      <w:r w:rsidRPr="000110A3">
        <w:t>L</w:t>
      </w:r>
      <w:r>
        <w:t>es</w:t>
      </w:r>
      <w:r w:rsidRPr="000110A3">
        <w:t xml:space="preserve"> demande</w:t>
      </w:r>
      <w:r>
        <w:t>s</w:t>
      </w:r>
      <w:r w:rsidRPr="000110A3">
        <w:t xml:space="preserve"> de renouvellement</w:t>
      </w:r>
      <w:r>
        <w:t xml:space="preserve"> et d’autorisation</w:t>
      </w:r>
      <w:r w:rsidRPr="000110A3">
        <w:t xml:space="preserve"> visée</w:t>
      </w:r>
      <w:r>
        <w:t>s</w:t>
      </w:r>
      <w:r w:rsidRPr="000110A3">
        <w:t xml:space="preserve"> par l’article 33</w:t>
      </w:r>
      <w:r>
        <w:t xml:space="preserve"> ou 34</w:t>
      </w:r>
      <w:r w:rsidRPr="000110A3">
        <w:t xml:space="preserve"> de la </w:t>
      </w:r>
      <w:r w:rsidRPr="00AA13D5">
        <w:rPr>
          <w:i/>
          <w:iCs/>
        </w:rPr>
        <w:t>Loi sur l’eau</w:t>
      </w:r>
      <w:r w:rsidRPr="00AA13D5">
        <w:t xml:space="preserve"> doivent être présentées 6 mois avant la date d’expiration de leur période de validité (art. 365 al. 1 REAFIE). </w:t>
      </w:r>
    </w:p>
    <w:p w14:paraId="6BCB1ACF" w14:textId="77777777" w:rsidR="002669E4" w:rsidRDefault="002669E4" w:rsidP="002669E4">
      <w:pPr>
        <w:pStyle w:val="Questionliste"/>
      </w:pPr>
      <w:r w:rsidRPr="00856F4F">
        <w:t xml:space="preserve">Les prélèvements d’eau visés par l’article 34 de la </w:t>
      </w:r>
      <w:r w:rsidRPr="00856F4F">
        <w:rPr>
          <w:i/>
          <w:iCs/>
        </w:rPr>
        <w:t>Loi sur l’eau</w:t>
      </w:r>
      <w:r w:rsidRPr="00856F4F">
        <w:t xml:space="preserve"> ne peuvent être augmentés sans obtenir au préalable une autorisation (art. 34 al. 3 </w:t>
      </w:r>
      <w:r w:rsidRPr="00856F4F">
        <w:rPr>
          <w:i/>
          <w:iCs/>
        </w:rPr>
        <w:t xml:space="preserve">Loi sur l’eau </w:t>
      </w:r>
      <w:r w:rsidRPr="00856F4F">
        <w:t xml:space="preserve">et art. 365 REAFIE). </w:t>
      </w:r>
    </w:p>
    <w:p w14:paraId="31C517D1" w14:textId="214B0265" w:rsidR="00E43EEA" w:rsidRDefault="00E43EEA" w:rsidP="002669E4">
      <w:pPr>
        <w:pStyle w:val="Normalformulaire"/>
        <w:spacing w:before="240"/>
        <w:rPr>
          <w:lang w:eastAsia="fr-CA"/>
        </w:rPr>
      </w:pPr>
      <w:r w:rsidRPr="00A53212">
        <w:rPr>
          <w:lang w:eastAsia="fr-CA"/>
        </w:rPr>
        <w:t xml:space="preserve">L’article 31.74 de la LQE définit un prélèvement d’eau comme étant l’action de prendre de l’eau par quelque moyen que ce soit. Aux fins de l’application du régime d’autorisation des prélèvements d’eau prévu dans la LQE, mais également des dispositions de la LQE relatives à </w:t>
      </w:r>
      <w:r w:rsidRPr="00216D58">
        <w:rPr>
          <w:rFonts w:cs="Arial"/>
          <w:shd w:val="clear" w:color="auto" w:fill="FFFFFF"/>
        </w:rPr>
        <w:t>l</w:t>
      </w:r>
      <w:r w:rsidR="003A7653">
        <w:rPr>
          <w:rFonts w:cs="Arial"/>
          <w:shd w:val="clear" w:color="auto" w:fill="FFFFFF"/>
        </w:rPr>
        <w:t>’</w:t>
      </w:r>
      <w:r w:rsidRPr="00216D58">
        <w:rPr>
          <w:rFonts w:cs="Arial"/>
          <w:shd w:val="clear" w:color="auto" w:fill="FFFFFF"/>
        </w:rPr>
        <w:t>Entente sur la ressource en eaux durables du bassin des Grands Lacs et du fleuve Saint</w:t>
      </w:r>
      <w:r>
        <w:rPr>
          <w:rFonts w:cs="Arial"/>
          <w:shd w:val="clear" w:color="auto" w:fill="FFFFFF"/>
        </w:rPr>
        <w:t> </w:t>
      </w:r>
      <w:r w:rsidRPr="00216D58">
        <w:rPr>
          <w:rFonts w:cs="Arial"/>
          <w:shd w:val="clear" w:color="auto" w:fill="FFFFFF"/>
        </w:rPr>
        <w:t>Laurent</w:t>
      </w:r>
      <w:r>
        <w:rPr>
          <w:rFonts w:cs="Arial"/>
          <w:shd w:val="clear" w:color="auto" w:fill="FFFFFF"/>
        </w:rPr>
        <w:t xml:space="preserve">, </w:t>
      </w:r>
      <w:r>
        <w:rPr>
          <w:lang w:eastAsia="fr-CA"/>
        </w:rPr>
        <w:t>s</w:t>
      </w:r>
      <w:r w:rsidRPr="007514C1">
        <w:rPr>
          <w:lang w:eastAsia="fr-CA"/>
        </w:rPr>
        <w:t xml:space="preserve">ont réputés constituer un seul prélèvement d’eau, les prélèvements d’eau effectués à chacun des sites de prélèvements </w:t>
      </w:r>
      <w:r>
        <w:rPr>
          <w:lang w:eastAsia="fr-CA"/>
        </w:rPr>
        <w:t xml:space="preserve">qui sont </w:t>
      </w:r>
      <w:r w:rsidRPr="007514C1">
        <w:rPr>
          <w:lang w:eastAsia="fr-CA"/>
        </w:rPr>
        <w:t>reliés à un même établissement, à une même installation ou à un même système d’aqueduc</w:t>
      </w:r>
      <w:r>
        <w:rPr>
          <w:lang w:eastAsia="fr-CA"/>
        </w:rPr>
        <w:t xml:space="preserve"> (art. 167 al</w:t>
      </w:r>
      <w:r w:rsidRPr="007514C1">
        <w:rPr>
          <w:lang w:eastAsia="fr-CA"/>
        </w:rPr>
        <w:t>.</w:t>
      </w:r>
      <w:r>
        <w:rPr>
          <w:lang w:eastAsia="fr-CA"/>
        </w:rPr>
        <w:t xml:space="preserve">1 REAFIE). </w:t>
      </w:r>
    </w:p>
    <w:p w14:paraId="43BFC800" w14:textId="77777777" w:rsidR="00E43EEA" w:rsidRDefault="00E43EEA" w:rsidP="00E43EEA">
      <w:pPr>
        <w:pStyle w:val="Normalformulaire"/>
        <w:rPr>
          <w:lang w:eastAsia="fr-CA"/>
        </w:rPr>
      </w:pPr>
      <w:r>
        <w:rPr>
          <w:lang w:eastAsia="fr-CA"/>
        </w:rPr>
        <w:t xml:space="preserve">Un prélèvement d’eau effectué par l’entremise d’un étang d’irrigation est considéré dans l’analyse </w:t>
      </w:r>
      <w:r w:rsidRPr="00B42BB0">
        <w:rPr>
          <w:lang w:eastAsia="fr-CA"/>
        </w:rPr>
        <w:t>d’une demande d’autorisation pour un prélèvement d’eau émanant d’un même établissement, d’une même installation ou d’un même système d’aqueduc</w:t>
      </w:r>
      <w:r>
        <w:rPr>
          <w:lang w:eastAsia="fr-CA"/>
        </w:rPr>
        <w:t xml:space="preserve"> (art. 167 al. 2 REAFIE)</w:t>
      </w:r>
      <w:r w:rsidRPr="00B42BB0">
        <w:rPr>
          <w:lang w:eastAsia="fr-CA"/>
        </w:rPr>
        <w:t>.</w:t>
      </w:r>
    </w:p>
    <w:p w14:paraId="6FD93A68" w14:textId="3B84C203" w:rsidR="009B6663" w:rsidRPr="009B6663" w:rsidRDefault="009B6663" w:rsidP="009B6663">
      <w:pPr>
        <w:pStyle w:val="InfoTitre"/>
        <w:rPr>
          <w:i w:val="0"/>
          <w:color w:val="000000"/>
          <w:sz w:val="22"/>
          <w:szCs w:val="18"/>
          <w:shd w:val="clear" w:color="auto" w:fill="FFFFFF"/>
        </w:rPr>
      </w:pPr>
      <w:r w:rsidRPr="009B6663">
        <w:rPr>
          <w:i w:val="0"/>
          <w:color w:val="000000"/>
          <w:sz w:val="22"/>
          <w:szCs w:val="18"/>
          <w:shd w:val="clear" w:color="auto" w:fill="FFFFFF"/>
        </w:rPr>
        <w:t>Le présent formulaire ne doit pas être utilisé pour une demande d’autorisation touchant le prélèvement d’eau soumis à une autorisation ministérielle en vertu du paragraphe 2 du premier alinéa de l’article 22 de la LQE ou pour une demande de modification d’une autorisation délivrée en vertu de la LQE après le 14</w:t>
      </w:r>
      <w:r w:rsidR="005A0728">
        <w:rPr>
          <w:i w:val="0"/>
          <w:color w:val="000000"/>
          <w:sz w:val="22"/>
          <w:szCs w:val="18"/>
          <w:shd w:val="clear" w:color="auto" w:fill="FFFFFF"/>
        </w:rPr>
        <w:t> </w:t>
      </w:r>
      <w:r w:rsidRPr="009B6663">
        <w:rPr>
          <w:i w:val="0"/>
          <w:color w:val="000000"/>
          <w:sz w:val="22"/>
          <w:szCs w:val="18"/>
          <w:shd w:val="clear" w:color="auto" w:fill="FFFFFF"/>
        </w:rPr>
        <w:t xml:space="preserve">août 2014. Dans ces cas, la demande doit être faite en utilisant notamment le formulaire d’activité </w:t>
      </w:r>
      <w:r w:rsidRPr="009B6663">
        <w:rPr>
          <w:b/>
          <w:bCs/>
          <w:iCs/>
          <w:color w:val="000000"/>
          <w:sz w:val="22"/>
          <w:szCs w:val="18"/>
          <w:shd w:val="clear" w:color="auto" w:fill="FFFFFF"/>
        </w:rPr>
        <w:t>AM168 – Prélèvement d’eau</w:t>
      </w:r>
      <w:r w:rsidRPr="009B6663">
        <w:rPr>
          <w:i w:val="0"/>
          <w:color w:val="000000"/>
          <w:sz w:val="22"/>
          <w:szCs w:val="18"/>
          <w:shd w:val="clear" w:color="auto" w:fill="FFFFFF"/>
        </w:rPr>
        <w:t xml:space="preserve"> et tout autre formulaire requis comme les formulaires généraux, les formulaires de déclaration, les formulaires d’impacts. </w:t>
      </w:r>
    </w:p>
    <w:p w14:paraId="1D2FB184" w14:textId="4DD17E94" w:rsidR="009B6663" w:rsidRDefault="009B6663" w:rsidP="009B6663">
      <w:pPr>
        <w:pStyle w:val="InfoTitre"/>
        <w:rPr>
          <w:i w:val="0"/>
          <w:color w:val="000000"/>
          <w:sz w:val="22"/>
          <w:szCs w:val="18"/>
          <w:shd w:val="clear" w:color="auto" w:fill="FFFFFF"/>
        </w:rPr>
      </w:pPr>
      <w:r w:rsidRPr="009B6663">
        <w:rPr>
          <w:i w:val="0"/>
          <w:color w:val="000000"/>
          <w:sz w:val="22"/>
          <w:szCs w:val="18"/>
          <w:shd w:val="clear" w:color="auto" w:fill="FFFFFF"/>
        </w:rPr>
        <w:t xml:space="preserve">Le formulaire de renouvellement </w:t>
      </w:r>
      <w:r w:rsidRPr="009B6663">
        <w:rPr>
          <w:b/>
          <w:bCs/>
          <w:iCs/>
          <w:color w:val="000000"/>
          <w:sz w:val="22"/>
          <w:szCs w:val="18"/>
          <w:shd w:val="clear" w:color="auto" w:fill="FFFFFF"/>
        </w:rPr>
        <w:t>AM-LQE 31.81 – Renouvellement d’un prélèvement d’eau</w:t>
      </w:r>
      <w:r w:rsidRPr="009B6663">
        <w:rPr>
          <w:i w:val="0"/>
          <w:color w:val="000000"/>
          <w:sz w:val="22"/>
          <w:szCs w:val="18"/>
          <w:shd w:val="clear" w:color="auto" w:fill="FFFFFF"/>
        </w:rPr>
        <w:t xml:space="preserve"> doit être utilisé pour les renouvellements en vertu de l’article 31.81 de la LQE.</w:t>
      </w:r>
      <w:r w:rsidR="003326B2">
        <w:rPr>
          <w:i w:val="0"/>
          <w:color w:val="000000"/>
          <w:sz w:val="22"/>
          <w:szCs w:val="18"/>
          <w:shd w:val="clear" w:color="auto" w:fill="FFFFFF"/>
        </w:rPr>
        <w:t xml:space="preserve"> Il s’agit du renouvellement d’autorisation présentant une période de validité. </w:t>
      </w:r>
    </w:p>
    <w:p w14:paraId="53C990AC" w14:textId="787AE1A7" w:rsidR="006E551A" w:rsidRPr="00573676" w:rsidRDefault="006E551A" w:rsidP="009B6663">
      <w:pPr>
        <w:pStyle w:val="InfoTitre"/>
      </w:pPr>
      <w:r w:rsidRPr="00573676">
        <w:t>Fournir les renseignements demandés</w:t>
      </w:r>
    </w:p>
    <w:p w14:paraId="76BFF20B" w14:textId="68DEE770" w:rsidR="00884ABD" w:rsidRDefault="00884ABD" w:rsidP="00016D85">
      <w:pPr>
        <w:pStyle w:val="InfoTexte"/>
        <w:rPr>
          <w:lang w:eastAsia="fr-CA"/>
        </w:rPr>
      </w:pPr>
      <w:r>
        <w:rPr>
          <w:lang w:eastAsia="fr-CA"/>
        </w:rPr>
        <w:t>Vous devez répondre à toutes les questions à moins d’indication contraire.</w:t>
      </w:r>
      <w:r w:rsidR="009B6663">
        <w:rPr>
          <w:lang w:eastAsia="fr-CA"/>
        </w:rPr>
        <w:t xml:space="preserve"> </w:t>
      </w:r>
      <w:r w:rsidR="009B6663" w:rsidRPr="004949B2">
        <w:rPr>
          <w:b/>
          <w:bCs/>
          <w:lang w:eastAsia="fr-CA"/>
        </w:rPr>
        <w:t>Les réponses à fournir visent uniquement les activités décrites dans la portée de ce formulaire.</w:t>
      </w:r>
    </w:p>
    <w:p w14:paraId="381AC3B0" w14:textId="75D2022A" w:rsidR="00791F49" w:rsidRPr="00791F49" w:rsidRDefault="00791F49" w:rsidP="00791F49">
      <w:pPr>
        <w:tabs>
          <w:tab w:val="left" w:pos="4646"/>
        </w:tabs>
        <w:rPr>
          <w:lang w:eastAsia="fr-CA"/>
        </w:rPr>
      </w:pPr>
      <w:r>
        <w:rPr>
          <w:lang w:eastAsia="fr-CA"/>
        </w:rPr>
        <w:tab/>
      </w:r>
    </w:p>
    <w:p w14:paraId="3CB58EDA" w14:textId="77777777" w:rsidR="006E551A" w:rsidRDefault="006E551A" w:rsidP="00C43288">
      <w:pPr>
        <w:pStyle w:val="InfoTexte"/>
        <w:rPr>
          <w:rFonts w:cs="Arial"/>
          <w:sz w:val="12"/>
          <w:szCs w:val="12"/>
        </w:rPr>
      </w:pPr>
      <w:r w:rsidRPr="00533127">
        <w:lastRenderedPageBreak/>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1C36089B" w14:textId="77777777" w:rsidR="00BE700D" w:rsidRDefault="00BE700D" w:rsidP="00016D85">
      <w:pPr>
        <w:pStyle w:val="InfoTexte"/>
      </w:pPr>
      <w:r w:rsidRPr="003139C2">
        <w:t>Note</w:t>
      </w:r>
      <w:r>
        <w:t>s :</w:t>
      </w:r>
    </w:p>
    <w:p w14:paraId="5FF4D9C1" w14:textId="77777777" w:rsidR="00BE700D" w:rsidRPr="00CF0D82" w:rsidRDefault="00BE700D" w:rsidP="00F2537B">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4F52AAD6" w14:textId="77777777" w:rsidR="00BE700D" w:rsidRPr="007C7B5F" w:rsidRDefault="00BE700D" w:rsidP="00F2537B">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3170B8E6" w14:textId="77777777" w:rsidR="00075D4A" w:rsidRDefault="00075D4A" w:rsidP="00016D85">
      <w:pPr>
        <w:pStyle w:val="InfoTitre"/>
      </w:pPr>
      <w:r>
        <w:t>Consignes particulières</w:t>
      </w:r>
    </w:p>
    <w:p w14:paraId="2C2FF806" w14:textId="50D181B9" w:rsidR="009B6663" w:rsidRPr="009B6663" w:rsidRDefault="009B6663" w:rsidP="009B6663">
      <w:pPr>
        <w:pStyle w:val="InfoTexte"/>
        <w:rPr>
          <w:lang w:eastAsia="fr-CA"/>
        </w:rPr>
      </w:pPr>
      <w:r w:rsidRPr="009B6663">
        <w:rPr>
          <w:lang w:eastAsia="fr-CA"/>
        </w:rPr>
        <w:t xml:space="preserve">Le présent formulaire inclut toutes les dispositions transitoires prévues au REAFIE. Par conséquent, les formulaires généraux, de description complémentaire ou d’impacts n’ont pas à être transmis à moins que le projet du demandeur comporte d’autres activités assujetties à une autorisation. </w:t>
      </w:r>
    </w:p>
    <w:p w14:paraId="474AC882" w14:textId="10F59AEE" w:rsidR="009B6663" w:rsidRPr="009B6663" w:rsidRDefault="009B6663" w:rsidP="009B6663">
      <w:pPr>
        <w:pStyle w:val="InfoTexte"/>
        <w:rPr>
          <w:lang w:eastAsia="fr-CA"/>
        </w:rPr>
      </w:pPr>
      <w:r w:rsidRPr="009B6663">
        <w:rPr>
          <w:lang w:eastAsia="fr-CA"/>
        </w:rPr>
        <w:t xml:space="preserve">La demande de renouvellement doit être faite par le titulaire de l’autorisation à renouveler. </w:t>
      </w:r>
    </w:p>
    <w:p w14:paraId="7CC1F3F9" w14:textId="77777777" w:rsidR="009B6663" w:rsidRDefault="009B6663" w:rsidP="009B6663">
      <w:pPr>
        <w:pStyle w:val="InfoTexte"/>
        <w:rPr>
          <w:lang w:eastAsia="fr-CA"/>
        </w:rPr>
      </w:pPr>
      <w:r w:rsidRPr="009B6663">
        <w:rPr>
          <w:lang w:eastAsia="fr-CA"/>
        </w:rPr>
        <w:t>Lorsque la demande concerne des prélèvements d’eau pour lesquels aucune autorisation n’a été délivrée, tous les renseignements et les documents exigés par le REAFIE doivent être transmis.</w:t>
      </w:r>
    </w:p>
    <w:p w14:paraId="54CF5621" w14:textId="77777777" w:rsidR="008D093E" w:rsidRPr="00D34FF0" w:rsidRDefault="008D093E" w:rsidP="00016D85">
      <w:pPr>
        <w:pStyle w:val="InfoSection"/>
      </w:pPr>
      <w:r w:rsidRPr="00D34FF0">
        <w:t>Références</w:t>
      </w:r>
    </w:p>
    <w:p w14:paraId="31280110" w14:textId="6C44BA5F" w:rsidR="008D093E" w:rsidRPr="008D093E" w:rsidRDefault="008D093E" w:rsidP="00016D85">
      <w:pPr>
        <w:pStyle w:val="InfoTitre"/>
      </w:pPr>
      <w:r w:rsidRPr="008D093E">
        <w:t>Lo</w:t>
      </w:r>
      <w:r w:rsidRPr="00896184">
        <w:t>i</w:t>
      </w:r>
      <w:r w:rsidR="00E91913" w:rsidRPr="00896184">
        <w:t>s</w:t>
      </w:r>
      <w:r w:rsidRPr="008D093E">
        <w:t xml:space="preserve"> et règlements liés au présent formulaire</w:t>
      </w:r>
      <w:r w:rsidRPr="008D093E">
        <w:rPr>
          <w:rFonts w:cs="Arial"/>
        </w:rPr>
        <w:t> </w:t>
      </w:r>
    </w:p>
    <w:p w14:paraId="77309687" w14:textId="77777777" w:rsidR="004216DB" w:rsidRPr="00ED25F8" w:rsidRDefault="004216DB" w:rsidP="004216DB">
      <w:pPr>
        <w:pStyle w:val="Normalformulaire"/>
        <w:rPr>
          <w:rFonts w:eastAsia="Open Sans" w:cstheme="minorHAnsi"/>
        </w:rPr>
      </w:pPr>
      <w:bookmarkStart w:id="0" w:name="_Toc79478575"/>
      <w:bookmarkStart w:id="1" w:name="_Toc80708750"/>
      <w:r w:rsidRPr="009614E8">
        <w:t>Site We</w:t>
      </w:r>
      <w:r>
        <w:t xml:space="preserve">b du Gouvernement du </w:t>
      </w:r>
      <w:r w:rsidRPr="00455F40">
        <w:t xml:space="preserve">Québec </w:t>
      </w:r>
      <w:r w:rsidRPr="00455F40">
        <w:rPr>
          <w:rFonts w:eastAsia="Open Sans" w:cstheme="minorHAnsi"/>
        </w:rPr>
        <w:t xml:space="preserve">– </w:t>
      </w:r>
      <w:hyperlink r:id="rId12" w:history="1">
        <w:r w:rsidRPr="00455F40">
          <w:rPr>
            <w:rStyle w:val="Lienhypertexte"/>
            <w:rFonts w:eastAsia="Open Sans" w:cstheme="minorHAnsi"/>
          </w:rPr>
          <w:t>Lois et règlements du ministère</w:t>
        </w:r>
      </w:hyperlink>
      <w:r w:rsidRPr="00455F40">
        <w:rPr>
          <w:rFonts w:eastAsia="Open Sans" w:cstheme="minorHAnsi"/>
        </w:rPr>
        <w:t>, plus précisément :</w:t>
      </w:r>
      <w:r w:rsidRPr="00ED25F8">
        <w:rPr>
          <w:rFonts w:eastAsia="Open Sans" w:cstheme="minorHAnsi"/>
        </w:rPr>
        <w:t xml:space="preserve"> </w:t>
      </w:r>
    </w:p>
    <w:p w14:paraId="1E0BBB0C" w14:textId="77777777" w:rsidR="004216DB" w:rsidRPr="004216DB" w:rsidRDefault="004216DB" w:rsidP="004216DB">
      <w:pPr>
        <w:pStyle w:val="Questionliste"/>
        <w:rPr>
          <w:rFonts w:cs="Arial"/>
        </w:rPr>
      </w:pPr>
      <w:r w:rsidRPr="004216DB">
        <w:rPr>
          <w:rFonts w:eastAsia="Times New Roman" w:cs="Arial"/>
          <w:lang w:eastAsia="fr-CA"/>
        </w:rPr>
        <w:t>Loi sur la qualité de l’environnement</w:t>
      </w:r>
      <w:r w:rsidRPr="004216DB">
        <w:rPr>
          <w:rFonts w:cs="Arial"/>
        </w:rPr>
        <w:t xml:space="preserve"> (RLRQ, chapitre Q-2) – ci-après appelée la LQE</w:t>
      </w:r>
    </w:p>
    <w:p w14:paraId="43137488" w14:textId="0379FA30" w:rsidR="004216DB" w:rsidRPr="004216DB" w:rsidRDefault="004216DB" w:rsidP="004216DB">
      <w:pPr>
        <w:pStyle w:val="Questionliste"/>
        <w:ind w:right="1001"/>
        <w:rPr>
          <w:rStyle w:val="Lienhypertexte"/>
          <w:rFonts w:cs="Arial"/>
          <w:color w:val="auto"/>
        </w:rPr>
      </w:pPr>
      <w:r w:rsidRPr="004216DB">
        <w:rPr>
          <w:rFonts w:eastAsia="Times New Roman" w:cs="Arial"/>
          <w:lang w:eastAsia="fr-CA"/>
        </w:rPr>
        <w:t>Loi affirmant le caractère collectif des ressources en eau et favorisant une meilleure gouvernance de l</w:t>
      </w:r>
      <w:r w:rsidR="003A7653">
        <w:rPr>
          <w:rFonts w:eastAsia="Times New Roman" w:cs="Arial"/>
          <w:lang w:eastAsia="fr-CA"/>
        </w:rPr>
        <w:t>’</w:t>
      </w:r>
      <w:r w:rsidRPr="004216DB">
        <w:rPr>
          <w:rFonts w:eastAsia="Times New Roman" w:cs="Arial"/>
          <w:lang w:eastAsia="fr-CA"/>
        </w:rPr>
        <w:t xml:space="preserve">eau et des milieux </w:t>
      </w:r>
      <w:r w:rsidRPr="00BB4E33">
        <w:rPr>
          <w:rFonts w:eastAsia="Times New Roman" w:cs="Arial"/>
          <w:color w:val="auto"/>
          <w:lang w:eastAsia="fr-CA"/>
        </w:rPr>
        <w:t>associés</w:t>
      </w:r>
      <w:r w:rsidR="00BB4E33" w:rsidRPr="00BB4E33">
        <w:rPr>
          <w:rStyle w:val="Lienhypertexte"/>
          <w:rFonts w:eastAsia="Times New Roman" w:cs="Arial"/>
          <w:color w:val="auto"/>
          <w:u w:val="none"/>
          <w:lang w:eastAsia="fr-CA"/>
        </w:rPr>
        <w:t xml:space="preserve"> </w:t>
      </w:r>
      <w:r w:rsidRPr="00BB4E33">
        <w:rPr>
          <w:rFonts w:cs="Arial"/>
          <w:color w:val="auto"/>
          <w:szCs w:val="24"/>
        </w:rPr>
        <w:t>(</w:t>
      </w:r>
      <w:r w:rsidRPr="004216DB">
        <w:rPr>
          <w:rFonts w:cs="Arial"/>
          <w:szCs w:val="24"/>
        </w:rPr>
        <w:t xml:space="preserve">RLRQ, chapitre C-6.2) </w:t>
      </w:r>
      <w:r w:rsidRPr="004216DB">
        <w:rPr>
          <w:rFonts w:cs="Arial"/>
        </w:rPr>
        <w:t>–</w:t>
      </w:r>
      <w:r>
        <w:rPr>
          <w:rFonts w:cs="Arial"/>
          <w:szCs w:val="24"/>
        </w:rPr>
        <w:t xml:space="preserve"> </w:t>
      </w:r>
      <w:r w:rsidRPr="004216DB">
        <w:rPr>
          <w:rFonts w:cs="Arial"/>
          <w:szCs w:val="24"/>
        </w:rPr>
        <w:t>ci</w:t>
      </w:r>
      <w:r w:rsidRPr="004216DB">
        <w:rPr>
          <w:rFonts w:cs="Arial"/>
          <w:szCs w:val="24"/>
        </w:rPr>
        <w:noBreakHyphen/>
        <w:t xml:space="preserve">après appelée la </w:t>
      </w:r>
      <w:r w:rsidRPr="004216DB">
        <w:rPr>
          <w:rFonts w:cs="Arial"/>
          <w:i/>
          <w:szCs w:val="24"/>
        </w:rPr>
        <w:t>Loi sur l’eau</w:t>
      </w:r>
    </w:p>
    <w:p w14:paraId="5C6A4F95" w14:textId="77777777" w:rsidR="004216DB" w:rsidRPr="004216DB" w:rsidRDefault="004216DB" w:rsidP="004216DB">
      <w:pPr>
        <w:pStyle w:val="Questionliste"/>
        <w:rPr>
          <w:rFonts w:cs="Arial"/>
          <w:u w:val="single"/>
        </w:rPr>
      </w:pPr>
      <w:r w:rsidRPr="004216DB">
        <w:rPr>
          <w:rFonts w:cs="Arial"/>
        </w:rPr>
        <w:t>Règlement sur l’encadrement d’activités en fonction de leur impact sur l’environnement (RLRQ, chapitre Q-2, r. 17.1) – ci-après appelé le REAFIE</w:t>
      </w:r>
    </w:p>
    <w:p w14:paraId="757C0096" w14:textId="2123440F" w:rsidR="004216DB" w:rsidRPr="004216DB" w:rsidRDefault="004216DB" w:rsidP="004216DB">
      <w:pPr>
        <w:pStyle w:val="Questionliste"/>
        <w:rPr>
          <w:rFonts w:cs="Arial"/>
        </w:rPr>
      </w:pPr>
      <w:r w:rsidRPr="004216DB">
        <w:rPr>
          <w:rFonts w:eastAsia="Times New Roman" w:cs="Arial"/>
          <w:lang w:eastAsia="fr-CA"/>
        </w:rPr>
        <w:t>Règlement sur le prélèvement des eaux et leur protection</w:t>
      </w:r>
      <w:r w:rsidRPr="0025114B">
        <w:rPr>
          <w:rFonts w:eastAsia="Times New Roman" w:cs="Arial"/>
          <w:color w:val="auto"/>
          <w:lang w:eastAsia="fr-CA"/>
        </w:rPr>
        <w:t xml:space="preserve"> </w:t>
      </w:r>
      <w:r w:rsidRPr="004216DB">
        <w:rPr>
          <w:rFonts w:eastAsia="Times New Roman" w:cs="Arial"/>
          <w:lang w:eastAsia="fr-CA"/>
        </w:rPr>
        <w:t>(RLRQ, chapitre Q-2 r</w:t>
      </w:r>
      <w:r w:rsidR="0040588A">
        <w:rPr>
          <w:rFonts w:eastAsia="Times New Roman" w:cs="Arial"/>
          <w:lang w:eastAsia="fr-CA"/>
        </w:rPr>
        <w:t>.</w:t>
      </w:r>
      <w:r w:rsidRPr="004216DB">
        <w:rPr>
          <w:rFonts w:eastAsia="Times New Roman" w:cs="Arial"/>
          <w:lang w:eastAsia="fr-CA"/>
        </w:rPr>
        <w:t xml:space="preserve"> 35.2) </w:t>
      </w:r>
      <w:r w:rsidRPr="004216DB">
        <w:rPr>
          <w:rFonts w:cs="Arial"/>
        </w:rPr>
        <w:t>–</w:t>
      </w:r>
      <w:r w:rsidRPr="004216DB">
        <w:rPr>
          <w:rFonts w:eastAsia="Times New Roman" w:cs="Arial"/>
          <w:lang w:eastAsia="fr-CA"/>
        </w:rPr>
        <w:t xml:space="preserve"> ci-après appelé le RPEP</w:t>
      </w:r>
    </w:p>
    <w:p w14:paraId="312F6531" w14:textId="77777777" w:rsidR="004216DB" w:rsidRPr="004216DB" w:rsidRDefault="004216DB" w:rsidP="004216DB">
      <w:pPr>
        <w:pStyle w:val="Questionliste"/>
        <w:rPr>
          <w:rFonts w:cs="Arial"/>
        </w:rPr>
      </w:pPr>
      <w:r w:rsidRPr="004216DB">
        <w:rPr>
          <w:rFonts w:cs="Arial"/>
        </w:rPr>
        <w:t>Règlement sur la qualité de l’eau potable (RLRQ, chapitre Q-2, r. 40) – ci-après appelé le RQEP</w:t>
      </w:r>
    </w:p>
    <w:p w14:paraId="0249D575" w14:textId="77777777" w:rsidR="004216DB" w:rsidRPr="004216DB" w:rsidRDefault="004216DB" w:rsidP="004216DB">
      <w:pPr>
        <w:pStyle w:val="Questionliste"/>
        <w:rPr>
          <w:rFonts w:cs="Arial"/>
        </w:rPr>
      </w:pPr>
      <w:r w:rsidRPr="004216DB">
        <w:rPr>
          <w:rFonts w:eastAsia="Calibri" w:cs="Arial"/>
        </w:rPr>
        <w:t xml:space="preserve">Règlement sur les exploitations agricoles (RLRQ, chapitre Q-2, r. 26) </w:t>
      </w:r>
      <w:r w:rsidRPr="004216DB">
        <w:rPr>
          <w:rFonts w:cs="Arial"/>
        </w:rPr>
        <w:t>–</w:t>
      </w:r>
      <w:r w:rsidRPr="004216DB">
        <w:rPr>
          <w:rFonts w:eastAsia="Calibri" w:cs="Arial"/>
        </w:rPr>
        <w:t xml:space="preserve"> ci-après appelé le REA</w:t>
      </w:r>
    </w:p>
    <w:p w14:paraId="658E9602" w14:textId="77777777" w:rsidR="004216DB" w:rsidRPr="004216DB" w:rsidRDefault="004216DB" w:rsidP="004216DB">
      <w:pPr>
        <w:pStyle w:val="Questionliste"/>
        <w:rPr>
          <w:rFonts w:cs="Arial"/>
        </w:rPr>
      </w:pPr>
      <w:r w:rsidRPr="004216DB">
        <w:rPr>
          <w:rFonts w:cs="Arial"/>
          <w:szCs w:val="24"/>
        </w:rPr>
        <w:t>Règlement sur l’évacuation et le traitement des eaux usées des résidences isolées (RLRQ, chapitre Q-2, r. 22) – ci-après appelé le RETEURI</w:t>
      </w:r>
    </w:p>
    <w:p w14:paraId="2A1DC6E3" w14:textId="77777777" w:rsidR="004216DB" w:rsidRPr="004216DB" w:rsidRDefault="004216DB" w:rsidP="004216DB">
      <w:pPr>
        <w:pStyle w:val="Questionliste"/>
        <w:rPr>
          <w:rFonts w:cs="Arial"/>
        </w:rPr>
      </w:pPr>
      <w:r w:rsidRPr="004216DB">
        <w:rPr>
          <w:rFonts w:cs="Arial"/>
        </w:rPr>
        <w:t xml:space="preserve">Règlement concernant les frais exigibles relatifs au régime d’autorisations environnementales et d’autres frais (RLRQ, chapitre Q-2) – ci-après appelé le RFERRA </w:t>
      </w:r>
    </w:p>
    <w:p w14:paraId="3434B9F1" w14:textId="1EE2C7D1" w:rsidR="004216DB" w:rsidRPr="004216DB" w:rsidRDefault="004216DB" w:rsidP="004216DB">
      <w:pPr>
        <w:pStyle w:val="Questionliste"/>
        <w:rPr>
          <w:rFonts w:cs="Arial"/>
        </w:rPr>
      </w:pPr>
      <w:r w:rsidRPr="004216DB">
        <w:rPr>
          <w:rFonts w:eastAsia="Times New Roman" w:cs="Arial"/>
        </w:rPr>
        <w:t>Loi sur certaines mesures permettant d’appliquer les lois en matière d’environnement et de sécurité des barrages</w:t>
      </w:r>
      <w:r w:rsidRPr="004216DB">
        <w:rPr>
          <w:rFonts w:cs="Arial"/>
        </w:rPr>
        <w:t xml:space="preserve"> (RLRQ, chapitre M-11.6) – ci-après appelée la LMA</w:t>
      </w:r>
    </w:p>
    <w:p w14:paraId="65CE33BB" w14:textId="77777777" w:rsidR="004216DB" w:rsidRPr="004216DB" w:rsidRDefault="004216DB" w:rsidP="004216DB">
      <w:pPr>
        <w:pStyle w:val="Questionliste"/>
        <w:rPr>
          <w:rFonts w:cs="Arial"/>
          <w:szCs w:val="22"/>
        </w:rPr>
      </w:pPr>
      <w:r w:rsidRPr="004216DB">
        <w:rPr>
          <w:rFonts w:cs="Arial"/>
          <w:szCs w:val="22"/>
        </w:rPr>
        <w:t>Loi visant principalement à renforcer l’application des lois en matière d’environnement et de sécurité des barrages, à assurer une gestion responsable des pesticides et à mettre en œuvre certaines mesures du Plan pour une économie verte 2030 concernant les véhicules zéro émission (2022, chapitre 8) – ci-après appelé PL-102</w:t>
      </w:r>
    </w:p>
    <w:p w14:paraId="32002A38" w14:textId="77777777" w:rsidR="008D093E" w:rsidRDefault="008D093E" w:rsidP="00016D85">
      <w:pPr>
        <w:pStyle w:val="InfoTitre"/>
      </w:pPr>
      <w:r w:rsidRPr="008D093E">
        <w:lastRenderedPageBreak/>
        <w:t>Documents de soutien, guides et outils de référence</w:t>
      </w:r>
      <w:bookmarkEnd w:id="0"/>
      <w:bookmarkEnd w:id="1"/>
      <w:r w:rsidRPr="008D093E">
        <w:t xml:space="preserve"> </w:t>
      </w:r>
    </w:p>
    <w:p w14:paraId="2B7127A8" w14:textId="0C0D814F" w:rsidR="00E339C3" w:rsidRPr="00E339C3" w:rsidRDefault="00E339C3" w:rsidP="00E339C3">
      <w:pPr>
        <w:pStyle w:val="Questionliste"/>
        <w:rPr>
          <w:rStyle w:val="Lienhypertexte"/>
        </w:rPr>
      </w:pPr>
      <w:hyperlink r:id="rId13" w:tgtFrame="_blank" w:history="1">
        <w:r w:rsidRPr="00E339C3">
          <w:rPr>
            <w:rStyle w:val="Lienhypertexte"/>
          </w:rPr>
          <w:t>Guide de référence du REAFIE</w:t>
        </w:r>
      </w:hyperlink>
    </w:p>
    <w:p w14:paraId="2F0B15C6" w14:textId="77777777" w:rsidR="00E339C3" w:rsidRPr="00E339C3" w:rsidRDefault="00E339C3" w:rsidP="00E339C3">
      <w:pPr>
        <w:pStyle w:val="Questionliste"/>
        <w:rPr>
          <w:rFonts w:eastAsia="Open Sans" w:cs="Arial"/>
          <w:szCs w:val="24"/>
        </w:rPr>
      </w:pPr>
      <w:r w:rsidRPr="00E339C3">
        <w:rPr>
          <w:rFonts w:eastAsia="Open Sans" w:cs="Arial"/>
          <w:szCs w:val="24"/>
        </w:rPr>
        <w:t xml:space="preserve">Site Web du ministère – </w:t>
      </w:r>
      <w:hyperlink r:id="rId14" w:history="1">
        <w:r w:rsidRPr="00E339C3">
          <w:rPr>
            <w:rStyle w:val="Lienhypertexte"/>
            <w:rFonts w:eastAsia="Open Sans" w:cs="Arial"/>
            <w:szCs w:val="24"/>
          </w:rPr>
          <w:t>Règlement sur le prélèvement des eaux et leur protection</w:t>
        </w:r>
      </w:hyperlink>
    </w:p>
    <w:p w14:paraId="574F1A2E" w14:textId="77777777" w:rsidR="00E339C3" w:rsidRPr="00E339C3" w:rsidRDefault="00E339C3" w:rsidP="00E339C3">
      <w:pPr>
        <w:pStyle w:val="Questionliste"/>
        <w:ind w:left="2127"/>
        <w:rPr>
          <w:rFonts w:eastAsia="Times New Roman" w:cs="Arial"/>
          <w:color w:val="0563C1" w:themeColor="hyperlink"/>
          <w:u w:val="single"/>
          <w:lang w:eastAsia="fr-CA"/>
        </w:rPr>
      </w:pPr>
      <w:r w:rsidRPr="00E339C3">
        <w:rPr>
          <w:rFonts w:cs="Arial"/>
        </w:rPr>
        <w:t>Guide de réalisation des analyses de la vulnérabilité des sources destinées à l’alimentation en eau potable au Québec</w:t>
      </w:r>
    </w:p>
    <w:p w14:paraId="10AC3AF8" w14:textId="77777777" w:rsidR="00E339C3" w:rsidRPr="00E339C3" w:rsidRDefault="00E339C3" w:rsidP="00E339C3">
      <w:pPr>
        <w:pStyle w:val="Questionliste"/>
        <w:ind w:left="2127"/>
        <w:rPr>
          <w:rFonts w:eastAsia="Times New Roman" w:cs="Arial"/>
          <w:color w:val="0563C1" w:themeColor="hyperlink"/>
          <w:u w:val="single"/>
          <w:lang w:eastAsia="fr-CA"/>
        </w:rPr>
      </w:pPr>
      <w:r w:rsidRPr="00E339C3">
        <w:rPr>
          <w:rFonts w:cs="Arial"/>
        </w:rPr>
        <w:t>Guide de détermination des aires de protection des prélèvements d’eau souterraine et des indices de vulnérabilité DRASTIC</w:t>
      </w:r>
    </w:p>
    <w:p w14:paraId="3A5EF0EB" w14:textId="77777777" w:rsidR="00E339C3" w:rsidRPr="00E339C3" w:rsidRDefault="00E339C3" w:rsidP="00E339C3">
      <w:pPr>
        <w:pStyle w:val="Questionliste"/>
        <w:ind w:left="2127"/>
        <w:rPr>
          <w:rFonts w:eastAsia="Open Sans" w:cs="Arial"/>
          <w:szCs w:val="24"/>
        </w:rPr>
      </w:pPr>
      <w:r w:rsidRPr="00E339C3">
        <w:rPr>
          <w:rFonts w:cs="Arial"/>
        </w:rPr>
        <w:t>Guide – Protection accordée aux prélèvements d’eau effectués à des fins de consommation humaine ou de transformation (chapitre VI)</w:t>
      </w:r>
    </w:p>
    <w:p w14:paraId="674D4362" w14:textId="77777777" w:rsidR="00E339C3" w:rsidRPr="00E339C3" w:rsidRDefault="00E339C3" w:rsidP="00E339C3">
      <w:pPr>
        <w:pStyle w:val="Questionliste"/>
        <w:ind w:left="2127"/>
        <w:rPr>
          <w:rFonts w:eastAsia="Open Sans" w:cs="Arial"/>
          <w:szCs w:val="24"/>
        </w:rPr>
      </w:pPr>
      <w:r w:rsidRPr="00E339C3">
        <w:rPr>
          <w:rFonts w:cs="Arial"/>
        </w:rPr>
        <w:t>Guide sur les principes d’atténuation et de compensation des activités agricoles relativement aux installations de prélèvement d’eau</w:t>
      </w:r>
    </w:p>
    <w:p w14:paraId="1A1EE28B" w14:textId="03E5C239" w:rsidR="00E339C3" w:rsidRPr="00E339C3" w:rsidRDefault="00E339C3" w:rsidP="00E339C3">
      <w:pPr>
        <w:pStyle w:val="Questionliste"/>
        <w:rPr>
          <w:rFonts w:eastAsia="Times New Roman" w:cs="Arial"/>
          <w:color w:val="0563C1" w:themeColor="hyperlink"/>
          <w:u w:val="single"/>
          <w:lang w:eastAsia="fr-CA"/>
        </w:rPr>
      </w:pPr>
      <w:r w:rsidRPr="00E339C3">
        <w:rPr>
          <w:rFonts w:eastAsia="Open Sans" w:cs="Arial"/>
          <w:szCs w:val="24"/>
        </w:rPr>
        <w:t>Site Web du ministère –</w:t>
      </w:r>
      <w:r w:rsidRPr="00AB193A">
        <w:rPr>
          <w:rFonts w:eastAsia="Times New Roman" w:cs="Arial"/>
          <w:color w:val="0563C1" w:themeColor="hyperlink"/>
          <w:lang w:eastAsia="fr-CA"/>
        </w:rPr>
        <w:t xml:space="preserve"> </w:t>
      </w:r>
      <w:hyperlink r:id="rId15" w:history="1">
        <w:r w:rsidRPr="00E339C3">
          <w:rPr>
            <w:rStyle w:val="Lienhypertexte"/>
            <w:rFonts w:eastAsia="Times New Roman" w:cs="Arial"/>
            <w:lang w:eastAsia="fr-CA"/>
          </w:rPr>
          <w:t>Eau potable</w:t>
        </w:r>
      </w:hyperlink>
      <w:r w:rsidRPr="00E339C3">
        <w:rPr>
          <w:rFonts w:eastAsia="Open Sans" w:cs="Arial"/>
          <w:szCs w:val="24"/>
        </w:rPr>
        <w:t>,</w:t>
      </w:r>
      <w:r w:rsidRPr="00E339C3">
        <w:rPr>
          <w:rFonts w:eastAsia="Times New Roman" w:cs="Arial"/>
          <w:color w:val="0563C1" w:themeColor="hyperlink"/>
          <w:lang w:eastAsia="fr-CA"/>
        </w:rPr>
        <w:t xml:space="preserve"> </w:t>
      </w:r>
      <w:r w:rsidRPr="00E339C3">
        <w:rPr>
          <w:rFonts w:eastAsia="Open Sans" w:cs="Arial"/>
          <w:szCs w:val="24"/>
        </w:rPr>
        <w:t>plus précisément :</w:t>
      </w:r>
    </w:p>
    <w:p w14:paraId="2DE59D1A" w14:textId="4C2533DF" w:rsidR="00E339C3" w:rsidRPr="00E339C3" w:rsidRDefault="00E339C3" w:rsidP="00E339C3">
      <w:pPr>
        <w:pStyle w:val="Questionliste"/>
        <w:ind w:left="2127"/>
        <w:rPr>
          <w:rFonts w:cs="Arial"/>
        </w:rPr>
      </w:pPr>
      <w:hyperlink r:id="rId16" w:history="1">
        <w:r w:rsidRPr="00E339C3">
          <w:rPr>
            <w:rFonts w:cs="Arial"/>
          </w:rPr>
          <w:t>Guide de conception des installations de production d</w:t>
        </w:r>
        <w:r w:rsidR="003A7653">
          <w:rPr>
            <w:rFonts w:cs="Arial"/>
          </w:rPr>
          <w:t>’</w:t>
        </w:r>
        <w:r w:rsidRPr="00E339C3">
          <w:rPr>
            <w:rFonts w:cs="Arial"/>
          </w:rPr>
          <w:t>eau potable</w:t>
        </w:r>
      </w:hyperlink>
      <w:r w:rsidRPr="00E339C3">
        <w:rPr>
          <w:rFonts w:cs="Arial"/>
        </w:rPr>
        <w:t xml:space="preserve"> (G1)</w:t>
      </w:r>
    </w:p>
    <w:p w14:paraId="5CC8C789" w14:textId="2DC1A484" w:rsidR="00E339C3" w:rsidRPr="00E339C3" w:rsidRDefault="00E339C3" w:rsidP="00E339C3">
      <w:pPr>
        <w:pStyle w:val="Questionliste"/>
        <w:ind w:left="2127"/>
        <w:rPr>
          <w:rFonts w:cs="Arial"/>
        </w:rPr>
      </w:pPr>
      <w:hyperlink r:id="rId17" w:history="1">
        <w:r w:rsidRPr="00E339C3">
          <w:rPr>
            <w:rFonts w:cs="Arial"/>
          </w:rPr>
          <w:t>Guide de conception des petites installations de production d</w:t>
        </w:r>
        <w:r w:rsidR="003A7653">
          <w:rPr>
            <w:rFonts w:cs="Arial"/>
          </w:rPr>
          <w:t>’</w:t>
        </w:r>
        <w:r w:rsidRPr="00E339C3">
          <w:rPr>
            <w:rFonts w:cs="Arial"/>
          </w:rPr>
          <w:t>eau potable</w:t>
        </w:r>
      </w:hyperlink>
      <w:r w:rsidRPr="00E339C3">
        <w:rPr>
          <w:rFonts w:cs="Arial"/>
        </w:rPr>
        <w:t xml:space="preserve"> (G2) </w:t>
      </w:r>
    </w:p>
    <w:p w14:paraId="1D9BAB7D" w14:textId="77777777" w:rsidR="00E339C3" w:rsidRPr="00E339C3" w:rsidRDefault="00E339C3" w:rsidP="00E339C3">
      <w:pPr>
        <w:pStyle w:val="Questionliste"/>
        <w:ind w:left="2127"/>
        <w:rPr>
          <w:rFonts w:cs="Arial"/>
        </w:rPr>
      </w:pPr>
      <w:hyperlink r:id="rId18" w:history="1">
        <w:r w:rsidRPr="00E339C3">
          <w:rPr>
            <w:rFonts w:cs="Arial"/>
          </w:rPr>
          <w:t>Directive 001</w:t>
        </w:r>
      </w:hyperlink>
      <w:r w:rsidRPr="00E339C3">
        <w:rPr>
          <w:rFonts w:cs="Arial"/>
        </w:rPr>
        <w:t>, intitulée Captage et distribution de l’eau</w:t>
      </w:r>
    </w:p>
    <w:p w14:paraId="780E9048" w14:textId="2058A7C7" w:rsidR="00E339C3" w:rsidRPr="00E339C3" w:rsidRDefault="00E339C3" w:rsidP="00E339C3">
      <w:pPr>
        <w:pStyle w:val="Questionliste"/>
        <w:rPr>
          <w:rStyle w:val="Lienhypertexte"/>
          <w:rFonts w:eastAsia="Times New Roman" w:cs="Arial"/>
          <w:shd w:val="clear" w:color="auto" w:fill="FFFFFF"/>
          <w:lang w:eastAsia="fr-CA"/>
        </w:rPr>
      </w:pPr>
      <w:r w:rsidRPr="00E339C3">
        <w:rPr>
          <w:rFonts w:eastAsia="Open Sans" w:cs="Arial"/>
          <w:szCs w:val="24"/>
        </w:rPr>
        <w:t>Site Web du ministère</w:t>
      </w:r>
      <w:r w:rsidRPr="00AB193A">
        <w:rPr>
          <w:rFonts w:eastAsia="Times New Roman" w:cs="Arial"/>
          <w:color w:val="0000FF"/>
          <w:shd w:val="clear" w:color="auto" w:fill="FFFFFF"/>
          <w:lang w:eastAsia="fr-CA"/>
        </w:rPr>
        <w:t xml:space="preserve"> </w:t>
      </w:r>
      <w:r w:rsidRPr="00E339C3">
        <w:rPr>
          <w:rFonts w:eastAsia="Open Sans" w:cs="Arial"/>
          <w:szCs w:val="24"/>
        </w:rPr>
        <w:t xml:space="preserve">– </w:t>
      </w:r>
      <w:r w:rsidRPr="00E339C3">
        <w:rPr>
          <w:rFonts w:eastAsia="Times New Roman" w:cs="Arial"/>
          <w:color w:val="0000FF"/>
          <w:u w:val="single"/>
          <w:shd w:val="clear" w:color="auto" w:fill="FFFFFF"/>
          <w:lang w:eastAsia="fr-CA"/>
        </w:rPr>
        <w:fldChar w:fldCharType="begin"/>
      </w:r>
      <w:r w:rsidRPr="00E339C3">
        <w:rPr>
          <w:rFonts w:eastAsia="Times New Roman" w:cs="Arial"/>
          <w:color w:val="0000FF"/>
          <w:u w:val="single"/>
          <w:shd w:val="clear" w:color="auto" w:fill="FFFFFF"/>
          <w:lang w:eastAsia="fr-CA"/>
        </w:rPr>
        <w:instrText xml:space="preserve"> HYPERLINK "https://www.environnement.gouv.qc.ca/eau/grandslacs/2005/index.htm" </w:instrText>
      </w:r>
      <w:r w:rsidRPr="00E339C3">
        <w:rPr>
          <w:rFonts w:eastAsia="Times New Roman" w:cs="Arial"/>
          <w:color w:val="0000FF"/>
          <w:u w:val="single"/>
          <w:shd w:val="clear" w:color="auto" w:fill="FFFFFF"/>
          <w:lang w:eastAsia="fr-CA"/>
        </w:rPr>
      </w:r>
      <w:r w:rsidRPr="00E339C3">
        <w:rPr>
          <w:rFonts w:eastAsia="Times New Roman" w:cs="Arial"/>
          <w:color w:val="0000FF"/>
          <w:u w:val="single"/>
          <w:shd w:val="clear" w:color="auto" w:fill="FFFFFF"/>
          <w:lang w:eastAsia="fr-CA"/>
        </w:rPr>
        <w:fldChar w:fldCharType="separate"/>
      </w:r>
      <w:r w:rsidRPr="00E339C3">
        <w:rPr>
          <w:rStyle w:val="Lienhypertexte"/>
          <w:rFonts w:eastAsia="Times New Roman" w:cs="Arial"/>
          <w:shd w:val="clear" w:color="auto" w:fill="FFFFFF"/>
          <w:lang w:eastAsia="fr-CA"/>
        </w:rPr>
        <w:t xml:space="preserve">Entente sur les ressources en eaux durables du bassin des Grands Lacs et du fleuve Saint-Laurent </w:t>
      </w:r>
    </w:p>
    <w:p w14:paraId="61C20AFF" w14:textId="3146F511" w:rsidR="00E339C3" w:rsidRPr="00E339C3" w:rsidRDefault="00E339C3" w:rsidP="00E339C3">
      <w:pPr>
        <w:pStyle w:val="Questionliste"/>
        <w:rPr>
          <w:rFonts w:eastAsiaTheme="minorEastAsia" w:cs="Arial"/>
          <w:color w:val="2F5496" w:themeColor="accent1" w:themeShade="BF"/>
          <w:spacing w:val="15"/>
          <w:sz w:val="26"/>
          <w:u w:val="single"/>
        </w:rPr>
      </w:pPr>
      <w:r w:rsidRPr="00E339C3">
        <w:rPr>
          <w:rFonts w:cs="Arial"/>
          <w:color w:val="0000FF"/>
          <w:u w:val="single"/>
          <w:shd w:val="clear" w:color="auto" w:fill="FFFFFF"/>
          <w:lang w:eastAsia="fr-CA"/>
        </w:rPr>
        <w:fldChar w:fldCharType="end"/>
      </w:r>
      <w:r w:rsidRPr="00E339C3">
        <w:rPr>
          <w:rFonts w:eastAsia="Times New Roman" w:cs="Arial"/>
          <w:shd w:val="clear" w:color="auto" w:fill="FFFFFF"/>
        </w:rPr>
        <w:t>Carte délimitant la partie du territoire du Québec comprise dans le bassin du fleuve Saint-Laurent visé par l</w:t>
      </w:r>
      <w:r w:rsidR="003A7653">
        <w:rPr>
          <w:rFonts w:eastAsia="Times New Roman" w:cs="Arial"/>
          <w:shd w:val="clear" w:color="auto" w:fill="FFFFFF"/>
        </w:rPr>
        <w:t>’</w:t>
      </w:r>
      <w:r w:rsidRPr="00E339C3">
        <w:rPr>
          <w:rFonts w:eastAsia="Times New Roman" w:cs="Arial"/>
          <w:shd w:val="clear" w:color="auto" w:fill="FFFFFF"/>
        </w:rPr>
        <w:t xml:space="preserve">Entente sur la ressource en eaux durables du bassin des Grands Lacs et du fleuve Saint-Laurent : </w:t>
      </w:r>
      <w:hyperlink r:id="rId19" w:history="1">
        <w:r w:rsidRPr="00E339C3">
          <w:rPr>
            <w:rStyle w:val="Lienhypertexte"/>
            <w:rFonts w:eastAsia="Times New Roman" w:cs="Arial"/>
            <w:shd w:val="clear" w:color="auto" w:fill="FFFFFF"/>
          </w:rPr>
          <w:t>l</w:t>
        </w:r>
        <w:r w:rsidR="003A7653">
          <w:rPr>
            <w:rStyle w:val="Lienhypertexte"/>
            <w:rFonts w:eastAsia="Times New Roman" w:cs="Arial"/>
            <w:shd w:val="clear" w:color="auto" w:fill="FFFFFF"/>
          </w:rPr>
          <w:t>’</w:t>
        </w:r>
        <w:r w:rsidRPr="00E339C3">
          <w:rPr>
            <w:rStyle w:val="Lienhypertexte"/>
            <w:rFonts w:eastAsia="Times New Roman" w:cs="Arial"/>
            <w:shd w:val="clear" w:color="auto" w:fill="FFFFFF"/>
          </w:rPr>
          <w:t>Annexe 0.A</w:t>
        </w:r>
      </w:hyperlink>
      <w:r w:rsidRPr="00E339C3">
        <w:rPr>
          <w:rFonts w:eastAsia="Times New Roman" w:cs="Arial"/>
          <w:shd w:val="clear" w:color="auto" w:fill="FFFFFF"/>
        </w:rPr>
        <w:t xml:space="preserve"> (article 31.89) de la LQE</w:t>
      </w:r>
    </w:p>
    <w:p w14:paraId="4B606BE0" w14:textId="77777777" w:rsidR="00AA20E8" w:rsidRPr="00896184" w:rsidRDefault="00AA20E8" w:rsidP="00AA20E8">
      <w:pPr>
        <w:rPr>
          <w:rFonts w:cs="Arial"/>
          <w:i/>
          <w:color w:val="2F5496" w:themeColor="accent1" w:themeShade="BF"/>
          <w:sz w:val="24"/>
          <w:szCs w:val="20"/>
        </w:rPr>
      </w:pPr>
      <w:r w:rsidRPr="00896184">
        <w:rPr>
          <w:rFonts w:cs="Arial"/>
        </w:rPr>
        <w:br w:type="page"/>
      </w:r>
    </w:p>
    <w:p w14:paraId="181CA270" w14:textId="0D4CDD6C" w:rsidR="002F5FB3" w:rsidRDefault="002F5FB3" w:rsidP="002F5FB3">
      <w:pPr>
        <w:pStyle w:val="Section"/>
        <w:numPr>
          <w:ilvl w:val="0"/>
          <w:numId w:val="0"/>
        </w:numPr>
        <w:ind w:left="851" w:hanging="851"/>
      </w:pPr>
      <w:r>
        <w:lastRenderedPageBreak/>
        <w:t>Tarification</w:t>
      </w:r>
    </w:p>
    <w:p w14:paraId="52868D59" w14:textId="4EBF3159" w:rsidR="002F5FB3" w:rsidRDefault="002F5FB3" w:rsidP="002F5FB3">
      <w:pPr>
        <w:pStyle w:val="Question"/>
      </w:pPr>
      <w:r w:rsidRPr="002F5FB3">
        <w:t>Précisez le type de système concerné par la demande (art. 6, annexe IV RFERRA).</w:t>
      </w:r>
    </w:p>
    <w:p w14:paraId="2A0E5C00" w14:textId="77777777" w:rsidR="002F5FB3" w:rsidRPr="00773FB0" w:rsidRDefault="00075F31" w:rsidP="002F5FB3">
      <w:pPr>
        <w:pStyle w:val="Recevabilite"/>
      </w:pPr>
      <w:sdt>
        <w:sdtPr>
          <w:rPr>
            <w:highlight w:val="lightGray"/>
          </w:rPr>
          <w:id w:val="1053898004"/>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1576743065"/>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18084653"/>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2F5FB3" w14:paraId="2841E757" w14:textId="77777777" w:rsidTr="00E36199">
        <w:trPr>
          <w:trHeight w:val="272"/>
        </w:trPr>
        <w:tc>
          <w:tcPr>
            <w:tcW w:w="18711" w:type="dxa"/>
            <w:shd w:val="clear" w:color="auto" w:fill="D9E2F3" w:themeFill="accent1" w:themeFillTint="33"/>
          </w:tcPr>
          <w:p w14:paraId="12CEF2B6" w14:textId="3FCC869C" w:rsidR="002F5FB3" w:rsidRDefault="00075F31" w:rsidP="00E00E87">
            <w:pPr>
              <w:pStyle w:val="Normalformulaire"/>
              <w:spacing w:after="0"/>
            </w:pPr>
            <w:sdt>
              <w:sdtPr>
                <w:id w:val="1144931327"/>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 xml:space="preserv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2F5FB3">
              <w:t xml:space="preserve"> de moins de 75 m</w:t>
            </w:r>
            <w:r w:rsidR="002F5FB3" w:rsidRPr="002F3D1D">
              <w:rPr>
                <w:vertAlign w:val="superscript"/>
              </w:rPr>
              <w:t>3</w:t>
            </w:r>
            <w:r w:rsidR="002F5FB3">
              <w:t xml:space="preserve"> par jour</w:t>
            </w:r>
          </w:p>
        </w:tc>
      </w:tr>
      <w:tr w:rsidR="002F5FB3" w:rsidRPr="002F5FB3" w14:paraId="263AE02C" w14:textId="77777777" w:rsidTr="00E36199">
        <w:trPr>
          <w:trHeight w:val="272"/>
        </w:trPr>
        <w:tc>
          <w:tcPr>
            <w:tcW w:w="18711" w:type="dxa"/>
            <w:shd w:val="clear" w:color="auto" w:fill="D9E2F3" w:themeFill="accent1" w:themeFillTint="33"/>
          </w:tcPr>
          <w:p w14:paraId="31626148" w14:textId="07133149" w:rsidR="002F5FB3" w:rsidRPr="002F5FB3" w:rsidRDefault="00075F31" w:rsidP="002F5FB3">
            <w:pPr>
              <w:pStyle w:val="Normalformulaire"/>
              <w:spacing w:after="0"/>
            </w:pPr>
            <w:sdt>
              <w:sdtPr>
                <w:id w:val="1014657370"/>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 xml:space="preserve"> </w:t>
            </w:r>
            <w:r w:rsidR="002F5FB3" w:rsidRPr="002F5FB3">
              <w:t>Prélèvement d’eau de plus de 75 m</w:t>
            </w:r>
            <w:r w:rsidR="002F5FB3" w:rsidRPr="002F5FB3">
              <w:rPr>
                <w:vertAlign w:val="superscript"/>
              </w:rPr>
              <w:t>3</w:t>
            </w:r>
            <w:r w:rsidR="002F5FB3" w:rsidRPr="002F5FB3">
              <w:t xml:space="preserve"> par jour</w:t>
            </w:r>
          </w:p>
        </w:tc>
      </w:tr>
      <w:tr w:rsidR="002F5FB3" w:rsidRPr="002F5FB3" w14:paraId="2868D7AA" w14:textId="77777777" w:rsidTr="00E36199">
        <w:trPr>
          <w:trHeight w:val="272"/>
        </w:trPr>
        <w:tc>
          <w:tcPr>
            <w:tcW w:w="18711" w:type="dxa"/>
            <w:shd w:val="clear" w:color="auto" w:fill="D9E2F3" w:themeFill="accent1" w:themeFillTint="33"/>
          </w:tcPr>
          <w:p w14:paraId="653B20DE" w14:textId="45698418" w:rsidR="002F5FB3" w:rsidRPr="002F5FB3" w:rsidRDefault="00075F31" w:rsidP="002F5FB3">
            <w:pPr>
              <w:pStyle w:val="Normalformulaire"/>
              <w:spacing w:after="0"/>
            </w:pPr>
            <w:sdt>
              <w:sdtPr>
                <w:id w:val="1776056877"/>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 xml:space="preserve"> </w:t>
            </w:r>
            <w:r w:rsidR="002F5FB3" w:rsidRPr="002F5FB3">
              <w:t xml:space="preserve">Prélèvement d’eau de plus de 379 m³ par jour </w:t>
            </w:r>
            <w:r w:rsidR="00E36199">
              <w:t>sur le territoire de l’E</w:t>
            </w:r>
            <w:r w:rsidR="002F5FB3" w:rsidRPr="002F5FB3">
              <w:t>ntente ou transfert à l’extérieur du bassin</w:t>
            </w:r>
            <w:r w:rsidR="00734190">
              <w:rPr>
                <w:vertAlign w:val="superscript"/>
              </w:rPr>
              <w:fldChar w:fldCharType="begin"/>
            </w:r>
            <w:r w:rsidR="00734190">
              <w:rPr>
                <w:vertAlign w:val="superscript"/>
              </w:rPr>
              <w:instrText xml:space="preserve"> AUTOTEXTLIST  \s "NoStyle" \t "Pour plus de précisions, consultez le lexique à la fin du formulaire." \* MERGEFORMAT </w:instrText>
            </w:r>
            <w:r w:rsidR="00734190">
              <w:rPr>
                <w:vertAlign w:val="superscript"/>
              </w:rPr>
              <w:fldChar w:fldCharType="separate"/>
            </w:r>
            <w:r w:rsidR="00734190">
              <w:rPr>
                <w:vertAlign w:val="superscript"/>
              </w:rPr>
              <w:t>'?'</w:t>
            </w:r>
            <w:r w:rsidR="00734190">
              <w:rPr>
                <w:vertAlign w:val="superscript"/>
              </w:rPr>
              <w:fldChar w:fldCharType="end"/>
            </w:r>
          </w:p>
        </w:tc>
      </w:tr>
      <w:tr w:rsidR="00E36199" w:rsidRPr="002F5FB3" w14:paraId="4CEFC3E2" w14:textId="77777777" w:rsidTr="00E36199">
        <w:trPr>
          <w:trHeight w:val="272"/>
        </w:trPr>
        <w:tc>
          <w:tcPr>
            <w:tcW w:w="18711" w:type="dxa"/>
            <w:shd w:val="clear" w:color="auto" w:fill="D9E2F3" w:themeFill="accent1" w:themeFillTint="33"/>
          </w:tcPr>
          <w:p w14:paraId="5440970E" w14:textId="2558CAA1" w:rsidR="00E36199" w:rsidRDefault="00075F31" w:rsidP="00F96186">
            <w:pPr>
              <w:pStyle w:val="Normalformulaire"/>
              <w:spacing w:after="0"/>
              <w:ind w:left="284" w:hanging="284"/>
            </w:pPr>
            <w:sdt>
              <w:sdtPr>
                <w:id w:val="-354732258"/>
                <w14:checkbox>
                  <w14:checked w14:val="0"/>
                  <w14:checkedState w14:val="2612" w14:font="MS Gothic"/>
                  <w14:uncheckedState w14:val="2610" w14:font="MS Gothic"/>
                </w14:checkbox>
              </w:sdtPr>
              <w:sdtEndPr/>
              <w:sdtContent>
                <w:r w:rsidR="00D4400D">
                  <w:rPr>
                    <w:rFonts w:ascii="MS Gothic" w:hAnsi="MS Gothic" w:hint="eastAsia"/>
                  </w:rPr>
                  <w:t>☐</w:t>
                </w:r>
              </w:sdtContent>
            </w:sdt>
            <w:r w:rsidR="00D4400D">
              <w:t xml:space="preserve"> </w:t>
            </w:r>
            <w:r w:rsidR="00D4400D" w:rsidRPr="00D4400D">
              <w:t>Prélèvement d’eau pour une activité réalisée à des fins de culture de végétaux non</w:t>
            </w:r>
            <w:r w:rsidR="0056004D">
              <w:t xml:space="preserve"> </w:t>
            </w:r>
            <w:r w:rsidR="00D4400D" w:rsidRPr="00D4400D">
              <w:t xml:space="preserve">aquatiques et de champignons, d’exploitation acéricole, d’élevage d’animaux visé à l’article 2 du </w:t>
            </w:r>
            <w:r w:rsidR="00D4400D" w:rsidRPr="00D4400D">
              <w:rPr>
                <w:i/>
                <w:iCs/>
              </w:rPr>
              <w:t>Règlement sur les exploitations agricoles</w:t>
            </w:r>
            <w:r w:rsidR="00D4400D" w:rsidRPr="00D4400D">
              <w:t xml:space="preserve"> </w:t>
            </w:r>
          </w:p>
        </w:tc>
      </w:tr>
      <w:tr w:rsidR="00F96186" w:rsidRPr="002F5FB3" w14:paraId="2886B30F" w14:textId="77777777" w:rsidTr="00E36199">
        <w:trPr>
          <w:trHeight w:val="272"/>
        </w:trPr>
        <w:tc>
          <w:tcPr>
            <w:tcW w:w="18711" w:type="dxa"/>
            <w:shd w:val="clear" w:color="auto" w:fill="D9E2F3" w:themeFill="accent1" w:themeFillTint="33"/>
          </w:tcPr>
          <w:p w14:paraId="4094D39B" w14:textId="29B74004" w:rsidR="00F96186" w:rsidRDefault="00075F31" w:rsidP="00F96186">
            <w:pPr>
              <w:pStyle w:val="Normalformulaire"/>
              <w:spacing w:after="0"/>
              <w:ind w:left="284" w:hanging="284"/>
            </w:pPr>
            <w:sdt>
              <w:sdtPr>
                <w:id w:val="-1939670694"/>
                <w14:checkbox>
                  <w14:checked w14:val="0"/>
                  <w14:checkedState w14:val="2612" w14:font="MS Gothic"/>
                  <w14:uncheckedState w14:val="2610" w14:font="MS Gothic"/>
                </w14:checkbox>
              </w:sdtPr>
              <w:sdtEndPr/>
              <w:sdtContent>
                <w:r w:rsidR="00937B04">
                  <w:rPr>
                    <w:rFonts w:ascii="MS Gothic" w:hAnsi="MS Gothic" w:hint="eastAsia"/>
                  </w:rPr>
                  <w:t>☐</w:t>
                </w:r>
              </w:sdtContent>
            </w:sdt>
            <w:r w:rsidR="00937B04">
              <w:t xml:space="preserve"> </w:t>
            </w:r>
            <w:r w:rsidR="00937B04" w:rsidRPr="00937B04">
              <w:t>Prélèvement d’eau réalisé à des fins d’exploitation d’un site aquacole</w:t>
            </w:r>
          </w:p>
        </w:tc>
      </w:tr>
      <w:tr w:rsidR="00F96186" w:rsidRPr="002F5FB3" w14:paraId="3C5ACB18" w14:textId="77777777" w:rsidTr="00E36199">
        <w:trPr>
          <w:trHeight w:val="272"/>
        </w:trPr>
        <w:tc>
          <w:tcPr>
            <w:tcW w:w="18711" w:type="dxa"/>
            <w:shd w:val="clear" w:color="auto" w:fill="D9E2F3" w:themeFill="accent1" w:themeFillTint="33"/>
          </w:tcPr>
          <w:p w14:paraId="5400C38D" w14:textId="79380EE9" w:rsidR="00F96186" w:rsidRDefault="00075F31" w:rsidP="00F96186">
            <w:pPr>
              <w:pStyle w:val="Normalformulaire"/>
              <w:spacing w:after="0"/>
              <w:ind w:left="284" w:hanging="284"/>
            </w:pPr>
            <w:sdt>
              <w:sdtPr>
                <w:id w:val="717638790"/>
                <w14:checkbox>
                  <w14:checked w14:val="0"/>
                  <w14:checkedState w14:val="2612" w14:font="MS Gothic"/>
                  <w14:uncheckedState w14:val="2610" w14:font="MS Gothic"/>
                </w14:checkbox>
              </w:sdtPr>
              <w:sdtEndPr/>
              <w:sdtContent>
                <w:r w:rsidR="00A23904">
                  <w:rPr>
                    <w:rFonts w:ascii="MS Gothic" w:hAnsi="MS Gothic" w:hint="eastAsia"/>
                  </w:rPr>
                  <w:t>☐</w:t>
                </w:r>
              </w:sdtContent>
            </w:sdt>
            <w:r w:rsidR="00A23904">
              <w:t xml:space="preserve"> </w:t>
            </w:r>
            <w:r w:rsidR="00A23904" w:rsidRPr="00A23904">
              <w:t>Prélèvement d’eau réalisé pour toute activité de valorisation de matières résiduelles, visée par le paragraphe 8 du premier alinéa de l’article 22 de la LQE, lorsque cette activité est réalisée par un exploitant d’un lieu d’élevage, d’un lieu d’épandage ou d’un site aquacole sur un tel lieu ou un tel site</w:t>
            </w:r>
          </w:p>
        </w:tc>
      </w:tr>
    </w:tbl>
    <w:p w14:paraId="7EC09D87" w14:textId="77777777" w:rsidR="002F5FB3" w:rsidRDefault="002F5FB3" w:rsidP="002F5FB3">
      <w:pPr>
        <w:pStyle w:val="Question"/>
        <w:rPr>
          <w:bCs w:val="0"/>
        </w:rPr>
      </w:pPr>
      <w:r>
        <w:t>L’entreprise compte-t-elle 10 employés ou moins (</w:t>
      </w:r>
      <w:r w:rsidRPr="00633453">
        <w:t xml:space="preserve">art. </w:t>
      </w:r>
      <w:r>
        <w:t>9</w:t>
      </w:r>
      <w:r w:rsidRPr="00633453">
        <w:t xml:space="preserve"> RFERRA</w:t>
      </w:r>
      <w:r>
        <w:t>)?</w:t>
      </w:r>
    </w:p>
    <w:p w14:paraId="087DA32A" w14:textId="4A8D0CC6" w:rsidR="002F5FB3" w:rsidRPr="00773FB0" w:rsidRDefault="00075F31" w:rsidP="002F5FB3">
      <w:pPr>
        <w:pStyle w:val="Recevabilite"/>
      </w:pPr>
      <w:sdt>
        <w:sdtPr>
          <w:rPr>
            <w:highlight w:val="lightGray"/>
          </w:rPr>
          <w:id w:val="-2055225979"/>
          <w14:checkbox>
            <w14:checked w14:val="0"/>
            <w14:checkedState w14:val="2612" w14:font="MS Gothic"/>
            <w14:uncheckedState w14:val="2610" w14:font="MS Gothic"/>
          </w14:checkbox>
        </w:sdtPr>
        <w:sdtEndPr/>
        <w:sdtContent>
          <w:r w:rsidR="00D4400D">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247852095"/>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1747190643"/>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5FB3" w:rsidRPr="002F5FB3" w14:paraId="7C538624" w14:textId="77777777" w:rsidTr="002F5FB3">
        <w:trPr>
          <w:trHeight w:val="272"/>
        </w:trPr>
        <w:tc>
          <w:tcPr>
            <w:tcW w:w="1637" w:type="dxa"/>
            <w:shd w:val="clear" w:color="auto" w:fill="D9E2F3" w:themeFill="accent1" w:themeFillTint="33"/>
          </w:tcPr>
          <w:p w14:paraId="73AE2F25" w14:textId="77777777" w:rsidR="002F5FB3" w:rsidRPr="002F5FB3" w:rsidRDefault="00075F31" w:rsidP="00E00E87">
            <w:pPr>
              <w:pStyle w:val="Normalformulaire"/>
              <w:spacing w:after="0"/>
            </w:pPr>
            <w:sdt>
              <w:sdtPr>
                <w:id w:val="-1835908620"/>
                <w14:checkbox>
                  <w14:checked w14:val="0"/>
                  <w14:checkedState w14:val="2612" w14:font="MS Gothic"/>
                  <w14:uncheckedState w14:val="2610" w14:font="MS Gothic"/>
                </w14:checkbox>
              </w:sdtPr>
              <w:sdtEndPr/>
              <w:sdtContent>
                <w:r w:rsidR="002F5FB3" w:rsidRPr="002F5FB3">
                  <w:rPr>
                    <w:rFonts w:ascii="MS Gothic" w:hAnsi="MS Gothic" w:hint="eastAsia"/>
                  </w:rPr>
                  <w:t>☐</w:t>
                </w:r>
              </w:sdtContent>
            </w:sdt>
            <w:r w:rsidR="002F5FB3" w:rsidRPr="002F5FB3">
              <w:t>Oui</w:t>
            </w:r>
            <w:r w:rsidR="002F5FB3" w:rsidRPr="002F5FB3">
              <w:tab/>
              <w:t xml:space="preserve"> </w:t>
            </w:r>
            <w:sdt>
              <w:sdtPr>
                <w:id w:val="2136833414"/>
                <w14:checkbox>
                  <w14:checked w14:val="0"/>
                  <w14:checkedState w14:val="2612" w14:font="MS Gothic"/>
                  <w14:uncheckedState w14:val="2610" w14:font="MS Gothic"/>
                </w14:checkbox>
              </w:sdtPr>
              <w:sdtEndPr/>
              <w:sdtContent>
                <w:r w:rsidR="002F5FB3" w:rsidRPr="002F5FB3">
                  <w:rPr>
                    <w:rFonts w:ascii="MS Gothic" w:hAnsi="MS Gothic" w:hint="eastAsia"/>
                  </w:rPr>
                  <w:t>☐</w:t>
                </w:r>
              </w:sdtContent>
            </w:sdt>
            <w:r w:rsidR="002F5FB3" w:rsidRPr="002F5FB3">
              <w:t>Non</w:t>
            </w:r>
          </w:p>
        </w:tc>
      </w:tr>
    </w:tbl>
    <w:p w14:paraId="0FAEDF7B" w14:textId="4332B33B" w:rsidR="002F5FB3" w:rsidRDefault="002F5FB3" w:rsidP="002F5FB3">
      <w:pPr>
        <w:pStyle w:val="Section"/>
        <w:spacing w:before="480"/>
        <w:rPr>
          <w:bCs/>
        </w:rPr>
      </w:pPr>
      <w:r>
        <w:t>Identification du demandeur et coordonnées</w:t>
      </w:r>
    </w:p>
    <w:p w14:paraId="36F84729" w14:textId="5FFE2E57" w:rsidR="002F5FB3" w:rsidRDefault="002F5FB3" w:rsidP="002F5FB3">
      <w:pPr>
        <w:pStyle w:val="Sous-Section"/>
        <w:rPr>
          <w:bCs/>
        </w:rPr>
      </w:pPr>
      <w:r>
        <w:t>Demandeur (art. 365 REAFIE)</w:t>
      </w:r>
    </w:p>
    <w:p w14:paraId="78CDF16E" w14:textId="77777777" w:rsidR="002F5FB3" w:rsidRPr="00773FB0" w:rsidRDefault="00075F31" w:rsidP="002F5FB3">
      <w:pPr>
        <w:pStyle w:val="Recevabilite"/>
        <w:spacing w:before="240"/>
      </w:pPr>
      <w:sdt>
        <w:sdtPr>
          <w:rPr>
            <w:highlight w:val="lightGray"/>
          </w:rPr>
          <w:id w:val="2144537988"/>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1070733789"/>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717319811"/>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5386"/>
      </w:tblGrid>
      <w:tr w:rsidR="002F5FB3" w:rsidRPr="00FB0073" w14:paraId="1CA39528" w14:textId="77777777" w:rsidTr="00E00E87">
        <w:trPr>
          <w:trHeight w:val="100"/>
        </w:trPr>
        <w:tc>
          <w:tcPr>
            <w:tcW w:w="18693" w:type="dxa"/>
            <w:gridSpan w:val="8"/>
            <w:shd w:val="clear" w:color="auto" w:fill="4472C4" w:themeFill="accent1"/>
          </w:tcPr>
          <w:p w14:paraId="13040795" w14:textId="77777777" w:rsidR="002F5FB3" w:rsidRPr="004A48B5" w:rsidRDefault="002F5FB3" w:rsidP="00E00E87">
            <w:pPr>
              <w:pStyle w:val="Normalformulaire"/>
              <w:rPr>
                <w:b/>
                <w:color w:val="FFFFFF" w:themeColor="background1"/>
              </w:rPr>
            </w:pPr>
            <w:r w:rsidRPr="004A48B5">
              <w:rPr>
                <w:b/>
                <w:color w:val="FFFFFF" w:themeColor="background1"/>
                <w:shd w:val="clear" w:color="auto" w:fill="4472C4" w:themeFill="accent1"/>
              </w:rPr>
              <w:t>Identification du demandeur</w:t>
            </w:r>
          </w:p>
        </w:tc>
      </w:tr>
      <w:tr w:rsidR="002F5FB3" w:rsidRPr="00FB0073" w14:paraId="39CBD786" w14:textId="77777777" w:rsidTr="00E00E87">
        <w:trPr>
          <w:trHeight w:val="347"/>
        </w:trPr>
        <w:tc>
          <w:tcPr>
            <w:tcW w:w="5936" w:type="dxa"/>
            <w:gridSpan w:val="3"/>
            <w:shd w:val="clear" w:color="auto" w:fill="D9E2F3" w:themeFill="accent1" w:themeFillTint="33"/>
          </w:tcPr>
          <w:p w14:paraId="4A9DD195" w14:textId="77777777" w:rsidR="002F5FB3" w:rsidRPr="00D44818" w:rsidRDefault="002F5FB3" w:rsidP="00E00E87">
            <w:pPr>
              <w:pStyle w:val="Normalformulaire"/>
              <w:rPr>
                <w:b/>
                <w:bCs w:val="0"/>
                <w:shd w:val="clear" w:color="auto" w:fill="D9E2F3" w:themeFill="accent1" w:themeFillTint="33"/>
              </w:rPr>
            </w:pPr>
            <w:r w:rsidRPr="00D44818">
              <w:rPr>
                <w:b/>
                <w:shd w:val="clear" w:color="auto" w:fill="D9E2F3" w:themeFill="accent1" w:themeFillTint="33"/>
              </w:rPr>
              <w:t xml:space="preserve">Type de demandeur </w:t>
            </w:r>
          </w:p>
        </w:tc>
        <w:tc>
          <w:tcPr>
            <w:tcW w:w="12757" w:type="dxa"/>
            <w:gridSpan w:val="5"/>
            <w:vAlign w:val="center"/>
          </w:tcPr>
          <w:p w14:paraId="237E27DC" w14:textId="77777777" w:rsidR="002F5FB3" w:rsidRPr="00B8481B" w:rsidRDefault="00075F31" w:rsidP="00E00E87">
            <w:pPr>
              <w:pStyle w:val="Normalformulaire"/>
              <w:rPr>
                <w:vertAlign w:val="superscript"/>
              </w:rPr>
            </w:pPr>
            <w:sdt>
              <w:sdtPr>
                <w:id w:val="-192147432"/>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B8481B">
              <w:t>Personne physique</w:t>
            </w:r>
            <w:r w:rsidR="002F5FB3" w:rsidRPr="00B52758">
              <w:rPr>
                <w:vertAlign w:val="superscript"/>
              </w:rPr>
              <w:fldChar w:fldCharType="begin"/>
            </w:r>
            <w:r w:rsidR="002F5FB3" w:rsidRPr="00B52758">
              <w:rPr>
                <w:vertAlign w:val="superscript"/>
              </w:rPr>
              <w:instrText xml:space="preserve"> AUTOTEXTLIST  \s "NoStyle" \t "Pour plus de précisions, consultez le lexique à la fin du formulaire." \* MERGEFORMAT </w:instrText>
            </w:r>
            <w:r w:rsidR="002F5FB3" w:rsidRPr="00B52758">
              <w:rPr>
                <w:vertAlign w:val="superscript"/>
              </w:rPr>
              <w:fldChar w:fldCharType="separate"/>
            </w:r>
            <w:r w:rsidR="002F5FB3" w:rsidRPr="00B52758">
              <w:rPr>
                <w:vertAlign w:val="superscript"/>
              </w:rPr>
              <w:t>'</w:t>
            </w:r>
            <w:r w:rsidR="002F5FB3" w:rsidRPr="00B52758">
              <w:rPr>
                <w:b/>
                <w:vertAlign w:val="superscript"/>
              </w:rPr>
              <w:t>?</w:t>
            </w:r>
            <w:r w:rsidR="002F5FB3" w:rsidRPr="00B52758">
              <w:rPr>
                <w:vertAlign w:val="superscript"/>
              </w:rPr>
              <w:t>'</w:t>
            </w:r>
            <w:r w:rsidR="002F5FB3" w:rsidRPr="00B52758">
              <w:fldChar w:fldCharType="end"/>
            </w:r>
            <w:r w:rsidR="002F5FB3" w:rsidRPr="00B8481B">
              <w:rPr>
                <w:vertAlign w:val="superscript"/>
              </w:rPr>
              <w:t xml:space="preserve">    </w:t>
            </w:r>
            <w:r w:rsidR="002F5FB3" w:rsidRPr="00B8481B">
              <w:t xml:space="preserve">           </w:t>
            </w:r>
            <w:sdt>
              <w:sdtPr>
                <w:id w:val="363411320"/>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B8481B">
              <w:t>Personne morale</w:t>
            </w:r>
            <w:r w:rsidR="002F5FB3" w:rsidRPr="00B52758">
              <w:rPr>
                <w:vertAlign w:val="superscript"/>
              </w:rPr>
              <w:fldChar w:fldCharType="begin"/>
            </w:r>
            <w:r w:rsidR="002F5FB3" w:rsidRPr="00B52758">
              <w:rPr>
                <w:vertAlign w:val="superscript"/>
              </w:rPr>
              <w:instrText xml:space="preserve"> AUTOTEXTLIST  \s "NoStyle" \t "Pour plus de précisions, consultez le lexique à la fin du formulaire." \* MERGEFORMAT </w:instrText>
            </w:r>
            <w:r w:rsidR="002F5FB3" w:rsidRPr="00B52758">
              <w:rPr>
                <w:vertAlign w:val="superscript"/>
              </w:rPr>
              <w:fldChar w:fldCharType="separate"/>
            </w:r>
            <w:r w:rsidR="002F5FB3" w:rsidRPr="00B52758">
              <w:rPr>
                <w:vertAlign w:val="superscript"/>
              </w:rPr>
              <w:t>'</w:t>
            </w:r>
            <w:r w:rsidR="002F5FB3" w:rsidRPr="00B52758">
              <w:rPr>
                <w:b/>
                <w:vertAlign w:val="superscript"/>
              </w:rPr>
              <w:t>?</w:t>
            </w:r>
            <w:r w:rsidR="002F5FB3" w:rsidRPr="00B52758">
              <w:rPr>
                <w:vertAlign w:val="superscript"/>
              </w:rPr>
              <w:t>'</w:t>
            </w:r>
            <w:r w:rsidR="002F5FB3" w:rsidRPr="00B52758">
              <w:fldChar w:fldCharType="end"/>
            </w:r>
            <w:r w:rsidR="002F5FB3" w:rsidRPr="00B8481B">
              <w:t xml:space="preserve">             </w:t>
            </w:r>
            <w:sdt>
              <w:sdtPr>
                <w:id w:val="-331227888"/>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B8481B">
              <w:t>Personne morale de droit public</w:t>
            </w:r>
            <w:r w:rsidR="002F5FB3" w:rsidRPr="00B52758">
              <w:rPr>
                <w:vertAlign w:val="superscript"/>
              </w:rPr>
              <w:fldChar w:fldCharType="begin"/>
            </w:r>
            <w:r w:rsidR="002F5FB3" w:rsidRPr="00B52758">
              <w:rPr>
                <w:vertAlign w:val="superscript"/>
              </w:rPr>
              <w:instrText xml:space="preserve"> AUTOTEXTLIST  \s "NoStyle" \t "Pour plus de précisions, consultez le lexique à la fin du formulaire." \* MERGEFORMAT </w:instrText>
            </w:r>
            <w:r w:rsidR="002F5FB3" w:rsidRPr="00B52758">
              <w:rPr>
                <w:vertAlign w:val="superscript"/>
              </w:rPr>
              <w:fldChar w:fldCharType="separate"/>
            </w:r>
            <w:r w:rsidR="002F5FB3" w:rsidRPr="00B52758">
              <w:rPr>
                <w:vertAlign w:val="superscript"/>
              </w:rPr>
              <w:t>'</w:t>
            </w:r>
            <w:r w:rsidR="002F5FB3" w:rsidRPr="00B52758">
              <w:rPr>
                <w:b/>
                <w:vertAlign w:val="superscript"/>
              </w:rPr>
              <w:t>?</w:t>
            </w:r>
            <w:r w:rsidR="002F5FB3" w:rsidRPr="00B52758">
              <w:rPr>
                <w:vertAlign w:val="superscript"/>
              </w:rPr>
              <w:t>'</w:t>
            </w:r>
            <w:r w:rsidR="002F5FB3" w:rsidRPr="00B52758">
              <w:fldChar w:fldCharType="end"/>
            </w:r>
            <w:r w:rsidR="002F5FB3" w:rsidRPr="00B8481B">
              <w:t xml:space="preserve">             </w:t>
            </w:r>
            <w:sdt>
              <w:sdtPr>
                <w:id w:val="244468402"/>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B8481B">
              <w:t>Société de personne</w:t>
            </w:r>
            <w:r w:rsidR="002F5FB3" w:rsidRPr="00B52758">
              <w:rPr>
                <w:vertAlign w:val="superscript"/>
              </w:rPr>
              <w:fldChar w:fldCharType="begin"/>
            </w:r>
            <w:r w:rsidR="002F5FB3" w:rsidRPr="00B52758">
              <w:rPr>
                <w:vertAlign w:val="superscript"/>
              </w:rPr>
              <w:instrText xml:space="preserve"> AUTOTEXTLIST  \s "NoStyle" \t "Pour plus de précisions, consultez le lexique à la fin du formulaire." \* MERGEFORMAT </w:instrText>
            </w:r>
            <w:r w:rsidR="002F5FB3" w:rsidRPr="00B52758">
              <w:rPr>
                <w:vertAlign w:val="superscript"/>
              </w:rPr>
              <w:fldChar w:fldCharType="separate"/>
            </w:r>
            <w:r w:rsidR="002F5FB3" w:rsidRPr="00B52758">
              <w:rPr>
                <w:vertAlign w:val="superscript"/>
              </w:rPr>
              <w:t>'</w:t>
            </w:r>
            <w:r w:rsidR="002F5FB3" w:rsidRPr="00B52758">
              <w:rPr>
                <w:b/>
                <w:vertAlign w:val="superscript"/>
              </w:rPr>
              <w:t>?</w:t>
            </w:r>
            <w:r w:rsidR="002F5FB3" w:rsidRPr="00B52758">
              <w:rPr>
                <w:vertAlign w:val="superscript"/>
              </w:rPr>
              <w:t>'</w:t>
            </w:r>
            <w:r w:rsidR="002F5FB3" w:rsidRPr="00B52758">
              <w:fldChar w:fldCharType="end"/>
            </w:r>
          </w:p>
        </w:tc>
      </w:tr>
      <w:tr w:rsidR="002F5FB3" w:rsidRPr="00FB0073" w14:paraId="6632CEA2" w14:textId="77777777" w:rsidTr="00E00E87">
        <w:trPr>
          <w:trHeight w:val="347"/>
        </w:trPr>
        <w:tc>
          <w:tcPr>
            <w:tcW w:w="5936" w:type="dxa"/>
            <w:gridSpan w:val="3"/>
            <w:shd w:val="clear" w:color="auto" w:fill="D9E2F3" w:themeFill="accent1" w:themeFillTint="33"/>
          </w:tcPr>
          <w:p w14:paraId="5C17F6C9" w14:textId="77777777" w:rsidR="002F5FB3" w:rsidRPr="00D44818" w:rsidRDefault="002F5FB3" w:rsidP="00E00E87">
            <w:pPr>
              <w:pStyle w:val="Normalformulaire"/>
              <w:rPr>
                <w:b/>
                <w:bCs w:val="0"/>
                <w:shd w:val="clear" w:color="auto" w:fill="D9E2F3" w:themeFill="accent1" w:themeFillTint="33"/>
              </w:rPr>
            </w:pPr>
            <w:r w:rsidRPr="00D44818">
              <w:rPr>
                <w:b/>
                <w:shd w:val="clear" w:color="auto" w:fill="D9E2F3" w:themeFill="accent1" w:themeFillTint="33"/>
              </w:rPr>
              <w:t xml:space="preserve">Nom du demandeur </w:t>
            </w:r>
            <w:r w:rsidRPr="00D44818">
              <w:rPr>
                <w:shd w:val="clear" w:color="auto" w:fill="D9E2F3" w:themeFill="accent1" w:themeFillTint="33"/>
              </w:rPr>
              <w:t>(selon le type de demandeur indiqué)</w:t>
            </w:r>
          </w:p>
        </w:tc>
        <w:sdt>
          <w:sdtPr>
            <w:id w:val="972721367"/>
            <w:placeholder>
              <w:docPart w:val="33D4F682D7E94F478C5D98A14DF4A9EA"/>
            </w:placeholder>
            <w:showingPlcHdr/>
          </w:sdtPr>
          <w:sdtEndPr/>
          <w:sdtContent>
            <w:tc>
              <w:tcPr>
                <w:tcW w:w="12757" w:type="dxa"/>
                <w:gridSpan w:val="5"/>
              </w:tcPr>
              <w:p w14:paraId="1E636552" w14:textId="77777777" w:rsidR="002F5FB3" w:rsidRPr="00B8481B" w:rsidRDefault="002F5FB3" w:rsidP="00E00E87">
                <w:pPr>
                  <w:pStyle w:val="Normalformulaire"/>
                </w:pPr>
                <w:r w:rsidRPr="00B8481B">
                  <w:rPr>
                    <w:rStyle w:val="Textedelespacerserv"/>
                    <w:i/>
                    <w:sz w:val="20"/>
                  </w:rPr>
                  <w:t>Saisissez les informations.</w:t>
                </w:r>
              </w:p>
            </w:tc>
          </w:sdtContent>
        </w:sdt>
      </w:tr>
      <w:tr w:rsidR="002F5FB3" w:rsidRPr="00FB0073" w14:paraId="6DBD5F9E" w14:textId="77777777" w:rsidTr="00E00E87">
        <w:trPr>
          <w:trHeight w:val="462"/>
        </w:trPr>
        <w:tc>
          <w:tcPr>
            <w:tcW w:w="5936" w:type="dxa"/>
            <w:gridSpan w:val="3"/>
            <w:shd w:val="clear" w:color="auto" w:fill="D9E2F3" w:themeFill="accent1" w:themeFillTint="33"/>
          </w:tcPr>
          <w:p w14:paraId="462E0082" w14:textId="77777777" w:rsidR="002F5FB3" w:rsidRPr="00D44818" w:rsidRDefault="002F5FB3" w:rsidP="00E00E87">
            <w:pPr>
              <w:pStyle w:val="Normalformulaire"/>
              <w:rPr>
                <w:b/>
                <w:bCs w:val="0"/>
              </w:rPr>
            </w:pPr>
            <w:r w:rsidRPr="00D44818">
              <w:rPr>
                <w:b/>
                <w:shd w:val="clear" w:color="auto" w:fill="D9E2F3" w:themeFill="accent1" w:themeFillTint="33"/>
              </w:rPr>
              <w:t>Numéro d’entreprise du Québec (NEQ</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vertAlign w:val="superscript"/>
              </w:rPr>
              <w:t>'?'</w:t>
            </w:r>
            <w:r w:rsidRPr="00D44818">
              <w:rPr>
                <w:b/>
                <w:bCs w:val="0"/>
              </w:rPr>
              <w:fldChar w:fldCharType="end"/>
            </w:r>
            <w:r w:rsidRPr="00D44818">
              <w:rPr>
                <w:b/>
                <w:shd w:val="clear" w:color="auto" w:fill="D9E2F3" w:themeFill="accent1" w:themeFillTint="33"/>
              </w:rPr>
              <w:t>), s’il y a lieu</w:t>
            </w:r>
          </w:p>
        </w:tc>
        <w:tc>
          <w:tcPr>
            <w:tcW w:w="1701" w:type="dxa"/>
            <w:gridSpan w:val="2"/>
          </w:tcPr>
          <w:p w14:paraId="6DD64507" w14:textId="77777777" w:rsidR="002F5FB3" w:rsidRPr="00B8481B" w:rsidRDefault="00075F31" w:rsidP="00E00E87">
            <w:pPr>
              <w:pStyle w:val="Normalformulaire"/>
            </w:pPr>
            <w:sdt>
              <w:sdtPr>
                <w:id w:val="738137593"/>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B8481B">
              <w:t xml:space="preserve"> Sans objet</w:t>
            </w:r>
          </w:p>
        </w:tc>
        <w:sdt>
          <w:sdtPr>
            <w:id w:val="2049795824"/>
            <w:placeholder>
              <w:docPart w:val="36EA3C67221C4DC69A5485BD58B0042C"/>
            </w:placeholder>
            <w:showingPlcHdr/>
          </w:sdtPr>
          <w:sdtEndPr/>
          <w:sdtContent>
            <w:tc>
              <w:tcPr>
                <w:tcW w:w="11056" w:type="dxa"/>
                <w:gridSpan w:val="3"/>
              </w:tcPr>
              <w:p w14:paraId="50231A86" w14:textId="77777777" w:rsidR="002F5FB3" w:rsidRPr="00B8481B" w:rsidRDefault="002F5FB3" w:rsidP="00E00E87">
                <w:pPr>
                  <w:pStyle w:val="Normalformulaire"/>
                </w:pPr>
                <w:r w:rsidRPr="00B8481B">
                  <w:rPr>
                    <w:rStyle w:val="Textedelespacerserv"/>
                    <w:i/>
                    <w:sz w:val="20"/>
                  </w:rPr>
                  <w:t>Saisissez les informations.</w:t>
                </w:r>
              </w:p>
            </w:tc>
          </w:sdtContent>
        </w:sdt>
      </w:tr>
      <w:tr w:rsidR="002F5FB3" w:rsidRPr="00FB0073" w14:paraId="40B58FC3" w14:textId="77777777" w:rsidTr="00E00E87">
        <w:trPr>
          <w:trHeight w:val="227"/>
        </w:trPr>
        <w:tc>
          <w:tcPr>
            <w:tcW w:w="18693" w:type="dxa"/>
            <w:gridSpan w:val="8"/>
            <w:shd w:val="clear" w:color="auto" w:fill="4472C4" w:themeFill="accent1"/>
          </w:tcPr>
          <w:p w14:paraId="150A218B" w14:textId="77777777" w:rsidR="002F5FB3" w:rsidRPr="004A48B5" w:rsidRDefault="002F5FB3" w:rsidP="00E00E87">
            <w:pPr>
              <w:pStyle w:val="Normalformulaire"/>
              <w:rPr>
                <w:b/>
                <w:color w:val="FFFFFF" w:themeColor="background1"/>
              </w:rPr>
            </w:pPr>
            <w:r w:rsidRPr="004A48B5">
              <w:rPr>
                <w:b/>
                <w:color w:val="FFFFFF" w:themeColor="background1"/>
                <w:shd w:val="clear" w:color="auto" w:fill="4472C4" w:themeFill="accent1"/>
              </w:rPr>
              <w:t>Coordonnées du demandeur ou de son siège social</w:t>
            </w:r>
          </w:p>
        </w:tc>
      </w:tr>
      <w:tr w:rsidR="002F5FB3" w:rsidRPr="00FB0073" w14:paraId="66D28E0D" w14:textId="77777777" w:rsidTr="00E00E87">
        <w:trPr>
          <w:trHeight w:val="419"/>
        </w:trPr>
        <w:tc>
          <w:tcPr>
            <w:tcW w:w="1825" w:type="dxa"/>
            <w:shd w:val="clear" w:color="auto" w:fill="D9E2F3" w:themeFill="accent1" w:themeFillTint="33"/>
          </w:tcPr>
          <w:p w14:paraId="10590382" w14:textId="77777777" w:rsidR="002F5FB3" w:rsidRPr="00D44818" w:rsidRDefault="002F5FB3" w:rsidP="00E00E87">
            <w:pPr>
              <w:pStyle w:val="Normalformulaire"/>
              <w:rPr>
                <w:b/>
                <w:bCs w:val="0"/>
              </w:rPr>
            </w:pPr>
            <w:r w:rsidRPr="00D44818">
              <w:rPr>
                <w:b/>
              </w:rPr>
              <w:t>Numéro civique</w:t>
            </w:r>
          </w:p>
        </w:tc>
        <w:sdt>
          <w:sdtPr>
            <w:id w:val="-531891824"/>
            <w:placeholder>
              <w:docPart w:val="2DCC9AC8247449F190A31B9D93E1F809"/>
            </w:placeholder>
            <w:showingPlcHdr/>
          </w:sdtPr>
          <w:sdtEndPr/>
          <w:sdtContent>
            <w:tc>
              <w:tcPr>
                <w:tcW w:w="2835" w:type="dxa"/>
                <w:shd w:val="clear" w:color="auto" w:fill="FFFFFF" w:themeFill="background1"/>
              </w:tcPr>
              <w:p w14:paraId="41E859A2" w14:textId="77777777" w:rsidR="002F5FB3" w:rsidRPr="00B8481B" w:rsidRDefault="002F5FB3" w:rsidP="00E00E87">
                <w:pPr>
                  <w:pStyle w:val="Normalformulaire"/>
                </w:pPr>
                <w:r w:rsidRPr="00B8481B">
                  <w:rPr>
                    <w:rStyle w:val="Textedelespacerserv"/>
                    <w:i/>
                  </w:rPr>
                  <w:t>Saisissez les informations.</w:t>
                </w:r>
              </w:p>
            </w:tc>
          </w:sdtContent>
        </w:sdt>
        <w:tc>
          <w:tcPr>
            <w:tcW w:w="1843" w:type="dxa"/>
            <w:gridSpan w:val="2"/>
            <w:shd w:val="clear" w:color="auto" w:fill="D9E2F3" w:themeFill="accent1" w:themeFillTint="33"/>
          </w:tcPr>
          <w:p w14:paraId="09C379AA" w14:textId="77777777" w:rsidR="002F5FB3" w:rsidRPr="00D44818" w:rsidRDefault="002F5FB3" w:rsidP="00E00E87">
            <w:pPr>
              <w:pStyle w:val="Normalformulaire"/>
              <w:rPr>
                <w:b/>
                <w:bCs w:val="0"/>
              </w:rPr>
            </w:pPr>
            <w:r w:rsidRPr="00D44818">
              <w:rPr>
                <w:b/>
              </w:rPr>
              <w:t>Nom de la rue</w:t>
            </w:r>
          </w:p>
        </w:tc>
        <w:sdt>
          <w:sdtPr>
            <w:id w:val="1671833781"/>
            <w:placeholder>
              <w:docPart w:val="FFC8ACF598144A4EB8226DFBEBDEC356"/>
            </w:placeholder>
            <w:showingPlcHdr/>
          </w:sdtPr>
          <w:sdtEndPr/>
          <w:sdtContent>
            <w:tc>
              <w:tcPr>
                <w:tcW w:w="12190" w:type="dxa"/>
                <w:gridSpan w:val="4"/>
                <w:shd w:val="clear" w:color="auto" w:fill="FFFFFF" w:themeFill="background1"/>
              </w:tcPr>
              <w:p w14:paraId="2B1F321F" w14:textId="77777777" w:rsidR="002F5FB3" w:rsidRPr="00B8481B" w:rsidRDefault="002F5FB3" w:rsidP="00E00E87">
                <w:pPr>
                  <w:pStyle w:val="Normalformulaire"/>
                </w:pPr>
                <w:r w:rsidRPr="00A728C8">
                  <w:rPr>
                    <w:rStyle w:val="Textedelespacerserv"/>
                    <w:i/>
                  </w:rPr>
                  <w:t>Saisissez les informations</w:t>
                </w:r>
                <w:r>
                  <w:rPr>
                    <w:rStyle w:val="Textedelespacerserv"/>
                    <w:i/>
                  </w:rPr>
                  <w:t>.</w:t>
                </w:r>
              </w:p>
            </w:tc>
          </w:sdtContent>
        </w:sdt>
      </w:tr>
      <w:tr w:rsidR="002F5FB3" w:rsidRPr="00FB0073" w14:paraId="294C394D" w14:textId="77777777" w:rsidTr="00E00E87">
        <w:trPr>
          <w:trHeight w:val="269"/>
        </w:trPr>
        <w:tc>
          <w:tcPr>
            <w:tcW w:w="1825" w:type="dxa"/>
            <w:shd w:val="clear" w:color="auto" w:fill="D9E2F3" w:themeFill="accent1" w:themeFillTint="33"/>
          </w:tcPr>
          <w:p w14:paraId="36A06ACE" w14:textId="77777777" w:rsidR="002F5FB3" w:rsidRPr="00D44818" w:rsidRDefault="002F5FB3" w:rsidP="00E00E87">
            <w:pPr>
              <w:pStyle w:val="Normalformulaire"/>
              <w:rPr>
                <w:b/>
                <w:bCs w:val="0"/>
              </w:rPr>
            </w:pPr>
            <w:r w:rsidRPr="00D44818">
              <w:rPr>
                <w:b/>
              </w:rPr>
              <w:t>App./bureau</w:t>
            </w:r>
          </w:p>
        </w:tc>
        <w:sdt>
          <w:sdtPr>
            <w:id w:val="-1194077980"/>
            <w:placeholder>
              <w:docPart w:val="C0565DB91C0541278C2335D738F7136C"/>
            </w:placeholder>
            <w:showingPlcHdr/>
          </w:sdtPr>
          <w:sdtEndPr/>
          <w:sdtContent>
            <w:tc>
              <w:tcPr>
                <w:tcW w:w="2835" w:type="dxa"/>
                <w:shd w:val="clear" w:color="auto" w:fill="FFFFFF" w:themeFill="background1"/>
              </w:tcPr>
              <w:p w14:paraId="432E31C2" w14:textId="77777777" w:rsidR="002F5FB3" w:rsidRPr="00B8481B" w:rsidRDefault="002F5FB3" w:rsidP="00E00E87">
                <w:pPr>
                  <w:pStyle w:val="Normalformulaire"/>
                </w:pPr>
                <w:r>
                  <w:rPr>
                    <w:rStyle w:val="Textedelespacerserv"/>
                    <w:i/>
                  </w:rPr>
                  <w:t>..</w:t>
                </w:r>
                <w:r w:rsidRPr="00B8481B">
                  <w:rPr>
                    <w:rStyle w:val="Textedelespacerserv"/>
                    <w:i/>
                  </w:rPr>
                  <w:t>.</w:t>
                </w:r>
              </w:p>
            </w:tc>
          </w:sdtContent>
        </w:sdt>
        <w:tc>
          <w:tcPr>
            <w:tcW w:w="1843" w:type="dxa"/>
            <w:gridSpan w:val="2"/>
            <w:shd w:val="clear" w:color="auto" w:fill="D9E2F3" w:themeFill="accent1" w:themeFillTint="33"/>
          </w:tcPr>
          <w:p w14:paraId="5E37BFE8" w14:textId="77777777" w:rsidR="002F5FB3" w:rsidRPr="00D44818" w:rsidRDefault="002F5FB3" w:rsidP="00E00E87">
            <w:pPr>
              <w:pStyle w:val="Normalformulaire"/>
              <w:rPr>
                <w:b/>
                <w:bCs w:val="0"/>
              </w:rPr>
            </w:pPr>
            <w:r w:rsidRPr="00D44818">
              <w:rPr>
                <w:b/>
              </w:rPr>
              <w:t>Municipalité</w:t>
            </w:r>
          </w:p>
        </w:tc>
        <w:sdt>
          <w:sdtPr>
            <w:id w:val="2055496523"/>
            <w:placeholder>
              <w:docPart w:val="2BCCC27B46AB4F45A7EF86017C76FC16"/>
            </w:placeholder>
            <w:showingPlcHdr/>
          </w:sdtPr>
          <w:sdtEndPr/>
          <w:sdtContent>
            <w:tc>
              <w:tcPr>
                <w:tcW w:w="5245" w:type="dxa"/>
                <w:gridSpan w:val="2"/>
                <w:shd w:val="clear" w:color="auto" w:fill="FFFFFF" w:themeFill="background1"/>
              </w:tcPr>
              <w:p w14:paraId="1BCA1EB8" w14:textId="77777777" w:rsidR="002F5FB3" w:rsidRPr="00B8481B" w:rsidRDefault="002F5FB3" w:rsidP="00E00E87">
                <w:pPr>
                  <w:pStyle w:val="Normalformulaire"/>
                </w:pPr>
                <w:r>
                  <w:rPr>
                    <w:rStyle w:val="Textedelespacerserv"/>
                    <w:i/>
                  </w:rPr>
                  <w:t>..</w:t>
                </w:r>
                <w:r w:rsidRPr="00B8481B">
                  <w:rPr>
                    <w:rStyle w:val="Textedelespacerserv"/>
                    <w:i/>
                  </w:rPr>
                  <w:t>.</w:t>
                </w:r>
              </w:p>
            </w:tc>
          </w:sdtContent>
        </w:sdt>
        <w:tc>
          <w:tcPr>
            <w:tcW w:w="1559" w:type="dxa"/>
            <w:shd w:val="clear" w:color="auto" w:fill="D9E2F3" w:themeFill="accent1" w:themeFillTint="33"/>
          </w:tcPr>
          <w:p w14:paraId="340940DA" w14:textId="77777777" w:rsidR="002F5FB3" w:rsidRPr="00D44818" w:rsidRDefault="002F5FB3" w:rsidP="00E00E87">
            <w:pPr>
              <w:pStyle w:val="Normalformulaire"/>
              <w:rPr>
                <w:b/>
                <w:bCs w:val="0"/>
              </w:rPr>
            </w:pPr>
            <w:r w:rsidRPr="00D44818">
              <w:rPr>
                <w:b/>
              </w:rPr>
              <w:t>MRC</w:t>
            </w:r>
          </w:p>
        </w:tc>
        <w:tc>
          <w:tcPr>
            <w:tcW w:w="5386" w:type="dxa"/>
            <w:shd w:val="clear" w:color="auto" w:fill="FFFFFF" w:themeFill="background1"/>
          </w:tcPr>
          <w:p w14:paraId="6209B406" w14:textId="77777777" w:rsidR="002F5FB3" w:rsidRPr="00B8481B" w:rsidRDefault="00075F31" w:rsidP="00E00E87">
            <w:pPr>
              <w:pStyle w:val="Normalformulaire"/>
            </w:pPr>
            <w:sdt>
              <w:sdtPr>
                <w:id w:val="-1723431789"/>
                <w:placeholder>
                  <w:docPart w:val="CFCD766C8B5E4DEB9C0DB4649ABDA660"/>
                </w:placeholder>
                <w:showingPlcHdr/>
              </w:sdtPr>
              <w:sdtEndPr/>
              <w:sdtContent>
                <w:r w:rsidR="002F5FB3">
                  <w:rPr>
                    <w:rStyle w:val="Textedelespacerserv"/>
                    <w:i/>
                  </w:rPr>
                  <w:t>..</w:t>
                </w:r>
                <w:r w:rsidR="002F5FB3" w:rsidRPr="00B8481B">
                  <w:rPr>
                    <w:rStyle w:val="Textedelespacerserv"/>
                    <w:i/>
                  </w:rPr>
                  <w:t>.</w:t>
                </w:r>
              </w:sdtContent>
            </w:sdt>
          </w:p>
        </w:tc>
      </w:tr>
      <w:tr w:rsidR="002F5FB3" w:rsidRPr="00FB0073" w14:paraId="1583D510" w14:textId="77777777" w:rsidTr="00E00E87">
        <w:trPr>
          <w:trHeight w:val="388"/>
        </w:trPr>
        <w:tc>
          <w:tcPr>
            <w:tcW w:w="1825" w:type="dxa"/>
            <w:shd w:val="clear" w:color="auto" w:fill="D9E2F3" w:themeFill="accent1" w:themeFillTint="33"/>
          </w:tcPr>
          <w:p w14:paraId="6C3F00C2" w14:textId="77777777" w:rsidR="002F5FB3" w:rsidRPr="00D44818" w:rsidRDefault="002F5FB3" w:rsidP="00E00E87">
            <w:pPr>
              <w:pStyle w:val="Normalformulaire"/>
              <w:rPr>
                <w:b/>
                <w:bCs w:val="0"/>
              </w:rPr>
            </w:pPr>
            <w:r w:rsidRPr="00D44818">
              <w:rPr>
                <w:b/>
              </w:rPr>
              <w:t>Province</w:t>
            </w:r>
          </w:p>
        </w:tc>
        <w:tc>
          <w:tcPr>
            <w:tcW w:w="2835" w:type="dxa"/>
            <w:shd w:val="clear" w:color="auto" w:fill="FFFFFF" w:themeFill="background1"/>
          </w:tcPr>
          <w:sdt>
            <w:sdtPr>
              <w:id w:val="2089501861"/>
              <w:placeholder>
                <w:docPart w:val="F03562F9D9EC4A9B8FC58E40DFAB9C02"/>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480CFEBF" w14:textId="77777777" w:rsidR="002F5FB3" w:rsidRDefault="002F5FB3" w:rsidP="00E00E87">
                <w:pPr>
                  <w:pStyle w:val="Normalformulaire"/>
                </w:pPr>
                <w:r w:rsidRPr="00B8481B">
                  <w:rPr>
                    <w:rStyle w:val="Textedelespacerserv"/>
                    <w:i/>
                  </w:rPr>
                  <w:t>Sélectionnez la province</w:t>
                </w:r>
              </w:p>
            </w:sdtContent>
          </w:sdt>
          <w:p w14:paraId="3595D15C" w14:textId="77777777" w:rsidR="002F5FB3" w:rsidRPr="00B8481B" w:rsidRDefault="00075F31" w:rsidP="00E00E87">
            <w:pPr>
              <w:pStyle w:val="Normalformulaire"/>
              <w:spacing w:after="0"/>
            </w:pPr>
            <w:sdt>
              <w:sdtPr>
                <w:id w:val="-1640960907"/>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Ne s’applique pas</w:t>
            </w:r>
          </w:p>
        </w:tc>
        <w:tc>
          <w:tcPr>
            <w:tcW w:w="1843" w:type="dxa"/>
            <w:gridSpan w:val="2"/>
            <w:shd w:val="clear" w:color="auto" w:fill="D9E2F3" w:themeFill="accent1" w:themeFillTint="33"/>
          </w:tcPr>
          <w:p w14:paraId="4F8D8672" w14:textId="77777777" w:rsidR="002F5FB3" w:rsidRPr="00D44818" w:rsidRDefault="002F5FB3" w:rsidP="00E00E87">
            <w:pPr>
              <w:pStyle w:val="Normalformulaire"/>
              <w:rPr>
                <w:b/>
                <w:bCs w:val="0"/>
              </w:rPr>
            </w:pPr>
            <w:r w:rsidRPr="00D44818">
              <w:rPr>
                <w:b/>
              </w:rPr>
              <w:lastRenderedPageBreak/>
              <w:t>Pays</w:t>
            </w:r>
          </w:p>
        </w:tc>
        <w:sdt>
          <w:sdtPr>
            <w:id w:val="1345673490"/>
            <w:placeholder>
              <w:docPart w:val="3B5600937444430888BE7EB048668C91"/>
            </w:placeholder>
            <w:showingPlcHdr/>
          </w:sdtPr>
          <w:sdtEndPr/>
          <w:sdtContent>
            <w:tc>
              <w:tcPr>
                <w:tcW w:w="5245" w:type="dxa"/>
                <w:gridSpan w:val="2"/>
                <w:shd w:val="clear" w:color="auto" w:fill="FFFFFF" w:themeFill="background1"/>
              </w:tcPr>
              <w:p w14:paraId="036B9CF5" w14:textId="77777777" w:rsidR="002F5FB3" w:rsidRPr="00B8481B" w:rsidRDefault="002F5FB3" w:rsidP="00E00E87">
                <w:pPr>
                  <w:pStyle w:val="Normalformulaire"/>
                </w:pPr>
                <w:r>
                  <w:rPr>
                    <w:rStyle w:val="Textedelespacerserv"/>
                    <w:i/>
                  </w:rPr>
                  <w:t>..</w:t>
                </w:r>
                <w:r w:rsidRPr="00B8481B">
                  <w:rPr>
                    <w:rStyle w:val="Textedelespacerserv"/>
                    <w:i/>
                  </w:rPr>
                  <w:t>.</w:t>
                </w:r>
              </w:p>
            </w:tc>
          </w:sdtContent>
        </w:sdt>
        <w:tc>
          <w:tcPr>
            <w:tcW w:w="1559" w:type="dxa"/>
            <w:shd w:val="clear" w:color="auto" w:fill="D9E2F3" w:themeFill="accent1" w:themeFillTint="33"/>
          </w:tcPr>
          <w:p w14:paraId="527118CD" w14:textId="77777777" w:rsidR="002F5FB3" w:rsidRPr="00D44818" w:rsidRDefault="002F5FB3" w:rsidP="00E00E87">
            <w:pPr>
              <w:pStyle w:val="Normalformulaire"/>
              <w:rPr>
                <w:b/>
                <w:bCs w:val="0"/>
              </w:rPr>
            </w:pPr>
            <w:r w:rsidRPr="00D44818">
              <w:rPr>
                <w:b/>
              </w:rPr>
              <w:t>Code postal</w:t>
            </w:r>
          </w:p>
        </w:tc>
        <w:sdt>
          <w:sdtPr>
            <w:id w:val="-1959794762"/>
            <w:placeholder>
              <w:docPart w:val="3610D8F816F841569B426050CF939C84"/>
            </w:placeholder>
            <w:showingPlcHdr/>
          </w:sdtPr>
          <w:sdtEndPr/>
          <w:sdtContent>
            <w:tc>
              <w:tcPr>
                <w:tcW w:w="5386" w:type="dxa"/>
                <w:shd w:val="clear" w:color="auto" w:fill="FFFFFF" w:themeFill="background1"/>
              </w:tcPr>
              <w:p w14:paraId="57D15A58" w14:textId="77777777" w:rsidR="002F5FB3" w:rsidRPr="00B8481B" w:rsidRDefault="002F5FB3" w:rsidP="00E00E87">
                <w:pPr>
                  <w:pStyle w:val="Normalformulaire"/>
                </w:pPr>
                <w:r>
                  <w:rPr>
                    <w:rStyle w:val="Textedelespacerserv"/>
                    <w:i/>
                  </w:rPr>
                  <w:t>..</w:t>
                </w:r>
                <w:r w:rsidRPr="00B8481B">
                  <w:rPr>
                    <w:rStyle w:val="Textedelespacerserv"/>
                    <w:i/>
                  </w:rPr>
                  <w:t>.</w:t>
                </w:r>
              </w:p>
            </w:tc>
          </w:sdtContent>
        </w:sdt>
      </w:tr>
    </w:tbl>
    <w:p w14:paraId="1E11329B" w14:textId="6A616BC4" w:rsidR="002F5FB3" w:rsidRDefault="002F5FB3" w:rsidP="006830DA">
      <w:pPr>
        <w:pStyle w:val="Sous-Section"/>
        <w:spacing w:before="360"/>
      </w:pPr>
      <w:r>
        <w:t>Personne-ressource du demandeur (art. 365 REAFIE)</w:t>
      </w:r>
    </w:p>
    <w:p w14:paraId="09A296E6" w14:textId="77777777" w:rsidR="002F5FB3" w:rsidRPr="00773FB0" w:rsidRDefault="00075F31" w:rsidP="002F5FB3">
      <w:pPr>
        <w:pStyle w:val="Recevabilite"/>
        <w:spacing w:before="240"/>
      </w:pPr>
      <w:sdt>
        <w:sdtPr>
          <w:rPr>
            <w:highlight w:val="lightGray"/>
          </w:rPr>
          <w:id w:val="-253440530"/>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2010135199"/>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2121873778"/>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3544"/>
        <w:gridCol w:w="3827"/>
      </w:tblGrid>
      <w:tr w:rsidR="002F5FB3" w:rsidRPr="00FB0073" w14:paraId="78D68E5E" w14:textId="77777777" w:rsidTr="00E00E87">
        <w:trPr>
          <w:trHeight w:val="240"/>
        </w:trPr>
        <w:tc>
          <w:tcPr>
            <w:tcW w:w="18728" w:type="dxa"/>
            <w:gridSpan w:val="5"/>
            <w:shd w:val="clear" w:color="auto" w:fill="4472C4" w:themeFill="accent1"/>
          </w:tcPr>
          <w:p w14:paraId="539E3EA8" w14:textId="77777777" w:rsidR="002F5FB3" w:rsidRPr="00EB17B9" w:rsidRDefault="002F5FB3" w:rsidP="00E00E87">
            <w:pPr>
              <w:pStyle w:val="Normalformulaire"/>
              <w:spacing w:after="0"/>
              <w:rPr>
                <w:b/>
                <w:bCs w:val="0"/>
                <w:vertAlign w:val="superscript"/>
              </w:rPr>
            </w:pPr>
            <w:r w:rsidRPr="00EB17B9">
              <w:rPr>
                <w:b/>
                <w:color w:val="FFFFFF" w:themeColor="background1"/>
              </w:rPr>
              <w:t>Identification de la personne-ressource</w:t>
            </w:r>
          </w:p>
        </w:tc>
      </w:tr>
      <w:tr w:rsidR="002F5FB3" w:rsidRPr="00FB0073" w14:paraId="223537C1" w14:textId="77777777" w:rsidTr="00E00E87">
        <w:trPr>
          <w:trHeight w:val="372"/>
        </w:trPr>
        <w:tc>
          <w:tcPr>
            <w:tcW w:w="5076" w:type="dxa"/>
            <w:shd w:val="clear" w:color="auto" w:fill="D9E2F3" w:themeFill="accent1" w:themeFillTint="33"/>
          </w:tcPr>
          <w:p w14:paraId="5A209619" w14:textId="77777777" w:rsidR="002F5FB3" w:rsidRPr="00D44818" w:rsidRDefault="002F5FB3" w:rsidP="00E00E87">
            <w:pPr>
              <w:pStyle w:val="Normalformulaire"/>
              <w:spacing w:after="0"/>
              <w:rPr>
                <w:b/>
                <w:bCs w:val="0"/>
                <w:vertAlign w:val="superscript"/>
              </w:rPr>
            </w:pPr>
            <w:r w:rsidRPr="00D44818">
              <w:rPr>
                <w:b/>
              </w:rPr>
              <w:t>Prénom et nom de la personne-ressource</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vertAlign w:val="superscript"/>
              </w:rPr>
              <w:t>'?'</w:t>
            </w:r>
            <w:r w:rsidRPr="00D44818">
              <w:rPr>
                <w:b/>
                <w:bCs w:val="0"/>
              </w:rPr>
              <w:fldChar w:fldCharType="end"/>
            </w:r>
          </w:p>
        </w:tc>
        <w:sdt>
          <w:sdtPr>
            <w:id w:val="1649166997"/>
            <w:placeholder>
              <w:docPart w:val="A43AC484824045F3959C1E168F9F0D1E"/>
            </w:placeholder>
            <w:showingPlcHdr/>
          </w:sdtPr>
          <w:sdtEndPr/>
          <w:sdtContent>
            <w:tc>
              <w:tcPr>
                <w:tcW w:w="13652" w:type="dxa"/>
                <w:gridSpan w:val="4"/>
              </w:tcPr>
              <w:p w14:paraId="2F2B10EE" w14:textId="77777777" w:rsidR="002F5FB3" w:rsidRPr="00FB0073" w:rsidRDefault="002F5FB3" w:rsidP="00E00E87">
                <w:pPr>
                  <w:pStyle w:val="Normalformulaire"/>
                  <w:spacing w:after="0"/>
                </w:pPr>
                <w:r w:rsidRPr="00A728C8">
                  <w:rPr>
                    <w:rStyle w:val="Textedelespacerserv"/>
                    <w:i/>
                    <w:iCs/>
                  </w:rPr>
                  <w:t>Saisissez les informations</w:t>
                </w:r>
                <w:r>
                  <w:rPr>
                    <w:rStyle w:val="Textedelespacerserv"/>
                    <w:i/>
                    <w:iCs/>
                  </w:rPr>
                  <w:t>.</w:t>
                </w:r>
              </w:p>
            </w:tc>
          </w:sdtContent>
        </w:sdt>
      </w:tr>
      <w:tr w:rsidR="002F5FB3" w:rsidRPr="00FB0073" w14:paraId="59F7ABD9" w14:textId="77777777" w:rsidTr="00E00E87">
        <w:trPr>
          <w:trHeight w:val="336"/>
        </w:trPr>
        <w:tc>
          <w:tcPr>
            <w:tcW w:w="5076" w:type="dxa"/>
            <w:shd w:val="clear" w:color="auto" w:fill="D9E2F3" w:themeFill="accent1" w:themeFillTint="33"/>
          </w:tcPr>
          <w:p w14:paraId="6EA8B0EA" w14:textId="77777777" w:rsidR="002F5FB3" w:rsidRPr="00D44818" w:rsidRDefault="002F5FB3" w:rsidP="00E00E87">
            <w:pPr>
              <w:pStyle w:val="Normalformulaire"/>
              <w:spacing w:after="0"/>
              <w:rPr>
                <w:b/>
                <w:bCs w:val="0"/>
              </w:rPr>
            </w:pPr>
            <w:r w:rsidRPr="00D44818">
              <w:rPr>
                <w:b/>
              </w:rPr>
              <w:t>Titre ou fonction</w:t>
            </w:r>
          </w:p>
        </w:tc>
        <w:sdt>
          <w:sdtPr>
            <w:id w:val="827554837"/>
            <w:placeholder>
              <w:docPart w:val="02EEF8D630C041CAB68B0836E8826C55"/>
            </w:placeholder>
            <w:showingPlcHdr/>
          </w:sdtPr>
          <w:sdtEndPr/>
          <w:sdtContent>
            <w:tc>
              <w:tcPr>
                <w:tcW w:w="13652" w:type="dxa"/>
                <w:gridSpan w:val="4"/>
              </w:tcPr>
              <w:p w14:paraId="5897FDFD" w14:textId="77777777" w:rsidR="002F5FB3" w:rsidRPr="00FB0073" w:rsidRDefault="002F5FB3" w:rsidP="00E00E87">
                <w:pPr>
                  <w:pStyle w:val="Normalformulaire"/>
                  <w:spacing w:after="0"/>
                </w:pPr>
                <w:r>
                  <w:rPr>
                    <w:rStyle w:val="Textedelespacerserv"/>
                  </w:rPr>
                  <w:t>..</w:t>
                </w:r>
                <w:r w:rsidRPr="00AA60DE">
                  <w:rPr>
                    <w:rStyle w:val="Textedelespacerserv"/>
                  </w:rPr>
                  <w:t>.</w:t>
                </w:r>
              </w:p>
            </w:tc>
          </w:sdtContent>
        </w:sdt>
      </w:tr>
      <w:tr w:rsidR="002F5FB3" w:rsidRPr="00FB0073" w14:paraId="4BC7F8EF" w14:textId="77777777" w:rsidTr="00E00E87">
        <w:trPr>
          <w:trHeight w:val="302"/>
        </w:trPr>
        <w:tc>
          <w:tcPr>
            <w:tcW w:w="18728" w:type="dxa"/>
            <w:gridSpan w:val="5"/>
            <w:shd w:val="clear" w:color="auto" w:fill="4472C4" w:themeFill="accent1"/>
          </w:tcPr>
          <w:p w14:paraId="0D8894FA" w14:textId="77777777" w:rsidR="002F5FB3" w:rsidRPr="00EB17B9" w:rsidRDefault="002F5FB3" w:rsidP="00E00E87">
            <w:pPr>
              <w:pStyle w:val="Normalformulaire"/>
              <w:spacing w:after="0"/>
              <w:rPr>
                <w:b/>
                <w:bCs w:val="0"/>
                <w:vertAlign w:val="superscript"/>
              </w:rPr>
            </w:pPr>
            <w:r w:rsidRPr="00EB17B9">
              <w:rPr>
                <w:b/>
                <w:color w:val="FFFFFF" w:themeColor="background1"/>
              </w:rPr>
              <w:t>Coordonnées de la personne-ressource</w:t>
            </w:r>
          </w:p>
        </w:tc>
      </w:tr>
      <w:tr w:rsidR="002F5FB3" w:rsidRPr="00FB0073" w14:paraId="44D47E14" w14:textId="77777777" w:rsidTr="00E00E87">
        <w:trPr>
          <w:trHeight w:val="446"/>
        </w:trPr>
        <w:tc>
          <w:tcPr>
            <w:tcW w:w="5076" w:type="dxa"/>
            <w:shd w:val="clear" w:color="auto" w:fill="D9E2F3" w:themeFill="accent1" w:themeFillTint="33"/>
          </w:tcPr>
          <w:p w14:paraId="51A5D8EB" w14:textId="77777777" w:rsidR="002F5FB3" w:rsidRPr="00D44818" w:rsidRDefault="002F5FB3" w:rsidP="00E00E87">
            <w:pPr>
              <w:pStyle w:val="Normalformulaire"/>
              <w:spacing w:after="0"/>
              <w:rPr>
                <w:b/>
                <w:bCs w:val="0"/>
              </w:rPr>
            </w:pPr>
            <w:r w:rsidRPr="00D44818">
              <w:rPr>
                <w:b/>
              </w:rPr>
              <w:t>Numéro de téléphone (bureau)</w:t>
            </w:r>
          </w:p>
        </w:tc>
        <w:sdt>
          <w:sdtPr>
            <w:id w:val="-284420606"/>
            <w:placeholder>
              <w:docPart w:val="79B0F6C548994E29AC20D6A976D68454"/>
            </w:placeholder>
            <w:showingPlcHdr/>
          </w:sdtPr>
          <w:sdtEndPr/>
          <w:sdtContent>
            <w:tc>
              <w:tcPr>
                <w:tcW w:w="5403" w:type="dxa"/>
              </w:tcPr>
              <w:p w14:paraId="627F7F05" w14:textId="77777777" w:rsidR="002F5FB3" w:rsidRPr="00FB0073" w:rsidRDefault="002F5FB3" w:rsidP="00E00E87">
                <w:pPr>
                  <w:pStyle w:val="Normalformulaire"/>
                  <w:spacing w:after="0"/>
                </w:pPr>
                <w:r>
                  <w:rPr>
                    <w:rStyle w:val="Textedelespacerserv"/>
                  </w:rPr>
                  <w:t>..</w:t>
                </w:r>
                <w:r w:rsidRPr="00AA60DE">
                  <w:rPr>
                    <w:rStyle w:val="Textedelespacerserv"/>
                  </w:rPr>
                  <w:t>.</w:t>
                </w:r>
              </w:p>
            </w:tc>
          </w:sdtContent>
        </w:sdt>
        <w:tc>
          <w:tcPr>
            <w:tcW w:w="878" w:type="dxa"/>
            <w:shd w:val="clear" w:color="auto" w:fill="D9E2F3" w:themeFill="accent1" w:themeFillTint="33"/>
          </w:tcPr>
          <w:p w14:paraId="5038BFE0" w14:textId="77777777" w:rsidR="002F5FB3" w:rsidRPr="00FB0073" w:rsidRDefault="002F5FB3" w:rsidP="00E00E87">
            <w:pPr>
              <w:pStyle w:val="Normalformulaire"/>
              <w:spacing w:after="0"/>
            </w:pPr>
            <w:r w:rsidRPr="00FB0073">
              <w:t>Poste</w:t>
            </w:r>
          </w:p>
        </w:tc>
        <w:sdt>
          <w:sdtPr>
            <w:id w:val="-1098709708"/>
            <w:placeholder>
              <w:docPart w:val="DD37B07B56594D9BB2FCFB6D263C50D6"/>
            </w:placeholder>
            <w:showingPlcHdr/>
          </w:sdtPr>
          <w:sdtEndPr/>
          <w:sdtContent>
            <w:tc>
              <w:tcPr>
                <w:tcW w:w="7371" w:type="dxa"/>
                <w:gridSpan w:val="2"/>
              </w:tcPr>
              <w:p w14:paraId="2C25E525" w14:textId="77777777" w:rsidR="002F5FB3" w:rsidRPr="00FB0073" w:rsidRDefault="002F5FB3" w:rsidP="00E00E87">
                <w:pPr>
                  <w:pStyle w:val="Normalformulaire"/>
                  <w:spacing w:after="0"/>
                </w:pPr>
                <w:r>
                  <w:rPr>
                    <w:rStyle w:val="Textedelespacerserv"/>
                  </w:rPr>
                  <w:t>..</w:t>
                </w:r>
                <w:r w:rsidRPr="00AA60DE">
                  <w:rPr>
                    <w:rStyle w:val="Textedelespacerserv"/>
                  </w:rPr>
                  <w:t>.</w:t>
                </w:r>
              </w:p>
            </w:tc>
          </w:sdtContent>
        </w:sdt>
      </w:tr>
      <w:tr w:rsidR="002F5FB3" w:rsidRPr="00FB0073" w14:paraId="57CB3983" w14:textId="77777777" w:rsidTr="00E00E87">
        <w:trPr>
          <w:trHeight w:val="444"/>
        </w:trPr>
        <w:tc>
          <w:tcPr>
            <w:tcW w:w="5076" w:type="dxa"/>
            <w:shd w:val="clear" w:color="auto" w:fill="D9E2F3" w:themeFill="accent1" w:themeFillTint="33"/>
          </w:tcPr>
          <w:p w14:paraId="26F5A39A" w14:textId="77777777" w:rsidR="002F5FB3" w:rsidRPr="00D44818" w:rsidRDefault="002F5FB3" w:rsidP="00E00E87">
            <w:pPr>
              <w:pStyle w:val="Normalformulaire"/>
              <w:spacing w:after="0"/>
              <w:rPr>
                <w:b/>
                <w:bCs w:val="0"/>
              </w:rPr>
            </w:pPr>
            <w:r w:rsidRPr="00D44818">
              <w:rPr>
                <w:b/>
              </w:rPr>
              <w:t>Numéro de téléphone (autre)</w:t>
            </w:r>
          </w:p>
        </w:tc>
        <w:sdt>
          <w:sdtPr>
            <w:id w:val="-250589086"/>
            <w:placeholder>
              <w:docPart w:val="C4BAE57B76734CA0978AC2A9F26908CC"/>
            </w:placeholder>
            <w:showingPlcHdr/>
          </w:sdtPr>
          <w:sdtEndPr/>
          <w:sdtContent>
            <w:tc>
              <w:tcPr>
                <w:tcW w:w="13652" w:type="dxa"/>
                <w:gridSpan w:val="4"/>
              </w:tcPr>
              <w:p w14:paraId="389218B9" w14:textId="77777777" w:rsidR="002F5FB3" w:rsidRPr="00FB0073" w:rsidRDefault="002F5FB3" w:rsidP="00E00E87">
                <w:pPr>
                  <w:pStyle w:val="Normalformulaire"/>
                  <w:spacing w:after="0"/>
                </w:pPr>
                <w:r>
                  <w:rPr>
                    <w:rStyle w:val="Textedelespacerserv"/>
                  </w:rPr>
                  <w:t>..</w:t>
                </w:r>
                <w:r w:rsidRPr="00AA60DE">
                  <w:rPr>
                    <w:rStyle w:val="Textedelespacerserv"/>
                  </w:rPr>
                  <w:t>.</w:t>
                </w:r>
              </w:p>
            </w:tc>
          </w:sdtContent>
        </w:sdt>
      </w:tr>
      <w:tr w:rsidR="002F5FB3" w:rsidRPr="00FB0073" w14:paraId="46E9C363" w14:textId="77777777" w:rsidTr="00E00E87">
        <w:trPr>
          <w:trHeight w:val="444"/>
        </w:trPr>
        <w:tc>
          <w:tcPr>
            <w:tcW w:w="5076" w:type="dxa"/>
            <w:shd w:val="clear" w:color="auto" w:fill="D9E2F3" w:themeFill="accent1" w:themeFillTint="33"/>
          </w:tcPr>
          <w:p w14:paraId="2A6A3B4C" w14:textId="77777777" w:rsidR="002F5FB3" w:rsidRPr="00D44818" w:rsidRDefault="002F5FB3" w:rsidP="00E00E87">
            <w:pPr>
              <w:pStyle w:val="Normalformulaire"/>
              <w:spacing w:after="0"/>
              <w:rPr>
                <w:b/>
                <w:bCs w:val="0"/>
              </w:rPr>
            </w:pPr>
            <w:r w:rsidRPr="00D44818">
              <w:rPr>
                <w:b/>
              </w:rPr>
              <w:t>Adresse courriel</w:t>
            </w:r>
          </w:p>
        </w:tc>
        <w:sdt>
          <w:sdtPr>
            <w:id w:val="-1732296550"/>
            <w:placeholder>
              <w:docPart w:val="4534F29F91CB4219B1056085C8B16C49"/>
            </w:placeholder>
            <w:showingPlcHdr/>
          </w:sdtPr>
          <w:sdtEndPr/>
          <w:sdtContent>
            <w:tc>
              <w:tcPr>
                <w:tcW w:w="13652" w:type="dxa"/>
                <w:gridSpan w:val="4"/>
              </w:tcPr>
              <w:p w14:paraId="48718AE1" w14:textId="77777777" w:rsidR="002F5FB3" w:rsidRPr="00FB0073" w:rsidRDefault="002F5FB3" w:rsidP="00E00E87">
                <w:pPr>
                  <w:pStyle w:val="Normalformulaire"/>
                  <w:spacing w:after="0"/>
                </w:pPr>
                <w:r>
                  <w:rPr>
                    <w:rStyle w:val="Textedelespacerserv"/>
                  </w:rPr>
                  <w:t>..</w:t>
                </w:r>
                <w:r w:rsidRPr="00AA60DE">
                  <w:rPr>
                    <w:rStyle w:val="Textedelespacerserv"/>
                  </w:rPr>
                  <w:t>.</w:t>
                </w:r>
              </w:p>
            </w:tc>
          </w:sdtContent>
        </w:sdt>
      </w:tr>
      <w:tr w:rsidR="002F5FB3" w:rsidRPr="00FB0073" w14:paraId="77EB7845" w14:textId="77777777" w:rsidTr="002F5FB3">
        <w:trPr>
          <w:trHeight w:val="317"/>
        </w:trPr>
        <w:tc>
          <w:tcPr>
            <w:tcW w:w="14901" w:type="dxa"/>
            <w:gridSpan w:val="4"/>
            <w:shd w:val="clear" w:color="auto" w:fill="D9E2F3" w:themeFill="accent1" w:themeFillTint="33"/>
          </w:tcPr>
          <w:p w14:paraId="10F98B27" w14:textId="77777777" w:rsidR="002F5FB3" w:rsidRPr="00D44818" w:rsidRDefault="002F5FB3" w:rsidP="00E00E87">
            <w:pPr>
              <w:pStyle w:val="Normalformulaire"/>
              <w:rPr>
                <w:b/>
                <w:bCs w:val="0"/>
              </w:rPr>
            </w:pPr>
            <w:r w:rsidRPr="00D44818">
              <w:rPr>
                <w:b/>
              </w:rPr>
              <w:t>Je consens à ce que le ministre de l’Environnement</w:t>
            </w:r>
            <w:r>
              <w:rPr>
                <w:b/>
              </w:rPr>
              <w:t xml:space="preserve">, </w:t>
            </w:r>
            <w:r w:rsidRPr="00D44818">
              <w:rPr>
                <w:b/>
              </w:rPr>
              <w:t>de la Lutte contre les changements climatiques</w:t>
            </w:r>
            <w:r>
              <w:rPr>
                <w:b/>
              </w:rPr>
              <w:t>, de la Faune et des Parcs</w:t>
            </w:r>
            <w:r w:rsidRPr="00D44818">
              <w:rPr>
                <w:b/>
              </w:rPr>
              <w:t xml:space="preserve"> ainsi que les employés du ministère communiquent avec moi par le biais de l’adresse courriel inscrite ici pour toute communication future, qu’elle soit liée ou non au traitement et à l’analyse de la présente demande.</w:t>
            </w:r>
          </w:p>
        </w:tc>
        <w:tc>
          <w:tcPr>
            <w:tcW w:w="3827" w:type="dxa"/>
          </w:tcPr>
          <w:p w14:paraId="505C1702" w14:textId="77777777" w:rsidR="002F5FB3" w:rsidRPr="00FB0073" w:rsidRDefault="00075F31" w:rsidP="00E00E87">
            <w:pPr>
              <w:pStyle w:val="Normalformulaire"/>
              <w:rPr>
                <w:b/>
                <w:bCs w:val="0"/>
              </w:rPr>
            </w:pPr>
            <w:sdt>
              <w:sdtPr>
                <w:rPr>
                  <w:b/>
                  <w:bCs w:val="0"/>
                </w:rPr>
                <w:id w:val="566381628"/>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rsidRPr="00FB0073">
              <w:t xml:space="preserve"> Je consens</w:t>
            </w:r>
          </w:p>
        </w:tc>
      </w:tr>
    </w:tbl>
    <w:p w14:paraId="0E1F9053" w14:textId="0F8F95D0" w:rsidR="002F5FB3" w:rsidRDefault="002F5FB3" w:rsidP="008855CF">
      <w:pPr>
        <w:pStyle w:val="Sous-Section"/>
        <w:spacing w:before="360"/>
      </w:pPr>
      <w:r>
        <w:t>Représentant du demandeur (art. 365 REAFIE)</w:t>
      </w:r>
    </w:p>
    <w:p w14:paraId="604597C5" w14:textId="5F843533" w:rsidR="002F5FB3" w:rsidRDefault="002F5FB3" w:rsidP="002F5FB3">
      <w:pPr>
        <w:pStyle w:val="Question"/>
      </w:pPr>
      <w:r>
        <w:t>1.3.1</w:t>
      </w:r>
      <w:r>
        <w:tab/>
      </w:r>
      <w:r w:rsidRPr="002F5FB3">
        <w:t>La personne-ressource</w:t>
      </w:r>
      <w:r w:rsidR="00E81257" w:rsidRPr="00B622BC">
        <w:rPr>
          <w:b w:val="0"/>
          <w:bCs w:val="0"/>
          <w:vertAlign w:val="superscript"/>
        </w:rPr>
        <w:fldChar w:fldCharType="begin"/>
      </w:r>
      <w:r w:rsidR="00E81257" w:rsidRPr="00B622BC">
        <w:rPr>
          <w:vertAlign w:val="superscript"/>
        </w:rPr>
        <w:instrText xml:space="preserve"> AUTOTEXTLIST  \s "NoStyle" \t "Pour plus de précisions, consultez le lexique à la fin du formulaire." \* MERGEFORMAT </w:instrText>
      </w:r>
      <w:r w:rsidR="00E81257" w:rsidRPr="00B622BC">
        <w:rPr>
          <w:b w:val="0"/>
          <w:bCs w:val="0"/>
          <w:vertAlign w:val="superscript"/>
        </w:rPr>
        <w:fldChar w:fldCharType="separate"/>
      </w:r>
      <w:r w:rsidR="00E81257" w:rsidRPr="00B622BC">
        <w:rPr>
          <w:vertAlign w:val="superscript"/>
        </w:rPr>
        <w:t>'?'</w:t>
      </w:r>
      <w:r w:rsidR="00E81257" w:rsidRPr="00B622BC">
        <w:rPr>
          <w:b w:val="0"/>
          <w:bCs w:val="0"/>
        </w:rPr>
        <w:fldChar w:fldCharType="end"/>
      </w:r>
      <w:r w:rsidRPr="002F5FB3">
        <w:t xml:space="preserve"> remplit-elle également le rôle de représentant</w:t>
      </w:r>
      <w:r w:rsidR="00E81257" w:rsidRPr="00B622BC">
        <w:rPr>
          <w:b w:val="0"/>
          <w:bCs w:val="0"/>
          <w:vertAlign w:val="superscript"/>
        </w:rPr>
        <w:fldChar w:fldCharType="begin"/>
      </w:r>
      <w:r w:rsidR="00E81257" w:rsidRPr="00B622BC">
        <w:rPr>
          <w:vertAlign w:val="superscript"/>
        </w:rPr>
        <w:instrText xml:space="preserve"> AUTOTEXTLIST  \s "NoStyle" \t "Pour plus de précisions, consultez le lexique à la fin du formulaire." \* MERGEFORMAT </w:instrText>
      </w:r>
      <w:r w:rsidR="00E81257" w:rsidRPr="00B622BC">
        <w:rPr>
          <w:b w:val="0"/>
          <w:bCs w:val="0"/>
          <w:vertAlign w:val="superscript"/>
        </w:rPr>
        <w:fldChar w:fldCharType="separate"/>
      </w:r>
      <w:r w:rsidR="00E81257" w:rsidRPr="00B622BC">
        <w:rPr>
          <w:vertAlign w:val="superscript"/>
        </w:rPr>
        <w:t>'?'</w:t>
      </w:r>
      <w:r w:rsidR="00E81257" w:rsidRPr="00B622BC">
        <w:rPr>
          <w:b w:val="0"/>
          <w:bCs w:val="0"/>
        </w:rPr>
        <w:fldChar w:fldCharType="end"/>
      </w:r>
      <w:r w:rsidRPr="002F5FB3">
        <w:t xml:space="preserve"> (art. 365 REAFIE)?</w:t>
      </w:r>
    </w:p>
    <w:p w14:paraId="62655987" w14:textId="77777777" w:rsidR="002F5FB3" w:rsidRPr="00773FB0" w:rsidRDefault="00075F31" w:rsidP="002F5FB3">
      <w:pPr>
        <w:pStyle w:val="Recevabilite"/>
      </w:pPr>
      <w:sdt>
        <w:sdtPr>
          <w:rPr>
            <w:highlight w:val="lightGray"/>
          </w:rPr>
          <w:id w:val="-1428429985"/>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558368178"/>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675413499"/>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5FB3" w14:paraId="3557E826" w14:textId="77777777" w:rsidTr="00E00E87">
        <w:trPr>
          <w:trHeight w:val="272"/>
        </w:trPr>
        <w:tc>
          <w:tcPr>
            <w:tcW w:w="1637" w:type="dxa"/>
            <w:shd w:val="clear" w:color="auto" w:fill="D9E2F3" w:themeFill="accent1" w:themeFillTint="33"/>
          </w:tcPr>
          <w:p w14:paraId="4B952FCF" w14:textId="77777777" w:rsidR="002F5FB3" w:rsidRDefault="00075F31" w:rsidP="00E00E87">
            <w:pPr>
              <w:pStyle w:val="Normalformulaire"/>
              <w:spacing w:after="0"/>
            </w:pPr>
            <w:sdt>
              <w:sdtPr>
                <w:id w:val="153577862"/>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Oui</w:t>
            </w:r>
            <w:r w:rsidR="002F5FB3">
              <w:tab/>
              <w:t xml:space="preserve"> </w:t>
            </w:r>
            <w:sdt>
              <w:sdtPr>
                <w:id w:val="-1997412920"/>
                <w14:checkbox>
                  <w14:checked w14:val="0"/>
                  <w14:checkedState w14:val="2612" w14:font="MS Gothic"/>
                  <w14:uncheckedState w14:val="2610" w14:font="MS Gothic"/>
                </w14:checkbox>
              </w:sdtPr>
              <w:sdtEndPr/>
              <w:sdtContent>
                <w:r w:rsidR="002F5FB3">
                  <w:rPr>
                    <w:rFonts w:ascii="MS Gothic" w:hAnsi="MS Gothic" w:hint="eastAsia"/>
                  </w:rPr>
                  <w:t>☐</w:t>
                </w:r>
              </w:sdtContent>
            </w:sdt>
            <w:r w:rsidR="002F5FB3">
              <w:t>Non</w:t>
            </w:r>
          </w:p>
        </w:tc>
      </w:tr>
    </w:tbl>
    <w:p w14:paraId="588A1CA5" w14:textId="4BE2AB86" w:rsidR="002F5FB3" w:rsidRDefault="002F5FB3" w:rsidP="002F5FB3">
      <w:pPr>
        <w:pStyle w:val="Siouinon"/>
      </w:pPr>
      <w:r>
        <w:t>Si vous avez répondu Oui, passez à la section 2.</w:t>
      </w:r>
    </w:p>
    <w:p w14:paraId="5CDBCAE4" w14:textId="367B0CC5" w:rsidR="002F5FB3" w:rsidRDefault="002F5FB3" w:rsidP="002F5FB3">
      <w:pPr>
        <w:pStyle w:val="Question"/>
      </w:pPr>
      <w:r>
        <w:t>1.3.2</w:t>
      </w:r>
      <w:r>
        <w:tab/>
      </w:r>
      <w:r w:rsidRPr="002F5FB3">
        <w:t>Dans le tableau ci-dessous, fournissez l’identification et les coordonnées du représentant (art. 365 REAFIE).</w:t>
      </w:r>
    </w:p>
    <w:p w14:paraId="5E355727" w14:textId="77777777" w:rsidR="002F5FB3" w:rsidRPr="00773FB0" w:rsidRDefault="00075F31" w:rsidP="002F5FB3">
      <w:pPr>
        <w:pStyle w:val="Recevabilite"/>
      </w:pPr>
      <w:sdt>
        <w:sdtPr>
          <w:rPr>
            <w:highlight w:val="lightGray"/>
          </w:rPr>
          <w:id w:val="1556899054"/>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R </w:t>
      </w:r>
      <w:sdt>
        <w:sdtPr>
          <w:rPr>
            <w:highlight w:val="lightGray"/>
          </w:rPr>
          <w:id w:val="1574694295"/>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 xml:space="preserve">NR </w:t>
      </w:r>
      <w:sdt>
        <w:sdtPr>
          <w:rPr>
            <w:highlight w:val="lightGray"/>
          </w:rPr>
          <w:id w:val="810451197"/>
          <w14:checkbox>
            <w14:checked w14:val="0"/>
            <w14:checkedState w14:val="2612" w14:font="MS Gothic"/>
            <w14:uncheckedState w14:val="2610" w14:font="MS Gothic"/>
          </w14:checkbox>
        </w:sdtPr>
        <w:sdtEndPr/>
        <w:sdtContent>
          <w:r w:rsidR="002F5FB3">
            <w:rPr>
              <w:rFonts w:ascii="MS Gothic" w:eastAsia="MS Gothic" w:hAnsi="MS Gothic" w:hint="eastAsia"/>
              <w:highlight w:val="lightGray"/>
            </w:rPr>
            <w:t>☐</w:t>
          </w:r>
        </w:sdtContent>
      </w:sdt>
      <w:r w:rsidR="002F5FB3" w:rsidRPr="00773FB0">
        <w:rPr>
          <w:highlight w:val="lightGray"/>
        </w:rPr>
        <w:t>SO</w:t>
      </w: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2F5FB3" w:rsidRPr="00F670D0" w14:paraId="6B08A5B7" w14:textId="77777777" w:rsidTr="00E00E87">
        <w:trPr>
          <w:trHeight w:val="275"/>
        </w:trPr>
        <w:tc>
          <w:tcPr>
            <w:tcW w:w="18694" w:type="dxa"/>
            <w:gridSpan w:val="4"/>
            <w:shd w:val="clear" w:color="auto" w:fill="4472C4" w:themeFill="accent1"/>
          </w:tcPr>
          <w:p w14:paraId="26B0E331" w14:textId="77777777" w:rsidR="002F5FB3" w:rsidRPr="004A48B5" w:rsidRDefault="002F5FB3" w:rsidP="00E00E87">
            <w:pPr>
              <w:pStyle w:val="Normalformulaire"/>
              <w:rPr>
                <w:b/>
                <w:color w:val="FFFFFF" w:themeColor="background1"/>
                <w:vertAlign w:val="superscript"/>
              </w:rPr>
            </w:pPr>
            <w:r w:rsidRPr="004A48B5">
              <w:rPr>
                <w:b/>
                <w:color w:val="FFFFFF" w:themeColor="background1"/>
              </w:rPr>
              <w:t>Identification du représentant</w:t>
            </w:r>
          </w:p>
        </w:tc>
      </w:tr>
      <w:tr w:rsidR="002F5FB3" w:rsidRPr="00F670D0" w14:paraId="5FA74EC4" w14:textId="77777777" w:rsidTr="00E00E87">
        <w:trPr>
          <w:trHeight w:val="459"/>
        </w:trPr>
        <w:tc>
          <w:tcPr>
            <w:tcW w:w="5080" w:type="dxa"/>
            <w:shd w:val="clear" w:color="auto" w:fill="D9E2F3" w:themeFill="accent1" w:themeFillTint="33"/>
          </w:tcPr>
          <w:p w14:paraId="45CA524B" w14:textId="77777777" w:rsidR="002F5FB3" w:rsidRPr="00B622BC" w:rsidRDefault="002F5FB3" w:rsidP="00E00E87">
            <w:pPr>
              <w:pStyle w:val="Normalformulaire"/>
              <w:rPr>
                <w:b/>
                <w:bCs w:val="0"/>
                <w:vertAlign w:val="superscript"/>
              </w:rPr>
            </w:pPr>
            <w:r w:rsidRPr="00B622BC">
              <w:rPr>
                <w:b/>
              </w:rPr>
              <w:t>Prénom et nom du représentant</w:t>
            </w:r>
            <w:r w:rsidRPr="00B622BC">
              <w:rPr>
                <w:b/>
                <w:bCs w:val="0"/>
                <w:vertAlign w:val="superscript"/>
              </w:rPr>
              <w:fldChar w:fldCharType="begin"/>
            </w:r>
            <w:r w:rsidRPr="00B622BC">
              <w:rPr>
                <w:b/>
                <w:vertAlign w:val="superscript"/>
              </w:rPr>
              <w:instrText xml:space="preserve"> AUTOTEXTLIST  \s "NoStyle" \t "Pour plus de précisions, consultez le lexique à la fin du formulaire." \* MERGEFORMAT </w:instrText>
            </w:r>
            <w:r w:rsidRPr="00B622BC">
              <w:rPr>
                <w:b/>
                <w:bCs w:val="0"/>
                <w:vertAlign w:val="superscript"/>
              </w:rPr>
              <w:fldChar w:fldCharType="separate"/>
            </w:r>
            <w:r w:rsidRPr="00B622BC">
              <w:rPr>
                <w:b/>
                <w:vertAlign w:val="superscript"/>
              </w:rPr>
              <w:t>'?'</w:t>
            </w:r>
            <w:r w:rsidRPr="00B622BC">
              <w:rPr>
                <w:b/>
                <w:bCs w:val="0"/>
              </w:rPr>
              <w:fldChar w:fldCharType="end"/>
            </w:r>
          </w:p>
        </w:tc>
        <w:sdt>
          <w:sdtPr>
            <w:id w:val="-501200260"/>
            <w:placeholder>
              <w:docPart w:val="42005ABDB64E447CB3DD534CA02141C7"/>
            </w:placeholder>
            <w:showingPlcHdr/>
          </w:sdtPr>
          <w:sdtEndPr/>
          <w:sdtContent>
            <w:tc>
              <w:tcPr>
                <w:tcW w:w="13614" w:type="dxa"/>
                <w:gridSpan w:val="3"/>
              </w:tcPr>
              <w:p w14:paraId="7DC3E7FA" w14:textId="77777777" w:rsidR="002F5FB3" w:rsidRPr="00F670D0" w:rsidRDefault="002F5FB3" w:rsidP="00E00E87">
                <w:pPr>
                  <w:pStyle w:val="Normalformulaire"/>
                </w:pPr>
                <w:r w:rsidRPr="00A728C8">
                  <w:rPr>
                    <w:rStyle w:val="Textedelespacerserv"/>
                    <w:i/>
                    <w:iCs/>
                  </w:rPr>
                  <w:t>Saisissez les informations</w:t>
                </w:r>
                <w:r>
                  <w:rPr>
                    <w:rStyle w:val="Textedelespacerserv"/>
                    <w:i/>
                    <w:iCs/>
                  </w:rPr>
                  <w:t>.</w:t>
                </w:r>
              </w:p>
            </w:tc>
          </w:sdtContent>
        </w:sdt>
      </w:tr>
      <w:tr w:rsidR="002F5FB3" w:rsidRPr="00F670D0" w14:paraId="18E92564" w14:textId="77777777" w:rsidTr="00E00E87">
        <w:trPr>
          <w:trHeight w:val="396"/>
        </w:trPr>
        <w:tc>
          <w:tcPr>
            <w:tcW w:w="5080" w:type="dxa"/>
            <w:shd w:val="clear" w:color="auto" w:fill="D9E2F3" w:themeFill="accent1" w:themeFillTint="33"/>
          </w:tcPr>
          <w:p w14:paraId="3085933D" w14:textId="77777777" w:rsidR="002F5FB3" w:rsidRPr="00B622BC" w:rsidRDefault="002F5FB3" w:rsidP="00E00E87">
            <w:pPr>
              <w:pStyle w:val="Normalformulaire"/>
              <w:rPr>
                <w:b/>
                <w:bCs w:val="0"/>
              </w:rPr>
            </w:pPr>
            <w:r w:rsidRPr="00B622BC">
              <w:rPr>
                <w:b/>
              </w:rPr>
              <w:t>Nom de l’entreprise ou de l’organisme associé</w:t>
            </w:r>
          </w:p>
        </w:tc>
        <w:sdt>
          <w:sdtPr>
            <w:id w:val="-153915973"/>
            <w:placeholder>
              <w:docPart w:val="BC84BAD4ECE743F3B674DFD47A7DB0F9"/>
            </w:placeholder>
            <w:showingPlcHdr/>
          </w:sdtPr>
          <w:sdtEndPr/>
          <w:sdtContent>
            <w:tc>
              <w:tcPr>
                <w:tcW w:w="13614" w:type="dxa"/>
                <w:gridSpan w:val="3"/>
              </w:tcPr>
              <w:p w14:paraId="0F6E636E" w14:textId="77777777" w:rsidR="002F5FB3" w:rsidRPr="00F670D0" w:rsidRDefault="002F5FB3" w:rsidP="00E00E87">
                <w:pPr>
                  <w:pStyle w:val="Normalformulaire"/>
                </w:pPr>
                <w:r>
                  <w:rPr>
                    <w:rStyle w:val="Textedelespacerserv"/>
                  </w:rPr>
                  <w:t>..</w:t>
                </w:r>
                <w:r w:rsidRPr="00AA60DE">
                  <w:rPr>
                    <w:rStyle w:val="Textedelespacerserv"/>
                  </w:rPr>
                  <w:t>.</w:t>
                </w:r>
              </w:p>
            </w:tc>
          </w:sdtContent>
        </w:sdt>
      </w:tr>
      <w:tr w:rsidR="002F5FB3" w:rsidRPr="00F670D0" w14:paraId="38E618F3" w14:textId="77777777" w:rsidTr="00E00E87">
        <w:trPr>
          <w:trHeight w:val="428"/>
        </w:trPr>
        <w:tc>
          <w:tcPr>
            <w:tcW w:w="5080" w:type="dxa"/>
            <w:shd w:val="clear" w:color="auto" w:fill="D9E2F3" w:themeFill="accent1" w:themeFillTint="33"/>
          </w:tcPr>
          <w:p w14:paraId="434C2A2C" w14:textId="77777777" w:rsidR="002F5FB3" w:rsidRPr="00B622BC" w:rsidRDefault="002F5FB3" w:rsidP="00E00E87">
            <w:pPr>
              <w:pStyle w:val="Normalformulaire"/>
              <w:rPr>
                <w:b/>
                <w:bCs w:val="0"/>
              </w:rPr>
            </w:pPr>
            <w:r w:rsidRPr="00B622BC">
              <w:rPr>
                <w:b/>
              </w:rPr>
              <w:t>Titre ou fonction</w:t>
            </w:r>
          </w:p>
        </w:tc>
        <w:sdt>
          <w:sdtPr>
            <w:id w:val="748160221"/>
            <w:placeholder>
              <w:docPart w:val="EAE5DD5FA8834D799B735256EB142425"/>
            </w:placeholder>
            <w:showingPlcHdr/>
          </w:sdtPr>
          <w:sdtEndPr/>
          <w:sdtContent>
            <w:tc>
              <w:tcPr>
                <w:tcW w:w="13614" w:type="dxa"/>
                <w:gridSpan w:val="3"/>
              </w:tcPr>
              <w:p w14:paraId="5BFAA057" w14:textId="77777777" w:rsidR="002F5FB3" w:rsidRPr="00F670D0" w:rsidRDefault="002F5FB3" w:rsidP="00E00E87">
                <w:pPr>
                  <w:pStyle w:val="Normalformulaire"/>
                </w:pPr>
                <w:r>
                  <w:rPr>
                    <w:rStyle w:val="Textedelespacerserv"/>
                  </w:rPr>
                  <w:t>..</w:t>
                </w:r>
                <w:r w:rsidRPr="00AA60DE">
                  <w:rPr>
                    <w:rStyle w:val="Textedelespacerserv"/>
                  </w:rPr>
                  <w:t>.</w:t>
                </w:r>
              </w:p>
            </w:tc>
          </w:sdtContent>
        </w:sdt>
      </w:tr>
      <w:tr w:rsidR="002F5FB3" w:rsidRPr="00F670D0" w14:paraId="3FF72201" w14:textId="77777777" w:rsidTr="00E00E87">
        <w:trPr>
          <w:trHeight w:val="326"/>
        </w:trPr>
        <w:tc>
          <w:tcPr>
            <w:tcW w:w="18694" w:type="dxa"/>
            <w:gridSpan w:val="4"/>
            <w:shd w:val="clear" w:color="auto" w:fill="4472C4" w:themeFill="accent1"/>
          </w:tcPr>
          <w:p w14:paraId="6E57F8F8" w14:textId="77777777" w:rsidR="002F5FB3" w:rsidRPr="004A48B5" w:rsidRDefault="002F5FB3" w:rsidP="002F5FB3">
            <w:pPr>
              <w:pStyle w:val="Normalformulaire"/>
              <w:keepNext/>
              <w:rPr>
                <w:b/>
                <w:color w:val="FFFFFF" w:themeColor="background1"/>
                <w:vertAlign w:val="superscript"/>
              </w:rPr>
            </w:pPr>
            <w:r w:rsidRPr="004A48B5">
              <w:rPr>
                <w:b/>
                <w:color w:val="FFFFFF" w:themeColor="background1"/>
              </w:rPr>
              <w:lastRenderedPageBreak/>
              <w:t>Coordonnées du représentant</w:t>
            </w:r>
          </w:p>
        </w:tc>
      </w:tr>
      <w:tr w:rsidR="002F5FB3" w:rsidRPr="00F670D0" w14:paraId="217180B1" w14:textId="77777777" w:rsidTr="00E00E87">
        <w:trPr>
          <w:trHeight w:val="368"/>
        </w:trPr>
        <w:tc>
          <w:tcPr>
            <w:tcW w:w="5080" w:type="dxa"/>
            <w:shd w:val="clear" w:color="auto" w:fill="D9E2F3" w:themeFill="accent1" w:themeFillTint="33"/>
          </w:tcPr>
          <w:p w14:paraId="06E04706" w14:textId="77777777" w:rsidR="002F5FB3" w:rsidRPr="00B622BC" w:rsidRDefault="002F5FB3" w:rsidP="002F5FB3">
            <w:pPr>
              <w:pStyle w:val="Normalformulaire"/>
              <w:keepNext/>
              <w:rPr>
                <w:b/>
                <w:bCs w:val="0"/>
              </w:rPr>
            </w:pPr>
            <w:r w:rsidRPr="00B622BC">
              <w:rPr>
                <w:b/>
              </w:rPr>
              <w:t>Numéro de téléphone (bureau)</w:t>
            </w:r>
          </w:p>
        </w:tc>
        <w:sdt>
          <w:sdtPr>
            <w:id w:val="-627931417"/>
            <w:placeholder>
              <w:docPart w:val="DCEC9098BA4349658DCC73EE2CD16F81"/>
            </w:placeholder>
            <w:showingPlcHdr/>
          </w:sdtPr>
          <w:sdtEndPr/>
          <w:sdtContent>
            <w:tc>
              <w:tcPr>
                <w:tcW w:w="5377" w:type="dxa"/>
                <w:shd w:val="clear" w:color="auto" w:fill="FFFFFF" w:themeFill="background1"/>
              </w:tcPr>
              <w:p w14:paraId="65116FAB" w14:textId="77777777" w:rsidR="002F5FB3" w:rsidRPr="00F670D0" w:rsidRDefault="002F5FB3" w:rsidP="002F5FB3">
                <w:pPr>
                  <w:pStyle w:val="Normalformulaire"/>
                  <w:keepNext/>
                </w:pPr>
                <w:r>
                  <w:rPr>
                    <w:rStyle w:val="Textedelespacerserv"/>
                  </w:rPr>
                  <w:t>..</w:t>
                </w:r>
                <w:r w:rsidRPr="00AA60DE">
                  <w:rPr>
                    <w:rStyle w:val="Textedelespacerserv"/>
                  </w:rPr>
                  <w:t>.</w:t>
                </w:r>
              </w:p>
            </w:tc>
          </w:sdtContent>
        </w:sdt>
        <w:tc>
          <w:tcPr>
            <w:tcW w:w="740" w:type="dxa"/>
            <w:shd w:val="clear" w:color="auto" w:fill="D9E2F3" w:themeFill="accent1" w:themeFillTint="33"/>
          </w:tcPr>
          <w:p w14:paraId="68F5DFB1" w14:textId="77777777" w:rsidR="002F5FB3" w:rsidRPr="00F670D0" w:rsidRDefault="002F5FB3" w:rsidP="002F5FB3">
            <w:pPr>
              <w:pStyle w:val="Normalformulaire"/>
              <w:keepNext/>
            </w:pPr>
            <w:r w:rsidRPr="00F670D0">
              <w:t>Poste</w:t>
            </w:r>
          </w:p>
        </w:tc>
        <w:sdt>
          <w:sdtPr>
            <w:id w:val="-722439244"/>
            <w:placeholder>
              <w:docPart w:val="347FFF01D409436E898FC07ACC18CADB"/>
            </w:placeholder>
            <w:showingPlcHdr/>
          </w:sdtPr>
          <w:sdtEndPr/>
          <w:sdtContent>
            <w:tc>
              <w:tcPr>
                <w:tcW w:w="7497" w:type="dxa"/>
                <w:shd w:val="clear" w:color="auto" w:fill="FFFFFF" w:themeFill="background1"/>
              </w:tcPr>
              <w:p w14:paraId="3B936AB5" w14:textId="77777777" w:rsidR="002F5FB3" w:rsidRPr="00F670D0" w:rsidRDefault="002F5FB3" w:rsidP="002F5FB3">
                <w:pPr>
                  <w:pStyle w:val="Normalformulaire"/>
                  <w:keepNext/>
                </w:pPr>
                <w:r>
                  <w:rPr>
                    <w:rStyle w:val="Textedelespacerserv"/>
                  </w:rPr>
                  <w:t>..</w:t>
                </w:r>
                <w:r w:rsidRPr="00AA60DE">
                  <w:rPr>
                    <w:rStyle w:val="Textedelespacerserv"/>
                  </w:rPr>
                  <w:t>.</w:t>
                </w:r>
              </w:p>
            </w:tc>
          </w:sdtContent>
        </w:sdt>
      </w:tr>
      <w:tr w:rsidR="002F5FB3" w:rsidRPr="00F670D0" w14:paraId="0480B35C" w14:textId="77777777" w:rsidTr="00E00E87">
        <w:trPr>
          <w:trHeight w:val="417"/>
        </w:trPr>
        <w:tc>
          <w:tcPr>
            <w:tcW w:w="5080" w:type="dxa"/>
            <w:shd w:val="clear" w:color="auto" w:fill="D9E2F3" w:themeFill="accent1" w:themeFillTint="33"/>
          </w:tcPr>
          <w:p w14:paraId="1A62BF19" w14:textId="77777777" w:rsidR="002F5FB3" w:rsidRPr="00B622BC" w:rsidRDefault="002F5FB3" w:rsidP="00E00E87">
            <w:pPr>
              <w:pStyle w:val="Normalformulaire"/>
              <w:rPr>
                <w:b/>
                <w:bCs w:val="0"/>
              </w:rPr>
            </w:pPr>
            <w:r w:rsidRPr="00B622BC">
              <w:rPr>
                <w:b/>
              </w:rPr>
              <w:t>Numéro de téléphone (autre)</w:t>
            </w:r>
          </w:p>
        </w:tc>
        <w:sdt>
          <w:sdtPr>
            <w:id w:val="815986491"/>
            <w:placeholder>
              <w:docPart w:val="6ACCA4766BFB4761993869DE9AA6906E"/>
            </w:placeholder>
            <w:showingPlcHdr/>
          </w:sdtPr>
          <w:sdtEndPr/>
          <w:sdtContent>
            <w:tc>
              <w:tcPr>
                <w:tcW w:w="13614" w:type="dxa"/>
                <w:gridSpan w:val="3"/>
                <w:shd w:val="clear" w:color="auto" w:fill="FFFFFF" w:themeFill="background1"/>
              </w:tcPr>
              <w:p w14:paraId="5949EFC8" w14:textId="77777777" w:rsidR="002F5FB3" w:rsidRPr="00F670D0" w:rsidRDefault="002F5FB3" w:rsidP="00E00E87">
                <w:pPr>
                  <w:pStyle w:val="Normalformulaire"/>
                </w:pPr>
                <w:r>
                  <w:rPr>
                    <w:rStyle w:val="Textedelespacerserv"/>
                  </w:rPr>
                  <w:t>..</w:t>
                </w:r>
                <w:r w:rsidRPr="00AA60DE">
                  <w:rPr>
                    <w:rStyle w:val="Textedelespacerserv"/>
                  </w:rPr>
                  <w:t>.</w:t>
                </w:r>
              </w:p>
            </w:tc>
          </w:sdtContent>
        </w:sdt>
      </w:tr>
      <w:tr w:rsidR="002F5FB3" w:rsidRPr="00F670D0" w14:paraId="2BCEA498" w14:textId="77777777" w:rsidTr="00E00E87">
        <w:trPr>
          <w:trHeight w:val="423"/>
        </w:trPr>
        <w:tc>
          <w:tcPr>
            <w:tcW w:w="5080" w:type="dxa"/>
            <w:shd w:val="clear" w:color="auto" w:fill="D9E2F3" w:themeFill="accent1" w:themeFillTint="33"/>
          </w:tcPr>
          <w:p w14:paraId="586D92E2" w14:textId="77777777" w:rsidR="002F5FB3" w:rsidRPr="00B622BC" w:rsidRDefault="002F5FB3" w:rsidP="00E00E87">
            <w:pPr>
              <w:pStyle w:val="Normalformulaire"/>
              <w:rPr>
                <w:b/>
                <w:bCs w:val="0"/>
              </w:rPr>
            </w:pPr>
            <w:r w:rsidRPr="00B622BC">
              <w:rPr>
                <w:b/>
              </w:rPr>
              <w:t>Adresse courriel</w:t>
            </w:r>
          </w:p>
        </w:tc>
        <w:sdt>
          <w:sdtPr>
            <w:id w:val="-1834682881"/>
            <w:placeholder>
              <w:docPart w:val="192B0AC8FDDC47AE956D9EE48EBF3523"/>
            </w:placeholder>
            <w:showingPlcHdr/>
          </w:sdtPr>
          <w:sdtEndPr/>
          <w:sdtContent>
            <w:tc>
              <w:tcPr>
                <w:tcW w:w="13614" w:type="dxa"/>
                <w:gridSpan w:val="3"/>
                <w:shd w:val="clear" w:color="auto" w:fill="FFFFFF" w:themeFill="background1"/>
              </w:tcPr>
              <w:p w14:paraId="7EA8C65C" w14:textId="77777777" w:rsidR="002F5FB3" w:rsidRPr="00F670D0" w:rsidRDefault="002F5FB3" w:rsidP="00E00E87">
                <w:pPr>
                  <w:pStyle w:val="Normalformulaire"/>
                </w:pPr>
                <w:r>
                  <w:rPr>
                    <w:rStyle w:val="Textedelespacerserv"/>
                  </w:rPr>
                  <w:t>..</w:t>
                </w:r>
                <w:r w:rsidRPr="00AA60DE">
                  <w:rPr>
                    <w:rStyle w:val="Textedelespacerserv"/>
                  </w:rPr>
                  <w:t>.</w:t>
                </w:r>
              </w:p>
            </w:tc>
          </w:sdtContent>
        </w:sdt>
      </w:tr>
    </w:tbl>
    <w:p w14:paraId="00F2CBCA" w14:textId="15E9B377" w:rsidR="002F5FB3" w:rsidRDefault="00BC3ED1" w:rsidP="000A2BC9">
      <w:pPr>
        <w:pStyle w:val="Section"/>
        <w:spacing w:before="360"/>
      </w:pPr>
      <w:r>
        <w:t>Déclaration d’antécédents</w:t>
      </w:r>
    </w:p>
    <w:p w14:paraId="6ADC20CD" w14:textId="4FE79369" w:rsidR="003A678D" w:rsidRDefault="00BC3ED1" w:rsidP="003A678D">
      <w:pPr>
        <w:pStyle w:val="Question"/>
      </w:pPr>
      <w:r>
        <w:t>2.</w:t>
      </w:r>
      <w:r w:rsidR="003A678D">
        <w:t>1</w:t>
      </w:r>
      <w:r>
        <w:tab/>
      </w:r>
      <w:r w:rsidR="003A678D" w:rsidRPr="003A678D">
        <w:t xml:space="preserve">Fournissez le formulaire de déclaration </w:t>
      </w:r>
      <w:r w:rsidR="003A678D" w:rsidRPr="00AB193A">
        <w:rPr>
          <w:i/>
          <w:iCs/>
        </w:rPr>
        <w:t>AM36 – Déclaration d’antécédents</w:t>
      </w:r>
      <w:r w:rsidR="003A678D" w:rsidRPr="003A678D">
        <w:t xml:space="preserve"> (art. 115.8 LQE et art. 178 PL-102).</w:t>
      </w:r>
    </w:p>
    <w:p w14:paraId="54EFFD5C" w14:textId="6A9B8221" w:rsidR="00BC3ED1" w:rsidRDefault="00075F31" w:rsidP="003A678D">
      <w:pPr>
        <w:pStyle w:val="Recevabilite"/>
      </w:pPr>
      <w:sdt>
        <w:sdtPr>
          <w:rPr>
            <w:highlight w:val="lightGray"/>
          </w:rPr>
          <w:id w:val="928466953"/>
          <w14:checkbox>
            <w14:checked w14:val="0"/>
            <w14:checkedState w14:val="2612" w14:font="MS Gothic"/>
            <w14:uncheckedState w14:val="2610" w14:font="MS Gothic"/>
          </w14:checkbox>
        </w:sdtPr>
        <w:sdtEndPr/>
        <w:sdtContent>
          <w:r w:rsidR="003A678D">
            <w:rPr>
              <w:rFonts w:ascii="MS Gothic" w:eastAsia="MS Gothic" w:hAnsi="MS Gothic" w:hint="eastAsia"/>
              <w:highlight w:val="lightGray"/>
            </w:rPr>
            <w:t>☐</w:t>
          </w:r>
        </w:sdtContent>
      </w:sdt>
      <w:r w:rsidR="00BC3ED1" w:rsidRPr="00773FB0">
        <w:rPr>
          <w:highlight w:val="lightGray"/>
        </w:rPr>
        <w:t xml:space="preserve">R </w:t>
      </w:r>
      <w:sdt>
        <w:sdtPr>
          <w:rPr>
            <w:highlight w:val="lightGray"/>
          </w:rPr>
          <w:id w:val="-710114158"/>
          <w14:checkbox>
            <w14:checked w14:val="0"/>
            <w14:checkedState w14:val="2612" w14:font="MS Gothic"/>
            <w14:uncheckedState w14:val="2610" w14:font="MS Gothic"/>
          </w14:checkbox>
        </w:sdtPr>
        <w:sdtEndPr/>
        <w:sdtContent>
          <w:r w:rsidR="00BC3ED1">
            <w:rPr>
              <w:rFonts w:ascii="MS Gothic" w:eastAsia="MS Gothic" w:hAnsi="MS Gothic" w:hint="eastAsia"/>
              <w:highlight w:val="lightGray"/>
            </w:rPr>
            <w:t>☐</w:t>
          </w:r>
        </w:sdtContent>
      </w:sdt>
      <w:r w:rsidR="00BC3ED1" w:rsidRPr="00773FB0">
        <w:rPr>
          <w:highlight w:val="lightGray"/>
        </w:rPr>
        <w:t xml:space="preserve">NR </w:t>
      </w:r>
      <w:sdt>
        <w:sdtPr>
          <w:rPr>
            <w:highlight w:val="lightGray"/>
          </w:rPr>
          <w:id w:val="1104622769"/>
          <w14:checkbox>
            <w14:checked w14:val="0"/>
            <w14:checkedState w14:val="2612" w14:font="MS Gothic"/>
            <w14:uncheckedState w14:val="2610" w14:font="MS Gothic"/>
          </w14:checkbox>
        </w:sdtPr>
        <w:sdtEndPr/>
        <w:sdtContent>
          <w:r w:rsidR="00BC3ED1">
            <w:rPr>
              <w:rFonts w:ascii="MS Gothic" w:eastAsia="MS Gothic" w:hAnsi="MS Gothic" w:hint="eastAsia"/>
              <w:highlight w:val="lightGray"/>
            </w:rPr>
            <w:t>☐</w:t>
          </w:r>
        </w:sdtContent>
      </w:sdt>
      <w:r w:rsidR="00BC3ED1" w:rsidRPr="00773FB0">
        <w:rPr>
          <w:highlight w:val="lightGray"/>
        </w:rPr>
        <w:t>SO</w:t>
      </w:r>
    </w:p>
    <w:p w14:paraId="115BE83F" w14:textId="068B8AE5" w:rsidR="0011739B" w:rsidRDefault="0011739B" w:rsidP="0011739B">
      <w:pPr>
        <w:pStyle w:val="QuestionInfo"/>
      </w:pPr>
      <w:r>
        <w:t>Notes</w:t>
      </w:r>
      <w:r w:rsidR="00B96172">
        <w:t> </w:t>
      </w:r>
      <w:r>
        <w:t xml:space="preserve">: </w:t>
      </w:r>
    </w:p>
    <w:p w14:paraId="0DE98338" w14:textId="0B552857" w:rsidR="0011739B" w:rsidRDefault="0011739B" w:rsidP="0011739B">
      <w:pPr>
        <w:pStyle w:val="Questionliste"/>
      </w:pPr>
      <w:r>
        <w:t>La déclaration d’antécédents doit être fournie pour chaque demande.</w:t>
      </w:r>
    </w:p>
    <w:p w14:paraId="12E40E8B" w14:textId="2E399EB3" w:rsidR="003A678D" w:rsidRPr="003A678D" w:rsidRDefault="0011739B" w:rsidP="0011739B">
      <w:pPr>
        <w:pStyle w:val="Questionliste"/>
        <w:spacing w:after="240"/>
      </w:pPr>
      <w:r>
        <w:t>La déclaration d’antécédents n’est pas requise pour les personnes morales de droit public. Dans ce cas, cochez «</w:t>
      </w:r>
      <w:r w:rsidR="00157F2D">
        <w:t> </w:t>
      </w:r>
      <w:r>
        <w:t>Sans objet</w:t>
      </w:r>
      <w:r w:rsidR="00157F2D">
        <w:t> </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950924994"/>
          <w15:repeatingSection/>
        </w:sdtPr>
        <w:sdtEndPr/>
        <w:sdtContent>
          <w:sdt>
            <w:sdtPr>
              <w:id w:val="-578827051"/>
              <w:placeholder>
                <w:docPart w:val="20CC4DB2F9404C9D8F58923FB473E3EE"/>
              </w:placeholder>
              <w15:repeatingSectionItem/>
            </w:sdtPr>
            <w:sdtEndPr/>
            <w:sdtContent>
              <w:sdt>
                <w:sdtPr>
                  <w:id w:val="-2113350339"/>
                  <w15:repeatingSection/>
                </w:sdtPr>
                <w:sdtEndPr/>
                <w:sdtContent>
                  <w:sdt>
                    <w:sdtPr>
                      <w:id w:val="-526482042"/>
                      <w:placeholder>
                        <w:docPart w:val="20CC4DB2F9404C9D8F58923FB473E3EE"/>
                      </w:placeholder>
                      <w15:repeatingSectionItem/>
                    </w:sdtPr>
                    <w:sdtEndPr/>
                    <w:sdtContent>
                      <w:tr w:rsidR="00BC3ED1" w14:paraId="7E527CD9" w14:textId="77777777" w:rsidTr="00E00E87">
                        <w:trPr>
                          <w:trHeight w:val="448"/>
                          <w:jc w:val="center"/>
                        </w:trPr>
                        <w:sdt>
                          <w:sdtPr>
                            <w:id w:val="-1319655203"/>
                            <w:placeholder>
                              <w:docPart w:val="BDD2AD1124C2435DA1DEF171FFFC7618"/>
                            </w:placeholder>
                            <w:showingPlcHdr/>
                          </w:sdtPr>
                          <w:sdtEndPr/>
                          <w:sdtContent>
                            <w:tc>
                              <w:tcPr>
                                <w:tcW w:w="10768" w:type="dxa"/>
                                <w:shd w:val="clear" w:color="auto" w:fill="D9E2F3" w:themeFill="accent1" w:themeFillTint="33"/>
                              </w:tcPr>
                              <w:p w14:paraId="0579D622" w14:textId="77777777" w:rsidR="00BC3ED1" w:rsidRDefault="00BC3ED1" w:rsidP="00E00E87">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78675446"/>
                            <w:placeholder>
                              <w:docPart w:val="E58BAB2C351B428592B7517DFF0C8607"/>
                            </w:placeholder>
                            <w:showingPlcHdr/>
                          </w:sdtPr>
                          <w:sdtEndPr/>
                          <w:sdtContent>
                            <w:tc>
                              <w:tcPr>
                                <w:tcW w:w="6200" w:type="dxa"/>
                                <w:shd w:val="clear" w:color="auto" w:fill="D9E2F3" w:themeFill="accent1" w:themeFillTint="33"/>
                              </w:tcPr>
                              <w:p w14:paraId="2E188928" w14:textId="77777777" w:rsidR="00BC3ED1" w:rsidRDefault="00BC3ED1" w:rsidP="00E00E87">
                                <w:pPr>
                                  <w:pStyle w:val="Normalformulaire"/>
                                  <w:spacing w:after="0"/>
                                </w:pPr>
                                <w:r>
                                  <w:rPr>
                                    <w:rStyle w:val="Textedelespacerserv"/>
                                    <w:i/>
                                    <w:iCs/>
                                  </w:rPr>
                                  <w:t>Précisez la section.</w:t>
                                </w:r>
                              </w:p>
                            </w:tc>
                          </w:sdtContent>
                        </w:sdt>
                      </w:tr>
                    </w:sdtContent>
                  </w:sdt>
                </w:sdtContent>
              </w:sdt>
            </w:sdtContent>
          </w:sdt>
        </w:sdtContent>
      </w:sdt>
    </w:tbl>
    <w:p w14:paraId="07B166F7" w14:textId="77777777" w:rsidR="0011739B" w:rsidRDefault="0011739B" w:rsidP="0033090B">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
      </w:tblGrid>
      <w:tr w:rsidR="0011739B" w14:paraId="3388BAD0" w14:textId="77777777" w:rsidTr="0033090B">
        <w:trPr>
          <w:trHeight w:val="272"/>
        </w:trPr>
        <w:tc>
          <w:tcPr>
            <w:tcW w:w="1701" w:type="dxa"/>
            <w:shd w:val="clear" w:color="auto" w:fill="D9E2F3" w:themeFill="accent1" w:themeFillTint="33"/>
          </w:tcPr>
          <w:p w14:paraId="05589CEC" w14:textId="03C243FC" w:rsidR="0011739B" w:rsidRDefault="00075F31" w:rsidP="00E00E87">
            <w:pPr>
              <w:pStyle w:val="Normalformulaire"/>
              <w:spacing w:after="0"/>
            </w:pPr>
            <w:sdt>
              <w:sdtPr>
                <w:id w:val="-1421875523"/>
                <w14:checkbox>
                  <w14:checked w14:val="0"/>
                  <w14:checkedState w14:val="2612" w14:font="MS Gothic"/>
                  <w14:uncheckedState w14:val="2610" w14:font="MS Gothic"/>
                </w14:checkbox>
              </w:sdtPr>
              <w:sdtEndPr/>
              <w:sdtContent>
                <w:r w:rsidR="0011739B">
                  <w:rPr>
                    <w:rFonts w:ascii="MS Gothic" w:hAnsi="MS Gothic" w:hint="eastAsia"/>
                  </w:rPr>
                  <w:t>☐</w:t>
                </w:r>
              </w:sdtContent>
            </w:sdt>
            <w:r w:rsidR="0033090B">
              <w:t xml:space="preserve"> Sans objet</w:t>
            </w:r>
          </w:p>
        </w:tc>
      </w:tr>
    </w:tbl>
    <w:p w14:paraId="3B1B26C8" w14:textId="170A782F" w:rsidR="00BC3ED1" w:rsidRDefault="00D44372" w:rsidP="00481A0F">
      <w:pPr>
        <w:pStyle w:val="Section"/>
        <w:spacing w:before="360"/>
      </w:pPr>
      <w:r>
        <w:t>Établissement concerné par la demande</w:t>
      </w:r>
    </w:p>
    <w:p w14:paraId="18255E97" w14:textId="77777777" w:rsidR="00D44372" w:rsidRDefault="00D44372" w:rsidP="00D44372">
      <w:pPr>
        <w:pStyle w:val="Question"/>
      </w:pPr>
      <w:r>
        <w:t>3.1.1</w:t>
      </w:r>
      <w:r>
        <w:tab/>
        <w:t>L’adresse de l’établissement concerné par la demande est-elle identique à celle du demandeur, indiquée à la section 1.1 (art. 365 REAFIE)?</w:t>
      </w:r>
    </w:p>
    <w:p w14:paraId="2340C9BC" w14:textId="77777777" w:rsidR="00D44372" w:rsidRDefault="00075F31" w:rsidP="00D44372">
      <w:pPr>
        <w:pStyle w:val="Recevabilite"/>
      </w:pPr>
      <w:sdt>
        <w:sdtPr>
          <w:rPr>
            <w:highlight w:val="lightGray"/>
          </w:rPr>
          <w:id w:val="-819033775"/>
          <w14:checkbox>
            <w14:checked w14:val="0"/>
            <w14:checkedState w14:val="2612" w14:font="MS Gothic"/>
            <w14:uncheckedState w14:val="2610" w14:font="MS Gothic"/>
          </w14:checkbox>
        </w:sdtPr>
        <w:sdtEndPr/>
        <w:sdtContent>
          <w:r w:rsidR="00D44372">
            <w:rPr>
              <w:rFonts w:ascii="MS Gothic" w:eastAsia="MS Gothic" w:hAnsi="MS Gothic" w:hint="eastAsia"/>
              <w:highlight w:val="lightGray"/>
            </w:rPr>
            <w:t>☐</w:t>
          </w:r>
        </w:sdtContent>
      </w:sdt>
      <w:r w:rsidR="00D44372" w:rsidRPr="00773FB0">
        <w:rPr>
          <w:highlight w:val="lightGray"/>
        </w:rPr>
        <w:t xml:space="preserve">R </w:t>
      </w:r>
      <w:sdt>
        <w:sdtPr>
          <w:rPr>
            <w:highlight w:val="lightGray"/>
          </w:rPr>
          <w:id w:val="1117260577"/>
          <w14:checkbox>
            <w14:checked w14:val="0"/>
            <w14:checkedState w14:val="2612" w14:font="MS Gothic"/>
            <w14:uncheckedState w14:val="2610" w14:font="MS Gothic"/>
          </w14:checkbox>
        </w:sdtPr>
        <w:sdtEndPr/>
        <w:sdtContent>
          <w:r w:rsidR="00D44372">
            <w:rPr>
              <w:rFonts w:ascii="MS Gothic" w:eastAsia="MS Gothic" w:hAnsi="MS Gothic" w:hint="eastAsia"/>
              <w:highlight w:val="lightGray"/>
            </w:rPr>
            <w:t>☐</w:t>
          </w:r>
        </w:sdtContent>
      </w:sdt>
      <w:r w:rsidR="00D44372" w:rsidRPr="00773FB0">
        <w:rPr>
          <w:highlight w:val="lightGray"/>
        </w:rPr>
        <w:t xml:space="preserve">NR </w:t>
      </w:r>
      <w:sdt>
        <w:sdtPr>
          <w:rPr>
            <w:highlight w:val="lightGray"/>
          </w:rPr>
          <w:id w:val="958147671"/>
          <w14:checkbox>
            <w14:checked w14:val="0"/>
            <w14:checkedState w14:val="2612" w14:font="MS Gothic"/>
            <w14:uncheckedState w14:val="2610" w14:font="MS Gothic"/>
          </w14:checkbox>
        </w:sdtPr>
        <w:sdtEndPr/>
        <w:sdtContent>
          <w:r w:rsidR="00D44372">
            <w:rPr>
              <w:rFonts w:ascii="MS Gothic" w:eastAsia="MS Gothic" w:hAnsi="MS Gothic" w:hint="eastAsia"/>
              <w:highlight w:val="lightGray"/>
            </w:rPr>
            <w:t>☐</w:t>
          </w:r>
        </w:sdtContent>
      </w:sdt>
      <w:r w:rsidR="00D44372" w:rsidRPr="00773FB0">
        <w:rPr>
          <w:highlight w:val="lightGray"/>
        </w:rPr>
        <w:t>SO</w:t>
      </w:r>
    </w:p>
    <w:p w14:paraId="69DAC33F" w14:textId="46D3EDBE" w:rsidR="00D44372" w:rsidRDefault="00D44372" w:rsidP="00D44372">
      <w:pPr>
        <w:pStyle w:val="QuestionInfo"/>
      </w:pPr>
      <w:r>
        <w:t>Note</w:t>
      </w:r>
      <w:r w:rsidR="00B96172">
        <w:t> </w:t>
      </w:r>
      <w:r>
        <w:t>: L’établissement visé par la présente section concerne le site ou le bâtiment pour lequel 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 xml:space="preserve"> est effectué (ex.</w:t>
      </w:r>
      <w:r w:rsidR="00B96172">
        <w:t> </w:t>
      </w:r>
      <w:r>
        <w:t>: une usine de transformation alimentaire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 Il se peut que le projet ne comporte pas d’établissement. Dans ce cas, cochez la case «</w:t>
      </w:r>
      <w:r w:rsidR="00157F2D">
        <w:t> </w:t>
      </w:r>
      <w:r>
        <w:t>Ne s’applique pas</w:t>
      </w:r>
      <w:r w:rsidR="00157F2D">
        <w:t> </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D44372" w14:paraId="68B7CFDA" w14:textId="77777777" w:rsidTr="00D44372">
        <w:trPr>
          <w:trHeight w:val="272"/>
        </w:trPr>
        <w:tc>
          <w:tcPr>
            <w:tcW w:w="4047" w:type="dxa"/>
            <w:shd w:val="clear" w:color="auto" w:fill="D9E2F3" w:themeFill="accent1" w:themeFillTint="33"/>
          </w:tcPr>
          <w:p w14:paraId="0F9BD7F0" w14:textId="3B13A089" w:rsidR="00D44372" w:rsidRDefault="00075F31" w:rsidP="00E00E87">
            <w:pPr>
              <w:pStyle w:val="Normalformulaire"/>
              <w:spacing w:after="0"/>
            </w:pPr>
            <w:sdt>
              <w:sdtPr>
                <w:id w:val="2090653101"/>
                <w14:checkbox>
                  <w14:checked w14:val="0"/>
                  <w14:checkedState w14:val="2612" w14:font="MS Gothic"/>
                  <w14:uncheckedState w14:val="2610" w14:font="MS Gothic"/>
                </w14:checkbox>
              </w:sdtPr>
              <w:sdtEndPr/>
              <w:sdtContent>
                <w:r w:rsidR="00D44372">
                  <w:rPr>
                    <w:rFonts w:ascii="MS Gothic" w:hAnsi="MS Gothic" w:hint="eastAsia"/>
                  </w:rPr>
                  <w:t>☐</w:t>
                </w:r>
              </w:sdtContent>
            </w:sdt>
            <w:r w:rsidR="00D44372">
              <w:t>Oui</w:t>
            </w:r>
            <w:r w:rsidR="00D44372">
              <w:tab/>
              <w:t xml:space="preserve"> </w:t>
            </w:r>
            <w:sdt>
              <w:sdtPr>
                <w:id w:val="-1477994379"/>
                <w14:checkbox>
                  <w14:checked w14:val="0"/>
                  <w14:checkedState w14:val="2612" w14:font="MS Gothic"/>
                  <w14:uncheckedState w14:val="2610" w14:font="MS Gothic"/>
                </w14:checkbox>
              </w:sdtPr>
              <w:sdtEndPr/>
              <w:sdtContent>
                <w:r w:rsidR="00D44372">
                  <w:rPr>
                    <w:rFonts w:ascii="MS Gothic" w:hAnsi="MS Gothic" w:hint="eastAsia"/>
                  </w:rPr>
                  <w:t>☐</w:t>
                </w:r>
              </w:sdtContent>
            </w:sdt>
            <w:r w:rsidR="00D44372">
              <w:t xml:space="preserve">Non    </w:t>
            </w:r>
            <w:sdt>
              <w:sdtPr>
                <w:id w:val="338198750"/>
                <w14:checkbox>
                  <w14:checked w14:val="0"/>
                  <w14:checkedState w14:val="2612" w14:font="MS Gothic"/>
                  <w14:uncheckedState w14:val="2610" w14:font="MS Gothic"/>
                </w14:checkbox>
              </w:sdtPr>
              <w:sdtEndPr/>
              <w:sdtContent>
                <w:r w:rsidR="00D44372">
                  <w:rPr>
                    <w:rFonts w:ascii="MS Gothic" w:hAnsi="MS Gothic" w:hint="eastAsia"/>
                  </w:rPr>
                  <w:t>☐</w:t>
                </w:r>
              </w:sdtContent>
            </w:sdt>
            <w:r w:rsidR="00D44372">
              <w:t>Ne s’applique pas</w:t>
            </w:r>
          </w:p>
        </w:tc>
      </w:tr>
    </w:tbl>
    <w:p w14:paraId="6EADCAD7" w14:textId="20B0844F" w:rsidR="00D44372" w:rsidRDefault="00D44372" w:rsidP="00D44372">
      <w:pPr>
        <w:pStyle w:val="Siouinon"/>
      </w:pPr>
      <w:r>
        <w:t>Si vous avez répondu</w:t>
      </w:r>
      <w:r w:rsidR="00A801E9">
        <w:t xml:space="preserve"> Oui</w:t>
      </w:r>
      <w:r>
        <w:t xml:space="preserve"> ou Ne s’applique pas, passez à la section 4.</w:t>
      </w:r>
    </w:p>
    <w:p w14:paraId="214B0648" w14:textId="77777777" w:rsidR="00196245" w:rsidRDefault="00196245" w:rsidP="00196245">
      <w:pPr>
        <w:pStyle w:val="Question"/>
        <w:rPr>
          <w:bCs w:val="0"/>
        </w:rPr>
      </w:pPr>
      <w:r>
        <w:t>3.1.2</w:t>
      </w:r>
      <w:r>
        <w:tab/>
        <w:t>Dans le tableau ci-dessous, précisez l’adresse de l’établissement (</w:t>
      </w:r>
      <w:r w:rsidRPr="00403D05">
        <w:rPr>
          <w:rFonts w:eastAsiaTheme="majorEastAsia" w:cstheme="minorHAnsi"/>
        </w:rPr>
        <w:t>art. 365 REAFIE</w:t>
      </w:r>
      <w:r w:rsidRPr="00403D05">
        <w:t>).</w:t>
      </w:r>
    </w:p>
    <w:p w14:paraId="0D34C51D" w14:textId="77777777" w:rsidR="00196245" w:rsidRDefault="00075F31" w:rsidP="00196245">
      <w:pPr>
        <w:pStyle w:val="Recevabilite"/>
      </w:pPr>
      <w:sdt>
        <w:sdtPr>
          <w:rPr>
            <w:highlight w:val="lightGray"/>
          </w:rPr>
          <w:id w:val="-2035719277"/>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R </w:t>
      </w:r>
      <w:sdt>
        <w:sdtPr>
          <w:rPr>
            <w:highlight w:val="lightGray"/>
          </w:rPr>
          <w:id w:val="1174600858"/>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NR </w:t>
      </w:r>
      <w:sdt>
        <w:sdtPr>
          <w:rPr>
            <w:highlight w:val="lightGray"/>
          </w:rPr>
          <w:id w:val="429401833"/>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SO</w:t>
      </w:r>
    </w:p>
    <w:p w14:paraId="3361DAB1" w14:textId="6B8CC868" w:rsidR="00D44372" w:rsidRDefault="00196245" w:rsidP="00196245">
      <w:pPr>
        <w:pStyle w:val="QuestionInfo"/>
      </w:pPr>
      <w:r w:rsidRPr="0078367E">
        <w:t>Si une information n’est pas disponible (ex.</w:t>
      </w:r>
      <w:r w:rsidR="00F67AD2">
        <w:t> :</w:t>
      </w:r>
      <w:r w:rsidRPr="0078367E">
        <w:t xml:space="preserve"> numéro civique), indiquez « Sans objet ».</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D44372" w:rsidRPr="00EB2FBC" w14:paraId="4CB680B2" w14:textId="77777777" w:rsidTr="00E00E87">
        <w:trPr>
          <w:trHeight w:val="407"/>
        </w:trPr>
        <w:tc>
          <w:tcPr>
            <w:tcW w:w="3458" w:type="dxa"/>
            <w:shd w:val="clear" w:color="auto" w:fill="D9E2F3" w:themeFill="accent1" w:themeFillTint="33"/>
          </w:tcPr>
          <w:p w14:paraId="5B656F9B" w14:textId="77777777" w:rsidR="00D44372" w:rsidRPr="008C00FD" w:rsidRDefault="00D44372" w:rsidP="00E00E87">
            <w:pPr>
              <w:pStyle w:val="Normalformulaire"/>
              <w:rPr>
                <w:b/>
                <w:bCs w:val="0"/>
              </w:rPr>
            </w:pPr>
            <w:r w:rsidRPr="008C00FD">
              <w:rPr>
                <w:b/>
              </w:rPr>
              <w:lastRenderedPageBreak/>
              <w:t xml:space="preserve">Nom de l’établissement </w:t>
            </w:r>
            <w:r w:rsidRPr="008C00FD">
              <w:rPr>
                <w:b/>
                <w:i/>
                <w:iCs/>
                <w:vertAlign w:val="subscript"/>
              </w:rPr>
              <w:t>Facultatif</w:t>
            </w:r>
          </w:p>
        </w:tc>
        <w:sdt>
          <w:sdtPr>
            <w:id w:val="1574618705"/>
            <w:placeholder>
              <w:docPart w:val="81013B5F41B049D6BADE4C22F46BC4F3"/>
            </w:placeholder>
            <w:showingPlcHdr/>
          </w:sdtPr>
          <w:sdtEndPr/>
          <w:sdtContent>
            <w:tc>
              <w:tcPr>
                <w:tcW w:w="15167" w:type="dxa"/>
                <w:gridSpan w:val="5"/>
              </w:tcPr>
              <w:p w14:paraId="5D7781AC" w14:textId="77777777" w:rsidR="00D44372" w:rsidRDefault="00D44372" w:rsidP="00E00E87">
                <w:pPr>
                  <w:pStyle w:val="Normalformulaire"/>
                </w:pPr>
                <w:r w:rsidRPr="00EB2FBC">
                  <w:rPr>
                    <w:rStyle w:val="Textedelespacerserv"/>
                    <w:i/>
                    <w:iCs/>
                  </w:rPr>
                  <w:t>Saisissez les informations.</w:t>
                </w:r>
              </w:p>
            </w:tc>
          </w:sdtContent>
        </w:sdt>
      </w:tr>
      <w:tr w:rsidR="00D44372" w:rsidRPr="00EB2FBC" w14:paraId="61BAB1A2" w14:textId="77777777" w:rsidTr="00E00E87">
        <w:trPr>
          <w:trHeight w:val="407"/>
        </w:trPr>
        <w:tc>
          <w:tcPr>
            <w:tcW w:w="3458" w:type="dxa"/>
            <w:shd w:val="clear" w:color="auto" w:fill="D9E2F3" w:themeFill="accent1" w:themeFillTint="33"/>
          </w:tcPr>
          <w:p w14:paraId="10740502" w14:textId="77777777" w:rsidR="00D44372" w:rsidRPr="008C00FD" w:rsidRDefault="00D44372" w:rsidP="00E00E87">
            <w:pPr>
              <w:pStyle w:val="Normalformulaire"/>
              <w:rPr>
                <w:b/>
                <w:bCs w:val="0"/>
              </w:rPr>
            </w:pPr>
            <w:r w:rsidRPr="008C00FD">
              <w:rPr>
                <w:b/>
              </w:rPr>
              <w:t>Numéro civique</w:t>
            </w:r>
          </w:p>
        </w:tc>
        <w:sdt>
          <w:sdtPr>
            <w:id w:val="-2097000975"/>
            <w:placeholder>
              <w:docPart w:val="E5CC1975E9DA421495D915D65EF73EF6"/>
            </w:placeholder>
            <w:showingPlcHdr/>
          </w:sdtPr>
          <w:sdtEndPr/>
          <w:sdtContent>
            <w:tc>
              <w:tcPr>
                <w:tcW w:w="3402" w:type="dxa"/>
              </w:tcPr>
              <w:p w14:paraId="4DF0D71F" w14:textId="77777777" w:rsidR="00D44372" w:rsidRPr="00EB2FBC" w:rsidRDefault="00D44372" w:rsidP="00E00E87">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2B799F59" w14:textId="77777777" w:rsidR="00D44372" w:rsidRPr="008C00FD" w:rsidRDefault="00D44372" w:rsidP="00E00E87">
            <w:pPr>
              <w:pStyle w:val="Normalformulaire"/>
              <w:rPr>
                <w:b/>
                <w:bCs w:val="0"/>
              </w:rPr>
            </w:pPr>
            <w:r w:rsidRPr="008C00FD">
              <w:rPr>
                <w:b/>
              </w:rPr>
              <w:t>Nom de la rue</w:t>
            </w:r>
          </w:p>
        </w:tc>
        <w:sdt>
          <w:sdtPr>
            <w:id w:val="-58798622"/>
            <w:placeholder>
              <w:docPart w:val="C018225610B249A5907A9FD6551A9BCE"/>
            </w:placeholder>
            <w:showingPlcHdr/>
          </w:sdtPr>
          <w:sdtEndPr/>
          <w:sdtContent>
            <w:tc>
              <w:tcPr>
                <w:tcW w:w="10064" w:type="dxa"/>
                <w:gridSpan w:val="3"/>
              </w:tcPr>
              <w:p w14:paraId="73E2E010" w14:textId="77777777" w:rsidR="00D44372" w:rsidRPr="00EB2FBC" w:rsidRDefault="00D44372" w:rsidP="00E00E87">
                <w:pPr>
                  <w:pStyle w:val="Normalformulaire"/>
                </w:pPr>
                <w:r>
                  <w:rPr>
                    <w:rStyle w:val="Textedelespacerserv"/>
                  </w:rPr>
                  <w:t>..</w:t>
                </w:r>
                <w:r w:rsidRPr="00AA60DE">
                  <w:rPr>
                    <w:rStyle w:val="Textedelespacerserv"/>
                  </w:rPr>
                  <w:t>.</w:t>
                </w:r>
              </w:p>
            </w:tc>
          </w:sdtContent>
        </w:sdt>
      </w:tr>
      <w:tr w:rsidR="00D44372" w:rsidRPr="00EB2FBC" w14:paraId="61CAACCD" w14:textId="77777777" w:rsidTr="00E00E87">
        <w:trPr>
          <w:trHeight w:val="412"/>
        </w:trPr>
        <w:tc>
          <w:tcPr>
            <w:tcW w:w="3458" w:type="dxa"/>
            <w:shd w:val="clear" w:color="auto" w:fill="D9E2F3" w:themeFill="accent1" w:themeFillTint="33"/>
          </w:tcPr>
          <w:p w14:paraId="523D7C60" w14:textId="77777777" w:rsidR="00D44372" w:rsidRPr="008C00FD" w:rsidRDefault="00D44372" w:rsidP="00E00E87">
            <w:pPr>
              <w:pStyle w:val="Normalformulaire"/>
              <w:rPr>
                <w:b/>
                <w:bCs w:val="0"/>
              </w:rPr>
            </w:pPr>
            <w:r w:rsidRPr="008C00FD">
              <w:rPr>
                <w:b/>
              </w:rPr>
              <w:t>App./bureau</w:t>
            </w:r>
          </w:p>
        </w:tc>
        <w:sdt>
          <w:sdtPr>
            <w:id w:val="-115152479"/>
            <w:placeholder>
              <w:docPart w:val="734119E3220B4716ADAED0580DBC0659"/>
            </w:placeholder>
            <w:showingPlcHdr/>
          </w:sdtPr>
          <w:sdtEndPr/>
          <w:sdtContent>
            <w:tc>
              <w:tcPr>
                <w:tcW w:w="3402" w:type="dxa"/>
                <w:shd w:val="clear" w:color="auto" w:fill="FFFFFF" w:themeFill="background1"/>
              </w:tcPr>
              <w:p w14:paraId="1BD957A1" w14:textId="77777777" w:rsidR="00D44372" w:rsidRPr="00EB2FBC" w:rsidRDefault="00D44372" w:rsidP="00E00E87">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7C036C6A" w14:textId="77777777" w:rsidR="00D44372" w:rsidRPr="008C00FD" w:rsidRDefault="00D44372" w:rsidP="00E00E87">
            <w:pPr>
              <w:pStyle w:val="Normalformulaire"/>
              <w:rPr>
                <w:b/>
                <w:bCs w:val="0"/>
              </w:rPr>
            </w:pPr>
            <w:r w:rsidRPr="008C00FD">
              <w:rPr>
                <w:b/>
              </w:rPr>
              <w:t>Municipalité</w:t>
            </w:r>
          </w:p>
        </w:tc>
        <w:sdt>
          <w:sdtPr>
            <w:id w:val="741370458"/>
            <w:placeholder>
              <w:docPart w:val="D9964EBCD49F4F99BC166E935AB57074"/>
            </w:placeholder>
            <w:showingPlcHdr/>
          </w:sdtPr>
          <w:sdtEndPr/>
          <w:sdtContent>
            <w:tc>
              <w:tcPr>
                <w:tcW w:w="4253" w:type="dxa"/>
                <w:shd w:val="clear" w:color="auto" w:fill="FFFFFF" w:themeFill="background1"/>
              </w:tcPr>
              <w:p w14:paraId="2A630FCD" w14:textId="77777777" w:rsidR="00D44372" w:rsidRPr="00EB2FBC" w:rsidRDefault="00D44372" w:rsidP="00E00E87">
                <w:pPr>
                  <w:pStyle w:val="Normalformulaire"/>
                </w:pPr>
                <w:r>
                  <w:rPr>
                    <w:rStyle w:val="Textedelespacerserv"/>
                  </w:rPr>
                  <w:t>..</w:t>
                </w:r>
                <w:r w:rsidRPr="00AA60DE">
                  <w:rPr>
                    <w:rStyle w:val="Textedelespacerserv"/>
                  </w:rPr>
                  <w:t>.</w:t>
                </w:r>
              </w:p>
            </w:tc>
          </w:sdtContent>
        </w:sdt>
        <w:tc>
          <w:tcPr>
            <w:tcW w:w="850" w:type="dxa"/>
            <w:shd w:val="clear" w:color="auto" w:fill="D9E2F3" w:themeFill="accent1" w:themeFillTint="33"/>
          </w:tcPr>
          <w:p w14:paraId="3561F787" w14:textId="77777777" w:rsidR="00D44372" w:rsidRPr="008C00FD" w:rsidRDefault="00D44372" w:rsidP="00E00E87">
            <w:pPr>
              <w:pStyle w:val="Normalformulaire"/>
              <w:rPr>
                <w:b/>
                <w:bCs w:val="0"/>
              </w:rPr>
            </w:pPr>
            <w:r w:rsidRPr="008C00FD">
              <w:rPr>
                <w:b/>
              </w:rPr>
              <w:t>MRC</w:t>
            </w:r>
          </w:p>
        </w:tc>
        <w:sdt>
          <w:sdtPr>
            <w:id w:val="2132053991"/>
            <w:placeholder>
              <w:docPart w:val="A37B14796837478B88E5DBDE3EF4B235"/>
            </w:placeholder>
            <w:showingPlcHdr/>
          </w:sdtPr>
          <w:sdtEndPr/>
          <w:sdtContent>
            <w:tc>
              <w:tcPr>
                <w:tcW w:w="4961" w:type="dxa"/>
                <w:shd w:val="clear" w:color="auto" w:fill="FFFFFF" w:themeFill="background1"/>
              </w:tcPr>
              <w:p w14:paraId="0A61B789" w14:textId="77777777" w:rsidR="00D44372" w:rsidRPr="00EB2FBC" w:rsidRDefault="00D44372" w:rsidP="00E00E87">
                <w:pPr>
                  <w:pStyle w:val="Normalformulaire"/>
                </w:pPr>
                <w:r>
                  <w:rPr>
                    <w:rStyle w:val="Textedelespacerserv"/>
                  </w:rPr>
                  <w:t>..</w:t>
                </w:r>
                <w:r w:rsidRPr="00AA60DE">
                  <w:rPr>
                    <w:rStyle w:val="Textedelespacerserv"/>
                  </w:rPr>
                  <w:t>.</w:t>
                </w:r>
              </w:p>
            </w:tc>
          </w:sdtContent>
        </w:sdt>
      </w:tr>
      <w:tr w:rsidR="00D44372" w:rsidRPr="00EB2FBC" w14:paraId="7F5A031D" w14:textId="77777777" w:rsidTr="00E00E87">
        <w:trPr>
          <w:trHeight w:val="420"/>
        </w:trPr>
        <w:tc>
          <w:tcPr>
            <w:tcW w:w="3458" w:type="dxa"/>
            <w:shd w:val="clear" w:color="auto" w:fill="D9E2F3" w:themeFill="accent1" w:themeFillTint="33"/>
          </w:tcPr>
          <w:p w14:paraId="375430DB" w14:textId="77777777" w:rsidR="00D44372" w:rsidRPr="008C00FD" w:rsidRDefault="00D44372" w:rsidP="00E00E87">
            <w:pPr>
              <w:pStyle w:val="Normalformulaire"/>
              <w:rPr>
                <w:b/>
                <w:bCs w:val="0"/>
              </w:rPr>
            </w:pPr>
            <w:r w:rsidRPr="008C00FD">
              <w:rPr>
                <w:b/>
              </w:rPr>
              <w:t>Province</w:t>
            </w:r>
          </w:p>
        </w:tc>
        <w:sdt>
          <w:sdtPr>
            <w:id w:val="-586547636"/>
            <w:placeholder>
              <w:docPart w:val="E1E4C1750AB64CD1B3433E25EB98FB63"/>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tc>
              <w:tcPr>
                <w:tcW w:w="3402" w:type="dxa"/>
              </w:tcPr>
              <w:p w14:paraId="33E3091E" w14:textId="77777777" w:rsidR="00D44372" w:rsidRPr="00EB2FBC" w:rsidRDefault="00D44372" w:rsidP="00E00E87">
                <w:pPr>
                  <w:pStyle w:val="Normalformulaire"/>
                </w:pPr>
                <w:r w:rsidRPr="00EB2FBC">
                  <w:rPr>
                    <w:rStyle w:val="Textedelespacerserv"/>
                    <w:i/>
                    <w:iCs/>
                  </w:rPr>
                  <w:t>Sélectionnez la province</w:t>
                </w:r>
              </w:p>
            </w:tc>
          </w:sdtContent>
        </w:sdt>
        <w:tc>
          <w:tcPr>
            <w:tcW w:w="1701" w:type="dxa"/>
            <w:shd w:val="clear" w:color="auto" w:fill="D9E2F3" w:themeFill="accent1" w:themeFillTint="33"/>
          </w:tcPr>
          <w:p w14:paraId="27E18949" w14:textId="77777777" w:rsidR="00D44372" w:rsidRPr="008C00FD" w:rsidRDefault="00D44372" w:rsidP="00E00E87">
            <w:pPr>
              <w:pStyle w:val="Normalformulaire"/>
              <w:rPr>
                <w:b/>
                <w:bCs w:val="0"/>
              </w:rPr>
            </w:pPr>
            <w:r w:rsidRPr="008C00FD">
              <w:rPr>
                <w:b/>
              </w:rPr>
              <w:t>Code postal</w:t>
            </w:r>
          </w:p>
        </w:tc>
        <w:sdt>
          <w:sdtPr>
            <w:id w:val="291791656"/>
            <w:placeholder>
              <w:docPart w:val="C35C3BFD04A244109FACFE34847A8181"/>
            </w:placeholder>
            <w:showingPlcHdr/>
          </w:sdtPr>
          <w:sdtEndPr/>
          <w:sdtContent>
            <w:tc>
              <w:tcPr>
                <w:tcW w:w="10064" w:type="dxa"/>
                <w:gridSpan w:val="3"/>
                <w:shd w:val="clear" w:color="auto" w:fill="FFFFFF" w:themeFill="background1"/>
              </w:tcPr>
              <w:p w14:paraId="125C70A4" w14:textId="77777777" w:rsidR="00D44372" w:rsidRPr="00EB2FBC" w:rsidRDefault="00D44372" w:rsidP="00E00E87">
                <w:pPr>
                  <w:pStyle w:val="Normalformulaire"/>
                </w:pPr>
                <w:r>
                  <w:rPr>
                    <w:rStyle w:val="Textedelespacerserv"/>
                  </w:rPr>
                  <w:t>..</w:t>
                </w:r>
                <w:r w:rsidRPr="00AA60DE">
                  <w:rPr>
                    <w:rStyle w:val="Textedelespacerserv"/>
                  </w:rPr>
                  <w:t>.</w:t>
                </w:r>
              </w:p>
            </w:tc>
          </w:sdtContent>
        </w:sdt>
      </w:tr>
    </w:tbl>
    <w:p w14:paraId="39D8D3DB" w14:textId="50326609" w:rsidR="002F5FB3" w:rsidRDefault="00196245" w:rsidP="00481A0F">
      <w:pPr>
        <w:pStyle w:val="Section"/>
        <w:spacing w:before="360"/>
      </w:pPr>
      <w:r>
        <w:t>Description de l’activité</w:t>
      </w:r>
    </w:p>
    <w:p w14:paraId="60B70979" w14:textId="3F7487F9" w:rsidR="00196245" w:rsidRPr="00196245" w:rsidRDefault="00196245" w:rsidP="00196245">
      <w:pPr>
        <w:pStyle w:val="Sous-Section"/>
      </w:pPr>
      <w:r>
        <w:t>Nature de l’activité</w:t>
      </w:r>
    </w:p>
    <w:p w14:paraId="53A2AA36" w14:textId="3AC65BCC" w:rsidR="00196245" w:rsidRDefault="00196245" w:rsidP="00196245">
      <w:pPr>
        <w:pStyle w:val="Question"/>
      </w:pPr>
      <w:r>
        <w:t>4.1.1</w:t>
      </w:r>
      <w:r>
        <w:tab/>
      </w:r>
      <w:r w:rsidRPr="00196245">
        <w:t>La demande concerne-t-elle un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Pr="00196245">
        <w:t xml:space="preserve"> </w:t>
      </w:r>
      <w:r w:rsidR="00E23BA7">
        <w:t>« </w:t>
      </w:r>
      <w:r w:rsidRPr="00196245">
        <w:t>légalement effectué</w:t>
      </w:r>
      <w:r w:rsidR="00E23BA7">
        <w:t> »</w:t>
      </w:r>
      <w:r w:rsidRPr="00196245">
        <w:t xml:space="preserve"> au 14</w:t>
      </w:r>
      <w:r w:rsidR="005A0728">
        <w:t> </w:t>
      </w:r>
      <w:r w:rsidRPr="00196245">
        <w:t>août 2014 et pour lequel aucune autorisation n’a été délivrée en vertu de la LQE (art. 365 al. 1 REAFIE)?</w:t>
      </w:r>
    </w:p>
    <w:p w14:paraId="49C19792" w14:textId="77777777" w:rsidR="00196245" w:rsidRDefault="00075F31" w:rsidP="00196245">
      <w:pPr>
        <w:pStyle w:val="Recevabilite"/>
      </w:pPr>
      <w:sdt>
        <w:sdtPr>
          <w:rPr>
            <w:highlight w:val="lightGray"/>
          </w:rPr>
          <w:id w:val="612939328"/>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R </w:t>
      </w:r>
      <w:sdt>
        <w:sdtPr>
          <w:rPr>
            <w:highlight w:val="lightGray"/>
          </w:rPr>
          <w:id w:val="268899850"/>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NR </w:t>
      </w:r>
      <w:sdt>
        <w:sdtPr>
          <w:rPr>
            <w:highlight w:val="lightGray"/>
          </w:rPr>
          <w:id w:val="-666252208"/>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SO</w:t>
      </w:r>
    </w:p>
    <w:p w14:paraId="5C22F44D" w14:textId="4F6E578D" w:rsidR="00D92A8F" w:rsidRPr="00D92A8F" w:rsidRDefault="00D92A8F" w:rsidP="00D92A8F">
      <w:pPr>
        <w:pStyle w:val="QuestionInfo"/>
      </w:pPr>
      <w:r>
        <w:t>Le terme «</w:t>
      </w:r>
      <w:r w:rsidR="00157F2D">
        <w:t> </w:t>
      </w:r>
      <w:r w:rsidRPr="00AF2869">
        <w:t>légalement effectué</w:t>
      </w:r>
      <w:r w:rsidR="00157F2D">
        <w:t> </w:t>
      </w:r>
      <w:r w:rsidRPr="00AF2869">
        <w:t>» désigne le fait que le responsable de ce prélèvement n’était pas tenu de soumettre une demande d’autorisation en vertu de la LQE au moment où il a entrepris son action de prélever l’eau.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6245" w14:paraId="23B32674" w14:textId="77777777" w:rsidTr="00E00E87">
        <w:trPr>
          <w:trHeight w:val="272"/>
        </w:trPr>
        <w:tc>
          <w:tcPr>
            <w:tcW w:w="1637" w:type="dxa"/>
            <w:shd w:val="clear" w:color="auto" w:fill="D9E2F3" w:themeFill="accent1" w:themeFillTint="33"/>
          </w:tcPr>
          <w:p w14:paraId="6A10DB1F" w14:textId="77777777" w:rsidR="00196245" w:rsidRDefault="00075F31" w:rsidP="00E00E87">
            <w:pPr>
              <w:pStyle w:val="Normalformulaire"/>
              <w:spacing w:after="0"/>
            </w:pPr>
            <w:sdt>
              <w:sdtPr>
                <w:id w:val="-40520518"/>
                <w14:checkbox>
                  <w14:checked w14:val="0"/>
                  <w14:checkedState w14:val="2612" w14:font="MS Gothic"/>
                  <w14:uncheckedState w14:val="2610" w14:font="MS Gothic"/>
                </w14:checkbox>
              </w:sdtPr>
              <w:sdtEndPr/>
              <w:sdtContent>
                <w:r w:rsidR="00196245">
                  <w:rPr>
                    <w:rFonts w:ascii="MS Gothic" w:hAnsi="MS Gothic" w:hint="eastAsia"/>
                  </w:rPr>
                  <w:t>☐</w:t>
                </w:r>
              </w:sdtContent>
            </w:sdt>
            <w:r w:rsidR="00196245">
              <w:t>Oui</w:t>
            </w:r>
            <w:r w:rsidR="00196245">
              <w:tab/>
              <w:t xml:space="preserve"> </w:t>
            </w:r>
            <w:sdt>
              <w:sdtPr>
                <w:id w:val="-1654435163"/>
                <w14:checkbox>
                  <w14:checked w14:val="0"/>
                  <w14:checkedState w14:val="2612" w14:font="MS Gothic"/>
                  <w14:uncheckedState w14:val="2610" w14:font="MS Gothic"/>
                </w14:checkbox>
              </w:sdtPr>
              <w:sdtEndPr/>
              <w:sdtContent>
                <w:r w:rsidR="00196245">
                  <w:rPr>
                    <w:rFonts w:ascii="MS Gothic" w:hAnsi="MS Gothic" w:hint="eastAsia"/>
                  </w:rPr>
                  <w:t>☐</w:t>
                </w:r>
              </w:sdtContent>
            </w:sdt>
            <w:r w:rsidR="00196245">
              <w:t>Non</w:t>
            </w:r>
          </w:p>
        </w:tc>
      </w:tr>
    </w:tbl>
    <w:p w14:paraId="2AD70316" w14:textId="4F758CD4" w:rsidR="00196245" w:rsidRDefault="00196245" w:rsidP="00196245">
      <w:pPr>
        <w:pStyle w:val="Siouinon"/>
      </w:pPr>
      <w:r>
        <w:t>Si vous avez répondu Oui, passez à la question 4.1.4.</w:t>
      </w:r>
    </w:p>
    <w:p w14:paraId="7AACCEA7" w14:textId="77777777" w:rsidR="00196245" w:rsidRDefault="00196245" w:rsidP="00196245">
      <w:pPr>
        <w:pStyle w:val="Question"/>
      </w:pPr>
      <w:r>
        <w:t>4.1.2</w:t>
      </w:r>
      <w:r>
        <w:tab/>
        <w:t>Dans le tableau ci-dessous, précisez les renseignements demandés concernant l’autorisation associée à la demande de renouvellement (art. 365 al. 1 REAFIE).</w:t>
      </w:r>
    </w:p>
    <w:p w14:paraId="4AA9C896" w14:textId="77777777" w:rsidR="00196245" w:rsidRPr="00773FB0" w:rsidRDefault="00075F31" w:rsidP="00196245">
      <w:pPr>
        <w:pStyle w:val="Recevabilite"/>
      </w:pPr>
      <w:sdt>
        <w:sdtPr>
          <w:rPr>
            <w:highlight w:val="lightGray"/>
          </w:rPr>
          <w:id w:val="681474148"/>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R </w:t>
      </w:r>
      <w:sdt>
        <w:sdtPr>
          <w:rPr>
            <w:highlight w:val="lightGray"/>
          </w:rPr>
          <w:id w:val="-207484306"/>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 xml:space="preserve">NR </w:t>
      </w:r>
      <w:sdt>
        <w:sdtPr>
          <w:rPr>
            <w:highlight w:val="lightGray"/>
          </w:rPr>
          <w:id w:val="1897014807"/>
          <w14:checkbox>
            <w14:checked w14:val="0"/>
            <w14:checkedState w14:val="2612" w14:font="MS Gothic"/>
            <w14:uncheckedState w14:val="2610" w14:font="MS Gothic"/>
          </w14:checkbox>
        </w:sdtPr>
        <w:sdtEndPr/>
        <w:sdtContent>
          <w:r w:rsidR="00196245">
            <w:rPr>
              <w:rFonts w:ascii="MS Gothic" w:eastAsia="MS Gothic" w:hAnsi="MS Gothic" w:hint="eastAsia"/>
              <w:highlight w:val="lightGray"/>
            </w:rPr>
            <w:t>☐</w:t>
          </w:r>
        </w:sdtContent>
      </w:sdt>
      <w:r w:rsidR="00196245" w:rsidRPr="00773FB0">
        <w:rPr>
          <w:highlight w:val="lightGray"/>
        </w:rPr>
        <w:t>SO</w:t>
      </w:r>
    </w:p>
    <w:p w14:paraId="3B977D0C" w14:textId="2EF91930" w:rsidR="00196245" w:rsidRDefault="00196245" w:rsidP="00196245">
      <w:pPr>
        <w:pStyle w:val="QuestionInfo"/>
      </w:pPr>
      <w:r>
        <w:t>Le numéro d’autorisation est composé de neuf chiffres (ex.</w:t>
      </w:r>
      <w:r w:rsidR="00814BB9">
        <w:t> :</w:t>
      </w:r>
      <w:r>
        <w:t xml:space="preserve"> 40XXXXXXX). Il est inscrit sur la première page des autorisations, sous le nom du titulaire ou dans le coin supérieur droit. Ce numéro peut être inexistant sur les plus anciennes autorisations, dans ce cas indiquez le numéro de dossier (ex.</w:t>
      </w:r>
      <w:r w:rsidR="00B96172">
        <w:t> </w:t>
      </w:r>
      <w:r>
        <w:t>: 7610-01-02-3456456).</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4"/>
        <w:gridCol w:w="2373"/>
        <w:gridCol w:w="6848"/>
        <w:gridCol w:w="3260"/>
      </w:tblGrid>
      <w:tr w:rsidR="00196245" w:rsidRPr="00CB0EE0" w14:paraId="63165027" w14:textId="77777777" w:rsidTr="004E7A46">
        <w:trPr>
          <w:jc w:val="center"/>
        </w:trPr>
        <w:tc>
          <w:tcPr>
            <w:tcW w:w="4524" w:type="dxa"/>
            <w:shd w:val="clear" w:color="auto" w:fill="4472C4" w:themeFill="accent1"/>
          </w:tcPr>
          <w:p w14:paraId="692D4655" w14:textId="77777777" w:rsidR="00196245" w:rsidRPr="009D450F" w:rsidRDefault="00196245" w:rsidP="00E00E87">
            <w:pPr>
              <w:rPr>
                <w:b/>
                <w:color w:val="FFFFFF" w:themeColor="background1"/>
              </w:rPr>
            </w:pPr>
            <w:r w:rsidRPr="009D450F">
              <w:rPr>
                <w:b/>
                <w:color w:val="FFFFFF" w:themeColor="background1"/>
              </w:rPr>
              <w:t xml:space="preserve">Numéro </w:t>
            </w:r>
            <w:r>
              <w:rPr>
                <w:b/>
                <w:color w:val="FFFFFF" w:themeColor="background1"/>
              </w:rPr>
              <w:t>de l’</w:t>
            </w:r>
            <w:r w:rsidRPr="009D450F">
              <w:rPr>
                <w:b/>
                <w:color w:val="FFFFFF" w:themeColor="background1"/>
              </w:rPr>
              <w:t>autorisation pour l</w:t>
            </w:r>
            <w:r>
              <w:rPr>
                <w:b/>
                <w:color w:val="FFFFFF" w:themeColor="background1"/>
              </w:rPr>
              <w:t xml:space="preserve">aquelle </w:t>
            </w:r>
            <w:r w:rsidRPr="009D450F">
              <w:rPr>
                <w:b/>
                <w:color w:val="FFFFFF" w:themeColor="background1"/>
              </w:rPr>
              <w:t>l</w:t>
            </w:r>
            <w:r>
              <w:rPr>
                <w:b/>
                <w:color w:val="FFFFFF" w:themeColor="background1"/>
              </w:rPr>
              <w:t xml:space="preserve">e renouvellement </w:t>
            </w:r>
            <w:r w:rsidRPr="009D450F">
              <w:rPr>
                <w:b/>
                <w:color w:val="FFFFFF" w:themeColor="background1"/>
              </w:rPr>
              <w:t>est demandé</w:t>
            </w:r>
          </w:p>
        </w:tc>
        <w:tc>
          <w:tcPr>
            <w:tcW w:w="2373" w:type="dxa"/>
            <w:shd w:val="clear" w:color="auto" w:fill="4472C4" w:themeFill="accent1"/>
          </w:tcPr>
          <w:p w14:paraId="08F01548" w14:textId="77777777" w:rsidR="00196245" w:rsidRPr="009D450F" w:rsidRDefault="00196245" w:rsidP="00E00E87">
            <w:pPr>
              <w:rPr>
                <w:b/>
                <w:bCs/>
                <w:color w:val="FFFFFF" w:themeColor="background1"/>
              </w:rPr>
            </w:pPr>
            <w:r w:rsidRPr="2AD82151">
              <w:rPr>
                <w:b/>
                <w:bCs/>
                <w:color w:val="FFFFFF" w:themeColor="background1"/>
              </w:rPr>
              <w:t>Date de délivrance</w:t>
            </w:r>
          </w:p>
        </w:tc>
        <w:tc>
          <w:tcPr>
            <w:tcW w:w="6848" w:type="dxa"/>
            <w:shd w:val="clear" w:color="auto" w:fill="4472C4" w:themeFill="accent1"/>
          </w:tcPr>
          <w:p w14:paraId="7D6D1BEE" w14:textId="77777777" w:rsidR="00196245" w:rsidRPr="009D450F" w:rsidRDefault="00196245" w:rsidP="00E00E87">
            <w:pPr>
              <w:rPr>
                <w:b/>
                <w:color w:val="FFFFFF" w:themeColor="background1"/>
              </w:rPr>
            </w:pPr>
            <w:r w:rsidRPr="009D450F">
              <w:rPr>
                <w:b/>
                <w:color w:val="FFFFFF" w:themeColor="background1"/>
              </w:rPr>
              <w:t xml:space="preserve">Nom du titulaire inscrit sur l’autorisation à </w:t>
            </w:r>
            <w:r>
              <w:rPr>
                <w:b/>
                <w:color w:val="FFFFFF" w:themeColor="background1"/>
              </w:rPr>
              <w:t>renouveler</w:t>
            </w:r>
          </w:p>
        </w:tc>
        <w:tc>
          <w:tcPr>
            <w:tcW w:w="3260" w:type="dxa"/>
            <w:shd w:val="clear" w:color="auto" w:fill="4472C4" w:themeFill="accent1"/>
          </w:tcPr>
          <w:p w14:paraId="5DD5832D" w14:textId="15E6E4AB" w:rsidR="00196245" w:rsidRPr="009D450F" w:rsidRDefault="00196245" w:rsidP="00E00E87">
            <w:pPr>
              <w:rPr>
                <w:b/>
                <w:color w:val="FFFFFF" w:themeColor="background1"/>
              </w:rPr>
            </w:pPr>
            <w:r w:rsidRPr="009D450F">
              <w:rPr>
                <w:b/>
                <w:bCs/>
                <w:color w:val="FFFFFF" w:themeColor="background1"/>
              </w:rPr>
              <w:t>Le</w:t>
            </w:r>
            <w:r w:rsidRPr="009D450F">
              <w:rPr>
                <w:b/>
                <w:color w:val="FFFFFF" w:themeColor="background1"/>
              </w:rPr>
              <w:t xml:space="preserve"> nom du titulaire de l’autorisation </w:t>
            </w:r>
            <w:r w:rsidRPr="009D450F">
              <w:rPr>
                <w:b/>
                <w:bCs/>
                <w:color w:val="FFFFFF" w:themeColor="background1"/>
              </w:rPr>
              <w:t>est</w:t>
            </w:r>
            <w:r>
              <w:rPr>
                <w:b/>
                <w:bCs/>
                <w:color w:val="FFFFFF" w:themeColor="background1"/>
              </w:rPr>
              <w:t>-il</w:t>
            </w:r>
            <w:r w:rsidRPr="009D450F">
              <w:rPr>
                <w:b/>
                <w:color w:val="FFFFFF" w:themeColor="background1"/>
              </w:rPr>
              <w:t xml:space="preserve"> identique au</w:t>
            </w:r>
            <w:r w:rsidRPr="009D450F" w:rsidDel="00452920">
              <w:rPr>
                <w:b/>
                <w:color w:val="FFFFFF" w:themeColor="background1"/>
              </w:rPr>
              <w:t xml:space="preserve"> </w:t>
            </w:r>
            <w:r w:rsidRPr="009D450F">
              <w:rPr>
                <w:b/>
                <w:color w:val="FFFFFF" w:themeColor="background1"/>
              </w:rPr>
              <w:t>nom du demandeur</w:t>
            </w:r>
            <w:r>
              <w:rPr>
                <w:b/>
                <w:bCs/>
                <w:color w:val="FFFFFF" w:themeColor="background1"/>
              </w:rPr>
              <w:t>*</w:t>
            </w:r>
          </w:p>
        </w:tc>
      </w:tr>
      <w:tr w:rsidR="004E7A46" w14:paraId="1E431283" w14:textId="77777777" w:rsidTr="004E7A46">
        <w:trPr>
          <w:jc w:val="center"/>
        </w:trPr>
        <w:sdt>
          <w:sdtPr>
            <w:id w:val="-18554798"/>
            <w:placeholder>
              <w:docPart w:val="9EF549C30523424D8A72FFEBB4BE8D67"/>
            </w:placeholder>
            <w:showingPlcHdr/>
          </w:sdtPr>
          <w:sdtEndPr/>
          <w:sdtContent>
            <w:tc>
              <w:tcPr>
                <w:tcW w:w="4524" w:type="dxa"/>
                <w:shd w:val="clear" w:color="auto" w:fill="D9E2F3" w:themeFill="accent1" w:themeFillTint="33"/>
              </w:tcPr>
              <w:p w14:paraId="6A0DDD34" w14:textId="0E0B18F5" w:rsidR="00196245" w:rsidRPr="0001491E" w:rsidRDefault="00196245" w:rsidP="004E7A46">
                <w:pPr>
                  <w:pStyle w:val="Normalformulaire"/>
                </w:pPr>
                <w:r w:rsidRPr="00EB2FBC">
                  <w:rPr>
                    <w:rStyle w:val="Textedelespacerserv"/>
                    <w:i/>
                    <w:iCs/>
                  </w:rPr>
                  <w:t>Saisissez les informations.</w:t>
                </w:r>
              </w:p>
            </w:tc>
          </w:sdtContent>
        </w:sdt>
        <w:tc>
          <w:tcPr>
            <w:tcW w:w="2373" w:type="dxa"/>
            <w:shd w:val="clear" w:color="auto" w:fill="D9E2F3" w:themeFill="accent1" w:themeFillTint="33"/>
          </w:tcPr>
          <w:p w14:paraId="30EC0974" w14:textId="22F1F70C" w:rsidR="00196245" w:rsidRPr="0001491E" w:rsidRDefault="00075F31" w:rsidP="004E7A46">
            <w:pPr>
              <w:pStyle w:val="Normalformulaire"/>
            </w:pPr>
            <w:sdt>
              <w:sdtPr>
                <w:id w:val="-1962184401"/>
                <w:placeholder>
                  <w:docPart w:val="E839CDBCD0154BEEAC7503CFA05FA61E"/>
                </w:placeholder>
                <w:showingPlcHdr/>
                <w:date>
                  <w:dateFormat w:val="yyyy-MM-dd"/>
                  <w:lid w:val="fr-CA"/>
                  <w:storeMappedDataAs w:val="dateTime"/>
                  <w:calendar w:val="gregorian"/>
                </w:date>
              </w:sdtPr>
              <w:sdtEndPr/>
              <w:sdtContent>
                <w:r w:rsidR="00541A99">
                  <w:rPr>
                    <w:rStyle w:val="Textedelespacerserv"/>
                    <w:i/>
                    <w:iCs/>
                  </w:rPr>
                  <w:t>Sélectionnez la date.</w:t>
                </w:r>
              </w:sdtContent>
            </w:sdt>
          </w:p>
        </w:tc>
        <w:sdt>
          <w:sdtPr>
            <w:id w:val="826857641"/>
            <w:placeholder>
              <w:docPart w:val="7EEA25E5EB9E435C85699CF31BCECDB8"/>
            </w:placeholder>
            <w:showingPlcHdr/>
          </w:sdtPr>
          <w:sdtEndPr/>
          <w:sdtContent>
            <w:tc>
              <w:tcPr>
                <w:tcW w:w="6848" w:type="dxa"/>
                <w:shd w:val="clear" w:color="auto" w:fill="D9E2F3" w:themeFill="accent1" w:themeFillTint="33"/>
              </w:tcPr>
              <w:p w14:paraId="6A3380C1" w14:textId="23591751" w:rsidR="00196245" w:rsidRPr="0001491E" w:rsidRDefault="00196245" w:rsidP="004E7A46">
                <w:pPr>
                  <w:pStyle w:val="Normalformulaire"/>
                </w:pPr>
                <w:r>
                  <w:rPr>
                    <w:rStyle w:val="Textedelespacerserv"/>
                  </w:rPr>
                  <w:t>..</w:t>
                </w:r>
                <w:r w:rsidRPr="00AA60DE">
                  <w:rPr>
                    <w:rStyle w:val="Textedelespacerserv"/>
                  </w:rPr>
                  <w:t>.</w:t>
                </w:r>
              </w:p>
            </w:tc>
          </w:sdtContent>
        </w:sdt>
        <w:tc>
          <w:tcPr>
            <w:tcW w:w="3260" w:type="dxa"/>
            <w:shd w:val="clear" w:color="auto" w:fill="D9E2F3" w:themeFill="accent1" w:themeFillTint="33"/>
          </w:tcPr>
          <w:p w14:paraId="2EEEE7E5" w14:textId="29B63572" w:rsidR="00196245" w:rsidRPr="0001491E" w:rsidRDefault="00196245" w:rsidP="004E7A46">
            <w:pPr>
              <w:pStyle w:val="Normalformulaire"/>
            </w:pPr>
            <w:r>
              <w:t xml:space="preserve"> </w:t>
            </w:r>
            <w:sdt>
              <w:sdtPr>
                <w:id w:val="-1353564800"/>
                <w14:checkbox>
                  <w14:checked w14:val="0"/>
                  <w14:checkedState w14:val="2612" w14:font="MS Gothic"/>
                  <w14:uncheckedState w14:val="2610" w14:font="MS Gothic"/>
                </w14:checkbox>
              </w:sdtPr>
              <w:sdtEndPr/>
              <w:sdtContent>
                <w:r>
                  <w:rPr>
                    <w:rFonts w:ascii="MS Gothic" w:hAnsi="MS Gothic" w:hint="eastAsia"/>
                  </w:rPr>
                  <w:t>☐</w:t>
                </w:r>
              </w:sdtContent>
            </w:sdt>
            <w:r>
              <w:t xml:space="preserve">Oui     </w:t>
            </w:r>
            <w:sdt>
              <w:sdtPr>
                <w:id w:val="-1064408713"/>
                <w14:checkbox>
                  <w14:checked w14:val="0"/>
                  <w14:checkedState w14:val="2612" w14:font="MS Gothic"/>
                  <w14:uncheckedState w14:val="2610" w14:font="MS Gothic"/>
                </w14:checkbox>
              </w:sdtPr>
              <w:sdtEndPr/>
              <w:sdtContent>
                <w:r w:rsidR="004E7A46">
                  <w:rPr>
                    <w:rFonts w:ascii="MS Gothic" w:hAnsi="MS Gothic" w:hint="eastAsia"/>
                  </w:rPr>
                  <w:t>☐</w:t>
                </w:r>
              </w:sdtContent>
            </w:sdt>
            <w:r>
              <w:t>Non</w:t>
            </w:r>
          </w:p>
        </w:tc>
      </w:tr>
      <w:tr w:rsidR="004E7A46" w14:paraId="45E0F9DA" w14:textId="77777777" w:rsidTr="004E7A46">
        <w:trPr>
          <w:jc w:val="center"/>
        </w:trPr>
        <w:sdt>
          <w:sdtPr>
            <w:id w:val="715629960"/>
            <w:placeholder>
              <w:docPart w:val="4B341F6E413E45D882E82D3B35ED0466"/>
            </w:placeholder>
            <w:showingPlcHdr/>
          </w:sdtPr>
          <w:sdtEndPr/>
          <w:sdtContent>
            <w:tc>
              <w:tcPr>
                <w:tcW w:w="4524" w:type="dxa"/>
                <w:shd w:val="clear" w:color="auto" w:fill="D9E2F3" w:themeFill="accent1" w:themeFillTint="33"/>
              </w:tcPr>
              <w:p w14:paraId="0E35F41C" w14:textId="5186BD71" w:rsidR="004E7A46" w:rsidRPr="0001491E" w:rsidRDefault="004E7A46" w:rsidP="004E7A46">
                <w:pPr>
                  <w:pStyle w:val="Normalformulaire"/>
                </w:pPr>
                <w:r>
                  <w:rPr>
                    <w:rStyle w:val="Textedelespacerserv"/>
                  </w:rPr>
                  <w:t>..</w:t>
                </w:r>
                <w:r w:rsidRPr="00AA60DE">
                  <w:rPr>
                    <w:rStyle w:val="Textedelespacerserv"/>
                  </w:rPr>
                  <w:t>.</w:t>
                </w:r>
              </w:p>
            </w:tc>
          </w:sdtContent>
        </w:sdt>
        <w:tc>
          <w:tcPr>
            <w:tcW w:w="2373" w:type="dxa"/>
            <w:shd w:val="clear" w:color="auto" w:fill="D9E2F3" w:themeFill="accent1" w:themeFillTint="33"/>
          </w:tcPr>
          <w:p w14:paraId="46E27D0F" w14:textId="63D1216A" w:rsidR="004E7A46" w:rsidRPr="0001491E" w:rsidRDefault="00075F31" w:rsidP="004E7A46">
            <w:pPr>
              <w:pStyle w:val="Normalformulaire"/>
            </w:pPr>
            <w:sdt>
              <w:sdtPr>
                <w:id w:val="1446347285"/>
                <w:placeholder>
                  <w:docPart w:val="5B3C0FF1202F40EABE028AE38B51BAEF"/>
                </w:placeholder>
                <w:showingPlcHdr/>
                <w:date>
                  <w:dateFormat w:val="yyyy-MM-dd"/>
                  <w:lid w:val="fr-CA"/>
                  <w:storeMappedDataAs w:val="dateTime"/>
                  <w:calendar w:val="gregorian"/>
                </w:date>
              </w:sdtPr>
              <w:sdtEndPr/>
              <w:sdtContent>
                <w:r w:rsidR="004E7A46">
                  <w:rPr>
                    <w:rStyle w:val="Textedelespacerserv"/>
                    <w:i/>
                    <w:iCs/>
                  </w:rPr>
                  <w:t>Sélectionnez la date.</w:t>
                </w:r>
              </w:sdtContent>
            </w:sdt>
          </w:p>
        </w:tc>
        <w:sdt>
          <w:sdtPr>
            <w:id w:val="434715843"/>
            <w:placeholder>
              <w:docPart w:val="A6B7C3EDAF0F433FA76548EF378975FB"/>
            </w:placeholder>
            <w:showingPlcHdr/>
          </w:sdtPr>
          <w:sdtEndPr/>
          <w:sdtContent>
            <w:tc>
              <w:tcPr>
                <w:tcW w:w="6848" w:type="dxa"/>
                <w:shd w:val="clear" w:color="auto" w:fill="D9E2F3" w:themeFill="accent1" w:themeFillTint="33"/>
              </w:tcPr>
              <w:p w14:paraId="79E48CB3" w14:textId="34D21E5B" w:rsidR="004E7A46" w:rsidRPr="0001491E" w:rsidRDefault="004E7A46" w:rsidP="004E7A46">
                <w:pPr>
                  <w:pStyle w:val="Normalformulaire"/>
                </w:pPr>
                <w:r>
                  <w:rPr>
                    <w:rStyle w:val="Textedelespacerserv"/>
                  </w:rPr>
                  <w:t>..</w:t>
                </w:r>
                <w:r w:rsidRPr="00AA60DE">
                  <w:rPr>
                    <w:rStyle w:val="Textedelespacerserv"/>
                  </w:rPr>
                  <w:t>.</w:t>
                </w:r>
              </w:p>
            </w:tc>
          </w:sdtContent>
        </w:sdt>
        <w:tc>
          <w:tcPr>
            <w:tcW w:w="3260" w:type="dxa"/>
            <w:shd w:val="clear" w:color="auto" w:fill="D9E2F3" w:themeFill="accent1" w:themeFillTint="33"/>
          </w:tcPr>
          <w:p w14:paraId="4FF6B094" w14:textId="02EC36C7" w:rsidR="004E7A46" w:rsidRPr="0001491E" w:rsidRDefault="004E7A46" w:rsidP="004E7A46">
            <w:pPr>
              <w:pStyle w:val="Normalformulaire"/>
            </w:pPr>
            <w:r>
              <w:t xml:space="preserve"> </w:t>
            </w:r>
            <w:sdt>
              <w:sdtPr>
                <w:id w:val="691259158"/>
                <w14:checkbox>
                  <w14:checked w14:val="0"/>
                  <w14:checkedState w14:val="2612" w14:font="MS Gothic"/>
                  <w14:uncheckedState w14:val="2610" w14:font="MS Gothic"/>
                </w14:checkbox>
              </w:sdtPr>
              <w:sdtEndPr/>
              <w:sdtContent>
                <w:r>
                  <w:rPr>
                    <w:rFonts w:ascii="MS Gothic" w:hAnsi="MS Gothic" w:hint="eastAsia"/>
                  </w:rPr>
                  <w:t>☐</w:t>
                </w:r>
              </w:sdtContent>
            </w:sdt>
            <w:r>
              <w:t xml:space="preserve">Oui     </w:t>
            </w:r>
            <w:sdt>
              <w:sdtPr>
                <w:id w:val="1734966784"/>
                <w14:checkbox>
                  <w14:checked w14:val="0"/>
                  <w14:checkedState w14:val="2612" w14:font="MS Gothic"/>
                  <w14:uncheckedState w14:val="2610" w14:font="MS Gothic"/>
                </w14:checkbox>
              </w:sdtPr>
              <w:sdtEndPr/>
              <w:sdtContent>
                <w:r>
                  <w:rPr>
                    <w:rFonts w:ascii="MS Gothic" w:hAnsi="MS Gothic" w:hint="eastAsia"/>
                  </w:rPr>
                  <w:t>☐</w:t>
                </w:r>
              </w:sdtContent>
            </w:sdt>
            <w:r>
              <w:t>Non</w:t>
            </w:r>
          </w:p>
        </w:tc>
      </w:tr>
      <w:sdt>
        <w:sdtPr>
          <w:id w:val="-1307321169"/>
          <w15:repeatingSection/>
        </w:sdtPr>
        <w:sdtEndPr/>
        <w:sdtContent>
          <w:sdt>
            <w:sdtPr>
              <w:id w:val="-817100925"/>
              <w:placeholder>
                <w:docPart w:val="A3ABFCAC3D7E435A81B6949BC9C708C8"/>
              </w:placeholder>
              <w15:repeatingSectionItem/>
            </w:sdtPr>
            <w:sdtEndPr/>
            <w:sdtContent>
              <w:tr w:rsidR="004E7A46" w14:paraId="5C51D1AD" w14:textId="77777777" w:rsidTr="004E7A46">
                <w:trPr>
                  <w:jc w:val="center"/>
                </w:trPr>
                <w:sdt>
                  <w:sdtPr>
                    <w:id w:val="-446080779"/>
                    <w:placeholder>
                      <w:docPart w:val="B6CC631D56AE496F873E48C1908A27F7"/>
                    </w:placeholder>
                    <w:showingPlcHdr/>
                  </w:sdtPr>
                  <w:sdtEndPr/>
                  <w:sdtContent>
                    <w:tc>
                      <w:tcPr>
                        <w:tcW w:w="4524" w:type="dxa"/>
                        <w:shd w:val="clear" w:color="auto" w:fill="D9E2F3" w:themeFill="accent1" w:themeFillTint="33"/>
                      </w:tcPr>
                      <w:p w14:paraId="0E29E8A9" w14:textId="4D628EB8" w:rsidR="004E7A46" w:rsidRPr="0001491E" w:rsidRDefault="004E7A46" w:rsidP="004E7A46">
                        <w:pPr>
                          <w:pStyle w:val="Normalformulaire"/>
                          <w:rPr>
                            <w:rFonts w:cstheme="minorHAnsi"/>
                          </w:rPr>
                        </w:pPr>
                        <w:r w:rsidRPr="009303E9">
                          <w:rPr>
                            <w:rStyle w:val="Textedelespacerserv"/>
                            <w:i/>
                            <w:iCs/>
                          </w:rPr>
                          <w:t>Cliquez sur le + pour ajouter des lignes</w:t>
                        </w:r>
                        <w:r w:rsidRPr="00AA60DE">
                          <w:rPr>
                            <w:rStyle w:val="Textedelespacerserv"/>
                          </w:rPr>
                          <w:t>.</w:t>
                        </w:r>
                      </w:p>
                    </w:tc>
                  </w:sdtContent>
                </w:sdt>
                <w:tc>
                  <w:tcPr>
                    <w:tcW w:w="2373" w:type="dxa"/>
                    <w:shd w:val="clear" w:color="auto" w:fill="D9E2F3" w:themeFill="accent1" w:themeFillTint="33"/>
                  </w:tcPr>
                  <w:p w14:paraId="78CF504A" w14:textId="4797AFD6" w:rsidR="004E7A46" w:rsidRPr="0001491E" w:rsidRDefault="00075F31" w:rsidP="004E7A46">
                    <w:pPr>
                      <w:pStyle w:val="Normalformulaire"/>
                    </w:pPr>
                    <w:sdt>
                      <w:sdtPr>
                        <w:id w:val="346688164"/>
                        <w:placeholder>
                          <w:docPart w:val="84F099AA98584DF28A1F433BECBC6D4D"/>
                        </w:placeholder>
                        <w:showingPlcHdr/>
                        <w:date>
                          <w:dateFormat w:val="yyyy-MM-dd"/>
                          <w:lid w:val="fr-CA"/>
                          <w:storeMappedDataAs w:val="dateTime"/>
                          <w:calendar w:val="gregorian"/>
                        </w:date>
                      </w:sdtPr>
                      <w:sdtEndPr/>
                      <w:sdtContent>
                        <w:r w:rsidR="004E7A46">
                          <w:rPr>
                            <w:rStyle w:val="Textedelespacerserv"/>
                            <w:i/>
                            <w:iCs/>
                          </w:rPr>
                          <w:t>Sélectionnez la date.</w:t>
                        </w:r>
                      </w:sdtContent>
                    </w:sdt>
                  </w:p>
                </w:tc>
                <w:sdt>
                  <w:sdtPr>
                    <w:id w:val="-1898967228"/>
                    <w:placeholder>
                      <w:docPart w:val="C07EF3794E8841F6AA1E3D7D7A2282CD"/>
                    </w:placeholder>
                    <w:showingPlcHdr/>
                  </w:sdtPr>
                  <w:sdtEndPr/>
                  <w:sdtContent>
                    <w:tc>
                      <w:tcPr>
                        <w:tcW w:w="6848" w:type="dxa"/>
                        <w:shd w:val="clear" w:color="auto" w:fill="D9E2F3" w:themeFill="accent1" w:themeFillTint="33"/>
                      </w:tcPr>
                      <w:p w14:paraId="4448303A" w14:textId="703152A9" w:rsidR="004E7A46" w:rsidRPr="0001491E" w:rsidRDefault="004E7A46" w:rsidP="004E7A46">
                        <w:pPr>
                          <w:pStyle w:val="Normalformulaire"/>
                        </w:pPr>
                        <w:r>
                          <w:rPr>
                            <w:rStyle w:val="Textedelespacerserv"/>
                          </w:rPr>
                          <w:t>..</w:t>
                        </w:r>
                        <w:r w:rsidRPr="00AA60DE">
                          <w:rPr>
                            <w:rStyle w:val="Textedelespacerserv"/>
                          </w:rPr>
                          <w:t>.</w:t>
                        </w:r>
                      </w:p>
                    </w:tc>
                  </w:sdtContent>
                </w:sdt>
                <w:tc>
                  <w:tcPr>
                    <w:tcW w:w="3260" w:type="dxa"/>
                    <w:shd w:val="clear" w:color="auto" w:fill="D9E2F3" w:themeFill="accent1" w:themeFillTint="33"/>
                  </w:tcPr>
                  <w:p w14:paraId="206EF8F7" w14:textId="7BF4E5F9" w:rsidR="004E7A46" w:rsidRPr="004E7A46" w:rsidRDefault="004E7A46" w:rsidP="004E7A46">
                    <w:pPr>
                      <w:pStyle w:val="Normalformulaire"/>
                    </w:pPr>
                    <w:r w:rsidRPr="004E7A46">
                      <w:t xml:space="preserve"> </w:t>
                    </w:r>
                    <w:sdt>
                      <w:sdtPr>
                        <w:id w:val="-227082714"/>
                        <w14:checkbox>
                          <w14:checked w14:val="0"/>
                          <w14:checkedState w14:val="2612" w14:font="MS Gothic"/>
                          <w14:uncheckedState w14:val="2610" w14:font="MS Gothic"/>
                        </w14:checkbox>
                      </w:sdtPr>
                      <w:sdtEndPr/>
                      <w:sdtContent>
                        <w:r w:rsidRPr="004E7A46">
                          <w:rPr>
                            <w:rFonts w:hint="eastAsia"/>
                          </w:rPr>
                          <w:t>☐</w:t>
                        </w:r>
                      </w:sdtContent>
                    </w:sdt>
                    <w:r w:rsidRPr="004E7A46">
                      <w:t xml:space="preserve">Oui     </w:t>
                    </w:r>
                    <w:sdt>
                      <w:sdtPr>
                        <w:id w:val="-919021991"/>
                        <w14:checkbox>
                          <w14:checked w14:val="0"/>
                          <w14:checkedState w14:val="2612" w14:font="MS Gothic"/>
                          <w14:uncheckedState w14:val="2610" w14:font="MS Gothic"/>
                        </w14:checkbox>
                      </w:sdtPr>
                      <w:sdtEndPr/>
                      <w:sdtContent>
                        <w:r w:rsidRPr="004E7A46">
                          <w:rPr>
                            <w:rFonts w:hint="eastAsia"/>
                          </w:rPr>
                          <w:t>☐</w:t>
                        </w:r>
                      </w:sdtContent>
                    </w:sdt>
                    <w:r w:rsidRPr="004E7A46">
                      <w:t>Non</w:t>
                    </w:r>
                  </w:p>
                </w:tc>
              </w:tr>
            </w:sdtContent>
          </w:sdt>
        </w:sdtContent>
      </w:sdt>
    </w:tbl>
    <w:p w14:paraId="428CF212" w14:textId="77777777" w:rsidR="00196245" w:rsidRDefault="00196245" w:rsidP="00DC3D67">
      <w:pPr>
        <w:pStyle w:val="Normalformulaire"/>
        <w:spacing w:before="240" w:after="120"/>
        <w:ind w:left="851"/>
      </w:pPr>
      <w:r>
        <w:t xml:space="preserve">* </w:t>
      </w:r>
      <w:r w:rsidRPr="005E3FE8">
        <w:rPr>
          <w:lang w:eastAsia="fr-CA"/>
        </w:rPr>
        <w:t>Pour répondre Oui</w:t>
      </w:r>
      <w:r>
        <w:rPr>
          <w:lang w:eastAsia="fr-CA"/>
        </w:rPr>
        <w:t xml:space="preserve">, </w:t>
      </w:r>
      <w:r w:rsidRPr="005E3FE8">
        <w:rPr>
          <w:lang w:eastAsia="fr-CA"/>
        </w:rPr>
        <w:t xml:space="preserve">le nom du titulaire sur l’autorisation </w:t>
      </w:r>
      <w:r>
        <w:rPr>
          <w:lang w:eastAsia="fr-CA"/>
        </w:rPr>
        <w:t>DOIT</w:t>
      </w:r>
      <w:r w:rsidRPr="005E3FE8">
        <w:rPr>
          <w:lang w:eastAsia="fr-CA"/>
        </w:rPr>
        <w:t xml:space="preserve"> correspond</w:t>
      </w:r>
      <w:r>
        <w:rPr>
          <w:lang w:eastAsia="fr-CA"/>
        </w:rPr>
        <w:t>re</w:t>
      </w:r>
      <w:r w:rsidRPr="005E3FE8">
        <w:rPr>
          <w:lang w:eastAsia="fr-CA"/>
        </w:rPr>
        <w:t xml:space="preserve"> exactement au nom du demandeur inscrit à la se</w:t>
      </w:r>
      <w:r>
        <w:t>ction 1.1.</w:t>
      </w:r>
    </w:p>
    <w:p w14:paraId="774A7B88" w14:textId="2FEC84E5" w:rsidR="00196245" w:rsidRDefault="00A2639B" w:rsidP="00A2639B">
      <w:pPr>
        <w:pStyle w:val="Siouinon"/>
      </w:pPr>
      <w:r w:rsidRPr="00A2639B">
        <w:t>Si vous avez répondu Oui pour toutes les autorisations</w:t>
      </w:r>
      <w:r>
        <w:t xml:space="preserve"> du tableau</w:t>
      </w:r>
      <w:r w:rsidRPr="00A2639B">
        <w:t>, le cas échéant, passez à la question 4.1.4.</w:t>
      </w:r>
    </w:p>
    <w:p w14:paraId="4E5E0D0F" w14:textId="77777777" w:rsidR="00D26E32" w:rsidRDefault="00DA6A40" w:rsidP="0033090B">
      <w:pPr>
        <w:pStyle w:val="Question"/>
        <w:keepNext/>
      </w:pPr>
      <w:r>
        <w:lastRenderedPageBreak/>
        <w:t>4.1.3</w:t>
      </w:r>
      <w:r>
        <w:tab/>
      </w:r>
      <w:r w:rsidR="00D26E32">
        <w:t>Indiquez les renseignements qui permettent de démontrer que le demandeur de la présente demande de renouvellement est le titulaire de l’autorisation à renouveler (art. 365 al. 1 REAFIE).</w:t>
      </w:r>
    </w:p>
    <w:p w14:paraId="6A409E6E" w14:textId="77777777" w:rsidR="00D26E32" w:rsidRPr="00773FB0" w:rsidRDefault="00075F31" w:rsidP="0033090B">
      <w:pPr>
        <w:pStyle w:val="Recevabilite"/>
        <w:keepNext/>
      </w:pPr>
      <w:sdt>
        <w:sdtPr>
          <w:rPr>
            <w:highlight w:val="lightGray"/>
          </w:rPr>
          <w:id w:val="1532218253"/>
          <w14:checkbox>
            <w14:checked w14:val="0"/>
            <w14:checkedState w14:val="2612" w14:font="MS Gothic"/>
            <w14:uncheckedState w14:val="2610" w14:font="MS Gothic"/>
          </w14:checkbox>
        </w:sdtPr>
        <w:sdtEndPr/>
        <w:sdtContent>
          <w:r w:rsidR="00D26E32">
            <w:rPr>
              <w:rFonts w:ascii="MS Gothic" w:eastAsia="MS Gothic" w:hAnsi="MS Gothic" w:hint="eastAsia"/>
              <w:highlight w:val="lightGray"/>
            </w:rPr>
            <w:t>☐</w:t>
          </w:r>
        </w:sdtContent>
      </w:sdt>
      <w:r w:rsidR="00D26E32" w:rsidRPr="00773FB0">
        <w:rPr>
          <w:highlight w:val="lightGray"/>
        </w:rPr>
        <w:t xml:space="preserve">R </w:t>
      </w:r>
      <w:sdt>
        <w:sdtPr>
          <w:rPr>
            <w:highlight w:val="lightGray"/>
          </w:rPr>
          <w:id w:val="1057354334"/>
          <w14:checkbox>
            <w14:checked w14:val="0"/>
            <w14:checkedState w14:val="2612" w14:font="MS Gothic"/>
            <w14:uncheckedState w14:val="2610" w14:font="MS Gothic"/>
          </w14:checkbox>
        </w:sdtPr>
        <w:sdtEndPr/>
        <w:sdtContent>
          <w:r w:rsidR="00D26E32">
            <w:rPr>
              <w:rFonts w:ascii="MS Gothic" w:eastAsia="MS Gothic" w:hAnsi="MS Gothic" w:hint="eastAsia"/>
              <w:highlight w:val="lightGray"/>
            </w:rPr>
            <w:t>☐</w:t>
          </w:r>
        </w:sdtContent>
      </w:sdt>
      <w:r w:rsidR="00D26E32" w:rsidRPr="00773FB0">
        <w:rPr>
          <w:highlight w:val="lightGray"/>
        </w:rPr>
        <w:t xml:space="preserve">NR </w:t>
      </w:r>
      <w:sdt>
        <w:sdtPr>
          <w:rPr>
            <w:highlight w:val="lightGray"/>
          </w:rPr>
          <w:id w:val="1657647928"/>
          <w14:checkbox>
            <w14:checked w14:val="0"/>
            <w14:checkedState w14:val="2612" w14:font="MS Gothic"/>
            <w14:uncheckedState w14:val="2610" w14:font="MS Gothic"/>
          </w14:checkbox>
        </w:sdtPr>
        <w:sdtEndPr/>
        <w:sdtContent>
          <w:r w:rsidR="00D26E32">
            <w:rPr>
              <w:rFonts w:ascii="MS Gothic" w:eastAsia="MS Gothic" w:hAnsi="MS Gothic" w:hint="eastAsia"/>
              <w:highlight w:val="lightGray"/>
            </w:rPr>
            <w:t>☐</w:t>
          </w:r>
        </w:sdtContent>
      </w:sdt>
      <w:r w:rsidR="00D26E32" w:rsidRPr="00773FB0">
        <w:rPr>
          <w:highlight w:val="lightGray"/>
        </w:rPr>
        <w:t>SO</w:t>
      </w:r>
    </w:p>
    <w:p w14:paraId="5A3675F9" w14:textId="1D7B83F6" w:rsidR="00D26E32" w:rsidRDefault="00D26E32" w:rsidP="00D26E32">
      <w:pPr>
        <w:pStyle w:val="QuestionInfo"/>
      </w:pPr>
      <w:r>
        <w:t>Exemples de renseignements pouvant être fournis</w:t>
      </w:r>
      <w:r w:rsidR="00B96172">
        <w:t> </w:t>
      </w:r>
      <w:r>
        <w:t>:</w:t>
      </w:r>
    </w:p>
    <w:p w14:paraId="7658B4CF" w14:textId="7E45ECC2" w:rsidR="00D26E32" w:rsidRDefault="00D26E32" w:rsidP="00D26E32">
      <w:pPr>
        <w:pStyle w:val="Questionliste"/>
      </w:pPr>
      <w:r>
        <w:t>le numéro de la cession, lorsqu’une cession de l’autorisation est effective;</w:t>
      </w:r>
    </w:p>
    <w:p w14:paraId="441D63DB" w14:textId="0F5D850C" w:rsidR="00D26E32" w:rsidRDefault="00D26E32" w:rsidP="00D26E32">
      <w:pPr>
        <w:pStyle w:val="Questionliste"/>
      </w:pPr>
      <w:r>
        <w:t>les autres noms d’entreprise utilisés au Québec, inscrits sur la fiche de la personne au registre des entreprises;</w:t>
      </w:r>
    </w:p>
    <w:p w14:paraId="368CAFBC" w14:textId="70112F12" w:rsidR="00D26E32" w:rsidRDefault="00D26E32" w:rsidP="00D26E32">
      <w:pPr>
        <w:pStyle w:val="Questionliste"/>
      </w:pPr>
      <w:r>
        <w:t>les détails de la modification de la structure d’une entreprise;</w:t>
      </w:r>
    </w:p>
    <w:p w14:paraId="58AD92A3" w14:textId="015788E9" w:rsidR="00A2639B" w:rsidRDefault="00D26E32" w:rsidP="00F163F4">
      <w:pPr>
        <w:pStyle w:val="Questionliste"/>
        <w:spacing w:after="240"/>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163F4" w14:paraId="4D28E504" w14:textId="77777777" w:rsidTr="00E00E87">
        <w:trPr>
          <w:trHeight w:val="448"/>
          <w:jc w:val="center"/>
        </w:trPr>
        <w:bookmarkStart w:id="2" w:name="_Hlk108532806" w:displacedByCustomXml="next"/>
        <w:sdt>
          <w:sdtPr>
            <w:id w:val="-1350021035"/>
            <w:placeholder>
              <w:docPart w:val="F15A30611B8240CB843AE9F1FDA5F6ED"/>
            </w:placeholder>
            <w:showingPlcHdr/>
          </w:sdtPr>
          <w:sdtEndPr/>
          <w:sdtContent>
            <w:tc>
              <w:tcPr>
                <w:tcW w:w="16968" w:type="dxa"/>
                <w:shd w:val="clear" w:color="auto" w:fill="D9E2F3" w:themeFill="accent1" w:themeFillTint="33"/>
              </w:tcPr>
              <w:p w14:paraId="5A5D6CEF" w14:textId="77777777" w:rsidR="00F163F4" w:rsidRDefault="00F163F4"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2"/>
    <w:p w14:paraId="1D304B86" w14:textId="668CF8E6" w:rsidR="00070E26" w:rsidRDefault="002E5347" w:rsidP="00070E26">
      <w:pPr>
        <w:pStyle w:val="Question"/>
      </w:pPr>
      <w:r>
        <w:t>4.1.4</w:t>
      </w:r>
      <w:r>
        <w:tab/>
      </w:r>
      <w:r w:rsidR="00070E26">
        <w:t xml:space="preserve">Précisez l’usage de l’eau visée par le prélèvement (art. 365 al. 1 </w:t>
      </w:r>
      <w:r w:rsidR="00D92A8F">
        <w:t>(1) et</w:t>
      </w:r>
      <w:r w:rsidR="00CD52CE">
        <w:t xml:space="preserve"> </w:t>
      </w:r>
      <w:r w:rsidR="00070E26">
        <w:t>(2) et 169(3) REAFIE).</w:t>
      </w:r>
    </w:p>
    <w:p w14:paraId="6F9D920D" w14:textId="77777777" w:rsidR="00070E26" w:rsidRPr="00773FB0" w:rsidRDefault="00075F31" w:rsidP="00070E26">
      <w:pPr>
        <w:pStyle w:val="Recevabilite"/>
      </w:pPr>
      <w:sdt>
        <w:sdtPr>
          <w:rPr>
            <w:highlight w:val="lightGray"/>
          </w:rPr>
          <w:id w:val="746693512"/>
          <w14:checkbox>
            <w14:checked w14:val="0"/>
            <w14:checkedState w14:val="2612" w14:font="MS Gothic"/>
            <w14:uncheckedState w14:val="2610" w14:font="MS Gothic"/>
          </w14:checkbox>
        </w:sdtPr>
        <w:sdtEndPr/>
        <w:sdtContent>
          <w:r w:rsidR="00070E26">
            <w:rPr>
              <w:rFonts w:ascii="MS Gothic" w:eastAsia="MS Gothic" w:hAnsi="MS Gothic" w:hint="eastAsia"/>
              <w:highlight w:val="lightGray"/>
            </w:rPr>
            <w:t>☐</w:t>
          </w:r>
        </w:sdtContent>
      </w:sdt>
      <w:r w:rsidR="00070E26" w:rsidRPr="00773FB0">
        <w:rPr>
          <w:highlight w:val="lightGray"/>
        </w:rPr>
        <w:t xml:space="preserve">R </w:t>
      </w:r>
      <w:sdt>
        <w:sdtPr>
          <w:rPr>
            <w:highlight w:val="lightGray"/>
          </w:rPr>
          <w:id w:val="-20938937"/>
          <w14:checkbox>
            <w14:checked w14:val="0"/>
            <w14:checkedState w14:val="2612" w14:font="MS Gothic"/>
            <w14:uncheckedState w14:val="2610" w14:font="MS Gothic"/>
          </w14:checkbox>
        </w:sdtPr>
        <w:sdtEndPr/>
        <w:sdtContent>
          <w:r w:rsidR="00070E26">
            <w:rPr>
              <w:rFonts w:ascii="MS Gothic" w:eastAsia="MS Gothic" w:hAnsi="MS Gothic" w:hint="eastAsia"/>
              <w:highlight w:val="lightGray"/>
            </w:rPr>
            <w:t>☐</w:t>
          </w:r>
        </w:sdtContent>
      </w:sdt>
      <w:r w:rsidR="00070E26" w:rsidRPr="00773FB0">
        <w:rPr>
          <w:highlight w:val="lightGray"/>
        </w:rPr>
        <w:t xml:space="preserve">NR </w:t>
      </w:r>
      <w:sdt>
        <w:sdtPr>
          <w:rPr>
            <w:highlight w:val="lightGray"/>
          </w:rPr>
          <w:id w:val="861709131"/>
          <w14:checkbox>
            <w14:checked w14:val="0"/>
            <w14:checkedState w14:val="2612" w14:font="MS Gothic"/>
            <w14:uncheckedState w14:val="2610" w14:font="MS Gothic"/>
          </w14:checkbox>
        </w:sdtPr>
        <w:sdtEndPr/>
        <w:sdtContent>
          <w:r w:rsidR="00070E26">
            <w:rPr>
              <w:rFonts w:ascii="MS Gothic" w:eastAsia="MS Gothic" w:hAnsi="MS Gothic" w:hint="eastAsia"/>
              <w:highlight w:val="lightGray"/>
            </w:rPr>
            <w:t>☐</w:t>
          </w:r>
        </w:sdtContent>
      </w:sdt>
      <w:r w:rsidR="00070E26" w:rsidRPr="00773FB0">
        <w:rPr>
          <w:highlight w:val="lightGray"/>
        </w:rPr>
        <w:t>SO</w:t>
      </w:r>
    </w:p>
    <w:p w14:paraId="5C5CAB09" w14:textId="5EF6DF3F" w:rsidR="00070E26" w:rsidRDefault="00070E26" w:rsidP="00070E26">
      <w:pPr>
        <w:pStyle w:val="QuestionInfo"/>
      </w:pPr>
      <w:r>
        <w:t>Exemples d’usages</w:t>
      </w:r>
      <w:r w:rsidR="00B96172">
        <w:t> </w:t>
      </w:r>
      <w:r>
        <w:t xml:space="preserve">: </w:t>
      </w:r>
    </w:p>
    <w:p w14:paraId="6A1A679C" w14:textId="15B61583" w:rsidR="00070E26" w:rsidRDefault="00070E26" w:rsidP="00070E26">
      <w:pPr>
        <w:pStyle w:val="Questionliste"/>
      </w:pPr>
      <w:r>
        <w:t>agriculture (irrigation des cultures);</w:t>
      </w:r>
    </w:p>
    <w:p w14:paraId="1205C8BB" w14:textId="6A8711F2" w:rsidR="00070E26" w:rsidRDefault="00070E26" w:rsidP="00070E26">
      <w:pPr>
        <w:pStyle w:val="Questionliste"/>
      </w:pPr>
      <w:r>
        <w:t>aquaculture;</w:t>
      </w:r>
    </w:p>
    <w:p w14:paraId="02F2677C" w14:textId="51F6D3A1" w:rsidR="00070E26" w:rsidRDefault="00070E26" w:rsidP="00070E26">
      <w:pPr>
        <w:pStyle w:val="Questionliste"/>
      </w:pPr>
      <w:r>
        <w:t>industrie (mines, pâtes et papier, carrière/sablière, production alimentaire)</w:t>
      </w:r>
    </w:p>
    <w:p w14:paraId="2878A058" w14:textId="283964F3" w:rsidR="00070E26" w:rsidRDefault="00070E26" w:rsidP="00070E26">
      <w:pPr>
        <w:pStyle w:val="Questionliste"/>
      </w:pPr>
      <w:r>
        <w:t>consommation humaine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 xml:space="preserve"> ou transformation alimentaire</w:t>
      </w:r>
      <w:r w:rsidR="00E81257" w:rsidRPr="00B622BC">
        <w:rPr>
          <w:b/>
          <w:bCs w:val="0"/>
          <w:vertAlign w:val="superscript"/>
        </w:rPr>
        <w:fldChar w:fldCharType="begin"/>
      </w:r>
      <w:r w:rsidR="00E81257" w:rsidRPr="00B622BC">
        <w:rPr>
          <w:b/>
          <w:vertAlign w:val="superscript"/>
        </w:rPr>
        <w:instrText xml:space="preserve"> AUTOTEXTLIST  \s "NoStyle" \t "Pour plus de précisions, consultez le lexique à la fin du formulaire." \* MERGEFORMAT </w:instrText>
      </w:r>
      <w:r w:rsidR="00E81257" w:rsidRPr="00B622BC">
        <w:rPr>
          <w:b/>
          <w:bCs w:val="0"/>
          <w:vertAlign w:val="superscript"/>
        </w:rPr>
        <w:fldChar w:fldCharType="separate"/>
      </w:r>
      <w:r w:rsidR="00E81257" w:rsidRPr="00B622BC">
        <w:rPr>
          <w:b/>
          <w:vertAlign w:val="superscript"/>
        </w:rPr>
        <w:t>'?'</w:t>
      </w:r>
      <w:r w:rsidR="00E81257" w:rsidRPr="00B622BC">
        <w:rPr>
          <w:b/>
          <w:bCs w:val="0"/>
        </w:rPr>
        <w:fldChar w:fldCharType="end"/>
      </w:r>
      <w:r>
        <w:t>;</w:t>
      </w:r>
    </w:p>
    <w:p w14:paraId="33521677" w14:textId="656976F5" w:rsidR="00A2639B" w:rsidRDefault="00070E26" w:rsidP="00070E26">
      <w:pPr>
        <w:pStyle w:val="Questionliste"/>
      </w:pPr>
      <w:r>
        <w:t>loisirs et tourisme (production de neige, irrigation golf).</w:t>
      </w:r>
    </w:p>
    <w:p w14:paraId="471B3288" w14:textId="73E8B705" w:rsidR="00470ED0" w:rsidRDefault="00470ED0" w:rsidP="00470ED0">
      <w:pPr>
        <w:pStyle w:val="QuestionInfo"/>
        <w:spacing w:before="240"/>
      </w:pPr>
      <w:r>
        <w:t>Le cas échéant, précisez tous les usages applicables.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77B1" w14:paraId="55114D7A" w14:textId="77777777" w:rsidTr="00E00E87">
        <w:trPr>
          <w:trHeight w:val="448"/>
          <w:jc w:val="center"/>
        </w:trPr>
        <w:sdt>
          <w:sdtPr>
            <w:id w:val="-134419647"/>
            <w:placeholder>
              <w:docPart w:val="253859C873144CBD93AAD53A117AF591"/>
            </w:placeholder>
            <w:showingPlcHdr/>
          </w:sdtPr>
          <w:sdtEndPr/>
          <w:sdtContent>
            <w:tc>
              <w:tcPr>
                <w:tcW w:w="16968" w:type="dxa"/>
                <w:shd w:val="clear" w:color="auto" w:fill="D9E2F3" w:themeFill="accent1" w:themeFillTint="33"/>
              </w:tcPr>
              <w:p w14:paraId="4C54320F" w14:textId="77777777" w:rsidR="005377B1" w:rsidRDefault="005377B1"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8610395" w14:textId="77777777" w:rsidR="001E4546" w:rsidRDefault="001E4546" w:rsidP="001E4546">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008"/>
      </w:tblGrid>
      <w:tr w:rsidR="001E4546" w14:paraId="61F1EFCA" w14:textId="77777777" w:rsidTr="00BE41C7">
        <w:trPr>
          <w:trHeight w:val="272"/>
        </w:trPr>
        <w:tc>
          <w:tcPr>
            <w:tcW w:w="9008" w:type="dxa"/>
            <w:shd w:val="clear" w:color="auto" w:fill="D9E2F3" w:themeFill="accent1" w:themeFillTint="33"/>
          </w:tcPr>
          <w:p w14:paraId="6E80E584" w14:textId="6125B055" w:rsidR="001E4546" w:rsidRDefault="00075F31" w:rsidP="00E00E87">
            <w:pPr>
              <w:pStyle w:val="Normalformulaire"/>
              <w:spacing w:after="0"/>
            </w:pPr>
            <w:sdt>
              <w:sdtPr>
                <w:id w:val="766197431"/>
                <w14:checkbox>
                  <w14:checked w14:val="0"/>
                  <w14:checkedState w14:val="2612" w14:font="MS Gothic"/>
                  <w14:uncheckedState w14:val="2610" w14:font="MS Gothic"/>
                </w14:checkbox>
              </w:sdtPr>
              <w:sdtEndPr/>
              <w:sdtContent>
                <w:r w:rsidR="001E4546">
                  <w:rPr>
                    <w:rFonts w:ascii="MS Gothic" w:hAnsi="MS Gothic" w:hint="eastAsia"/>
                  </w:rPr>
                  <w:t>☐</w:t>
                </w:r>
              </w:sdtContent>
            </w:sdt>
            <w:r w:rsidR="001E4546">
              <w:t xml:space="preserve"> Ne s’applique pas</w:t>
            </w:r>
            <w:r w:rsidR="00BE41C7">
              <w:t xml:space="preserve"> (demande de renouvellement et l’information est transmise et à jour)</w:t>
            </w:r>
          </w:p>
        </w:tc>
      </w:tr>
    </w:tbl>
    <w:p w14:paraId="6CA51342" w14:textId="33D9226B" w:rsidR="00E27421" w:rsidRDefault="005D1B4F" w:rsidP="00E27421">
      <w:pPr>
        <w:pStyle w:val="Question"/>
      </w:pPr>
      <w:r>
        <w:t>4.1.5</w:t>
      </w:r>
      <w:r>
        <w:tab/>
      </w:r>
      <w:r w:rsidR="00E27421">
        <w:t>Pour chaque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E27421">
        <w:t>, fournissez un schéma de l’aménagement de chacune des installations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E27421">
        <w:t xml:space="preserve"> (art. 365 al. 1 </w:t>
      </w:r>
      <w:r w:rsidR="008D3B41">
        <w:t xml:space="preserve">(1) et </w:t>
      </w:r>
      <w:r w:rsidR="00E27421">
        <w:t>(2) et 169(4) REAFIE).</w:t>
      </w:r>
    </w:p>
    <w:p w14:paraId="517ABF50" w14:textId="77777777" w:rsidR="00E27421" w:rsidRPr="00773FB0" w:rsidRDefault="00075F31" w:rsidP="00E27421">
      <w:pPr>
        <w:pStyle w:val="Recevabilite"/>
      </w:pPr>
      <w:sdt>
        <w:sdtPr>
          <w:rPr>
            <w:highlight w:val="lightGray"/>
          </w:rPr>
          <w:id w:val="809906381"/>
          <w14:checkbox>
            <w14:checked w14:val="0"/>
            <w14:checkedState w14:val="2612" w14:font="MS Gothic"/>
            <w14:uncheckedState w14:val="2610" w14:font="MS Gothic"/>
          </w14:checkbox>
        </w:sdtPr>
        <w:sdtEndPr/>
        <w:sdtContent>
          <w:r w:rsidR="00E27421">
            <w:rPr>
              <w:rFonts w:ascii="MS Gothic" w:eastAsia="MS Gothic" w:hAnsi="MS Gothic" w:hint="eastAsia"/>
              <w:highlight w:val="lightGray"/>
            </w:rPr>
            <w:t>☐</w:t>
          </w:r>
        </w:sdtContent>
      </w:sdt>
      <w:r w:rsidR="00E27421" w:rsidRPr="00773FB0">
        <w:rPr>
          <w:highlight w:val="lightGray"/>
        </w:rPr>
        <w:t xml:space="preserve">R </w:t>
      </w:r>
      <w:sdt>
        <w:sdtPr>
          <w:rPr>
            <w:highlight w:val="lightGray"/>
          </w:rPr>
          <w:id w:val="1959993299"/>
          <w14:checkbox>
            <w14:checked w14:val="0"/>
            <w14:checkedState w14:val="2612" w14:font="MS Gothic"/>
            <w14:uncheckedState w14:val="2610" w14:font="MS Gothic"/>
          </w14:checkbox>
        </w:sdtPr>
        <w:sdtEndPr/>
        <w:sdtContent>
          <w:r w:rsidR="00E27421">
            <w:rPr>
              <w:rFonts w:ascii="MS Gothic" w:eastAsia="MS Gothic" w:hAnsi="MS Gothic" w:hint="eastAsia"/>
              <w:highlight w:val="lightGray"/>
            </w:rPr>
            <w:t>☐</w:t>
          </w:r>
        </w:sdtContent>
      </w:sdt>
      <w:r w:rsidR="00E27421" w:rsidRPr="00773FB0">
        <w:rPr>
          <w:highlight w:val="lightGray"/>
        </w:rPr>
        <w:t xml:space="preserve">NR </w:t>
      </w:r>
      <w:sdt>
        <w:sdtPr>
          <w:rPr>
            <w:highlight w:val="lightGray"/>
          </w:rPr>
          <w:id w:val="687255661"/>
          <w14:checkbox>
            <w14:checked w14:val="0"/>
            <w14:checkedState w14:val="2612" w14:font="MS Gothic"/>
            <w14:uncheckedState w14:val="2610" w14:font="MS Gothic"/>
          </w14:checkbox>
        </w:sdtPr>
        <w:sdtEndPr/>
        <w:sdtContent>
          <w:r w:rsidR="00E27421">
            <w:rPr>
              <w:rFonts w:ascii="MS Gothic" w:eastAsia="MS Gothic" w:hAnsi="MS Gothic" w:hint="eastAsia"/>
              <w:highlight w:val="lightGray"/>
            </w:rPr>
            <w:t>☐</w:t>
          </w:r>
        </w:sdtContent>
      </w:sdt>
      <w:r w:rsidR="00E27421" w:rsidRPr="00773FB0">
        <w:rPr>
          <w:highlight w:val="lightGray"/>
        </w:rPr>
        <w:t>SO</w:t>
      </w:r>
    </w:p>
    <w:p w14:paraId="43D85059" w14:textId="7E24F96B" w:rsidR="00E27421" w:rsidRDefault="00E27421" w:rsidP="00E27421">
      <w:pPr>
        <w:pStyle w:val="QuestionInfo"/>
      </w:pPr>
      <w:r>
        <w:t>Le terme «</w:t>
      </w:r>
      <w:r w:rsidR="00157F2D">
        <w:t> </w:t>
      </w:r>
      <w:r>
        <w:t>installations de prélèvement d’eau</w:t>
      </w:r>
      <w:r w:rsidR="00157F2D">
        <w:t> </w:t>
      </w:r>
      <w:r>
        <w:t>» peut désigner l’ensemble des aménagements (ex.</w:t>
      </w:r>
      <w:r w:rsidR="00B96172">
        <w:t> </w:t>
      </w:r>
      <w:r>
        <w:t xml:space="preserve">: puits, système de pompage, réservoirs) permettant d’effectuer le prélèvement d’eau. </w:t>
      </w:r>
    </w:p>
    <w:p w14:paraId="24403A8B" w14:textId="6E1940FB" w:rsidR="00430A3C" w:rsidRPr="00430A3C" w:rsidRDefault="00E27421" w:rsidP="006F059E">
      <w:pPr>
        <w:pStyle w:val="QuestionInfo"/>
        <w:spacing w:after="0"/>
      </w:pPr>
      <w:r>
        <w:lastRenderedPageBreak/>
        <w:t>Le schéma d</w:t>
      </w:r>
      <w:r w:rsidR="003A7653">
        <w:t>’</w:t>
      </w:r>
      <w:r>
        <w:t>aménagement doit fournir l</w:t>
      </w:r>
      <w:r w:rsidR="003A7653">
        <w:t>’</w:t>
      </w:r>
      <w:r>
        <w:t>essentiel des informations nécessaires pour comprendre le moyen utilisé pour réaliser l’action de prélever de l’eau, soit les caractéristiques des installations qui permettent d’effectuer le prélèvement d’eau</w:t>
      </w:r>
      <w:r w:rsidR="00A54522">
        <w:t xml:space="preserve"> et qui peuvent être disponibles et obtenues</w:t>
      </w:r>
      <w:r>
        <w:t>. Donc, ce schéma devrait fournir une représentation fidèle de l’installation de prélèvement d’eau (ex</w:t>
      </w:r>
      <w:r w:rsidR="00AF52B1">
        <w:t>. </w:t>
      </w:r>
      <w:r>
        <w:t>: dans le cas d’un puits, la profondeur et diamètre de ce dernier, la description des matériaux recoupés</w:t>
      </w:r>
      <w:r w:rsidR="004C048A">
        <w:t>, la hauteur de la margelle</w:t>
      </w:r>
      <w:r>
        <w:t xml:space="preserve">), sans toutefois être un document destiné à la construction, </w:t>
      </w:r>
      <w:r w:rsidR="00AF52B1">
        <w:t>comme</w:t>
      </w:r>
      <w:r>
        <w:t xml:space="preserve"> les plans et devis</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 ou être à l</w:t>
      </w:r>
      <w:r w:rsidR="003A7653">
        <w:t>’</w:t>
      </w:r>
      <w:r>
        <w:t>échelle</w:t>
      </w:r>
      <w:r w:rsidR="00430A3C">
        <w:t>.</w:t>
      </w:r>
    </w:p>
    <w:tbl>
      <w:tblPr>
        <w:tblStyle w:val="Grilledutableau"/>
        <w:tblpPr w:leftFromText="141" w:rightFromText="141" w:vertAnchor="text" w:horzAnchor="margin" w:tblpXSpec="center" w:tblpY="350"/>
        <w:tblOverlap w:val="nev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73"/>
        <w:gridCol w:w="12332"/>
      </w:tblGrid>
      <w:tr w:rsidR="00430A3C" w14:paraId="44022AB6" w14:textId="77777777" w:rsidTr="00430A3C">
        <w:trPr>
          <w:jc w:val="center"/>
        </w:trPr>
        <w:tc>
          <w:tcPr>
            <w:tcW w:w="4673" w:type="dxa"/>
            <w:shd w:val="clear" w:color="auto" w:fill="4472C4" w:themeFill="accent1"/>
          </w:tcPr>
          <w:p w14:paraId="471388BC" w14:textId="4B6F444F" w:rsidR="00430A3C" w:rsidRDefault="00430A3C" w:rsidP="00430A3C">
            <w:pPr>
              <w:pStyle w:val="Tableauen-tte"/>
            </w:pPr>
            <w:r>
              <w:t>Identification du site de prélèvement</w:t>
            </w:r>
          </w:p>
        </w:tc>
        <w:tc>
          <w:tcPr>
            <w:tcW w:w="12332" w:type="dxa"/>
            <w:shd w:val="clear" w:color="auto" w:fill="4472C4" w:themeFill="accent1"/>
          </w:tcPr>
          <w:p w14:paraId="53717E2B" w14:textId="77777777" w:rsidR="00430A3C" w:rsidRDefault="00430A3C" w:rsidP="00430A3C">
            <w:pPr>
              <w:pStyle w:val="Tableauen-tte"/>
            </w:pPr>
            <w:r>
              <w:t>Schéma de l’aménagement</w:t>
            </w:r>
          </w:p>
        </w:tc>
      </w:tr>
      <w:tr w:rsidR="00430A3C" w14:paraId="7AEADAB7" w14:textId="77777777" w:rsidTr="00430A3C">
        <w:trPr>
          <w:jc w:val="center"/>
        </w:trPr>
        <w:sdt>
          <w:sdtPr>
            <w:id w:val="-868984574"/>
            <w:placeholder>
              <w:docPart w:val="E3A7E4AA1365442EB11CBD5946029EA5"/>
            </w:placeholder>
            <w:showingPlcHdr/>
          </w:sdtPr>
          <w:sdtEndPr/>
          <w:sdtContent>
            <w:tc>
              <w:tcPr>
                <w:tcW w:w="4673" w:type="dxa"/>
                <w:shd w:val="clear" w:color="auto" w:fill="D9E2F3" w:themeFill="accent1" w:themeFillTint="33"/>
              </w:tcPr>
              <w:p w14:paraId="222D61F5" w14:textId="7B067647" w:rsidR="00430A3C" w:rsidRDefault="00430A3C" w:rsidP="00430A3C">
                <w:pPr>
                  <w:pStyle w:val="Normalformulaire"/>
                  <w:spacing w:line="276" w:lineRule="auto"/>
                </w:pPr>
                <w:r w:rsidRPr="00EB2FBC">
                  <w:rPr>
                    <w:rStyle w:val="Textedelespacerserv"/>
                    <w:i/>
                    <w:iCs/>
                  </w:rPr>
                  <w:t>Saisissez les informations.</w:t>
                </w:r>
              </w:p>
            </w:tc>
          </w:sdtContent>
        </w:sdt>
        <w:sdt>
          <w:sdtPr>
            <w:id w:val="-892040158"/>
            <w:placeholder>
              <w:docPart w:val="EDAC1A7DB3D6444DA799139AD719E6FF"/>
            </w:placeholder>
            <w:showingPlcHdr/>
          </w:sdtPr>
          <w:sdtEndPr/>
          <w:sdtContent>
            <w:tc>
              <w:tcPr>
                <w:tcW w:w="12332" w:type="dxa"/>
                <w:shd w:val="clear" w:color="auto" w:fill="D9E2F3" w:themeFill="accent1" w:themeFillTint="33"/>
              </w:tcPr>
              <w:p w14:paraId="2E868D63" w14:textId="16A60374" w:rsidR="00430A3C" w:rsidRDefault="00430A3C" w:rsidP="00430A3C">
                <w:pPr>
                  <w:pStyle w:val="Normalformulaire"/>
                  <w:spacing w:line="276" w:lineRule="auto"/>
                </w:pPr>
                <w:r>
                  <w:rPr>
                    <w:rStyle w:val="Textedelespacerserv"/>
                    <w:i/>
                    <w:iCs/>
                  </w:rPr>
                  <w:t>Indiquez le nom du document et la section.</w:t>
                </w:r>
              </w:p>
            </w:tc>
          </w:sdtContent>
        </w:sdt>
      </w:tr>
      <w:tr w:rsidR="00430A3C" w14:paraId="6069913E" w14:textId="77777777" w:rsidTr="00430A3C">
        <w:trPr>
          <w:jc w:val="center"/>
        </w:trPr>
        <w:sdt>
          <w:sdtPr>
            <w:id w:val="811137484"/>
            <w:placeholder>
              <w:docPart w:val="F7DFBF9D0F1846D4943189F3EFF13336"/>
            </w:placeholder>
            <w:showingPlcHdr/>
          </w:sdtPr>
          <w:sdtEndPr/>
          <w:sdtContent>
            <w:tc>
              <w:tcPr>
                <w:tcW w:w="4673" w:type="dxa"/>
                <w:shd w:val="clear" w:color="auto" w:fill="D9E2F3" w:themeFill="accent1" w:themeFillTint="33"/>
              </w:tcPr>
              <w:p w14:paraId="1ED590D3" w14:textId="39FBC792" w:rsidR="00430A3C" w:rsidRDefault="00430A3C" w:rsidP="00430A3C">
                <w:pPr>
                  <w:pStyle w:val="Normalformulaire"/>
                  <w:spacing w:line="276" w:lineRule="auto"/>
                </w:pPr>
                <w:r>
                  <w:rPr>
                    <w:rStyle w:val="Textedelespacerserv"/>
                  </w:rPr>
                  <w:t>..</w:t>
                </w:r>
                <w:r w:rsidRPr="00AA60DE">
                  <w:rPr>
                    <w:rStyle w:val="Textedelespacerserv"/>
                  </w:rPr>
                  <w:t>.</w:t>
                </w:r>
              </w:p>
            </w:tc>
          </w:sdtContent>
        </w:sdt>
        <w:sdt>
          <w:sdtPr>
            <w:id w:val="117734578"/>
            <w:placeholder>
              <w:docPart w:val="088070CC040E49EEBD6964DEA4FA6B86"/>
            </w:placeholder>
            <w:showingPlcHdr/>
          </w:sdtPr>
          <w:sdtEndPr/>
          <w:sdtContent>
            <w:tc>
              <w:tcPr>
                <w:tcW w:w="12332" w:type="dxa"/>
                <w:shd w:val="clear" w:color="auto" w:fill="D9E2F3" w:themeFill="accent1" w:themeFillTint="33"/>
              </w:tcPr>
              <w:p w14:paraId="0221A953" w14:textId="06BBD29F" w:rsidR="00430A3C" w:rsidRDefault="00430A3C" w:rsidP="00430A3C">
                <w:pPr>
                  <w:pStyle w:val="Normalformulaire"/>
                  <w:spacing w:line="276" w:lineRule="auto"/>
                </w:pPr>
                <w:r>
                  <w:rPr>
                    <w:rStyle w:val="Textedelespacerserv"/>
                  </w:rPr>
                  <w:t>..</w:t>
                </w:r>
                <w:r w:rsidRPr="00AA60DE">
                  <w:rPr>
                    <w:rStyle w:val="Textedelespacerserv"/>
                  </w:rPr>
                  <w:t>.</w:t>
                </w:r>
              </w:p>
            </w:tc>
          </w:sdtContent>
        </w:sdt>
      </w:tr>
      <w:sdt>
        <w:sdtPr>
          <w:id w:val="1458608354"/>
          <w15:repeatingSection/>
        </w:sdtPr>
        <w:sdtEndPr/>
        <w:sdtContent>
          <w:sdt>
            <w:sdtPr>
              <w:id w:val="166998400"/>
              <w:placeholder>
                <w:docPart w:val="DefaultPlaceholder_-1854013435"/>
              </w:placeholder>
              <w15:repeatingSectionItem/>
            </w:sdtPr>
            <w:sdtEndPr/>
            <w:sdtContent>
              <w:tr w:rsidR="00430A3C" w14:paraId="52682E5C" w14:textId="77777777" w:rsidTr="00430A3C">
                <w:trPr>
                  <w:jc w:val="center"/>
                </w:trPr>
                <w:sdt>
                  <w:sdtPr>
                    <w:id w:val="-2040808834"/>
                    <w:placeholder>
                      <w:docPart w:val="B6793DE172264DE6B1D17BD1D3638E9B"/>
                    </w:placeholder>
                    <w:showingPlcHdr/>
                  </w:sdtPr>
                  <w:sdtEndPr/>
                  <w:sdtContent>
                    <w:tc>
                      <w:tcPr>
                        <w:tcW w:w="4673" w:type="dxa"/>
                        <w:shd w:val="clear" w:color="auto" w:fill="D9E2F3" w:themeFill="accent1" w:themeFillTint="33"/>
                      </w:tcPr>
                      <w:p w14:paraId="4CF5EB4A" w14:textId="74102C18" w:rsidR="00430A3C" w:rsidRDefault="00430A3C" w:rsidP="00430A3C">
                        <w:pPr>
                          <w:pStyle w:val="Normalformulaire"/>
                          <w:spacing w:line="276" w:lineRule="auto"/>
                        </w:pPr>
                        <w:r w:rsidRPr="009303E9">
                          <w:rPr>
                            <w:rStyle w:val="Textedelespacerserv"/>
                            <w:i/>
                            <w:iCs/>
                          </w:rPr>
                          <w:t>Cliquez sur le + pour ajouter des lignes</w:t>
                        </w:r>
                        <w:r w:rsidRPr="00AA60DE">
                          <w:rPr>
                            <w:rStyle w:val="Textedelespacerserv"/>
                          </w:rPr>
                          <w:t>.</w:t>
                        </w:r>
                      </w:p>
                    </w:tc>
                  </w:sdtContent>
                </w:sdt>
                <w:sdt>
                  <w:sdtPr>
                    <w:id w:val="-1087226793"/>
                    <w:placeholder>
                      <w:docPart w:val="8BDF14F539C24D32BB18B0871B0D4915"/>
                    </w:placeholder>
                    <w:showingPlcHdr/>
                  </w:sdtPr>
                  <w:sdtEndPr/>
                  <w:sdtContent>
                    <w:tc>
                      <w:tcPr>
                        <w:tcW w:w="12332" w:type="dxa"/>
                        <w:shd w:val="clear" w:color="auto" w:fill="D9E2F3" w:themeFill="accent1" w:themeFillTint="33"/>
                      </w:tcPr>
                      <w:p w14:paraId="115058B7" w14:textId="2119C10F" w:rsidR="00430A3C" w:rsidRDefault="00430A3C" w:rsidP="00430A3C">
                        <w:pPr>
                          <w:pStyle w:val="Normalformulaire"/>
                          <w:spacing w:line="276" w:lineRule="auto"/>
                        </w:pPr>
                        <w:r>
                          <w:rPr>
                            <w:rStyle w:val="Textedelespacerserv"/>
                          </w:rPr>
                          <w:t>..</w:t>
                        </w:r>
                        <w:r w:rsidRPr="00AA60DE">
                          <w:rPr>
                            <w:rStyle w:val="Textedelespacerserv"/>
                          </w:rPr>
                          <w:t>.</w:t>
                        </w:r>
                      </w:p>
                    </w:tc>
                  </w:sdtContent>
                </w:sdt>
              </w:tr>
            </w:sdtContent>
          </w:sdt>
        </w:sdtContent>
      </w:sdt>
    </w:tbl>
    <w:p w14:paraId="3A1FE46A" w14:textId="77777777" w:rsidR="00430A3C" w:rsidRDefault="00430A3C" w:rsidP="0030303B">
      <w:pPr>
        <w:pStyle w:val="Normalformulaire"/>
        <w:spacing w:after="120" w:line="276" w:lineRule="auto"/>
      </w:pPr>
    </w:p>
    <w:p w14:paraId="132D9601" w14:textId="77777777" w:rsidR="00353DE0" w:rsidRDefault="00353DE0" w:rsidP="00430A3C">
      <w:pPr>
        <w:pStyle w:val="Normalformulaire"/>
        <w:spacing w:line="276" w:lineRule="auto"/>
      </w:pPr>
    </w:p>
    <w:p w14:paraId="03FE4A6E" w14:textId="77777777" w:rsidR="00430A3C" w:rsidRDefault="00430A3C" w:rsidP="00430A3C">
      <w:pPr>
        <w:pStyle w:val="Question"/>
      </w:pPr>
    </w:p>
    <w:p w14:paraId="42790459" w14:textId="77777777" w:rsidR="00430A3C" w:rsidRPr="00430A3C" w:rsidRDefault="00430A3C" w:rsidP="00430A3C"/>
    <w:p w14:paraId="5D525A80" w14:textId="77777777" w:rsidR="00430A3C" w:rsidRDefault="00430A3C" w:rsidP="00353DE0">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072"/>
      </w:tblGrid>
      <w:tr w:rsidR="00353DE0" w14:paraId="1B3B1B09" w14:textId="77777777" w:rsidTr="00353DE0">
        <w:trPr>
          <w:trHeight w:val="272"/>
        </w:trPr>
        <w:tc>
          <w:tcPr>
            <w:tcW w:w="9072" w:type="dxa"/>
            <w:shd w:val="clear" w:color="auto" w:fill="D9E2F3" w:themeFill="accent1" w:themeFillTint="33"/>
          </w:tcPr>
          <w:p w14:paraId="11343753" w14:textId="77777777" w:rsidR="00353DE0" w:rsidRDefault="00075F31" w:rsidP="00E00E87">
            <w:pPr>
              <w:pStyle w:val="Normalformulaire"/>
              <w:spacing w:after="0"/>
            </w:pPr>
            <w:sdt>
              <w:sdtPr>
                <w:id w:val="-1055853327"/>
                <w14:checkbox>
                  <w14:checked w14:val="0"/>
                  <w14:checkedState w14:val="2612" w14:font="MS Gothic"/>
                  <w14:uncheckedState w14:val="2610" w14:font="MS Gothic"/>
                </w14:checkbox>
              </w:sdtPr>
              <w:sdtEndPr/>
              <w:sdtContent>
                <w:r w:rsidR="00353DE0">
                  <w:rPr>
                    <w:rFonts w:ascii="MS Gothic" w:hAnsi="MS Gothic" w:hint="eastAsia"/>
                  </w:rPr>
                  <w:t>☐</w:t>
                </w:r>
              </w:sdtContent>
            </w:sdt>
            <w:r w:rsidR="00353DE0">
              <w:t xml:space="preserve"> Ne s’applique pas (demande de renouvellement et l’information est transmise et à jour)</w:t>
            </w:r>
          </w:p>
        </w:tc>
      </w:tr>
    </w:tbl>
    <w:p w14:paraId="32621B1F" w14:textId="1277BDEE" w:rsidR="0067236A" w:rsidRDefault="00430A3C" w:rsidP="0067236A">
      <w:pPr>
        <w:pStyle w:val="Question"/>
      </w:pPr>
      <w:r>
        <w:t>4.1.6</w:t>
      </w:r>
      <w:r>
        <w:tab/>
      </w:r>
      <w:r w:rsidR="0067236A">
        <w:t>Dans le tableau ci-dessous, précisez les renseignements demandés concernant les conditions du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67236A">
        <w:t xml:space="preserve"> de l’autorisation à renouveler ou les conditions de prélèvement en date du 14</w:t>
      </w:r>
      <w:r w:rsidR="005A0728">
        <w:t> </w:t>
      </w:r>
      <w:r w:rsidR="0067236A">
        <w:t xml:space="preserve">août 2014 pour les prélèvements d’eau non autorisés en vertu de la LQE (art. 365 al. 1 REAFIE). </w:t>
      </w:r>
    </w:p>
    <w:p w14:paraId="795A233D" w14:textId="77777777" w:rsidR="0067236A" w:rsidRPr="00773FB0" w:rsidRDefault="00075F31" w:rsidP="0067236A">
      <w:pPr>
        <w:pStyle w:val="Recevabilite"/>
      </w:pPr>
      <w:sdt>
        <w:sdtPr>
          <w:rPr>
            <w:highlight w:val="lightGray"/>
          </w:rPr>
          <w:id w:val="-399600743"/>
          <w14:checkbox>
            <w14:checked w14:val="0"/>
            <w14:checkedState w14:val="2612" w14:font="MS Gothic"/>
            <w14:uncheckedState w14:val="2610" w14:font="MS Gothic"/>
          </w14:checkbox>
        </w:sdtPr>
        <w:sdtEndPr/>
        <w:sdtContent>
          <w:r w:rsidR="0067236A">
            <w:rPr>
              <w:rFonts w:ascii="MS Gothic" w:eastAsia="MS Gothic" w:hAnsi="MS Gothic" w:hint="eastAsia"/>
              <w:highlight w:val="lightGray"/>
            </w:rPr>
            <w:t>☐</w:t>
          </w:r>
        </w:sdtContent>
      </w:sdt>
      <w:r w:rsidR="0067236A" w:rsidRPr="00773FB0">
        <w:rPr>
          <w:highlight w:val="lightGray"/>
        </w:rPr>
        <w:t xml:space="preserve">R </w:t>
      </w:r>
      <w:sdt>
        <w:sdtPr>
          <w:rPr>
            <w:highlight w:val="lightGray"/>
          </w:rPr>
          <w:id w:val="-1087847386"/>
          <w14:checkbox>
            <w14:checked w14:val="0"/>
            <w14:checkedState w14:val="2612" w14:font="MS Gothic"/>
            <w14:uncheckedState w14:val="2610" w14:font="MS Gothic"/>
          </w14:checkbox>
        </w:sdtPr>
        <w:sdtEndPr/>
        <w:sdtContent>
          <w:r w:rsidR="0067236A">
            <w:rPr>
              <w:rFonts w:ascii="MS Gothic" w:eastAsia="MS Gothic" w:hAnsi="MS Gothic" w:hint="eastAsia"/>
              <w:highlight w:val="lightGray"/>
            </w:rPr>
            <w:t>☐</w:t>
          </w:r>
        </w:sdtContent>
      </w:sdt>
      <w:r w:rsidR="0067236A" w:rsidRPr="00773FB0">
        <w:rPr>
          <w:highlight w:val="lightGray"/>
        </w:rPr>
        <w:t xml:space="preserve">NR </w:t>
      </w:r>
      <w:sdt>
        <w:sdtPr>
          <w:rPr>
            <w:highlight w:val="lightGray"/>
          </w:rPr>
          <w:id w:val="1065300430"/>
          <w14:checkbox>
            <w14:checked w14:val="0"/>
            <w14:checkedState w14:val="2612" w14:font="MS Gothic"/>
            <w14:uncheckedState w14:val="2610" w14:font="MS Gothic"/>
          </w14:checkbox>
        </w:sdtPr>
        <w:sdtEndPr/>
        <w:sdtContent>
          <w:r w:rsidR="0067236A">
            <w:rPr>
              <w:rFonts w:ascii="MS Gothic" w:eastAsia="MS Gothic" w:hAnsi="MS Gothic" w:hint="eastAsia"/>
              <w:highlight w:val="lightGray"/>
            </w:rPr>
            <w:t>☐</w:t>
          </w:r>
        </w:sdtContent>
      </w:sdt>
      <w:r w:rsidR="0067236A" w:rsidRPr="00773FB0">
        <w:rPr>
          <w:highlight w:val="lightGray"/>
        </w:rPr>
        <w:t>SO</w:t>
      </w:r>
    </w:p>
    <w:p w14:paraId="512C27DD" w14:textId="4095429B" w:rsidR="00430A3C" w:rsidRDefault="0067236A" w:rsidP="0067236A">
      <w:pPr>
        <w:pStyle w:val="QuestionInfo"/>
      </w:pPr>
      <w:r>
        <w:t>Note</w:t>
      </w:r>
      <w:r w:rsidR="00B96172">
        <w:t> </w:t>
      </w:r>
      <w:r>
        <w:t>: Les volumes moyens journaliers doivent être calculés en fonction d’une période de 90 jours consécutifs pendant laquelle le prélèvement est maximal (art.</w:t>
      </w:r>
      <w:r w:rsidR="003A4C1A">
        <w:t> </w:t>
      </w:r>
      <w:r>
        <w:t>166(1) REAFIE).</w:t>
      </w:r>
      <w:r w:rsidR="00BA576C">
        <w:t xml:space="preserve"> Consultez les notes explicatives au </w:t>
      </w:r>
      <w:r w:rsidR="00BA576C" w:rsidRPr="00BA576C">
        <w:rPr>
          <w:i/>
          <w:iCs/>
        </w:rPr>
        <w:t>Guide de référence du REAFIE</w:t>
      </w:r>
      <w:r w:rsidR="00BA576C">
        <w:t xml:space="preserve"> pour l’article 166 pour obtenir des précisions sur les calculs. </w:t>
      </w:r>
    </w:p>
    <w:tbl>
      <w:tblPr>
        <w:tblStyle w:val="Grilledutableau"/>
        <w:tblW w:w="0" w:type="auto"/>
        <w:tblInd w:w="9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66"/>
        <w:gridCol w:w="5670"/>
        <w:gridCol w:w="10088"/>
      </w:tblGrid>
      <w:tr w:rsidR="00621DF9" w:rsidRPr="00621DF9" w14:paraId="260EFA92" w14:textId="77777777" w:rsidTr="00621DF9">
        <w:tc>
          <w:tcPr>
            <w:tcW w:w="1166" w:type="dxa"/>
            <w:shd w:val="clear" w:color="auto" w:fill="4472C4" w:themeFill="accent1"/>
          </w:tcPr>
          <w:p w14:paraId="764F23B5" w14:textId="77777777" w:rsidR="00621DF9" w:rsidRPr="00621DF9" w:rsidRDefault="00621DF9" w:rsidP="00621DF9">
            <w:pPr>
              <w:pStyle w:val="Tableauen-tte"/>
            </w:pPr>
          </w:p>
        </w:tc>
        <w:tc>
          <w:tcPr>
            <w:tcW w:w="5670" w:type="dxa"/>
            <w:shd w:val="clear" w:color="auto" w:fill="4472C4" w:themeFill="accent1"/>
          </w:tcPr>
          <w:p w14:paraId="5519C4D3" w14:textId="77777777" w:rsidR="00621DF9" w:rsidRPr="00621DF9" w:rsidRDefault="00621DF9" w:rsidP="00621DF9">
            <w:pPr>
              <w:pStyle w:val="Tableauen-tte"/>
            </w:pPr>
            <w:r w:rsidRPr="00621DF9">
              <w:t>Renseignements demandés</w:t>
            </w:r>
          </w:p>
        </w:tc>
        <w:tc>
          <w:tcPr>
            <w:tcW w:w="10088" w:type="dxa"/>
            <w:shd w:val="clear" w:color="auto" w:fill="4472C4" w:themeFill="accent1"/>
          </w:tcPr>
          <w:p w14:paraId="58A0A60C" w14:textId="4FA221BB" w:rsidR="00621DF9" w:rsidRPr="00621DF9" w:rsidRDefault="007D59C8" w:rsidP="00621DF9">
            <w:pPr>
              <w:pStyle w:val="Tableauen-tte"/>
            </w:pPr>
            <w:r>
              <w:t xml:space="preserve">Saisissez les renseignements ou indiquez le nom du document et de la section où </w:t>
            </w:r>
            <w:r w:rsidR="0047357D">
              <w:t xml:space="preserve">les </w:t>
            </w:r>
            <w:r>
              <w:t>retrouver</w:t>
            </w:r>
            <w:r w:rsidR="0047357D">
              <w:t>.</w:t>
            </w:r>
          </w:p>
        </w:tc>
      </w:tr>
      <w:tr w:rsidR="00621DF9" w14:paraId="0C27B345" w14:textId="77777777" w:rsidTr="002077F4">
        <w:tc>
          <w:tcPr>
            <w:tcW w:w="1166" w:type="dxa"/>
            <w:shd w:val="clear" w:color="auto" w:fill="D9E2F3" w:themeFill="accent1" w:themeFillTint="33"/>
          </w:tcPr>
          <w:p w14:paraId="27AF6F35" w14:textId="7939DE24" w:rsidR="00621DF9" w:rsidRDefault="00621DF9" w:rsidP="002077F4">
            <w:pPr>
              <w:pStyle w:val="Normalformulaire"/>
              <w:spacing w:line="276" w:lineRule="auto"/>
            </w:pPr>
            <w:r>
              <w:t>4.1.6.1</w:t>
            </w:r>
          </w:p>
        </w:tc>
        <w:tc>
          <w:tcPr>
            <w:tcW w:w="5670" w:type="dxa"/>
            <w:shd w:val="clear" w:color="auto" w:fill="D9E2F3" w:themeFill="accent1" w:themeFillTint="33"/>
          </w:tcPr>
          <w:p w14:paraId="104A18A0" w14:textId="3CE2743A" w:rsidR="00621DF9" w:rsidRPr="00601DCF" w:rsidRDefault="00621DF9" w:rsidP="002077F4">
            <w:pPr>
              <w:pStyle w:val="Normalformulaire"/>
              <w:spacing w:line="276" w:lineRule="auto"/>
            </w:pPr>
            <w:r>
              <w:t>Le v</w:t>
            </w:r>
            <w:r w:rsidRPr="00B41C10">
              <w:t>olume</w:t>
            </w:r>
            <w:r w:rsidRPr="007C1795">
              <w:t xml:space="preserve"> d’eau maximal prélevé</w:t>
            </w:r>
            <w:r w:rsidR="00E81257" w:rsidRPr="00B622BC">
              <w:rPr>
                <w:b/>
                <w:bCs w:val="0"/>
                <w:vertAlign w:val="superscript"/>
              </w:rPr>
              <w:fldChar w:fldCharType="begin"/>
            </w:r>
            <w:r w:rsidR="00E81257" w:rsidRPr="00B622BC">
              <w:rPr>
                <w:b/>
                <w:vertAlign w:val="superscript"/>
              </w:rPr>
              <w:instrText xml:space="preserve"> AUTOTEXTLIST  \s "NoStyle" \t "Pour plus de précisions, consultez le lexique à la fin du formulaire." \* MERGEFORMAT </w:instrText>
            </w:r>
            <w:r w:rsidR="00E81257" w:rsidRPr="00B622BC">
              <w:rPr>
                <w:b/>
                <w:bCs w:val="0"/>
                <w:vertAlign w:val="superscript"/>
              </w:rPr>
              <w:fldChar w:fldCharType="separate"/>
            </w:r>
            <w:r w:rsidR="00E81257" w:rsidRPr="00B622BC">
              <w:rPr>
                <w:b/>
                <w:vertAlign w:val="superscript"/>
              </w:rPr>
              <w:t>'?'</w:t>
            </w:r>
            <w:r w:rsidR="00E81257" w:rsidRPr="00B622BC">
              <w:rPr>
                <w:b/>
                <w:bCs w:val="0"/>
              </w:rPr>
              <w:fldChar w:fldCharType="end"/>
            </w:r>
            <w:r w:rsidRPr="007C1795">
              <w:t xml:space="preserve"> par jour</w:t>
            </w:r>
            <w:r>
              <w:t xml:space="preserve"> (L/j</w:t>
            </w:r>
            <w:r w:rsidRPr="00B41C10">
              <w:t>)</w:t>
            </w:r>
          </w:p>
        </w:tc>
        <w:sdt>
          <w:sdtPr>
            <w:id w:val="-1242719908"/>
            <w:placeholder>
              <w:docPart w:val="846AE2543DA74334A207F3DC535B35A2"/>
            </w:placeholder>
          </w:sdtPr>
          <w:sdtEndPr/>
          <w:sdtContent>
            <w:sdt>
              <w:sdtPr>
                <w:id w:val="1174375659"/>
                <w:placeholder>
                  <w:docPart w:val="EE1A6971501448F9AA0406B208081DCB"/>
                </w:placeholder>
                <w:showingPlcHdr/>
              </w:sdtPr>
              <w:sdtEndPr/>
              <w:sdtContent>
                <w:tc>
                  <w:tcPr>
                    <w:tcW w:w="10088" w:type="dxa"/>
                    <w:shd w:val="clear" w:color="auto" w:fill="D9E2F3" w:themeFill="accent1" w:themeFillTint="33"/>
                  </w:tcPr>
                  <w:p w14:paraId="5211B3B3" w14:textId="33F6D1A4" w:rsidR="00621DF9" w:rsidRDefault="00F76026" w:rsidP="002077F4">
                    <w:pPr>
                      <w:pStyle w:val="Normalformulaire"/>
                      <w:spacing w:line="276" w:lineRule="auto"/>
                    </w:pPr>
                    <w:r w:rsidRPr="00EB2FBC">
                      <w:rPr>
                        <w:rStyle w:val="Textedelespacerserv"/>
                        <w:i/>
                        <w:iCs/>
                      </w:rPr>
                      <w:t>Saisissez les informations.</w:t>
                    </w:r>
                  </w:p>
                </w:tc>
              </w:sdtContent>
            </w:sdt>
          </w:sdtContent>
        </w:sdt>
      </w:tr>
      <w:tr w:rsidR="002077F4" w14:paraId="21E66A47" w14:textId="77777777" w:rsidTr="002077F4">
        <w:tc>
          <w:tcPr>
            <w:tcW w:w="1166" w:type="dxa"/>
            <w:shd w:val="clear" w:color="auto" w:fill="D9E2F3" w:themeFill="accent1" w:themeFillTint="33"/>
          </w:tcPr>
          <w:p w14:paraId="6A151E5A" w14:textId="1C1825E7" w:rsidR="002077F4" w:rsidRDefault="002077F4" w:rsidP="002077F4">
            <w:pPr>
              <w:pStyle w:val="Normalformulaire"/>
              <w:spacing w:line="276" w:lineRule="auto"/>
            </w:pPr>
            <w:r>
              <w:t>4.1.6.2</w:t>
            </w:r>
          </w:p>
        </w:tc>
        <w:tc>
          <w:tcPr>
            <w:tcW w:w="5670" w:type="dxa"/>
            <w:shd w:val="clear" w:color="auto" w:fill="D9E2F3" w:themeFill="accent1" w:themeFillTint="33"/>
          </w:tcPr>
          <w:p w14:paraId="473A5D0E" w14:textId="5691A684" w:rsidR="002077F4" w:rsidRDefault="002077F4" w:rsidP="002077F4">
            <w:pPr>
              <w:pStyle w:val="Normalformulaire"/>
              <w:spacing w:line="276" w:lineRule="auto"/>
            </w:pPr>
            <w:r>
              <w:t>Le volume d’eau maximal consommé</w:t>
            </w:r>
            <w:r w:rsidR="00E81257" w:rsidRPr="00B622BC">
              <w:rPr>
                <w:b/>
                <w:bCs w:val="0"/>
                <w:vertAlign w:val="superscript"/>
              </w:rPr>
              <w:fldChar w:fldCharType="begin"/>
            </w:r>
            <w:r w:rsidR="00E81257" w:rsidRPr="00B622BC">
              <w:rPr>
                <w:b/>
                <w:vertAlign w:val="superscript"/>
              </w:rPr>
              <w:instrText xml:space="preserve"> AUTOTEXTLIST  \s "NoStyle" \t "Pour plus de précisions, consultez le lexique à la fin du formulaire." \* MERGEFORMAT </w:instrText>
            </w:r>
            <w:r w:rsidR="00E81257" w:rsidRPr="00B622BC">
              <w:rPr>
                <w:b/>
                <w:bCs w:val="0"/>
                <w:vertAlign w:val="superscript"/>
              </w:rPr>
              <w:fldChar w:fldCharType="separate"/>
            </w:r>
            <w:r w:rsidR="00E81257" w:rsidRPr="00B622BC">
              <w:rPr>
                <w:b/>
                <w:vertAlign w:val="superscript"/>
              </w:rPr>
              <w:t>'?'</w:t>
            </w:r>
            <w:r w:rsidR="00E81257" w:rsidRPr="00B622BC">
              <w:rPr>
                <w:b/>
                <w:bCs w:val="0"/>
              </w:rPr>
              <w:fldChar w:fldCharType="end"/>
            </w:r>
            <w:r>
              <w:t xml:space="preserve"> par jour (L/j)</w:t>
            </w:r>
          </w:p>
        </w:tc>
        <w:sdt>
          <w:sdtPr>
            <w:id w:val="2112315216"/>
            <w:placeholder>
              <w:docPart w:val="28CA9F4A2FEC4F308676425958D5A032"/>
            </w:placeholder>
            <w:showingPlcHdr/>
          </w:sdtPr>
          <w:sdtEndPr/>
          <w:sdtContent>
            <w:tc>
              <w:tcPr>
                <w:tcW w:w="10088" w:type="dxa"/>
                <w:shd w:val="clear" w:color="auto" w:fill="D9E2F3" w:themeFill="accent1" w:themeFillTint="33"/>
              </w:tcPr>
              <w:p w14:paraId="0BD5BDFE" w14:textId="51A42CD2" w:rsidR="002077F4" w:rsidRDefault="002077F4" w:rsidP="002077F4">
                <w:pPr>
                  <w:pStyle w:val="Normalformulaire"/>
                  <w:spacing w:line="276" w:lineRule="auto"/>
                  <w:rPr>
                    <w:rStyle w:val="Marquedecommentaire"/>
                  </w:rPr>
                </w:pPr>
                <w:r w:rsidRPr="00E90BE9">
                  <w:rPr>
                    <w:rStyle w:val="Textedelespacerserv"/>
                  </w:rPr>
                  <w:t>...</w:t>
                </w:r>
              </w:p>
            </w:tc>
          </w:sdtContent>
        </w:sdt>
      </w:tr>
      <w:tr w:rsidR="002077F4" w14:paraId="4CDD02D7" w14:textId="77777777" w:rsidTr="002077F4">
        <w:tc>
          <w:tcPr>
            <w:tcW w:w="1166" w:type="dxa"/>
            <w:shd w:val="clear" w:color="auto" w:fill="D9E2F3" w:themeFill="accent1" w:themeFillTint="33"/>
          </w:tcPr>
          <w:p w14:paraId="1F87F7B1" w14:textId="75599B5E" w:rsidR="002077F4" w:rsidRDefault="002077F4" w:rsidP="002077F4">
            <w:pPr>
              <w:pStyle w:val="Normalformulaire"/>
              <w:spacing w:line="276" w:lineRule="auto"/>
            </w:pPr>
            <w:r>
              <w:t>4.1.6.3</w:t>
            </w:r>
          </w:p>
        </w:tc>
        <w:tc>
          <w:tcPr>
            <w:tcW w:w="5670" w:type="dxa"/>
            <w:shd w:val="clear" w:color="auto" w:fill="D9E2F3" w:themeFill="accent1" w:themeFillTint="33"/>
          </w:tcPr>
          <w:p w14:paraId="3E36093B" w14:textId="77777777" w:rsidR="002077F4" w:rsidRPr="00601DCF" w:rsidRDefault="002077F4" w:rsidP="002077F4">
            <w:pPr>
              <w:pStyle w:val="Normalformulaire"/>
              <w:spacing w:line="276" w:lineRule="auto"/>
            </w:pPr>
            <w:r w:rsidRPr="00601DCF">
              <w:t>Le volume d’eau moyen prélevé par jour (L/j)</w:t>
            </w:r>
          </w:p>
        </w:tc>
        <w:sdt>
          <w:sdtPr>
            <w:id w:val="2146694205"/>
            <w:placeholder>
              <w:docPart w:val="3FF65B5CB12544F78EB2501A455F6662"/>
            </w:placeholder>
            <w:showingPlcHdr/>
          </w:sdtPr>
          <w:sdtEndPr/>
          <w:sdtContent>
            <w:tc>
              <w:tcPr>
                <w:tcW w:w="10088" w:type="dxa"/>
                <w:shd w:val="clear" w:color="auto" w:fill="D9E2F3" w:themeFill="accent1" w:themeFillTint="33"/>
              </w:tcPr>
              <w:p w14:paraId="20789446" w14:textId="19AA2B60" w:rsidR="002077F4" w:rsidRDefault="002077F4" w:rsidP="002077F4">
                <w:pPr>
                  <w:pStyle w:val="Normalformulaire"/>
                  <w:spacing w:line="276" w:lineRule="auto"/>
                </w:pPr>
                <w:r w:rsidRPr="00E90BE9">
                  <w:rPr>
                    <w:rStyle w:val="Textedelespacerserv"/>
                  </w:rPr>
                  <w:t>...</w:t>
                </w:r>
              </w:p>
            </w:tc>
          </w:sdtContent>
        </w:sdt>
      </w:tr>
      <w:tr w:rsidR="002077F4" w14:paraId="41C1AC62" w14:textId="77777777" w:rsidTr="002077F4">
        <w:tc>
          <w:tcPr>
            <w:tcW w:w="1166" w:type="dxa"/>
            <w:shd w:val="clear" w:color="auto" w:fill="D9E2F3" w:themeFill="accent1" w:themeFillTint="33"/>
          </w:tcPr>
          <w:p w14:paraId="55C2E1E6" w14:textId="1BDEA710" w:rsidR="002077F4" w:rsidRDefault="002077F4" w:rsidP="002077F4">
            <w:pPr>
              <w:pStyle w:val="Normalformulaire"/>
              <w:spacing w:line="276" w:lineRule="auto"/>
            </w:pPr>
            <w:r>
              <w:t>4.1.6.4</w:t>
            </w:r>
          </w:p>
        </w:tc>
        <w:tc>
          <w:tcPr>
            <w:tcW w:w="5670" w:type="dxa"/>
            <w:shd w:val="clear" w:color="auto" w:fill="D9E2F3" w:themeFill="accent1" w:themeFillTint="33"/>
          </w:tcPr>
          <w:p w14:paraId="30610EB2" w14:textId="77777777" w:rsidR="002077F4" w:rsidRPr="00601DCF" w:rsidRDefault="002077F4" w:rsidP="002077F4">
            <w:pPr>
              <w:pStyle w:val="Normalformulaire"/>
              <w:spacing w:line="276" w:lineRule="auto"/>
            </w:pPr>
            <w:r w:rsidRPr="00601DCF">
              <w:t>Le volume d’eau moyen consommé par jour (L/j)</w:t>
            </w:r>
          </w:p>
        </w:tc>
        <w:sdt>
          <w:sdtPr>
            <w:id w:val="-868915468"/>
            <w:placeholder>
              <w:docPart w:val="374CD204894F46F5865A49C13A828D62"/>
            </w:placeholder>
            <w:showingPlcHdr/>
          </w:sdtPr>
          <w:sdtEndPr/>
          <w:sdtContent>
            <w:tc>
              <w:tcPr>
                <w:tcW w:w="10088" w:type="dxa"/>
                <w:shd w:val="clear" w:color="auto" w:fill="D9E2F3" w:themeFill="accent1" w:themeFillTint="33"/>
              </w:tcPr>
              <w:p w14:paraId="691E12BC" w14:textId="7B90577B" w:rsidR="002077F4" w:rsidRDefault="002077F4" w:rsidP="002077F4">
                <w:pPr>
                  <w:pStyle w:val="Normalformulaire"/>
                  <w:spacing w:line="276" w:lineRule="auto"/>
                </w:pPr>
                <w:r w:rsidRPr="00E90BE9">
                  <w:rPr>
                    <w:rStyle w:val="Textedelespacerserv"/>
                  </w:rPr>
                  <w:t>...</w:t>
                </w:r>
              </w:p>
            </w:tc>
          </w:sdtContent>
        </w:sdt>
      </w:tr>
      <w:tr w:rsidR="002077F4" w14:paraId="51163A75" w14:textId="77777777" w:rsidTr="002077F4">
        <w:tc>
          <w:tcPr>
            <w:tcW w:w="1166" w:type="dxa"/>
            <w:shd w:val="clear" w:color="auto" w:fill="D9E2F3" w:themeFill="accent1" w:themeFillTint="33"/>
          </w:tcPr>
          <w:p w14:paraId="3DFF0FA2" w14:textId="4713D882" w:rsidR="002077F4" w:rsidRDefault="002077F4" w:rsidP="002077F4">
            <w:pPr>
              <w:pStyle w:val="Normalformulaire"/>
              <w:spacing w:line="276" w:lineRule="auto"/>
            </w:pPr>
            <w:r>
              <w:t>4.1.6.5</w:t>
            </w:r>
          </w:p>
        </w:tc>
        <w:tc>
          <w:tcPr>
            <w:tcW w:w="5670" w:type="dxa"/>
            <w:shd w:val="clear" w:color="auto" w:fill="D9E2F3" w:themeFill="accent1" w:themeFillTint="33"/>
          </w:tcPr>
          <w:p w14:paraId="7D078022" w14:textId="77777777" w:rsidR="002077F4" w:rsidRPr="00601DCF" w:rsidRDefault="002077F4" w:rsidP="002077F4">
            <w:pPr>
              <w:pStyle w:val="Normalformulaire"/>
              <w:spacing w:line="276" w:lineRule="auto"/>
            </w:pPr>
            <w:r w:rsidRPr="00601DCF">
              <w:t>Nombre de jours de prélèvement par année</w:t>
            </w:r>
          </w:p>
        </w:tc>
        <w:sdt>
          <w:sdtPr>
            <w:id w:val="888612747"/>
            <w:placeholder>
              <w:docPart w:val="941EC2813FEE40ACB4BAA61843D8B321"/>
            </w:placeholder>
            <w:showingPlcHdr/>
          </w:sdtPr>
          <w:sdtEndPr/>
          <w:sdtContent>
            <w:tc>
              <w:tcPr>
                <w:tcW w:w="10088" w:type="dxa"/>
                <w:shd w:val="clear" w:color="auto" w:fill="D9E2F3" w:themeFill="accent1" w:themeFillTint="33"/>
              </w:tcPr>
              <w:p w14:paraId="23CB80BB" w14:textId="2FC18203" w:rsidR="002077F4" w:rsidRDefault="002077F4" w:rsidP="002077F4">
                <w:pPr>
                  <w:pStyle w:val="Normalformulaire"/>
                  <w:spacing w:line="276" w:lineRule="auto"/>
                </w:pPr>
                <w:r w:rsidRPr="00E90BE9">
                  <w:rPr>
                    <w:rStyle w:val="Textedelespacerserv"/>
                  </w:rPr>
                  <w:t>...</w:t>
                </w:r>
              </w:p>
            </w:tc>
          </w:sdtContent>
        </w:sdt>
      </w:tr>
    </w:tbl>
    <w:p w14:paraId="52428EFB" w14:textId="038E3B8E" w:rsidR="00531574" w:rsidRDefault="002077F4" w:rsidP="00531574">
      <w:pPr>
        <w:pStyle w:val="Question"/>
      </w:pPr>
      <w:r>
        <w:t>4.1.7</w:t>
      </w:r>
      <w:r>
        <w:tab/>
      </w:r>
      <w:r w:rsidR="00531574">
        <w:t>Décrivez le scénario de prélèvement d’eau concerné par la demande (art. 365 al. 1 REAFIE).</w:t>
      </w:r>
    </w:p>
    <w:p w14:paraId="26074D26" w14:textId="77777777" w:rsidR="00531574" w:rsidRPr="00773FB0" w:rsidRDefault="00075F31" w:rsidP="00531574">
      <w:pPr>
        <w:pStyle w:val="Recevabilite"/>
      </w:pPr>
      <w:sdt>
        <w:sdtPr>
          <w:rPr>
            <w:highlight w:val="lightGray"/>
          </w:rPr>
          <w:id w:val="1593666509"/>
          <w14:checkbox>
            <w14:checked w14:val="0"/>
            <w14:checkedState w14:val="2612" w14:font="MS Gothic"/>
            <w14:uncheckedState w14:val="2610" w14:font="MS Gothic"/>
          </w14:checkbox>
        </w:sdtPr>
        <w:sdtEndPr/>
        <w:sdtContent>
          <w:r w:rsidR="00531574">
            <w:rPr>
              <w:rFonts w:ascii="MS Gothic" w:eastAsia="MS Gothic" w:hAnsi="MS Gothic" w:hint="eastAsia"/>
              <w:highlight w:val="lightGray"/>
            </w:rPr>
            <w:t>☐</w:t>
          </w:r>
        </w:sdtContent>
      </w:sdt>
      <w:r w:rsidR="00531574" w:rsidRPr="00773FB0">
        <w:rPr>
          <w:highlight w:val="lightGray"/>
        </w:rPr>
        <w:t xml:space="preserve">R </w:t>
      </w:r>
      <w:sdt>
        <w:sdtPr>
          <w:rPr>
            <w:highlight w:val="lightGray"/>
          </w:rPr>
          <w:id w:val="-235018036"/>
          <w14:checkbox>
            <w14:checked w14:val="0"/>
            <w14:checkedState w14:val="2612" w14:font="MS Gothic"/>
            <w14:uncheckedState w14:val="2610" w14:font="MS Gothic"/>
          </w14:checkbox>
        </w:sdtPr>
        <w:sdtEndPr/>
        <w:sdtContent>
          <w:r w:rsidR="00531574">
            <w:rPr>
              <w:rFonts w:ascii="MS Gothic" w:eastAsia="MS Gothic" w:hAnsi="MS Gothic" w:hint="eastAsia"/>
              <w:highlight w:val="lightGray"/>
            </w:rPr>
            <w:t>☐</w:t>
          </w:r>
        </w:sdtContent>
      </w:sdt>
      <w:r w:rsidR="00531574" w:rsidRPr="00773FB0">
        <w:rPr>
          <w:highlight w:val="lightGray"/>
        </w:rPr>
        <w:t xml:space="preserve">NR </w:t>
      </w:r>
      <w:sdt>
        <w:sdtPr>
          <w:rPr>
            <w:highlight w:val="lightGray"/>
          </w:rPr>
          <w:id w:val="1113478167"/>
          <w14:checkbox>
            <w14:checked w14:val="0"/>
            <w14:checkedState w14:val="2612" w14:font="MS Gothic"/>
            <w14:uncheckedState w14:val="2610" w14:font="MS Gothic"/>
          </w14:checkbox>
        </w:sdtPr>
        <w:sdtEndPr/>
        <w:sdtContent>
          <w:r w:rsidR="00531574">
            <w:rPr>
              <w:rFonts w:ascii="MS Gothic" w:eastAsia="MS Gothic" w:hAnsi="MS Gothic" w:hint="eastAsia"/>
              <w:highlight w:val="lightGray"/>
            </w:rPr>
            <w:t>☐</w:t>
          </w:r>
        </w:sdtContent>
      </w:sdt>
      <w:r w:rsidR="00531574" w:rsidRPr="00773FB0">
        <w:rPr>
          <w:highlight w:val="lightGray"/>
        </w:rPr>
        <w:t>SO</w:t>
      </w:r>
    </w:p>
    <w:p w14:paraId="5E740CCC" w14:textId="77777777" w:rsidR="00531574" w:rsidRDefault="00531574" w:rsidP="0011290E">
      <w:pPr>
        <w:pStyle w:val="QuestionInfo"/>
      </w:pPr>
      <w:r>
        <w:t>Le scénario de prélèvement d’eau correspond à la description du déroulement de l’action de prélever l’eau.</w:t>
      </w:r>
    </w:p>
    <w:p w14:paraId="251BD13E" w14:textId="5127AC63" w:rsidR="00531574" w:rsidRDefault="00531574" w:rsidP="0011290E">
      <w:pPr>
        <w:pStyle w:val="QuestionInfo"/>
      </w:pPr>
      <w:r>
        <w:t>La description couvre notamment</w:t>
      </w:r>
      <w:r w:rsidR="00B96172">
        <w:t> </w:t>
      </w:r>
      <w:r>
        <w:t xml:space="preserve">: </w:t>
      </w:r>
    </w:p>
    <w:p w14:paraId="3736F6EA" w14:textId="115629AD" w:rsidR="00531574" w:rsidRDefault="00D5430F" w:rsidP="0011290E">
      <w:pPr>
        <w:pStyle w:val="Questionliste"/>
      </w:pPr>
      <w:r>
        <w:t>l</w:t>
      </w:r>
      <w:r w:rsidR="00531574">
        <w:t>e déroulement de l’action de prélever l’eau actuellement et pour la période de validité à venir;</w:t>
      </w:r>
    </w:p>
    <w:p w14:paraId="3B499174" w14:textId="1A07B79B" w:rsidR="00430A3C" w:rsidRDefault="00D5430F" w:rsidP="00D042FC">
      <w:pPr>
        <w:pStyle w:val="Questionliste"/>
        <w:spacing w:after="240"/>
      </w:pPr>
      <w:r>
        <w:t>l</w:t>
      </w:r>
      <w:r w:rsidR="00531574">
        <w:t>e scénario pour le prélèvement total et pour chaque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531574">
        <w:t xml:space="preserve"> avec la ou les périodes de prélèvement associées aux besoins en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042FC" w14:paraId="3E8FE07E" w14:textId="77777777" w:rsidTr="00E00E87">
        <w:trPr>
          <w:trHeight w:val="448"/>
          <w:jc w:val="center"/>
        </w:trPr>
        <w:sdt>
          <w:sdtPr>
            <w:id w:val="1649938292"/>
            <w:placeholder>
              <w:docPart w:val="218244EBC95F4F4E9F24BEA7506BAF28"/>
            </w:placeholder>
            <w:showingPlcHdr/>
          </w:sdtPr>
          <w:sdtEndPr/>
          <w:sdtContent>
            <w:tc>
              <w:tcPr>
                <w:tcW w:w="16968" w:type="dxa"/>
                <w:shd w:val="clear" w:color="auto" w:fill="D9E2F3" w:themeFill="accent1" w:themeFillTint="33"/>
              </w:tcPr>
              <w:p w14:paraId="158F8938" w14:textId="77777777" w:rsidR="00D042FC" w:rsidRDefault="00D042FC"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7ABB9A5" w14:textId="6934B84B" w:rsidR="00430A3C" w:rsidRDefault="005401BB" w:rsidP="00A25FA2">
      <w:pPr>
        <w:pStyle w:val="Sous-Section"/>
        <w:spacing w:before="360"/>
      </w:pPr>
      <w:r>
        <w:t>Modification au pré</w:t>
      </w:r>
      <w:r w:rsidR="00BC3D96">
        <w:t>lèvement d’eau</w:t>
      </w:r>
    </w:p>
    <w:p w14:paraId="3293353B" w14:textId="6BCD4752" w:rsidR="00430A3C" w:rsidRDefault="00273C77" w:rsidP="00F60284">
      <w:pPr>
        <w:pStyle w:val="sous-sous-section"/>
      </w:pPr>
      <w:r>
        <w:t>4.2.1</w:t>
      </w:r>
      <w:r>
        <w:tab/>
      </w:r>
      <w:r>
        <w:tab/>
      </w:r>
      <w:r w:rsidR="00DD41C0">
        <w:t>Renseignements</w:t>
      </w:r>
    </w:p>
    <w:p w14:paraId="41BDE036" w14:textId="3B03009F" w:rsidR="00FB3658" w:rsidRDefault="00DD41C0" w:rsidP="00FB3658">
      <w:pPr>
        <w:pStyle w:val="Question"/>
      </w:pPr>
      <w:r>
        <w:t>4.2.1.1</w:t>
      </w:r>
      <w:r>
        <w:tab/>
      </w:r>
      <w:r w:rsidR="00FB3658">
        <w:t>Le demandeur souhaite-t-il modifier 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FB3658">
        <w:t xml:space="preserve"> par rapport au prélèvement qui était effectué au 14</w:t>
      </w:r>
      <w:r w:rsidR="005A0728">
        <w:t> </w:t>
      </w:r>
      <w:r w:rsidR="00FB3658">
        <w:t>août 2014 ou par rapport à celui inscrit sur l’autorisation à renouveler (art. 365 al. 1 (6) REAFIE)?</w:t>
      </w:r>
    </w:p>
    <w:p w14:paraId="0FB71F48" w14:textId="77777777" w:rsidR="00FB3658" w:rsidRPr="00773FB0" w:rsidRDefault="00075F31" w:rsidP="00FB3658">
      <w:pPr>
        <w:pStyle w:val="Recevabilite"/>
      </w:pPr>
      <w:sdt>
        <w:sdtPr>
          <w:rPr>
            <w:highlight w:val="lightGray"/>
          </w:rPr>
          <w:id w:val="-1251343453"/>
          <w14:checkbox>
            <w14:checked w14:val="0"/>
            <w14:checkedState w14:val="2612" w14:font="MS Gothic"/>
            <w14:uncheckedState w14:val="2610" w14:font="MS Gothic"/>
          </w14:checkbox>
        </w:sdtPr>
        <w:sdtEndPr/>
        <w:sdtContent>
          <w:r w:rsidR="00FB3658">
            <w:rPr>
              <w:rFonts w:ascii="MS Gothic" w:eastAsia="MS Gothic" w:hAnsi="MS Gothic" w:hint="eastAsia"/>
              <w:highlight w:val="lightGray"/>
            </w:rPr>
            <w:t>☐</w:t>
          </w:r>
        </w:sdtContent>
      </w:sdt>
      <w:r w:rsidR="00FB3658" w:rsidRPr="00773FB0">
        <w:rPr>
          <w:highlight w:val="lightGray"/>
        </w:rPr>
        <w:t xml:space="preserve">R </w:t>
      </w:r>
      <w:sdt>
        <w:sdtPr>
          <w:rPr>
            <w:highlight w:val="lightGray"/>
          </w:rPr>
          <w:id w:val="-538815813"/>
          <w14:checkbox>
            <w14:checked w14:val="0"/>
            <w14:checkedState w14:val="2612" w14:font="MS Gothic"/>
            <w14:uncheckedState w14:val="2610" w14:font="MS Gothic"/>
          </w14:checkbox>
        </w:sdtPr>
        <w:sdtEndPr/>
        <w:sdtContent>
          <w:r w:rsidR="00FB3658">
            <w:rPr>
              <w:rFonts w:ascii="MS Gothic" w:eastAsia="MS Gothic" w:hAnsi="MS Gothic" w:hint="eastAsia"/>
              <w:highlight w:val="lightGray"/>
            </w:rPr>
            <w:t>☐</w:t>
          </w:r>
        </w:sdtContent>
      </w:sdt>
      <w:r w:rsidR="00FB3658" w:rsidRPr="00773FB0">
        <w:rPr>
          <w:highlight w:val="lightGray"/>
        </w:rPr>
        <w:t xml:space="preserve">NR </w:t>
      </w:r>
      <w:sdt>
        <w:sdtPr>
          <w:rPr>
            <w:highlight w:val="lightGray"/>
          </w:rPr>
          <w:id w:val="680791737"/>
          <w14:checkbox>
            <w14:checked w14:val="0"/>
            <w14:checkedState w14:val="2612" w14:font="MS Gothic"/>
            <w14:uncheckedState w14:val="2610" w14:font="MS Gothic"/>
          </w14:checkbox>
        </w:sdtPr>
        <w:sdtEndPr/>
        <w:sdtContent>
          <w:r w:rsidR="00FB3658">
            <w:rPr>
              <w:rFonts w:ascii="MS Gothic" w:eastAsia="MS Gothic" w:hAnsi="MS Gothic" w:hint="eastAsia"/>
              <w:highlight w:val="lightGray"/>
            </w:rPr>
            <w:t>☐</w:t>
          </w:r>
        </w:sdtContent>
      </w:sdt>
      <w:r w:rsidR="00FB3658" w:rsidRPr="00773FB0">
        <w:rPr>
          <w:highlight w:val="lightGray"/>
        </w:rPr>
        <w:t>SO</w:t>
      </w:r>
    </w:p>
    <w:p w14:paraId="7B45180B" w14:textId="52092225" w:rsidR="00FB3658" w:rsidRDefault="00FB3658" w:rsidP="00FB3658">
      <w:pPr>
        <w:pStyle w:val="QuestionInfo"/>
      </w:pPr>
      <w:r>
        <w:t>Exemples de modification au prélèvement d’eau</w:t>
      </w:r>
      <w:r w:rsidR="00B96172">
        <w:t> </w:t>
      </w:r>
      <w:r>
        <w:t>:</w:t>
      </w:r>
    </w:p>
    <w:p w14:paraId="24B847F2" w14:textId="360EFCC9" w:rsidR="00FB3658" w:rsidRDefault="00FB3658" w:rsidP="00FB3658">
      <w:pPr>
        <w:pStyle w:val="Questionliste"/>
      </w:pPr>
      <w:r>
        <w:t>une augmentation de débit ou de la fréquence du prélèvement;</w:t>
      </w:r>
    </w:p>
    <w:p w14:paraId="4CACE2C2" w14:textId="341E8B0A" w:rsidR="00FB3658" w:rsidRDefault="00FB3658" w:rsidP="00FB3658">
      <w:pPr>
        <w:pStyle w:val="Questionliste"/>
      </w:pPr>
      <w:r>
        <w:t>une modification des sites de prélèvement (ex.</w:t>
      </w:r>
      <w:r w:rsidR="00B96172">
        <w:t> </w:t>
      </w:r>
      <w:r>
        <w:t>: ajout d’un site, changement de localisation</w:t>
      </w:r>
      <w:r w:rsidR="00B219CF">
        <w:t xml:space="preserve"> d’un site</w:t>
      </w:r>
      <w:r>
        <w:t xml:space="preserve">); </w:t>
      </w:r>
    </w:p>
    <w:p w14:paraId="1F841022" w14:textId="04457C3B" w:rsidR="00FB3658" w:rsidRDefault="00FB3658" w:rsidP="00FB3658">
      <w:pPr>
        <w:pStyle w:val="Questionliste"/>
      </w:pPr>
      <w:r>
        <w:t>un changement dans la consommation d’eau;</w:t>
      </w:r>
    </w:p>
    <w:p w14:paraId="4EEF4B21" w14:textId="520BDE1F" w:rsidR="00DD41C0" w:rsidRPr="00DD41C0" w:rsidRDefault="00FB3658" w:rsidP="00273C77">
      <w:pPr>
        <w:pStyle w:val="Questionliste"/>
        <w:spacing w:after="240"/>
      </w:pPr>
      <w:r>
        <w:t>un changement au niveau du rejet (en quantité ou en qualité, ou par un changement de localisation).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73C77" w14:paraId="286D4920" w14:textId="77777777" w:rsidTr="00E00E87">
        <w:trPr>
          <w:trHeight w:val="272"/>
        </w:trPr>
        <w:tc>
          <w:tcPr>
            <w:tcW w:w="1637" w:type="dxa"/>
            <w:shd w:val="clear" w:color="auto" w:fill="D9E2F3" w:themeFill="accent1" w:themeFillTint="33"/>
          </w:tcPr>
          <w:p w14:paraId="145BFFB4" w14:textId="77777777" w:rsidR="00273C77" w:rsidRDefault="00075F31" w:rsidP="00E00E87">
            <w:pPr>
              <w:pStyle w:val="Normalformulaire"/>
              <w:spacing w:after="0"/>
            </w:pPr>
            <w:sdt>
              <w:sdtPr>
                <w:id w:val="1873806128"/>
                <w14:checkbox>
                  <w14:checked w14:val="0"/>
                  <w14:checkedState w14:val="2612" w14:font="MS Gothic"/>
                  <w14:uncheckedState w14:val="2610" w14:font="MS Gothic"/>
                </w14:checkbox>
              </w:sdtPr>
              <w:sdtEndPr/>
              <w:sdtContent>
                <w:r w:rsidR="00273C77">
                  <w:rPr>
                    <w:rFonts w:ascii="MS Gothic" w:hAnsi="MS Gothic" w:hint="eastAsia"/>
                  </w:rPr>
                  <w:t>☐</w:t>
                </w:r>
              </w:sdtContent>
            </w:sdt>
            <w:r w:rsidR="00273C77">
              <w:t>Oui</w:t>
            </w:r>
            <w:r w:rsidR="00273C77">
              <w:tab/>
              <w:t xml:space="preserve"> </w:t>
            </w:r>
            <w:sdt>
              <w:sdtPr>
                <w:id w:val="-1895414323"/>
                <w14:checkbox>
                  <w14:checked w14:val="0"/>
                  <w14:checkedState w14:val="2612" w14:font="MS Gothic"/>
                  <w14:uncheckedState w14:val="2610" w14:font="MS Gothic"/>
                </w14:checkbox>
              </w:sdtPr>
              <w:sdtEndPr/>
              <w:sdtContent>
                <w:r w:rsidR="00273C77">
                  <w:rPr>
                    <w:rFonts w:ascii="MS Gothic" w:hAnsi="MS Gothic" w:hint="eastAsia"/>
                  </w:rPr>
                  <w:t>☐</w:t>
                </w:r>
              </w:sdtContent>
            </w:sdt>
            <w:r w:rsidR="00273C77">
              <w:t>Non</w:t>
            </w:r>
          </w:p>
        </w:tc>
      </w:tr>
    </w:tbl>
    <w:p w14:paraId="039B14F7" w14:textId="27589FE4" w:rsidR="00273C77" w:rsidRDefault="00273C77" w:rsidP="00273C77">
      <w:pPr>
        <w:pStyle w:val="Siouinon"/>
      </w:pPr>
      <w:r>
        <w:t>Si vous avez répondu</w:t>
      </w:r>
      <w:r w:rsidR="002F1982">
        <w:t xml:space="preserve"> Non</w:t>
      </w:r>
      <w:r>
        <w:t>, passez à la section 4.3.</w:t>
      </w:r>
    </w:p>
    <w:p w14:paraId="5E4161CE" w14:textId="5AD0DE92" w:rsidR="001F7051" w:rsidRDefault="00273C77" w:rsidP="001F7051">
      <w:pPr>
        <w:pStyle w:val="Question"/>
      </w:pPr>
      <w:r>
        <w:t>4.2.1.2</w:t>
      </w:r>
      <w:r>
        <w:tab/>
      </w:r>
      <w:r w:rsidR="001F7051">
        <w:t>Dans le tableau ci-dessous, précisez les renseignements demandés concernant les conditions du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1F7051">
        <w:t xml:space="preserve"> souhaité (art. 365 al. 1 REAFIE). </w:t>
      </w:r>
    </w:p>
    <w:p w14:paraId="5C56D242" w14:textId="77777777" w:rsidR="001F7051" w:rsidRPr="00773FB0" w:rsidRDefault="00075F31" w:rsidP="001F7051">
      <w:pPr>
        <w:pStyle w:val="Recevabilite"/>
      </w:pPr>
      <w:sdt>
        <w:sdtPr>
          <w:rPr>
            <w:highlight w:val="lightGray"/>
          </w:rPr>
          <w:id w:val="-1614200019"/>
          <w14:checkbox>
            <w14:checked w14:val="0"/>
            <w14:checkedState w14:val="2612" w14:font="MS Gothic"/>
            <w14:uncheckedState w14:val="2610" w14:font="MS Gothic"/>
          </w14:checkbox>
        </w:sdtPr>
        <w:sdtEndPr/>
        <w:sdtContent>
          <w:r w:rsidR="001F7051">
            <w:rPr>
              <w:rFonts w:ascii="MS Gothic" w:eastAsia="MS Gothic" w:hAnsi="MS Gothic" w:hint="eastAsia"/>
              <w:highlight w:val="lightGray"/>
            </w:rPr>
            <w:t>☐</w:t>
          </w:r>
        </w:sdtContent>
      </w:sdt>
      <w:r w:rsidR="001F7051" w:rsidRPr="00773FB0">
        <w:rPr>
          <w:highlight w:val="lightGray"/>
        </w:rPr>
        <w:t xml:space="preserve">R </w:t>
      </w:r>
      <w:sdt>
        <w:sdtPr>
          <w:rPr>
            <w:highlight w:val="lightGray"/>
          </w:rPr>
          <w:id w:val="1650552173"/>
          <w14:checkbox>
            <w14:checked w14:val="0"/>
            <w14:checkedState w14:val="2612" w14:font="MS Gothic"/>
            <w14:uncheckedState w14:val="2610" w14:font="MS Gothic"/>
          </w14:checkbox>
        </w:sdtPr>
        <w:sdtEndPr/>
        <w:sdtContent>
          <w:r w:rsidR="001F7051">
            <w:rPr>
              <w:rFonts w:ascii="MS Gothic" w:eastAsia="MS Gothic" w:hAnsi="MS Gothic" w:hint="eastAsia"/>
              <w:highlight w:val="lightGray"/>
            </w:rPr>
            <w:t>☐</w:t>
          </w:r>
        </w:sdtContent>
      </w:sdt>
      <w:r w:rsidR="001F7051" w:rsidRPr="00773FB0">
        <w:rPr>
          <w:highlight w:val="lightGray"/>
        </w:rPr>
        <w:t xml:space="preserve">NR </w:t>
      </w:r>
      <w:sdt>
        <w:sdtPr>
          <w:rPr>
            <w:highlight w:val="lightGray"/>
          </w:rPr>
          <w:id w:val="1406956332"/>
          <w14:checkbox>
            <w14:checked w14:val="0"/>
            <w14:checkedState w14:val="2612" w14:font="MS Gothic"/>
            <w14:uncheckedState w14:val="2610" w14:font="MS Gothic"/>
          </w14:checkbox>
        </w:sdtPr>
        <w:sdtEndPr/>
        <w:sdtContent>
          <w:r w:rsidR="001F7051">
            <w:rPr>
              <w:rFonts w:ascii="MS Gothic" w:eastAsia="MS Gothic" w:hAnsi="MS Gothic" w:hint="eastAsia"/>
              <w:highlight w:val="lightGray"/>
            </w:rPr>
            <w:t>☐</w:t>
          </w:r>
        </w:sdtContent>
      </w:sdt>
      <w:r w:rsidR="001F7051" w:rsidRPr="00773FB0">
        <w:rPr>
          <w:highlight w:val="lightGray"/>
        </w:rPr>
        <w:t>SO</w:t>
      </w:r>
    </w:p>
    <w:p w14:paraId="38197DEE" w14:textId="085892B6" w:rsidR="008771B7" w:rsidRDefault="001F7051" w:rsidP="008771B7">
      <w:pPr>
        <w:pStyle w:val="QuestionInfo"/>
      </w:pPr>
      <w:r>
        <w:t>Note</w:t>
      </w:r>
      <w:r w:rsidR="00B96172">
        <w:t> </w:t>
      </w:r>
      <w:r>
        <w:t>: Les volumes moyens journaliers doivent être calculés en fonction d’une période de 90 jours consécutifs pendant laquelle le prélèvement est maximal (art</w:t>
      </w:r>
      <w:r w:rsidR="005E51DD">
        <w:t> </w:t>
      </w:r>
      <w:r>
        <w:t>166(1) REAFIE).</w:t>
      </w:r>
      <w:r w:rsidR="008771B7">
        <w:t xml:space="preserve"> Consultez les notes explicatives au </w:t>
      </w:r>
      <w:r w:rsidR="008771B7" w:rsidRPr="00BA576C">
        <w:rPr>
          <w:i/>
          <w:iCs/>
        </w:rPr>
        <w:t>Guide de référence du REAFIE</w:t>
      </w:r>
      <w:r w:rsidR="008771B7">
        <w:t xml:space="preserve"> pour l’article 166 pour obtenir des précisions sur les calculs. </w:t>
      </w:r>
    </w:p>
    <w:tbl>
      <w:tblPr>
        <w:tblStyle w:val="Grilledutableau"/>
        <w:tblW w:w="0" w:type="auto"/>
        <w:tblInd w:w="85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66"/>
        <w:gridCol w:w="6058"/>
        <w:gridCol w:w="9781"/>
      </w:tblGrid>
      <w:tr w:rsidR="0013412D" w14:paraId="46C29C44" w14:textId="77777777" w:rsidTr="0013412D">
        <w:tc>
          <w:tcPr>
            <w:tcW w:w="1166" w:type="dxa"/>
            <w:shd w:val="clear" w:color="auto" w:fill="4472C4" w:themeFill="accent1"/>
          </w:tcPr>
          <w:p w14:paraId="4EB7AF00" w14:textId="77777777" w:rsidR="0013412D" w:rsidRDefault="0013412D" w:rsidP="0013412D">
            <w:pPr>
              <w:pStyle w:val="Tableauen-tte"/>
            </w:pPr>
          </w:p>
        </w:tc>
        <w:tc>
          <w:tcPr>
            <w:tcW w:w="6058" w:type="dxa"/>
            <w:shd w:val="clear" w:color="auto" w:fill="4472C4" w:themeFill="accent1"/>
          </w:tcPr>
          <w:p w14:paraId="77C167BE" w14:textId="77777777" w:rsidR="0013412D" w:rsidRDefault="0013412D" w:rsidP="0013412D">
            <w:pPr>
              <w:pStyle w:val="Tableauen-tte"/>
            </w:pPr>
            <w:r w:rsidRPr="00175331">
              <w:t>Renseignements demandés</w:t>
            </w:r>
          </w:p>
        </w:tc>
        <w:tc>
          <w:tcPr>
            <w:tcW w:w="9781" w:type="dxa"/>
            <w:shd w:val="clear" w:color="auto" w:fill="4472C4" w:themeFill="accent1"/>
          </w:tcPr>
          <w:p w14:paraId="51B5CE92" w14:textId="7998D9B5" w:rsidR="0047357D" w:rsidRDefault="0013412D" w:rsidP="0013412D">
            <w:pPr>
              <w:pStyle w:val="Tableauen-tte"/>
            </w:pPr>
            <w:r>
              <w:t>Saisissez le</w:t>
            </w:r>
            <w:r w:rsidR="0047357D">
              <w:t>s</w:t>
            </w:r>
            <w:r>
              <w:t xml:space="preserve"> renseignements ou indiquez le nom du document et de la section où </w:t>
            </w:r>
            <w:r w:rsidR="0047357D">
              <w:t>les retrouver.</w:t>
            </w:r>
          </w:p>
        </w:tc>
      </w:tr>
      <w:tr w:rsidR="00CE1FFE" w14:paraId="58871978" w14:textId="77777777" w:rsidTr="00CE1FFE">
        <w:tc>
          <w:tcPr>
            <w:tcW w:w="1166" w:type="dxa"/>
            <w:shd w:val="clear" w:color="auto" w:fill="D9E2F3" w:themeFill="accent1" w:themeFillTint="33"/>
          </w:tcPr>
          <w:p w14:paraId="32F1C5C1" w14:textId="37B9AFE7" w:rsidR="00CE1FFE" w:rsidRDefault="00CE1FFE" w:rsidP="00CE1FFE">
            <w:pPr>
              <w:pStyle w:val="Normalformulaire"/>
              <w:spacing w:line="276" w:lineRule="auto"/>
            </w:pPr>
            <w:r>
              <w:t>4.2.1.2.1</w:t>
            </w:r>
          </w:p>
        </w:tc>
        <w:tc>
          <w:tcPr>
            <w:tcW w:w="6058" w:type="dxa"/>
            <w:shd w:val="clear" w:color="auto" w:fill="D9E2F3" w:themeFill="accent1" w:themeFillTint="33"/>
          </w:tcPr>
          <w:p w14:paraId="003C49EB" w14:textId="2CAE00CD" w:rsidR="00CE1FFE" w:rsidRPr="00601DCF" w:rsidRDefault="00CE1FFE" w:rsidP="00CE1FFE">
            <w:pPr>
              <w:pStyle w:val="Normalformulaire"/>
              <w:spacing w:line="276" w:lineRule="auto"/>
            </w:pPr>
            <w:r>
              <w:t>Le v</w:t>
            </w:r>
            <w:r w:rsidRPr="00B41C10">
              <w:t>olume</w:t>
            </w:r>
            <w:r w:rsidRPr="007C1795">
              <w:t xml:space="preserve"> d’eau maximal prélevé</w:t>
            </w:r>
            <w:r w:rsidR="00E81257" w:rsidRPr="00B622BC">
              <w:rPr>
                <w:b/>
                <w:bCs w:val="0"/>
                <w:vertAlign w:val="superscript"/>
              </w:rPr>
              <w:fldChar w:fldCharType="begin"/>
            </w:r>
            <w:r w:rsidR="00E81257" w:rsidRPr="00B622BC">
              <w:rPr>
                <w:b/>
                <w:vertAlign w:val="superscript"/>
              </w:rPr>
              <w:instrText xml:space="preserve"> AUTOTEXTLIST  \s "NoStyle" \t "Pour plus de précisions, consultez le lexique à la fin du formulaire." \* MERGEFORMAT </w:instrText>
            </w:r>
            <w:r w:rsidR="00E81257" w:rsidRPr="00B622BC">
              <w:rPr>
                <w:b/>
                <w:bCs w:val="0"/>
                <w:vertAlign w:val="superscript"/>
              </w:rPr>
              <w:fldChar w:fldCharType="separate"/>
            </w:r>
            <w:r w:rsidR="00E81257" w:rsidRPr="00B622BC">
              <w:rPr>
                <w:b/>
                <w:vertAlign w:val="superscript"/>
              </w:rPr>
              <w:t>'?'</w:t>
            </w:r>
            <w:r w:rsidR="00E81257" w:rsidRPr="00B622BC">
              <w:rPr>
                <w:b/>
                <w:bCs w:val="0"/>
              </w:rPr>
              <w:fldChar w:fldCharType="end"/>
            </w:r>
            <w:r w:rsidRPr="007C1795">
              <w:t xml:space="preserve"> par jour</w:t>
            </w:r>
            <w:r>
              <w:t xml:space="preserve"> (L/j</w:t>
            </w:r>
            <w:r w:rsidRPr="00B41C10">
              <w:t>)</w:t>
            </w:r>
          </w:p>
        </w:tc>
        <w:sdt>
          <w:sdtPr>
            <w:id w:val="-1849009988"/>
            <w:placeholder>
              <w:docPart w:val="0F7EBEB4EF1444D7BA666C74A02D791B"/>
            </w:placeholder>
          </w:sdtPr>
          <w:sdtEndPr/>
          <w:sdtContent>
            <w:sdt>
              <w:sdtPr>
                <w:id w:val="347684440"/>
                <w:placeholder>
                  <w:docPart w:val="BC742BBD555D41B0930850A9ED2E2272"/>
                </w:placeholder>
                <w:showingPlcHdr/>
              </w:sdtPr>
              <w:sdtEndPr/>
              <w:sdtContent>
                <w:tc>
                  <w:tcPr>
                    <w:tcW w:w="9781" w:type="dxa"/>
                    <w:shd w:val="clear" w:color="auto" w:fill="D9E2F3" w:themeFill="accent1" w:themeFillTint="33"/>
                  </w:tcPr>
                  <w:p w14:paraId="4196FD7A" w14:textId="00960B7B" w:rsidR="00CE1FFE" w:rsidRDefault="00F76026" w:rsidP="00CE1FFE">
                    <w:pPr>
                      <w:pStyle w:val="Normalformulaire"/>
                      <w:spacing w:line="276" w:lineRule="auto"/>
                    </w:pPr>
                    <w:r w:rsidRPr="00EB2FBC">
                      <w:rPr>
                        <w:rStyle w:val="Textedelespacerserv"/>
                        <w:i/>
                        <w:iCs/>
                      </w:rPr>
                      <w:t>Saisissez les informations.</w:t>
                    </w:r>
                  </w:p>
                </w:tc>
              </w:sdtContent>
            </w:sdt>
          </w:sdtContent>
        </w:sdt>
      </w:tr>
      <w:tr w:rsidR="00CE1FFE" w14:paraId="01C030F7" w14:textId="77777777" w:rsidTr="00CE1FFE">
        <w:tc>
          <w:tcPr>
            <w:tcW w:w="1166" w:type="dxa"/>
            <w:shd w:val="clear" w:color="auto" w:fill="D9E2F3" w:themeFill="accent1" w:themeFillTint="33"/>
          </w:tcPr>
          <w:p w14:paraId="51E8FCDD" w14:textId="379F8281" w:rsidR="00CE1FFE" w:rsidRDefault="00CE1FFE" w:rsidP="00CE1FFE">
            <w:pPr>
              <w:pStyle w:val="Normalformulaire"/>
              <w:spacing w:line="276" w:lineRule="auto"/>
            </w:pPr>
            <w:r>
              <w:t>4.2.1.2.2</w:t>
            </w:r>
          </w:p>
        </w:tc>
        <w:tc>
          <w:tcPr>
            <w:tcW w:w="6058" w:type="dxa"/>
            <w:shd w:val="clear" w:color="auto" w:fill="D9E2F3" w:themeFill="accent1" w:themeFillTint="33"/>
          </w:tcPr>
          <w:p w14:paraId="7239962E" w14:textId="32A5E86F" w:rsidR="00CE1FFE" w:rsidRDefault="00CE1FFE" w:rsidP="00CE1FFE">
            <w:pPr>
              <w:pStyle w:val="Normalformulaire"/>
              <w:spacing w:line="276" w:lineRule="auto"/>
            </w:pPr>
            <w:r>
              <w:t>Le volume d’eau maximal consommé</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 xml:space="preserve"> par jour (L/j)</w:t>
            </w:r>
          </w:p>
        </w:tc>
        <w:sdt>
          <w:sdtPr>
            <w:id w:val="505406236"/>
            <w:placeholder>
              <w:docPart w:val="C17D7AD0C3074440AAA2B412EF8BA81B"/>
            </w:placeholder>
            <w:showingPlcHdr/>
          </w:sdtPr>
          <w:sdtEndPr/>
          <w:sdtContent>
            <w:tc>
              <w:tcPr>
                <w:tcW w:w="9781" w:type="dxa"/>
                <w:shd w:val="clear" w:color="auto" w:fill="D9E2F3" w:themeFill="accent1" w:themeFillTint="33"/>
              </w:tcPr>
              <w:p w14:paraId="7FB299B8" w14:textId="0E378CE2" w:rsidR="00CE1FFE" w:rsidRDefault="00CE1FFE" w:rsidP="00CE1FFE">
                <w:pPr>
                  <w:pStyle w:val="Normalformulaire"/>
                  <w:spacing w:line="276" w:lineRule="auto"/>
                  <w:rPr>
                    <w:rStyle w:val="Marquedecommentaire"/>
                  </w:rPr>
                </w:pPr>
                <w:r w:rsidRPr="00D1227E">
                  <w:rPr>
                    <w:rStyle w:val="Textedelespacerserv"/>
                  </w:rPr>
                  <w:t>...</w:t>
                </w:r>
              </w:p>
            </w:tc>
          </w:sdtContent>
        </w:sdt>
      </w:tr>
      <w:tr w:rsidR="00CE1FFE" w14:paraId="510D9D3A" w14:textId="77777777" w:rsidTr="00CE1FFE">
        <w:tc>
          <w:tcPr>
            <w:tcW w:w="1166" w:type="dxa"/>
            <w:shd w:val="clear" w:color="auto" w:fill="D9E2F3" w:themeFill="accent1" w:themeFillTint="33"/>
          </w:tcPr>
          <w:p w14:paraId="452336CB" w14:textId="47FEA271" w:rsidR="00CE1FFE" w:rsidRDefault="00CE1FFE" w:rsidP="00CE1FFE">
            <w:pPr>
              <w:pStyle w:val="Normalformulaire"/>
              <w:spacing w:line="276" w:lineRule="auto"/>
            </w:pPr>
            <w:r>
              <w:t>4.2.1.2.3</w:t>
            </w:r>
          </w:p>
        </w:tc>
        <w:tc>
          <w:tcPr>
            <w:tcW w:w="6058" w:type="dxa"/>
            <w:shd w:val="clear" w:color="auto" w:fill="D9E2F3" w:themeFill="accent1" w:themeFillTint="33"/>
          </w:tcPr>
          <w:p w14:paraId="72F9D307" w14:textId="77777777" w:rsidR="00CE1FFE" w:rsidRPr="00601DCF" w:rsidRDefault="00CE1FFE" w:rsidP="00CE1FFE">
            <w:pPr>
              <w:pStyle w:val="Normalformulaire"/>
              <w:spacing w:line="276" w:lineRule="auto"/>
            </w:pPr>
            <w:r w:rsidRPr="00601DCF">
              <w:t>Le volume d’eau moyen prélevé par jour (L/j)</w:t>
            </w:r>
          </w:p>
        </w:tc>
        <w:sdt>
          <w:sdtPr>
            <w:id w:val="-1627308578"/>
            <w:placeholder>
              <w:docPart w:val="0FF55DBFD9554DC9BA2E0329E4AECC97"/>
            </w:placeholder>
            <w:showingPlcHdr/>
          </w:sdtPr>
          <w:sdtEndPr/>
          <w:sdtContent>
            <w:tc>
              <w:tcPr>
                <w:tcW w:w="9781" w:type="dxa"/>
                <w:shd w:val="clear" w:color="auto" w:fill="D9E2F3" w:themeFill="accent1" w:themeFillTint="33"/>
              </w:tcPr>
              <w:p w14:paraId="24A10A1C" w14:textId="646251C4" w:rsidR="00CE1FFE" w:rsidRDefault="00CE1FFE" w:rsidP="00CE1FFE">
                <w:pPr>
                  <w:pStyle w:val="Normalformulaire"/>
                  <w:spacing w:line="276" w:lineRule="auto"/>
                </w:pPr>
                <w:r w:rsidRPr="00D1227E">
                  <w:rPr>
                    <w:rStyle w:val="Textedelespacerserv"/>
                  </w:rPr>
                  <w:t>...</w:t>
                </w:r>
              </w:p>
            </w:tc>
          </w:sdtContent>
        </w:sdt>
      </w:tr>
      <w:tr w:rsidR="00CE1FFE" w14:paraId="225FB6BE" w14:textId="77777777" w:rsidTr="00CE1FFE">
        <w:tc>
          <w:tcPr>
            <w:tcW w:w="1166" w:type="dxa"/>
            <w:shd w:val="clear" w:color="auto" w:fill="D9E2F3" w:themeFill="accent1" w:themeFillTint="33"/>
          </w:tcPr>
          <w:p w14:paraId="125597BC" w14:textId="1D2B5CBF" w:rsidR="00CE1FFE" w:rsidRDefault="00CE1FFE" w:rsidP="00CE1FFE">
            <w:pPr>
              <w:pStyle w:val="Normalformulaire"/>
              <w:spacing w:line="276" w:lineRule="auto"/>
            </w:pPr>
            <w:r>
              <w:t>4.2.1.2.4</w:t>
            </w:r>
          </w:p>
        </w:tc>
        <w:tc>
          <w:tcPr>
            <w:tcW w:w="6058" w:type="dxa"/>
            <w:shd w:val="clear" w:color="auto" w:fill="D9E2F3" w:themeFill="accent1" w:themeFillTint="33"/>
          </w:tcPr>
          <w:p w14:paraId="78AABCB8" w14:textId="77777777" w:rsidR="00CE1FFE" w:rsidRPr="00601DCF" w:rsidRDefault="00CE1FFE" w:rsidP="00CE1FFE">
            <w:pPr>
              <w:pStyle w:val="Normalformulaire"/>
              <w:spacing w:line="276" w:lineRule="auto"/>
            </w:pPr>
            <w:r w:rsidRPr="00601DCF">
              <w:t>Le volume d’eau moyen consommé par jour (L/j)</w:t>
            </w:r>
          </w:p>
        </w:tc>
        <w:sdt>
          <w:sdtPr>
            <w:id w:val="1249303802"/>
            <w:placeholder>
              <w:docPart w:val="CDAB255A412C4C4893430361D5BE5B1A"/>
            </w:placeholder>
            <w:showingPlcHdr/>
          </w:sdtPr>
          <w:sdtEndPr/>
          <w:sdtContent>
            <w:tc>
              <w:tcPr>
                <w:tcW w:w="9781" w:type="dxa"/>
                <w:shd w:val="clear" w:color="auto" w:fill="D9E2F3" w:themeFill="accent1" w:themeFillTint="33"/>
              </w:tcPr>
              <w:p w14:paraId="0AA6217F" w14:textId="5D0A1CFC" w:rsidR="00CE1FFE" w:rsidRDefault="00CE1FFE" w:rsidP="00CE1FFE">
                <w:pPr>
                  <w:pStyle w:val="Normalformulaire"/>
                  <w:spacing w:line="276" w:lineRule="auto"/>
                </w:pPr>
                <w:r w:rsidRPr="00D1227E">
                  <w:rPr>
                    <w:rStyle w:val="Textedelespacerserv"/>
                  </w:rPr>
                  <w:t>...</w:t>
                </w:r>
              </w:p>
            </w:tc>
          </w:sdtContent>
        </w:sdt>
      </w:tr>
      <w:tr w:rsidR="00CE1FFE" w14:paraId="282C29A7" w14:textId="77777777" w:rsidTr="00CE1FFE">
        <w:tc>
          <w:tcPr>
            <w:tcW w:w="1166" w:type="dxa"/>
            <w:shd w:val="clear" w:color="auto" w:fill="D9E2F3" w:themeFill="accent1" w:themeFillTint="33"/>
          </w:tcPr>
          <w:p w14:paraId="4CF253F1" w14:textId="3357BF25" w:rsidR="00CE1FFE" w:rsidRDefault="00CE1FFE" w:rsidP="00CE1FFE">
            <w:pPr>
              <w:pStyle w:val="Normalformulaire"/>
              <w:spacing w:line="276" w:lineRule="auto"/>
            </w:pPr>
            <w:r>
              <w:t>4.2.1.2.5</w:t>
            </w:r>
          </w:p>
        </w:tc>
        <w:tc>
          <w:tcPr>
            <w:tcW w:w="6058" w:type="dxa"/>
            <w:shd w:val="clear" w:color="auto" w:fill="D9E2F3" w:themeFill="accent1" w:themeFillTint="33"/>
          </w:tcPr>
          <w:p w14:paraId="078B11E1" w14:textId="77777777" w:rsidR="00CE1FFE" w:rsidRPr="00601DCF" w:rsidRDefault="00CE1FFE" w:rsidP="00CE1FFE">
            <w:pPr>
              <w:pStyle w:val="Normalformulaire"/>
              <w:spacing w:line="276" w:lineRule="auto"/>
            </w:pPr>
            <w:r w:rsidRPr="00601DCF">
              <w:t>Nombre de jours de prélèvement par année</w:t>
            </w:r>
          </w:p>
        </w:tc>
        <w:sdt>
          <w:sdtPr>
            <w:id w:val="-355349253"/>
            <w:placeholder>
              <w:docPart w:val="88CA2107C0574A3B9929C87F873EAD42"/>
            </w:placeholder>
            <w:showingPlcHdr/>
          </w:sdtPr>
          <w:sdtEndPr/>
          <w:sdtContent>
            <w:tc>
              <w:tcPr>
                <w:tcW w:w="9781" w:type="dxa"/>
                <w:shd w:val="clear" w:color="auto" w:fill="D9E2F3" w:themeFill="accent1" w:themeFillTint="33"/>
              </w:tcPr>
              <w:p w14:paraId="7D39A998" w14:textId="109C75C2" w:rsidR="00CE1FFE" w:rsidRDefault="00CE1FFE" w:rsidP="00CE1FFE">
                <w:pPr>
                  <w:pStyle w:val="Normalformulaire"/>
                  <w:spacing w:line="276" w:lineRule="auto"/>
                </w:pPr>
                <w:r w:rsidRPr="00D1227E">
                  <w:rPr>
                    <w:rStyle w:val="Textedelespacerserv"/>
                  </w:rPr>
                  <w:t>...</w:t>
                </w:r>
              </w:p>
            </w:tc>
          </w:sdtContent>
        </w:sdt>
      </w:tr>
    </w:tbl>
    <w:p w14:paraId="29DED451" w14:textId="5D4EB944" w:rsidR="00430A3C" w:rsidRDefault="0047357D" w:rsidP="00F4227F">
      <w:pPr>
        <w:pStyle w:val="Question"/>
        <w:keepNext/>
      </w:pPr>
      <w:r>
        <w:lastRenderedPageBreak/>
        <w:t>4.2.1.3</w:t>
      </w:r>
      <w:r>
        <w:tab/>
      </w:r>
      <w:r w:rsidR="00551018" w:rsidRPr="00551018">
        <w:t>Dans le tableau ci-dessous, indiquez si les renseignements et les documents exigés par le RE</w:t>
      </w:r>
      <w:r w:rsidR="00E81257">
        <w:t>A</w:t>
      </w:r>
      <w:r w:rsidR="00551018" w:rsidRPr="00551018">
        <w:t>F</w:t>
      </w:r>
      <w:r w:rsidR="00E81257">
        <w:t>I</w:t>
      </w:r>
      <w:r w:rsidR="00551018" w:rsidRPr="00551018">
        <w:t>E ont été transmis et sont à jour (art. 365 al. 1 (6) et 169 REAFIE).</w:t>
      </w:r>
    </w:p>
    <w:p w14:paraId="2C7B068E" w14:textId="77777777" w:rsidR="00551018" w:rsidRPr="00773FB0" w:rsidRDefault="00075F31" w:rsidP="00F4227F">
      <w:pPr>
        <w:pStyle w:val="Recevabilite"/>
        <w:keepNext/>
      </w:pPr>
      <w:sdt>
        <w:sdtPr>
          <w:rPr>
            <w:highlight w:val="lightGray"/>
          </w:rPr>
          <w:id w:val="43496136"/>
          <w14:checkbox>
            <w14:checked w14:val="0"/>
            <w14:checkedState w14:val="2612" w14:font="MS Gothic"/>
            <w14:uncheckedState w14:val="2610" w14:font="MS Gothic"/>
          </w14:checkbox>
        </w:sdtPr>
        <w:sdtEndPr/>
        <w:sdtContent>
          <w:r w:rsidR="00551018">
            <w:rPr>
              <w:rFonts w:ascii="MS Gothic" w:eastAsia="MS Gothic" w:hAnsi="MS Gothic" w:hint="eastAsia"/>
              <w:highlight w:val="lightGray"/>
            </w:rPr>
            <w:t>☐</w:t>
          </w:r>
        </w:sdtContent>
      </w:sdt>
      <w:r w:rsidR="00551018" w:rsidRPr="00773FB0">
        <w:rPr>
          <w:highlight w:val="lightGray"/>
        </w:rPr>
        <w:t xml:space="preserve">R </w:t>
      </w:r>
      <w:sdt>
        <w:sdtPr>
          <w:rPr>
            <w:highlight w:val="lightGray"/>
          </w:rPr>
          <w:id w:val="397484294"/>
          <w14:checkbox>
            <w14:checked w14:val="0"/>
            <w14:checkedState w14:val="2612" w14:font="MS Gothic"/>
            <w14:uncheckedState w14:val="2610" w14:font="MS Gothic"/>
          </w14:checkbox>
        </w:sdtPr>
        <w:sdtEndPr/>
        <w:sdtContent>
          <w:r w:rsidR="00551018">
            <w:rPr>
              <w:rFonts w:ascii="MS Gothic" w:eastAsia="MS Gothic" w:hAnsi="MS Gothic" w:hint="eastAsia"/>
              <w:highlight w:val="lightGray"/>
            </w:rPr>
            <w:t>☐</w:t>
          </w:r>
        </w:sdtContent>
      </w:sdt>
      <w:r w:rsidR="00551018" w:rsidRPr="00773FB0">
        <w:rPr>
          <w:highlight w:val="lightGray"/>
        </w:rPr>
        <w:t xml:space="preserve">NR </w:t>
      </w:r>
      <w:sdt>
        <w:sdtPr>
          <w:rPr>
            <w:highlight w:val="lightGray"/>
          </w:rPr>
          <w:id w:val="985213772"/>
          <w14:checkbox>
            <w14:checked w14:val="0"/>
            <w14:checkedState w14:val="2612" w14:font="MS Gothic"/>
            <w14:uncheckedState w14:val="2610" w14:font="MS Gothic"/>
          </w14:checkbox>
        </w:sdtPr>
        <w:sdtEndPr/>
        <w:sdtContent>
          <w:r w:rsidR="00551018">
            <w:rPr>
              <w:rFonts w:ascii="MS Gothic" w:eastAsia="MS Gothic" w:hAnsi="MS Gothic" w:hint="eastAsia"/>
              <w:highlight w:val="lightGray"/>
            </w:rPr>
            <w:t>☐</w:t>
          </w:r>
        </w:sdtContent>
      </w:sdt>
      <w:r w:rsidR="00551018" w:rsidRPr="00773FB0">
        <w:rPr>
          <w:highlight w:val="lightGray"/>
        </w:rPr>
        <w:t>SO</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285E3F" w:rsidRPr="00997BBD" w14:paraId="17E1B5D6" w14:textId="77777777" w:rsidTr="002F1982">
        <w:tc>
          <w:tcPr>
            <w:tcW w:w="1134" w:type="dxa"/>
            <w:shd w:val="clear" w:color="auto" w:fill="4472C4" w:themeFill="accent1"/>
          </w:tcPr>
          <w:p w14:paraId="4D990DB0" w14:textId="77777777" w:rsidR="00285E3F" w:rsidRPr="00997BBD" w:rsidRDefault="00285E3F" w:rsidP="00285E3F">
            <w:pPr>
              <w:pStyle w:val="Tableauen-tte"/>
            </w:pPr>
          </w:p>
        </w:tc>
        <w:tc>
          <w:tcPr>
            <w:tcW w:w="6552" w:type="dxa"/>
            <w:shd w:val="clear" w:color="auto" w:fill="4472C4" w:themeFill="accent1"/>
          </w:tcPr>
          <w:p w14:paraId="03AF01C4" w14:textId="77777777" w:rsidR="00285E3F" w:rsidRPr="00997BBD" w:rsidRDefault="00285E3F" w:rsidP="00285E3F">
            <w:pPr>
              <w:pStyle w:val="Tableauen-tte"/>
            </w:pPr>
            <w:r w:rsidRPr="00997BBD">
              <w:t>Informations (renseignement ou document)</w:t>
            </w:r>
          </w:p>
        </w:tc>
        <w:tc>
          <w:tcPr>
            <w:tcW w:w="2520" w:type="dxa"/>
            <w:shd w:val="clear" w:color="auto" w:fill="4472C4" w:themeFill="accent1"/>
          </w:tcPr>
          <w:p w14:paraId="0FE9D041" w14:textId="417FF47F" w:rsidR="00285E3F" w:rsidRPr="00285E3F" w:rsidRDefault="00285E3F" w:rsidP="00285E3F">
            <w:pPr>
              <w:pStyle w:val="Tableauen-tte"/>
              <w:rPr>
                <w:bCs/>
              </w:rPr>
            </w:pPr>
            <w:r w:rsidRPr="00997BBD">
              <w:rPr>
                <w:bCs/>
              </w:rPr>
              <w:t>Les informations sont-elles transmises et à jour</w:t>
            </w:r>
            <w:r>
              <w:rPr>
                <w:bCs/>
              </w:rPr>
              <w:t>*</w:t>
            </w:r>
            <w:r w:rsidRPr="00997BBD">
              <w:rPr>
                <w:bCs/>
              </w:rPr>
              <w:t xml:space="preserve">? </w:t>
            </w:r>
          </w:p>
        </w:tc>
        <w:tc>
          <w:tcPr>
            <w:tcW w:w="6804" w:type="dxa"/>
            <w:shd w:val="clear" w:color="auto" w:fill="4472C4" w:themeFill="accent1"/>
          </w:tcPr>
          <w:p w14:paraId="17E71A1E" w14:textId="67B4113F" w:rsidR="00285E3F" w:rsidRPr="00997BBD" w:rsidRDefault="00285E3F" w:rsidP="00285E3F">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285E3F" w:rsidRPr="00997BBD" w14:paraId="47914BB1" w14:textId="77777777" w:rsidTr="002F1982">
        <w:tc>
          <w:tcPr>
            <w:tcW w:w="1134" w:type="dxa"/>
            <w:shd w:val="clear" w:color="auto" w:fill="D9E2F3" w:themeFill="accent1" w:themeFillTint="33"/>
          </w:tcPr>
          <w:p w14:paraId="49098A6A" w14:textId="77C772E7" w:rsidR="00285E3F" w:rsidRPr="00997BBD" w:rsidRDefault="00285E3F" w:rsidP="00285E3F">
            <w:pPr>
              <w:pStyle w:val="Normalformulaire"/>
            </w:pPr>
            <w:r>
              <w:t>4.2.1.3.1</w:t>
            </w:r>
          </w:p>
        </w:tc>
        <w:tc>
          <w:tcPr>
            <w:tcW w:w="6552" w:type="dxa"/>
            <w:shd w:val="clear" w:color="auto" w:fill="D9E2F3" w:themeFill="accent1" w:themeFillTint="33"/>
          </w:tcPr>
          <w:p w14:paraId="119570B9" w14:textId="2BBE978C" w:rsidR="00285E3F" w:rsidRPr="00997BBD" w:rsidRDefault="00285E3F" w:rsidP="00285E3F">
            <w:pPr>
              <w:pStyle w:val="Normalformulaire"/>
            </w:pPr>
            <w:r w:rsidRPr="00997BBD">
              <w:t xml:space="preserve">Une </w:t>
            </w:r>
            <w:r w:rsidRPr="00B544DE">
              <w:t>copie du titre de propriété des terres requises pour l’aménagement de l’installation d’eau ou une copie du document conférant au demandeur le droit d’utiliser ces terres à cette fin (art. 169(1) REAFIE)</w:t>
            </w:r>
          </w:p>
        </w:tc>
        <w:tc>
          <w:tcPr>
            <w:tcW w:w="2520" w:type="dxa"/>
            <w:shd w:val="clear" w:color="auto" w:fill="D9E2F3" w:themeFill="accent1" w:themeFillTint="33"/>
          </w:tcPr>
          <w:p w14:paraId="2C4A8715" w14:textId="452FC15F" w:rsidR="00285E3F" w:rsidRPr="00997BBD" w:rsidRDefault="00075F31" w:rsidP="00285E3F">
            <w:pPr>
              <w:pStyle w:val="Normalformulaire"/>
            </w:pPr>
            <w:sdt>
              <w:sdtPr>
                <w:id w:val="315146262"/>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285E3F" w:rsidRPr="00997BBD">
              <w:t xml:space="preserve">Oui  </w:t>
            </w:r>
            <w:sdt>
              <w:sdtPr>
                <w:id w:val="533624725"/>
                <w14:checkbox>
                  <w14:checked w14:val="0"/>
                  <w14:checkedState w14:val="2612" w14:font="MS Gothic"/>
                  <w14:uncheckedState w14:val="2610" w14:font="MS Gothic"/>
                </w14:checkbox>
              </w:sdtPr>
              <w:sdtEndPr/>
              <w:sdtContent>
                <w:r w:rsidR="00285E3F">
                  <w:rPr>
                    <w:rFonts w:ascii="MS Gothic" w:hAnsi="MS Gothic" w:hint="eastAsia"/>
                  </w:rPr>
                  <w:t>☐</w:t>
                </w:r>
              </w:sdtContent>
            </w:sdt>
            <w:r w:rsidR="00285E3F" w:rsidRPr="00997BBD">
              <w:t xml:space="preserve">Non </w:t>
            </w:r>
          </w:p>
        </w:tc>
        <w:sdt>
          <w:sdtPr>
            <w:id w:val="258955005"/>
            <w:placeholder>
              <w:docPart w:val="1B9688E3E3D1408A9EA3EE4CFF62C928"/>
            </w:placeholder>
          </w:sdtPr>
          <w:sdtEndPr/>
          <w:sdtContent>
            <w:sdt>
              <w:sdtPr>
                <w:id w:val="-138888092"/>
                <w:placeholder>
                  <w:docPart w:val="FDA9BC3F3BE34A598987717E52B904F7"/>
                </w:placeholder>
                <w:showingPlcHdr/>
              </w:sdtPr>
              <w:sdtEndPr/>
              <w:sdtContent>
                <w:tc>
                  <w:tcPr>
                    <w:tcW w:w="6804" w:type="dxa"/>
                    <w:shd w:val="clear" w:color="auto" w:fill="D9E2F3" w:themeFill="accent1" w:themeFillTint="33"/>
                  </w:tcPr>
                  <w:p w14:paraId="5270AC5D" w14:textId="54F1A02A" w:rsidR="00285E3F" w:rsidRPr="00997BBD" w:rsidRDefault="00F76026" w:rsidP="00285E3F">
                    <w:pPr>
                      <w:pStyle w:val="Normalformulaire"/>
                    </w:pPr>
                    <w:r w:rsidRPr="00EB2FBC">
                      <w:rPr>
                        <w:rStyle w:val="Textedelespacerserv"/>
                        <w:i/>
                        <w:iCs/>
                      </w:rPr>
                      <w:t>Saisissez les informations.</w:t>
                    </w:r>
                  </w:p>
                </w:tc>
              </w:sdtContent>
            </w:sdt>
          </w:sdtContent>
        </w:sdt>
      </w:tr>
      <w:tr w:rsidR="005743FD" w:rsidRPr="00997BBD" w14:paraId="4D2B43AC" w14:textId="77777777" w:rsidTr="002F1982">
        <w:tc>
          <w:tcPr>
            <w:tcW w:w="1134" w:type="dxa"/>
            <w:shd w:val="clear" w:color="auto" w:fill="D9E2F3" w:themeFill="accent1" w:themeFillTint="33"/>
          </w:tcPr>
          <w:p w14:paraId="2C11B253" w14:textId="42B0143F" w:rsidR="005743FD" w:rsidRPr="00997BBD" w:rsidRDefault="005743FD" w:rsidP="005743FD">
            <w:pPr>
              <w:pStyle w:val="Normalformulaire"/>
            </w:pPr>
            <w:r>
              <w:t>4.2.1.3.2</w:t>
            </w:r>
          </w:p>
        </w:tc>
        <w:tc>
          <w:tcPr>
            <w:tcW w:w="6552" w:type="dxa"/>
            <w:shd w:val="clear" w:color="auto" w:fill="D9E2F3" w:themeFill="accent1" w:themeFillTint="33"/>
          </w:tcPr>
          <w:p w14:paraId="286DF827" w14:textId="7B1474B8" w:rsidR="005743FD" w:rsidRPr="00997BBD" w:rsidRDefault="005743FD" w:rsidP="005743FD">
            <w:pPr>
              <w:pStyle w:val="Normalformulaire"/>
            </w:pPr>
            <w:r w:rsidRPr="00997BBD">
              <w:t>Une description des orientations et des affectations en matière d’aménagement du territoire applicables aux milieux visés, de même que les usages existants à proximité, incluant les sites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Pr="00997BBD">
              <w:t xml:space="preserve"> situés sur les propriétés adjacentes (art. 169(2) REAFIE) </w:t>
            </w:r>
          </w:p>
        </w:tc>
        <w:tc>
          <w:tcPr>
            <w:tcW w:w="2520" w:type="dxa"/>
            <w:shd w:val="clear" w:color="auto" w:fill="D9E2F3" w:themeFill="accent1" w:themeFillTint="33"/>
          </w:tcPr>
          <w:p w14:paraId="2916158E" w14:textId="581D33DA" w:rsidR="005743FD" w:rsidRPr="00997BBD" w:rsidRDefault="00075F31" w:rsidP="005743FD">
            <w:pPr>
              <w:pStyle w:val="Normalformulaire"/>
            </w:pPr>
            <w:sdt>
              <w:sdtPr>
                <w:id w:val="720569652"/>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Oui  </w:t>
            </w:r>
            <w:sdt>
              <w:sdtPr>
                <w:id w:val="-406231459"/>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Non </w:t>
            </w:r>
          </w:p>
        </w:tc>
        <w:sdt>
          <w:sdtPr>
            <w:id w:val="300357591"/>
            <w:placeholder>
              <w:docPart w:val="68F1528274914B828B852D7D3357B9F9"/>
            </w:placeholder>
            <w:showingPlcHdr/>
          </w:sdtPr>
          <w:sdtEndPr/>
          <w:sdtContent>
            <w:tc>
              <w:tcPr>
                <w:tcW w:w="6804" w:type="dxa"/>
                <w:shd w:val="clear" w:color="auto" w:fill="D9E2F3" w:themeFill="accent1" w:themeFillTint="33"/>
              </w:tcPr>
              <w:p w14:paraId="3D4CFA4D" w14:textId="6DF22F6D" w:rsidR="005743FD" w:rsidRPr="00997BBD" w:rsidRDefault="005743FD" w:rsidP="005743FD">
                <w:pPr>
                  <w:pStyle w:val="Normalformulaire"/>
                </w:pPr>
                <w:r w:rsidRPr="001F5389">
                  <w:rPr>
                    <w:rStyle w:val="Textedelespacerserv"/>
                  </w:rPr>
                  <w:t>...</w:t>
                </w:r>
              </w:p>
            </w:tc>
          </w:sdtContent>
        </w:sdt>
      </w:tr>
      <w:tr w:rsidR="005743FD" w:rsidRPr="00997BBD" w14:paraId="5A5796E0" w14:textId="77777777" w:rsidTr="002F1982">
        <w:tc>
          <w:tcPr>
            <w:tcW w:w="1134" w:type="dxa"/>
            <w:shd w:val="clear" w:color="auto" w:fill="D9E2F3" w:themeFill="accent1" w:themeFillTint="33"/>
          </w:tcPr>
          <w:p w14:paraId="0FD00650" w14:textId="12B54623" w:rsidR="005743FD" w:rsidRPr="00997BBD" w:rsidRDefault="005743FD" w:rsidP="005743FD">
            <w:pPr>
              <w:pStyle w:val="Normalformulaire"/>
            </w:pPr>
            <w:r>
              <w:t>4.2.1.3.3</w:t>
            </w:r>
          </w:p>
        </w:tc>
        <w:tc>
          <w:tcPr>
            <w:tcW w:w="6552" w:type="dxa"/>
            <w:shd w:val="clear" w:color="auto" w:fill="D9E2F3" w:themeFill="accent1" w:themeFillTint="33"/>
          </w:tcPr>
          <w:p w14:paraId="16A5BE2D" w14:textId="551B7DAA" w:rsidR="005743FD" w:rsidRPr="00997BBD" w:rsidRDefault="005743FD" w:rsidP="005743FD">
            <w:pPr>
              <w:pStyle w:val="Normalformulaire"/>
            </w:pPr>
            <w:r w:rsidRPr="00997BBD">
              <w:t>L’usage de l’eau visée par le prélèvement (art. 169(3) REAFIE)</w:t>
            </w:r>
          </w:p>
        </w:tc>
        <w:tc>
          <w:tcPr>
            <w:tcW w:w="2520" w:type="dxa"/>
            <w:shd w:val="clear" w:color="auto" w:fill="D9E2F3" w:themeFill="accent1" w:themeFillTint="33"/>
          </w:tcPr>
          <w:p w14:paraId="3F27E042" w14:textId="2EBBF9D0" w:rsidR="005743FD" w:rsidRPr="00997BBD" w:rsidRDefault="00075F31" w:rsidP="005743FD">
            <w:pPr>
              <w:pStyle w:val="Normalformulaire"/>
            </w:pPr>
            <w:sdt>
              <w:sdtPr>
                <w:id w:val="-1971967402"/>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Oui  </w:t>
            </w:r>
            <w:sdt>
              <w:sdtPr>
                <w:id w:val="1784142395"/>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Non </w:t>
            </w:r>
          </w:p>
        </w:tc>
        <w:sdt>
          <w:sdtPr>
            <w:id w:val="-873764197"/>
            <w:placeholder>
              <w:docPart w:val="1BB6E295DF9B4989ABD511909FF95C45"/>
            </w:placeholder>
            <w:showingPlcHdr/>
          </w:sdtPr>
          <w:sdtEndPr/>
          <w:sdtContent>
            <w:tc>
              <w:tcPr>
                <w:tcW w:w="6804" w:type="dxa"/>
                <w:shd w:val="clear" w:color="auto" w:fill="D9E2F3" w:themeFill="accent1" w:themeFillTint="33"/>
              </w:tcPr>
              <w:p w14:paraId="7A6D9E1C" w14:textId="0B8512BC" w:rsidR="005743FD" w:rsidRPr="00997BBD" w:rsidRDefault="005743FD" w:rsidP="005743FD">
                <w:pPr>
                  <w:pStyle w:val="Normalformulaire"/>
                </w:pPr>
                <w:r w:rsidRPr="001F5389">
                  <w:rPr>
                    <w:rStyle w:val="Textedelespacerserv"/>
                  </w:rPr>
                  <w:t>...</w:t>
                </w:r>
              </w:p>
            </w:tc>
          </w:sdtContent>
        </w:sdt>
      </w:tr>
      <w:tr w:rsidR="005743FD" w:rsidRPr="00997BBD" w14:paraId="064239B7" w14:textId="77777777" w:rsidTr="002F1982">
        <w:tc>
          <w:tcPr>
            <w:tcW w:w="1134" w:type="dxa"/>
            <w:shd w:val="clear" w:color="auto" w:fill="D9E2F3" w:themeFill="accent1" w:themeFillTint="33"/>
          </w:tcPr>
          <w:p w14:paraId="6D43EF35" w14:textId="70CEA5F5" w:rsidR="005743FD" w:rsidRPr="00997BBD" w:rsidRDefault="005743FD" w:rsidP="005743FD">
            <w:pPr>
              <w:pStyle w:val="Normalformulaire"/>
            </w:pPr>
            <w:r>
              <w:t>4.2.1.3.4</w:t>
            </w:r>
          </w:p>
        </w:tc>
        <w:tc>
          <w:tcPr>
            <w:tcW w:w="6552" w:type="dxa"/>
            <w:shd w:val="clear" w:color="auto" w:fill="D9E2F3" w:themeFill="accent1" w:themeFillTint="33"/>
          </w:tcPr>
          <w:p w14:paraId="623CAA4E" w14:textId="31F094E7" w:rsidR="005743FD" w:rsidRPr="00997BBD" w:rsidRDefault="00341333" w:rsidP="005743FD">
            <w:pPr>
              <w:pStyle w:val="Normalformulaire"/>
            </w:pPr>
            <w:r>
              <w:t>Un r</w:t>
            </w:r>
            <w:r w:rsidR="005743FD" w:rsidRPr="00997BBD">
              <w:t>apport technique sur le scénario de prélèvement d’eau, signé par un professionnel</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5743FD" w:rsidRPr="00997BBD">
              <w:t>, comportant une évaluation de la capacité de chacune des installations de prélèvement d’eau concernées à répondre aux besoins en eau identifiés et visant à démontrer le caractère raisonnable du prélèvement (169(5) REAFIE)</w:t>
            </w:r>
          </w:p>
        </w:tc>
        <w:tc>
          <w:tcPr>
            <w:tcW w:w="2520" w:type="dxa"/>
            <w:shd w:val="clear" w:color="auto" w:fill="D9E2F3" w:themeFill="accent1" w:themeFillTint="33"/>
          </w:tcPr>
          <w:p w14:paraId="5AE791A3" w14:textId="669FB5A3" w:rsidR="005743FD" w:rsidRPr="00997BBD" w:rsidRDefault="00075F31" w:rsidP="005743FD">
            <w:pPr>
              <w:pStyle w:val="Normalformulaire"/>
              <w:rPr>
                <w:color w:val="FF0000"/>
              </w:rPr>
            </w:pPr>
            <w:sdt>
              <w:sdtPr>
                <w:id w:val="-1690447141"/>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Oui  </w:t>
            </w:r>
            <w:sdt>
              <w:sdtPr>
                <w:id w:val="-1826511019"/>
                <w14:checkbox>
                  <w14:checked w14:val="0"/>
                  <w14:checkedState w14:val="2612" w14:font="MS Gothic"/>
                  <w14:uncheckedState w14:val="2610" w14:font="MS Gothic"/>
                </w14:checkbox>
              </w:sdtPr>
              <w:sdtEndPr/>
              <w:sdtContent>
                <w:r w:rsidR="005743FD">
                  <w:rPr>
                    <w:rFonts w:ascii="MS Gothic" w:hAnsi="MS Gothic" w:hint="eastAsia"/>
                  </w:rPr>
                  <w:t>☐</w:t>
                </w:r>
              </w:sdtContent>
            </w:sdt>
            <w:r w:rsidR="005743FD" w:rsidRPr="00997BBD">
              <w:t xml:space="preserve">Non </w:t>
            </w:r>
          </w:p>
        </w:tc>
        <w:sdt>
          <w:sdtPr>
            <w:id w:val="-1049763006"/>
            <w:placeholder>
              <w:docPart w:val="BA3610F472AC4AD096C0C4D1EAC354B9"/>
            </w:placeholder>
            <w:showingPlcHdr/>
          </w:sdtPr>
          <w:sdtEndPr/>
          <w:sdtContent>
            <w:tc>
              <w:tcPr>
                <w:tcW w:w="6804" w:type="dxa"/>
                <w:shd w:val="clear" w:color="auto" w:fill="D9E2F3" w:themeFill="accent1" w:themeFillTint="33"/>
              </w:tcPr>
              <w:p w14:paraId="056EC9D9" w14:textId="6916735C" w:rsidR="005743FD" w:rsidRPr="00997BBD" w:rsidRDefault="005743FD" w:rsidP="005743FD">
                <w:pPr>
                  <w:pStyle w:val="Normalformulaire"/>
                </w:pPr>
                <w:r w:rsidRPr="001F5389">
                  <w:rPr>
                    <w:rStyle w:val="Textedelespacerserv"/>
                  </w:rPr>
                  <w:t>...</w:t>
                </w:r>
              </w:p>
            </w:tc>
          </w:sdtContent>
        </w:sdt>
      </w:tr>
    </w:tbl>
    <w:p w14:paraId="5CCB60C3" w14:textId="334820A4" w:rsidR="00551018" w:rsidRPr="00551018" w:rsidRDefault="00285E3F" w:rsidP="00285E3F">
      <w:pPr>
        <w:pStyle w:val="QuestionInfo"/>
        <w:spacing w:before="240"/>
      </w:pPr>
      <w:r>
        <w:t>*</w:t>
      </w:r>
      <w:r w:rsidRPr="00997BBD">
        <w:t xml:space="preserve">Pour répondre Oui, les informations doivent avoir été transmises </w:t>
      </w:r>
      <w:r>
        <w:t>et</w:t>
      </w:r>
      <w:r w:rsidRPr="00997BBD">
        <w:t xml:space="preserve"> être à jour.</w:t>
      </w:r>
    </w:p>
    <w:p w14:paraId="31E49C6B" w14:textId="70CBCB70" w:rsidR="00430A3C" w:rsidRDefault="00900AE4" w:rsidP="00534B63">
      <w:pPr>
        <w:pStyle w:val="sous-sous-section"/>
        <w:keepLines w:val="0"/>
      </w:pPr>
      <w:r>
        <w:t>4.2.2</w:t>
      </w:r>
      <w:r>
        <w:tab/>
      </w:r>
      <w:r>
        <w:tab/>
        <w:t>Construction et aménagement du site</w:t>
      </w:r>
    </w:p>
    <w:p w14:paraId="13051AC2" w14:textId="3360674F" w:rsidR="00534B63" w:rsidRDefault="00900AE4" w:rsidP="00534B63">
      <w:pPr>
        <w:pStyle w:val="Question"/>
        <w:keepNext/>
      </w:pPr>
      <w:r>
        <w:t>4.2.2.1</w:t>
      </w:r>
      <w:r>
        <w:tab/>
      </w:r>
      <w:r w:rsidR="00534B63">
        <w:t>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534B63">
        <w:t xml:space="preserve"> concerné par la demande correspond-il à l’un ou l’autre des prélèvements suivants</w:t>
      </w:r>
      <w:r w:rsidR="00B96172">
        <w:t> </w:t>
      </w:r>
      <w:r w:rsidR="00534B63">
        <w:t xml:space="preserve">: </w:t>
      </w:r>
    </w:p>
    <w:p w14:paraId="656BE0D4" w14:textId="77777777" w:rsidR="00534B63" w:rsidRPr="00773FB0" w:rsidRDefault="00075F31" w:rsidP="00534B63">
      <w:pPr>
        <w:pStyle w:val="Recevabilite"/>
        <w:keepNext/>
      </w:pPr>
      <w:sdt>
        <w:sdtPr>
          <w:rPr>
            <w:highlight w:val="lightGray"/>
          </w:rPr>
          <w:id w:val="-1828506108"/>
          <w14:checkbox>
            <w14:checked w14:val="0"/>
            <w14:checkedState w14:val="2612" w14:font="MS Gothic"/>
            <w14:uncheckedState w14:val="2610" w14:font="MS Gothic"/>
          </w14:checkbox>
        </w:sdtPr>
        <w:sdtEndPr/>
        <w:sdtContent>
          <w:r w:rsidR="00534B63">
            <w:rPr>
              <w:rFonts w:ascii="MS Gothic" w:eastAsia="MS Gothic" w:hAnsi="MS Gothic" w:hint="eastAsia"/>
              <w:highlight w:val="lightGray"/>
            </w:rPr>
            <w:t>☐</w:t>
          </w:r>
        </w:sdtContent>
      </w:sdt>
      <w:r w:rsidR="00534B63" w:rsidRPr="00773FB0">
        <w:rPr>
          <w:highlight w:val="lightGray"/>
        </w:rPr>
        <w:t xml:space="preserve">R </w:t>
      </w:r>
      <w:sdt>
        <w:sdtPr>
          <w:rPr>
            <w:highlight w:val="lightGray"/>
          </w:rPr>
          <w:id w:val="-1733221559"/>
          <w14:checkbox>
            <w14:checked w14:val="0"/>
            <w14:checkedState w14:val="2612" w14:font="MS Gothic"/>
            <w14:uncheckedState w14:val="2610" w14:font="MS Gothic"/>
          </w14:checkbox>
        </w:sdtPr>
        <w:sdtEndPr/>
        <w:sdtContent>
          <w:r w:rsidR="00534B63">
            <w:rPr>
              <w:rFonts w:ascii="MS Gothic" w:eastAsia="MS Gothic" w:hAnsi="MS Gothic" w:hint="eastAsia"/>
              <w:highlight w:val="lightGray"/>
            </w:rPr>
            <w:t>☐</w:t>
          </w:r>
        </w:sdtContent>
      </w:sdt>
      <w:r w:rsidR="00534B63" w:rsidRPr="00773FB0">
        <w:rPr>
          <w:highlight w:val="lightGray"/>
        </w:rPr>
        <w:t xml:space="preserve">NR </w:t>
      </w:r>
      <w:sdt>
        <w:sdtPr>
          <w:rPr>
            <w:highlight w:val="lightGray"/>
          </w:rPr>
          <w:id w:val="34704681"/>
          <w14:checkbox>
            <w14:checked w14:val="0"/>
            <w14:checkedState w14:val="2612" w14:font="MS Gothic"/>
            <w14:uncheckedState w14:val="2610" w14:font="MS Gothic"/>
          </w14:checkbox>
        </w:sdtPr>
        <w:sdtEndPr/>
        <w:sdtContent>
          <w:r w:rsidR="00534B63">
            <w:rPr>
              <w:rFonts w:ascii="MS Gothic" w:eastAsia="MS Gothic" w:hAnsi="MS Gothic" w:hint="eastAsia"/>
              <w:highlight w:val="lightGray"/>
            </w:rPr>
            <w:t>☐</w:t>
          </w:r>
        </w:sdtContent>
      </w:sdt>
      <w:r w:rsidR="00534B63" w:rsidRPr="00773FB0">
        <w:rPr>
          <w:highlight w:val="lightGray"/>
        </w:rPr>
        <w:t>SO</w:t>
      </w:r>
    </w:p>
    <w:p w14:paraId="45E031E2" w14:textId="40B8A193" w:rsidR="00534B63" w:rsidRPr="00534B63" w:rsidRDefault="00534B63" w:rsidP="00534B63">
      <w:pPr>
        <w:pStyle w:val="Questionliste"/>
        <w:rPr>
          <w:b/>
          <w:bCs w:val="0"/>
        </w:rPr>
      </w:pPr>
      <w:r w:rsidRPr="00534B63">
        <w:rPr>
          <w:b/>
          <w:bCs w:val="0"/>
        </w:rPr>
        <w:t>prélèvement d’eau de catégorie 1</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Pr="00534B63">
        <w:rPr>
          <w:b/>
          <w:bCs w:val="0"/>
        </w:rPr>
        <w:t>;</w:t>
      </w:r>
    </w:p>
    <w:p w14:paraId="5AF41E4F" w14:textId="7BFC45BC" w:rsidR="00534B63" w:rsidRPr="00534B63" w:rsidRDefault="00534B63" w:rsidP="00902092">
      <w:pPr>
        <w:pStyle w:val="Questionliste"/>
        <w:spacing w:after="240"/>
        <w:rPr>
          <w:b/>
          <w:bCs w:val="0"/>
        </w:rPr>
      </w:pPr>
      <w:r w:rsidRPr="00534B63">
        <w:rPr>
          <w:b/>
          <w:bCs w:val="0"/>
        </w:rPr>
        <w:t>prélèvement d’eau de catégorie 2</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Pr="00534B63">
        <w:rPr>
          <w:b/>
          <w:bCs w:val="0"/>
        </w:rPr>
        <w:t xml:space="preserve"> et effectué pour desservir le système d’aqueduc</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Pr="00534B63">
        <w:rPr>
          <w:b/>
          <w:bCs w:val="0"/>
        </w:rPr>
        <w:t xml:space="preserve"> d’une municipalité qui alimente 21 à 500 personnes et au moins une résidence (art 17 al. 1 (1) REAFIE)?</w:t>
      </w:r>
    </w:p>
    <w:p w14:paraId="623B92F1" w14:textId="1A6D340D" w:rsidR="00534B63" w:rsidRDefault="00534B63" w:rsidP="00534B63">
      <w:pPr>
        <w:pStyle w:val="QuestionInfo"/>
      </w:pPr>
      <w:r>
        <w:t>Note</w:t>
      </w:r>
      <w:r w:rsidR="006A5DE2">
        <w:t>z que</w:t>
      </w:r>
      <w:r w:rsidR="00902092">
        <w:t> :</w:t>
      </w:r>
    </w:p>
    <w:p w14:paraId="22810404" w14:textId="08482465" w:rsidR="00534B63" w:rsidRDefault="00534B63" w:rsidP="00534B63">
      <w:pPr>
        <w:pStyle w:val="Questionliste"/>
      </w:pPr>
      <w:r>
        <w:t>Les catégories de prélèvements d’eau sont définies à l’article 51 du RPEP et s’appliquent seulement aux prélèvements destinés à la consommation humaine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 xml:space="preserve"> ou à la transformation alimentaire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w:t>
      </w:r>
    </w:p>
    <w:p w14:paraId="57EE85E4" w14:textId="7DD28765" w:rsidR="00900AE4" w:rsidRPr="00900AE4" w:rsidRDefault="00534B63" w:rsidP="002F1982">
      <w:pPr>
        <w:pStyle w:val="Questionliste"/>
        <w:spacing w:after="240"/>
      </w:pPr>
      <w:r>
        <w:lastRenderedPageBreak/>
        <w:t>Le nombre de personnes desservies par un prélèvement d’eau est calculé conformément à l’annexe 0.1 du RQEP en fonction du système, de l’établissement ou du lieu auquel il est principalement ou exclusivement relié (art. 166(2)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1982" w14:paraId="779D57F3" w14:textId="77777777" w:rsidTr="00E00E87">
        <w:trPr>
          <w:trHeight w:val="272"/>
        </w:trPr>
        <w:tc>
          <w:tcPr>
            <w:tcW w:w="1637" w:type="dxa"/>
            <w:shd w:val="clear" w:color="auto" w:fill="D9E2F3" w:themeFill="accent1" w:themeFillTint="33"/>
          </w:tcPr>
          <w:p w14:paraId="33A2622E" w14:textId="77777777" w:rsidR="002F1982" w:rsidRDefault="00075F31" w:rsidP="00E00E87">
            <w:pPr>
              <w:pStyle w:val="Normalformulaire"/>
              <w:spacing w:after="0"/>
            </w:pPr>
            <w:sdt>
              <w:sdtPr>
                <w:id w:val="268818531"/>
                <w14:checkbox>
                  <w14:checked w14:val="0"/>
                  <w14:checkedState w14:val="2612" w14:font="MS Gothic"/>
                  <w14:uncheckedState w14:val="2610" w14:font="MS Gothic"/>
                </w14:checkbox>
              </w:sdtPr>
              <w:sdtEndPr/>
              <w:sdtContent>
                <w:r w:rsidR="002F1982">
                  <w:rPr>
                    <w:rFonts w:ascii="MS Gothic" w:hAnsi="MS Gothic" w:hint="eastAsia"/>
                  </w:rPr>
                  <w:t>☐</w:t>
                </w:r>
              </w:sdtContent>
            </w:sdt>
            <w:r w:rsidR="002F1982">
              <w:t>Oui</w:t>
            </w:r>
            <w:r w:rsidR="002F1982">
              <w:tab/>
              <w:t xml:space="preserve"> </w:t>
            </w:r>
            <w:sdt>
              <w:sdtPr>
                <w:id w:val="-939061853"/>
                <w14:checkbox>
                  <w14:checked w14:val="0"/>
                  <w14:checkedState w14:val="2612" w14:font="MS Gothic"/>
                  <w14:uncheckedState w14:val="2610" w14:font="MS Gothic"/>
                </w14:checkbox>
              </w:sdtPr>
              <w:sdtEndPr/>
              <w:sdtContent>
                <w:r w:rsidR="002F1982">
                  <w:rPr>
                    <w:rFonts w:ascii="MS Gothic" w:hAnsi="MS Gothic" w:hint="eastAsia"/>
                  </w:rPr>
                  <w:t>☐</w:t>
                </w:r>
              </w:sdtContent>
            </w:sdt>
            <w:r w:rsidR="002F1982">
              <w:t>Non</w:t>
            </w:r>
          </w:p>
        </w:tc>
      </w:tr>
    </w:tbl>
    <w:p w14:paraId="6A43EBED" w14:textId="12DCD08D" w:rsidR="002F1982" w:rsidRDefault="002F1982" w:rsidP="002F1982">
      <w:pPr>
        <w:pStyle w:val="Siouinon"/>
      </w:pPr>
      <w:r>
        <w:t xml:space="preserve">Si vous avez répondu Non, passez à la </w:t>
      </w:r>
      <w:r w:rsidR="00C5124B">
        <w:t>question 4.2.2.4.</w:t>
      </w:r>
    </w:p>
    <w:p w14:paraId="72C789B6" w14:textId="46E1135E" w:rsidR="00C5124B" w:rsidRDefault="00BA6427" w:rsidP="00C5124B">
      <w:pPr>
        <w:pStyle w:val="Question"/>
      </w:pPr>
      <w:r w:rsidRPr="00BA6427">
        <w:t>4.2.2.2</w:t>
      </w:r>
      <w:r w:rsidRPr="00BA6427">
        <w:tab/>
      </w:r>
      <w:r w:rsidR="00C5124B">
        <w:t>La demande comprend-elle l’aménagement de nouvelle</w:t>
      </w:r>
      <w:r w:rsidR="00A01877">
        <w:t>s</w:t>
      </w:r>
      <w:r w:rsidR="00C5124B">
        <w:t xml:space="preserve"> installation</w:t>
      </w:r>
      <w:r w:rsidR="00A01877">
        <w:t>s</w:t>
      </w:r>
      <w:r w:rsidR="00C5124B">
        <w:t xml:space="preserve">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C5124B">
        <w:t xml:space="preserve"> (art. 365 al. 1 (6) REAFIE)?</w:t>
      </w:r>
    </w:p>
    <w:p w14:paraId="42E0C2C7" w14:textId="77777777" w:rsidR="00C5124B" w:rsidRPr="00773FB0" w:rsidRDefault="00075F31" w:rsidP="00C5124B">
      <w:pPr>
        <w:pStyle w:val="Recevabilite"/>
        <w:keepNext/>
      </w:pPr>
      <w:sdt>
        <w:sdtPr>
          <w:rPr>
            <w:highlight w:val="lightGray"/>
          </w:rPr>
          <w:id w:val="1045573224"/>
          <w14:checkbox>
            <w14:checked w14:val="0"/>
            <w14:checkedState w14:val="2612" w14:font="MS Gothic"/>
            <w14:uncheckedState w14:val="2610" w14:font="MS Gothic"/>
          </w14:checkbox>
        </w:sdtPr>
        <w:sdtEndPr/>
        <w:sdtContent>
          <w:r w:rsidR="00C5124B">
            <w:rPr>
              <w:rFonts w:ascii="MS Gothic" w:eastAsia="MS Gothic" w:hAnsi="MS Gothic" w:hint="eastAsia"/>
              <w:highlight w:val="lightGray"/>
            </w:rPr>
            <w:t>☐</w:t>
          </w:r>
        </w:sdtContent>
      </w:sdt>
      <w:r w:rsidR="00C5124B" w:rsidRPr="00773FB0">
        <w:rPr>
          <w:highlight w:val="lightGray"/>
        </w:rPr>
        <w:t xml:space="preserve">R </w:t>
      </w:r>
      <w:sdt>
        <w:sdtPr>
          <w:rPr>
            <w:highlight w:val="lightGray"/>
          </w:rPr>
          <w:id w:val="-1363819797"/>
          <w14:checkbox>
            <w14:checked w14:val="0"/>
            <w14:checkedState w14:val="2612" w14:font="MS Gothic"/>
            <w14:uncheckedState w14:val="2610" w14:font="MS Gothic"/>
          </w14:checkbox>
        </w:sdtPr>
        <w:sdtEndPr/>
        <w:sdtContent>
          <w:r w:rsidR="00C5124B">
            <w:rPr>
              <w:rFonts w:ascii="MS Gothic" w:eastAsia="MS Gothic" w:hAnsi="MS Gothic" w:hint="eastAsia"/>
              <w:highlight w:val="lightGray"/>
            </w:rPr>
            <w:t>☐</w:t>
          </w:r>
        </w:sdtContent>
      </w:sdt>
      <w:r w:rsidR="00C5124B" w:rsidRPr="00773FB0">
        <w:rPr>
          <w:highlight w:val="lightGray"/>
        </w:rPr>
        <w:t xml:space="preserve">NR </w:t>
      </w:r>
      <w:sdt>
        <w:sdtPr>
          <w:rPr>
            <w:highlight w:val="lightGray"/>
          </w:rPr>
          <w:id w:val="522989900"/>
          <w14:checkbox>
            <w14:checked w14:val="0"/>
            <w14:checkedState w14:val="2612" w14:font="MS Gothic"/>
            <w14:uncheckedState w14:val="2610" w14:font="MS Gothic"/>
          </w14:checkbox>
        </w:sdtPr>
        <w:sdtEndPr/>
        <w:sdtContent>
          <w:r w:rsidR="00C5124B">
            <w:rPr>
              <w:rFonts w:ascii="MS Gothic" w:eastAsia="MS Gothic" w:hAnsi="MS Gothic" w:hint="eastAsia"/>
              <w:highlight w:val="lightGray"/>
            </w:rPr>
            <w:t>☐</w:t>
          </w:r>
        </w:sdtContent>
      </w:sdt>
      <w:r w:rsidR="00C5124B" w:rsidRPr="00773FB0">
        <w:rPr>
          <w:highlight w:val="lightGray"/>
        </w:rPr>
        <w:t>SO</w:t>
      </w:r>
    </w:p>
    <w:p w14:paraId="7EFF013D" w14:textId="77777777" w:rsidR="0054228D" w:rsidRPr="0054228D" w:rsidRDefault="0054228D" w:rsidP="0054228D">
      <w:pPr>
        <w:pStyle w:val="QuestionInfo"/>
      </w:pPr>
      <w:r w:rsidRPr="0054228D">
        <w:t>Exemples d’installation concernée :</w:t>
      </w:r>
    </w:p>
    <w:p w14:paraId="17DF9093" w14:textId="45CFE304" w:rsidR="0054228D" w:rsidRPr="0054228D" w:rsidRDefault="0054228D" w:rsidP="0054228D">
      <w:pPr>
        <w:pStyle w:val="Questionliste"/>
        <w:rPr>
          <w:shd w:val="clear" w:color="auto" w:fill="FFFFFF"/>
        </w:rPr>
      </w:pPr>
      <w:r w:rsidRPr="0054228D">
        <w:rPr>
          <w:shd w:val="clear" w:color="auto" w:fill="FFFFFF"/>
        </w:rPr>
        <w:t>les infrastructures, les ouvrages et les aménagements à mettre en place ou à modifier aux fins de l</w:t>
      </w:r>
      <w:r w:rsidR="003A7653">
        <w:rPr>
          <w:shd w:val="clear" w:color="auto" w:fill="FFFFFF"/>
        </w:rPr>
        <w:t>’</w:t>
      </w:r>
      <w:r w:rsidRPr="0054228D">
        <w:rPr>
          <w:shd w:val="clear" w:color="auto" w:fill="FFFFFF"/>
        </w:rPr>
        <w:t>activité (ex. : la dimension des ouvrages, incluant le diamètre des conduites);</w:t>
      </w:r>
    </w:p>
    <w:p w14:paraId="76BA245A" w14:textId="74A14672" w:rsidR="0054228D" w:rsidRPr="0054228D" w:rsidRDefault="0054228D" w:rsidP="0054228D">
      <w:pPr>
        <w:pStyle w:val="Questionliste"/>
        <w:rPr>
          <w:shd w:val="clear" w:color="auto" w:fill="FFFFFF"/>
        </w:rPr>
      </w:pPr>
      <w:r w:rsidRPr="0054228D">
        <w:rPr>
          <w:shd w:val="clear" w:color="auto" w:fill="FFFFFF"/>
        </w:rPr>
        <w:t>les appareils et les équipements conçus ou dimensionnés aux fins de l’activité;</w:t>
      </w:r>
    </w:p>
    <w:p w14:paraId="5E117F70" w14:textId="48F9DC18" w:rsidR="0054228D" w:rsidRPr="0054228D" w:rsidRDefault="0054228D" w:rsidP="003B7FE7">
      <w:pPr>
        <w:pStyle w:val="Questionliste"/>
        <w:spacing w:after="240"/>
        <w:rPr>
          <w:shd w:val="clear" w:color="auto" w:fill="FFFFFF"/>
        </w:rPr>
      </w:pPr>
      <w:r w:rsidRPr="0054228D">
        <w:rPr>
          <w:shd w:val="clear" w:color="auto" w:fill="FFFFFF"/>
        </w:rPr>
        <w:t>les aménagements particuliers et zones d’intervention nécessitant la conception d’un ingénieur.</w:t>
      </w:r>
    </w:p>
    <w:p w14:paraId="1073C88D" w14:textId="3C2379A1" w:rsidR="002F1982" w:rsidRPr="00BA6427" w:rsidRDefault="006475CA" w:rsidP="00C5124B">
      <w:pPr>
        <w:pStyle w:val="QuestionInfo"/>
        <w:rPr>
          <w:b/>
          <w:bCs/>
        </w:rPr>
      </w:pPr>
      <w:r>
        <w:t>Notez que l</w:t>
      </w:r>
      <w:r w:rsidR="00C5124B">
        <w:t>e terme «</w:t>
      </w:r>
      <w:r w:rsidR="00157F2D">
        <w:t> </w:t>
      </w:r>
      <w:r w:rsidR="00C5124B">
        <w:t>installations de prélèvement d’eau</w:t>
      </w:r>
      <w:r w:rsidR="00157F2D">
        <w:t> </w:t>
      </w:r>
      <w:r w:rsidR="00C5124B">
        <w:t>» peut désigner l’ensemble des aménagements (</w:t>
      </w:r>
      <w:r w:rsidR="00E81257">
        <w:t>ex.</w:t>
      </w:r>
      <w:r w:rsidR="007F2F2B">
        <w:t> </w:t>
      </w:r>
      <w:r w:rsidR="00C5124B">
        <w:t xml:space="preserve">: puits, système de pompage, </w:t>
      </w:r>
      <w:r w:rsidR="00E81257">
        <w:t>réservoirs</w:t>
      </w:r>
      <w:r w:rsidR="00C5124B">
        <w:t>) permettant d’effectuer le prélèvement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5124B" w14:paraId="14A16DF2" w14:textId="77777777" w:rsidTr="00E00E87">
        <w:trPr>
          <w:trHeight w:val="272"/>
        </w:trPr>
        <w:tc>
          <w:tcPr>
            <w:tcW w:w="1637" w:type="dxa"/>
            <w:shd w:val="clear" w:color="auto" w:fill="D9E2F3" w:themeFill="accent1" w:themeFillTint="33"/>
          </w:tcPr>
          <w:p w14:paraId="00D8B4EC" w14:textId="77777777" w:rsidR="00C5124B" w:rsidRDefault="00075F31" w:rsidP="00E00E87">
            <w:pPr>
              <w:pStyle w:val="Normalformulaire"/>
              <w:spacing w:after="0"/>
            </w:pPr>
            <w:sdt>
              <w:sdtPr>
                <w:id w:val="-491633967"/>
                <w14:checkbox>
                  <w14:checked w14:val="0"/>
                  <w14:checkedState w14:val="2612" w14:font="MS Gothic"/>
                  <w14:uncheckedState w14:val="2610" w14:font="MS Gothic"/>
                </w14:checkbox>
              </w:sdtPr>
              <w:sdtEndPr/>
              <w:sdtContent>
                <w:r w:rsidR="00C5124B">
                  <w:rPr>
                    <w:rFonts w:ascii="MS Gothic" w:hAnsi="MS Gothic" w:hint="eastAsia"/>
                  </w:rPr>
                  <w:t>☐</w:t>
                </w:r>
              </w:sdtContent>
            </w:sdt>
            <w:r w:rsidR="00C5124B">
              <w:t>Oui</w:t>
            </w:r>
            <w:r w:rsidR="00C5124B">
              <w:tab/>
              <w:t xml:space="preserve"> </w:t>
            </w:r>
            <w:sdt>
              <w:sdtPr>
                <w:id w:val="-1659294328"/>
                <w14:checkbox>
                  <w14:checked w14:val="0"/>
                  <w14:checkedState w14:val="2612" w14:font="MS Gothic"/>
                  <w14:uncheckedState w14:val="2610" w14:font="MS Gothic"/>
                </w14:checkbox>
              </w:sdtPr>
              <w:sdtEndPr/>
              <w:sdtContent>
                <w:r w:rsidR="00C5124B">
                  <w:rPr>
                    <w:rFonts w:ascii="MS Gothic" w:hAnsi="MS Gothic" w:hint="eastAsia"/>
                  </w:rPr>
                  <w:t>☐</w:t>
                </w:r>
              </w:sdtContent>
            </w:sdt>
            <w:r w:rsidR="00C5124B">
              <w:t>Non</w:t>
            </w:r>
          </w:p>
        </w:tc>
      </w:tr>
    </w:tbl>
    <w:p w14:paraId="100396D7" w14:textId="44BF7942" w:rsidR="00C5124B" w:rsidRDefault="00C5124B" w:rsidP="00C5124B">
      <w:pPr>
        <w:pStyle w:val="Siouinon"/>
      </w:pPr>
      <w:r>
        <w:t xml:space="preserve">Si vous avez répondu Non, passez à la </w:t>
      </w:r>
      <w:r w:rsidR="00603FF5">
        <w:t>question</w:t>
      </w:r>
      <w:r>
        <w:t xml:space="preserve"> 4.</w:t>
      </w:r>
      <w:r w:rsidR="00603FF5">
        <w:t>2.2.4.</w:t>
      </w:r>
    </w:p>
    <w:p w14:paraId="375F9624" w14:textId="351B864F" w:rsidR="00834164" w:rsidRDefault="00603FF5" w:rsidP="00834164">
      <w:pPr>
        <w:pStyle w:val="Question"/>
        <w:rPr>
          <w:bCs w:val="0"/>
        </w:rPr>
      </w:pPr>
      <w:r>
        <w:t>4.2.2.</w:t>
      </w:r>
      <w:r w:rsidR="001C1D97">
        <w:t>3</w:t>
      </w:r>
      <w:r w:rsidR="001C1D97">
        <w:tab/>
      </w:r>
      <w:r w:rsidR="00834164" w:rsidRPr="00BF0EA8">
        <w:t>Pour chaque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834164">
        <w:t xml:space="preserve">, fournissez les </w:t>
      </w:r>
      <w:r w:rsidR="00700C29">
        <w:t>plans et devis</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700C29">
        <w:t xml:space="preserve"> </w:t>
      </w:r>
      <w:r w:rsidR="00834164">
        <w:t>de chacune des nouvelles installations (</w:t>
      </w:r>
      <w:r w:rsidR="00834164" w:rsidRPr="00A5181C">
        <w:t xml:space="preserve">art. </w:t>
      </w:r>
      <w:r w:rsidR="00834164">
        <w:t xml:space="preserve">365 al. 1 (6) et </w:t>
      </w:r>
      <w:r w:rsidR="00834164" w:rsidRPr="00A5181C">
        <w:t>169(4) REAFIE)</w:t>
      </w:r>
      <w:r w:rsidR="00834164">
        <w:t>.</w:t>
      </w:r>
    </w:p>
    <w:p w14:paraId="620C9A4F" w14:textId="77777777" w:rsidR="00834164" w:rsidRDefault="00075F31" w:rsidP="00834164">
      <w:pPr>
        <w:pStyle w:val="Recevabilite"/>
        <w:keepNext/>
      </w:pPr>
      <w:sdt>
        <w:sdtPr>
          <w:rPr>
            <w:highlight w:val="lightGray"/>
          </w:rPr>
          <w:id w:val="892772124"/>
          <w14:checkbox>
            <w14:checked w14:val="0"/>
            <w14:checkedState w14:val="2612" w14:font="MS Gothic"/>
            <w14:uncheckedState w14:val="2610" w14:font="MS Gothic"/>
          </w14:checkbox>
        </w:sdtPr>
        <w:sdtEndPr/>
        <w:sdtContent>
          <w:r w:rsidR="00834164">
            <w:rPr>
              <w:rFonts w:ascii="MS Gothic" w:eastAsia="MS Gothic" w:hAnsi="MS Gothic" w:hint="eastAsia"/>
              <w:highlight w:val="lightGray"/>
            </w:rPr>
            <w:t>☐</w:t>
          </w:r>
        </w:sdtContent>
      </w:sdt>
      <w:r w:rsidR="00834164" w:rsidRPr="00773FB0">
        <w:rPr>
          <w:highlight w:val="lightGray"/>
        </w:rPr>
        <w:t xml:space="preserve">R </w:t>
      </w:r>
      <w:sdt>
        <w:sdtPr>
          <w:rPr>
            <w:highlight w:val="lightGray"/>
          </w:rPr>
          <w:id w:val="1606152807"/>
          <w14:checkbox>
            <w14:checked w14:val="0"/>
            <w14:checkedState w14:val="2612" w14:font="MS Gothic"/>
            <w14:uncheckedState w14:val="2610" w14:font="MS Gothic"/>
          </w14:checkbox>
        </w:sdtPr>
        <w:sdtEndPr/>
        <w:sdtContent>
          <w:r w:rsidR="00834164">
            <w:rPr>
              <w:rFonts w:ascii="MS Gothic" w:eastAsia="MS Gothic" w:hAnsi="MS Gothic" w:hint="eastAsia"/>
              <w:highlight w:val="lightGray"/>
            </w:rPr>
            <w:t>☐</w:t>
          </w:r>
        </w:sdtContent>
      </w:sdt>
      <w:r w:rsidR="00834164" w:rsidRPr="00773FB0">
        <w:rPr>
          <w:highlight w:val="lightGray"/>
        </w:rPr>
        <w:t xml:space="preserve">NR </w:t>
      </w:r>
      <w:sdt>
        <w:sdtPr>
          <w:rPr>
            <w:highlight w:val="lightGray"/>
          </w:rPr>
          <w:id w:val="-906684218"/>
          <w14:checkbox>
            <w14:checked w14:val="0"/>
            <w14:checkedState w14:val="2612" w14:font="MS Gothic"/>
            <w14:uncheckedState w14:val="2610" w14:font="MS Gothic"/>
          </w14:checkbox>
        </w:sdtPr>
        <w:sdtEndPr/>
        <w:sdtContent>
          <w:r w:rsidR="00834164">
            <w:rPr>
              <w:rFonts w:ascii="MS Gothic" w:eastAsia="MS Gothic" w:hAnsi="MS Gothic" w:hint="eastAsia"/>
              <w:highlight w:val="lightGray"/>
            </w:rPr>
            <w:t>☐</w:t>
          </w:r>
        </w:sdtContent>
      </w:sdt>
      <w:r w:rsidR="00834164" w:rsidRPr="00773FB0">
        <w:rPr>
          <w:highlight w:val="lightGray"/>
        </w:rPr>
        <w:t>SO</w:t>
      </w:r>
    </w:p>
    <w:p w14:paraId="69BCA328" w14:textId="16ECFCBF" w:rsidR="00114C29" w:rsidRPr="00114C29" w:rsidRDefault="00114C29" w:rsidP="00114C29">
      <w:pPr>
        <w:pStyle w:val="QuestionInfo"/>
      </w:pPr>
      <w:r w:rsidRPr="00771D59">
        <w:t>Consultez les notes explicatives de l</w:t>
      </w:r>
      <w:r w:rsidR="003A7653">
        <w:t>’</w:t>
      </w:r>
      <w:r w:rsidRPr="00771D59">
        <w:t xml:space="preserve">article 3 du </w:t>
      </w:r>
      <w:r w:rsidRPr="00771D59">
        <w:rPr>
          <w:i/>
          <w:iCs/>
        </w:rPr>
        <w:t>Guide de référence du REAFIE</w:t>
      </w:r>
      <w:r w:rsidRPr="00771D59">
        <w:t xml:space="preserve"> pour plus de détails concernant les plans et devis.</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232"/>
        <w:gridCol w:w="10741"/>
      </w:tblGrid>
      <w:tr w:rsidR="00834164" w14:paraId="774ABA31" w14:textId="77777777" w:rsidTr="007549C2">
        <w:trPr>
          <w:jc w:val="center"/>
        </w:trPr>
        <w:tc>
          <w:tcPr>
            <w:tcW w:w="6232" w:type="dxa"/>
            <w:shd w:val="clear" w:color="auto" w:fill="4472C4" w:themeFill="accent1"/>
          </w:tcPr>
          <w:p w14:paraId="32B0266C" w14:textId="5BD1664F" w:rsidR="00834164" w:rsidRDefault="00834164" w:rsidP="00E00E87">
            <w:pPr>
              <w:pStyle w:val="Tableauen-tte"/>
            </w:pPr>
            <w:r>
              <w:t>Identification du site de prélèvement</w:t>
            </w:r>
            <w:r w:rsidR="008632CD">
              <w:br/>
            </w:r>
            <w:r w:rsidR="008632CD" w:rsidRPr="008632CD">
              <w:rPr>
                <w:b w:val="0"/>
                <w:bCs/>
              </w:rPr>
              <w:t>(comme indiqué sur les plans)</w:t>
            </w:r>
          </w:p>
        </w:tc>
        <w:tc>
          <w:tcPr>
            <w:tcW w:w="10741" w:type="dxa"/>
            <w:shd w:val="clear" w:color="auto" w:fill="4472C4" w:themeFill="accent1"/>
          </w:tcPr>
          <w:p w14:paraId="2ABEDDAB" w14:textId="5D9B3325" w:rsidR="00834164" w:rsidRDefault="00834164" w:rsidP="00E00E87">
            <w:pPr>
              <w:pStyle w:val="Tableauen-tte"/>
            </w:pPr>
            <w:r>
              <w:t>Plans</w:t>
            </w:r>
            <w:r w:rsidR="00675E05">
              <w:t xml:space="preserve"> et devis</w:t>
            </w:r>
          </w:p>
        </w:tc>
      </w:tr>
      <w:tr w:rsidR="00602C2F" w14:paraId="69526F40" w14:textId="77777777" w:rsidTr="007549C2">
        <w:trPr>
          <w:jc w:val="center"/>
        </w:trPr>
        <w:sdt>
          <w:sdtPr>
            <w:id w:val="-1300069270"/>
            <w:placeholder>
              <w:docPart w:val="1CBD8AC871DF461A89B45CCCC76E8752"/>
            </w:placeholder>
            <w:showingPlcHdr/>
          </w:sdtPr>
          <w:sdtEndPr/>
          <w:sdtContent>
            <w:tc>
              <w:tcPr>
                <w:tcW w:w="6232" w:type="dxa"/>
                <w:shd w:val="clear" w:color="auto" w:fill="D9E2F3" w:themeFill="accent1" w:themeFillTint="33"/>
              </w:tcPr>
              <w:p w14:paraId="0ED2D8E5" w14:textId="162A03D9" w:rsidR="00602C2F" w:rsidRPr="00601DCF" w:rsidRDefault="00602C2F" w:rsidP="00602C2F">
                <w:pPr>
                  <w:pStyle w:val="Normalformulaire"/>
                  <w:spacing w:line="276" w:lineRule="auto"/>
                </w:pPr>
                <w:r w:rsidRPr="00EB2FBC">
                  <w:rPr>
                    <w:rStyle w:val="Textedelespacerserv"/>
                    <w:i/>
                    <w:iCs/>
                  </w:rPr>
                  <w:t>Saisissez les informations.</w:t>
                </w:r>
              </w:p>
            </w:tc>
          </w:sdtContent>
        </w:sdt>
        <w:sdt>
          <w:sdtPr>
            <w:id w:val="-1616058033"/>
            <w:placeholder>
              <w:docPart w:val="86034995CC354A7595D544CAB5540F5E"/>
            </w:placeholder>
            <w:showingPlcHdr/>
          </w:sdtPr>
          <w:sdtEndPr/>
          <w:sdtContent>
            <w:tc>
              <w:tcPr>
                <w:tcW w:w="10741" w:type="dxa"/>
                <w:shd w:val="clear" w:color="auto" w:fill="D9E2F3" w:themeFill="accent1" w:themeFillTint="33"/>
              </w:tcPr>
              <w:p w14:paraId="49D7728D" w14:textId="7D186E75" w:rsidR="00602C2F" w:rsidRDefault="00602C2F" w:rsidP="00602C2F">
                <w:pPr>
                  <w:pStyle w:val="Normalformulaire"/>
                  <w:spacing w:line="276" w:lineRule="auto"/>
                </w:pPr>
                <w:r>
                  <w:rPr>
                    <w:rStyle w:val="Textedelespacerserv"/>
                    <w:i/>
                    <w:iCs/>
                  </w:rPr>
                  <w:t>Indiquez le nom du document et la section.</w:t>
                </w:r>
              </w:p>
            </w:tc>
          </w:sdtContent>
        </w:sdt>
      </w:tr>
      <w:tr w:rsidR="00602C2F" w14:paraId="72B4AAF1" w14:textId="77777777" w:rsidTr="007549C2">
        <w:trPr>
          <w:jc w:val="center"/>
        </w:trPr>
        <w:sdt>
          <w:sdtPr>
            <w:id w:val="1842360493"/>
            <w:placeholder>
              <w:docPart w:val="DAD2E9D41D394C8F9C485B0D566B9A69"/>
            </w:placeholder>
            <w:showingPlcHdr/>
          </w:sdtPr>
          <w:sdtEndPr/>
          <w:sdtContent>
            <w:tc>
              <w:tcPr>
                <w:tcW w:w="6232" w:type="dxa"/>
                <w:shd w:val="clear" w:color="auto" w:fill="D9E2F3" w:themeFill="accent1" w:themeFillTint="33"/>
              </w:tcPr>
              <w:p w14:paraId="287AF791" w14:textId="50EBBBFA" w:rsidR="00602C2F" w:rsidRDefault="00602C2F" w:rsidP="00602C2F">
                <w:pPr>
                  <w:pStyle w:val="Normalformulaire"/>
                  <w:spacing w:line="276" w:lineRule="auto"/>
                </w:pPr>
                <w:r>
                  <w:rPr>
                    <w:rStyle w:val="Textedelespacerserv"/>
                  </w:rPr>
                  <w:t>..</w:t>
                </w:r>
                <w:r w:rsidRPr="00AA60DE">
                  <w:rPr>
                    <w:rStyle w:val="Textedelespacerserv"/>
                  </w:rPr>
                  <w:t>.</w:t>
                </w:r>
              </w:p>
            </w:tc>
          </w:sdtContent>
        </w:sdt>
        <w:sdt>
          <w:sdtPr>
            <w:id w:val="922146741"/>
            <w:placeholder>
              <w:docPart w:val="6D695686C58046A18FDB3AB4BBF52B35"/>
            </w:placeholder>
            <w:showingPlcHdr/>
          </w:sdtPr>
          <w:sdtEndPr/>
          <w:sdtContent>
            <w:tc>
              <w:tcPr>
                <w:tcW w:w="10741" w:type="dxa"/>
                <w:shd w:val="clear" w:color="auto" w:fill="D9E2F3" w:themeFill="accent1" w:themeFillTint="33"/>
              </w:tcPr>
              <w:p w14:paraId="1078507E" w14:textId="523BD15B" w:rsidR="00602C2F" w:rsidRDefault="00DA0922" w:rsidP="00602C2F">
                <w:pPr>
                  <w:pStyle w:val="Normalformulaire"/>
                  <w:spacing w:line="276" w:lineRule="auto"/>
                  <w:rPr>
                    <w:rStyle w:val="Marquedecommentaire"/>
                  </w:rPr>
                </w:pPr>
                <w:r>
                  <w:rPr>
                    <w:rStyle w:val="Textedelespacerserv"/>
                  </w:rPr>
                  <w:t>..</w:t>
                </w:r>
                <w:r w:rsidRPr="00AA60DE">
                  <w:rPr>
                    <w:rStyle w:val="Textedelespacerserv"/>
                  </w:rPr>
                  <w:t>.</w:t>
                </w:r>
              </w:p>
            </w:tc>
          </w:sdtContent>
        </w:sdt>
      </w:tr>
      <w:sdt>
        <w:sdtPr>
          <w:id w:val="-974975820"/>
          <w15:repeatingSection/>
        </w:sdtPr>
        <w:sdtEndPr/>
        <w:sdtContent>
          <w:sdt>
            <w:sdtPr>
              <w:id w:val="2067064834"/>
              <w:placeholder>
                <w:docPart w:val="DefaultPlaceholder_-1854013435"/>
              </w:placeholder>
              <w15:repeatingSectionItem/>
            </w:sdtPr>
            <w:sdtEndPr/>
            <w:sdtContent>
              <w:tr w:rsidR="00602C2F" w14:paraId="1098BBC7" w14:textId="77777777" w:rsidTr="007549C2">
                <w:trPr>
                  <w:jc w:val="center"/>
                </w:trPr>
                <w:sdt>
                  <w:sdtPr>
                    <w:id w:val="1567452923"/>
                    <w:placeholder>
                      <w:docPart w:val="ECA3DC6D763D4E92B6CB5EE90B4234D3"/>
                    </w:placeholder>
                    <w:showingPlcHdr/>
                  </w:sdtPr>
                  <w:sdtEndPr/>
                  <w:sdtContent>
                    <w:tc>
                      <w:tcPr>
                        <w:tcW w:w="6232" w:type="dxa"/>
                        <w:shd w:val="clear" w:color="auto" w:fill="D9E2F3" w:themeFill="accent1" w:themeFillTint="33"/>
                      </w:tcPr>
                      <w:p w14:paraId="0B51FBF8" w14:textId="76F9A9C1" w:rsidR="00602C2F" w:rsidRPr="00601DCF" w:rsidRDefault="00602C2F" w:rsidP="00602C2F">
                        <w:pPr>
                          <w:pStyle w:val="Normalformulaire"/>
                          <w:spacing w:line="276" w:lineRule="auto"/>
                        </w:pPr>
                        <w:r w:rsidRPr="009303E9">
                          <w:rPr>
                            <w:rStyle w:val="Textedelespacerserv"/>
                            <w:i/>
                            <w:iCs/>
                          </w:rPr>
                          <w:t>Cliquez sur le + pour ajouter des lignes</w:t>
                        </w:r>
                        <w:r w:rsidRPr="00AA60DE">
                          <w:rPr>
                            <w:rStyle w:val="Textedelespacerserv"/>
                          </w:rPr>
                          <w:t>.</w:t>
                        </w:r>
                      </w:p>
                    </w:tc>
                  </w:sdtContent>
                </w:sdt>
                <w:sdt>
                  <w:sdtPr>
                    <w:id w:val="2103146585"/>
                    <w:placeholder>
                      <w:docPart w:val="B472F43FFF79408D9B7D4DF609749D2B"/>
                    </w:placeholder>
                    <w:showingPlcHdr/>
                  </w:sdtPr>
                  <w:sdtEndPr/>
                  <w:sdtContent>
                    <w:tc>
                      <w:tcPr>
                        <w:tcW w:w="10741" w:type="dxa"/>
                        <w:shd w:val="clear" w:color="auto" w:fill="D9E2F3" w:themeFill="accent1" w:themeFillTint="33"/>
                      </w:tcPr>
                      <w:p w14:paraId="633C0500" w14:textId="2DDE5D86" w:rsidR="00602C2F" w:rsidRDefault="00DA0922" w:rsidP="00602C2F">
                        <w:pPr>
                          <w:pStyle w:val="Normalformulaire"/>
                          <w:spacing w:line="276" w:lineRule="auto"/>
                        </w:pPr>
                        <w:r>
                          <w:rPr>
                            <w:rStyle w:val="Textedelespacerserv"/>
                          </w:rPr>
                          <w:t>..</w:t>
                        </w:r>
                        <w:r w:rsidRPr="00AA60DE">
                          <w:rPr>
                            <w:rStyle w:val="Textedelespacerserv"/>
                          </w:rPr>
                          <w:t>.</w:t>
                        </w:r>
                      </w:p>
                    </w:tc>
                  </w:sdtContent>
                </w:sdt>
              </w:tr>
            </w:sdtContent>
          </w:sdt>
        </w:sdtContent>
      </w:sdt>
    </w:tbl>
    <w:p w14:paraId="06B2E654" w14:textId="50E3B7F2" w:rsidR="000C71A1" w:rsidRPr="000C71A1" w:rsidRDefault="000C71A1" w:rsidP="002F2BE9">
      <w:pPr>
        <w:pStyle w:val="QuestionInfo"/>
        <w:spacing w:before="240" w:after="120"/>
      </w:pPr>
      <w:r w:rsidRPr="000C71A1">
        <w:t>Il est recommandé de joindre à la présente demande les fiches techniques des appareils et des équipements afin d’en faciliter l’analyse.</w:t>
      </w:r>
    </w:p>
    <w:p w14:paraId="799D0455" w14:textId="26432884" w:rsidR="00943323" w:rsidRDefault="000C71A1" w:rsidP="002F2BE9">
      <w:pPr>
        <w:pStyle w:val="Siouinon"/>
      </w:pPr>
      <w:r w:rsidRPr="000C71A1">
        <w:t>Puis, passez à la section 4.2.3.</w:t>
      </w:r>
    </w:p>
    <w:p w14:paraId="6A5E6449" w14:textId="17007750" w:rsidR="004A5938" w:rsidRDefault="007549C2" w:rsidP="004A5938">
      <w:pPr>
        <w:pStyle w:val="Question"/>
        <w:keepNext/>
        <w:rPr>
          <w:bCs w:val="0"/>
        </w:rPr>
      </w:pPr>
      <w:r>
        <w:lastRenderedPageBreak/>
        <w:t>4.2.2.4</w:t>
      </w:r>
      <w:r>
        <w:tab/>
      </w:r>
      <w:r w:rsidR="004A5938">
        <w:t>Dans le tableau ci-dessous, indiquez si les schémas d’aménagement des installations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4A5938">
        <w:t xml:space="preserve"> ont été transmis et sont à jour (art. 365 al. 1 (6) et 169(4) REAFIE).</w:t>
      </w:r>
    </w:p>
    <w:p w14:paraId="423A2746" w14:textId="7D0AB586" w:rsidR="004A5938" w:rsidRPr="004A5938" w:rsidRDefault="00075F31" w:rsidP="004A5938">
      <w:pPr>
        <w:pStyle w:val="Recevabilite"/>
        <w:keepNext/>
      </w:pPr>
      <w:sdt>
        <w:sdtPr>
          <w:rPr>
            <w:highlight w:val="lightGray"/>
          </w:rPr>
          <w:id w:val="1000007140"/>
          <w14:checkbox>
            <w14:checked w14:val="0"/>
            <w14:checkedState w14:val="2612" w14:font="MS Gothic"/>
            <w14:uncheckedState w14:val="2610" w14:font="MS Gothic"/>
          </w14:checkbox>
        </w:sdtPr>
        <w:sdtEndPr/>
        <w:sdtContent>
          <w:r w:rsidR="004A5938">
            <w:rPr>
              <w:rFonts w:ascii="MS Gothic" w:eastAsia="MS Gothic" w:hAnsi="MS Gothic" w:hint="eastAsia"/>
              <w:highlight w:val="lightGray"/>
            </w:rPr>
            <w:t>☐</w:t>
          </w:r>
        </w:sdtContent>
      </w:sdt>
      <w:r w:rsidR="004A5938" w:rsidRPr="00773FB0">
        <w:rPr>
          <w:highlight w:val="lightGray"/>
        </w:rPr>
        <w:t xml:space="preserve">R </w:t>
      </w:r>
      <w:sdt>
        <w:sdtPr>
          <w:rPr>
            <w:highlight w:val="lightGray"/>
          </w:rPr>
          <w:id w:val="-1207867462"/>
          <w14:checkbox>
            <w14:checked w14:val="0"/>
            <w14:checkedState w14:val="2612" w14:font="MS Gothic"/>
            <w14:uncheckedState w14:val="2610" w14:font="MS Gothic"/>
          </w14:checkbox>
        </w:sdtPr>
        <w:sdtEndPr/>
        <w:sdtContent>
          <w:r w:rsidR="004A5938">
            <w:rPr>
              <w:rFonts w:ascii="MS Gothic" w:eastAsia="MS Gothic" w:hAnsi="MS Gothic" w:hint="eastAsia"/>
              <w:highlight w:val="lightGray"/>
            </w:rPr>
            <w:t>☐</w:t>
          </w:r>
        </w:sdtContent>
      </w:sdt>
      <w:r w:rsidR="004A5938" w:rsidRPr="00773FB0">
        <w:rPr>
          <w:highlight w:val="lightGray"/>
        </w:rPr>
        <w:t xml:space="preserve">NR </w:t>
      </w:r>
      <w:sdt>
        <w:sdtPr>
          <w:rPr>
            <w:highlight w:val="lightGray"/>
          </w:rPr>
          <w:id w:val="-1400278014"/>
          <w14:checkbox>
            <w14:checked w14:val="0"/>
            <w14:checkedState w14:val="2612" w14:font="MS Gothic"/>
            <w14:uncheckedState w14:val="2610" w14:font="MS Gothic"/>
          </w14:checkbox>
        </w:sdtPr>
        <w:sdtEndPr/>
        <w:sdtContent>
          <w:r w:rsidR="004A5938">
            <w:rPr>
              <w:rFonts w:ascii="MS Gothic" w:eastAsia="MS Gothic" w:hAnsi="MS Gothic" w:hint="eastAsia"/>
              <w:highlight w:val="lightGray"/>
            </w:rPr>
            <w:t>☐</w:t>
          </w:r>
        </w:sdtContent>
      </w:sdt>
      <w:r w:rsidR="004A5938" w:rsidRPr="00773FB0">
        <w:rPr>
          <w:highlight w:val="lightGray"/>
        </w:rPr>
        <w:t>SO</w:t>
      </w:r>
    </w:p>
    <w:p w14:paraId="733F8818" w14:textId="57F06329" w:rsidR="004A5938" w:rsidRDefault="00A722A2" w:rsidP="004A5938">
      <w:pPr>
        <w:pStyle w:val="QuestionInfo"/>
        <w:rPr>
          <w:rFonts w:cs="Arial"/>
        </w:rPr>
      </w:pPr>
      <w:r>
        <w:rPr>
          <w:rFonts w:cs="Arial"/>
        </w:rPr>
        <w:t>Notez que :</w:t>
      </w:r>
    </w:p>
    <w:p w14:paraId="2C831CED" w14:textId="006A0066" w:rsidR="00652D31" w:rsidRPr="00652D31" w:rsidRDefault="00A722A2" w:rsidP="00652D31">
      <w:pPr>
        <w:pStyle w:val="Questionliste"/>
        <w:rPr>
          <w:rFonts w:ascii="Calibri" w:eastAsia="Calibri" w:hAnsi="Calibri" w:cs="Calibri"/>
        </w:rPr>
      </w:pPr>
      <w:r>
        <w:t>L</w:t>
      </w:r>
      <w:r w:rsidRPr="00231173">
        <w:t xml:space="preserve">e terme </w:t>
      </w:r>
      <w:r>
        <w:t>«</w:t>
      </w:r>
      <w:r w:rsidR="00157F2D">
        <w:t> </w:t>
      </w:r>
      <w:r w:rsidRPr="00231173">
        <w:t>installations de prélèvement d’eau</w:t>
      </w:r>
      <w:r w:rsidR="00157F2D">
        <w:t> </w:t>
      </w:r>
      <w:r>
        <w:t>»</w:t>
      </w:r>
      <w:r w:rsidRPr="00231173">
        <w:t xml:space="preserve"> peut désigner l’ensemble des aménagements (</w:t>
      </w:r>
      <w:r>
        <w:t>ex. :</w:t>
      </w:r>
      <w:r w:rsidRPr="00231173">
        <w:t xml:space="preserve"> puits, système de pompage</w:t>
      </w:r>
      <w:r>
        <w:t>, réservoirs</w:t>
      </w:r>
      <w:r w:rsidRPr="00231173">
        <w:t>) permettant d’effectuer le prélèvement d’eau.</w:t>
      </w:r>
    </w:p>
    <w:p w14:paraId="424238CB" w14:textId="6F31306A" w:rsidR="004A5938" w:rsidRPr="001D6599" w:rsidRDefault="004A5938" w:rsidP="00652D31">
      <w:pPr>
        <w:pStyle w:val="Questionliste"/>
        <w:rPr>
          <w:rFonts w:ascii="Calibri" w:eastAsia="Calibri" w:hAnsi="Calibri" w:cs="Calibri"/>
        </w:rPr>
      </w:pPr>
      <w:r w:rsidRPr="00652D31">
        <w:rPr>
          <w:rFonts w:eastAsia="Calibri" w:cs="Arial"/>
        </w:rPr>
        <w:t>Le schéma d</w:t>
      </w:r>
      <w:r w:rsidR="003A7653">
        <w:rPr>
          <w:rFonts w:eastAsia="Calibri" w:cs="Arial"/>
        </w:rPr>
        <w:t>’</w:t>
      </w:r>
      <w:r w:rsidRPr="00652D31">
        <w:rPr>
          <w:rFonts w:eastAsia="Calibri" w:cs="Arial"/>
        </w:rPr>
        <w:t>aménagement doit fournir l</w:t>
      </w:r>
      <w:r w:rsidR="00B96172">
        <w:rPr>
          <w:rFonts w:eastAsia="Calibri" w:cs="Arial"/>
        </w:rPr>
        <w:t>’</w:t>
      </w:r>
      <w:r w:rsidRPr="00652D31">
        <w:rPr>
          <w:rFonts w:eastAsia="Calibri" w:cs="Arial"/>
        </w:rPr>
        <w:t>essentiel des informations nécessaires pour comprendre le moyen utilisé pour réaliser l’action de prélever de l’eau, soit les caractéristiques des installations qui permettent d’effectuer le prélèvement d’eau</w:t>
      </w:r>
      <w:r w:rsidR="00433E98" w:rsidRPr="00652D31">
        <w:rPr>
          <w:rFonts w:eastAsia="Calibri" w:cs="Arial"/>
        </w:rPr>
        <w:t xml:space="preserve"> et qui peuvent être disponibles et obtenues</w:t>
      </w:r>
      <w:r w:rsidRPr="00652D31">
        <w:rPr>
          <w:rFonts w:eastAsia="Calibri" w:cs="Arial"/>
        </w:rPr>
        <w:t>. Donc, ce schéma devrait fournir une représentation fidèle de l’installation de prélèvement d’eau (ex</w:t>
      </w:r>
      <w:r w:rsidR="00793D36">
        <w:rPr>
          <w:rFonts w:eastAsia="Calibri" w:cs="Arial"/>
        </w:rPr>
        <w:t>. :</w:t>
      </w:r>
      <w:r w:rsidRPr="00652D31">
        <w:rPr>
          <w:rFonts w:eastAsia="Calibri" w:cs="Arial"/>
        </w:rPr>
        <w:t xml:space="preserve"> dans le cas d’un puits, la profondeur et </w:t>
      </w:r>
      <w:r w:rsidR="0062313E">
        <w:rPr>
          <w:rFonts w:eastAsia="Calibri" w:cs="Arial"/>
        </w:rPr>
        <w:t xml:space="preserve">le </w:t>
      </w:r>
      <w:r w:rsidRPr="00652D31">
        <w:rPr>
          <w:rFonts w:eastAsia="Calibri" w:cs="Arial"/>
        </w:rPr>
        <w:t>diamètre de ce dernier, la description des matériaux recoupés</w:t>
      </w:r>
      <w:r w:rsidR="00EC41FE" w:rsidRPr="00652D31">
        <w:rPr>
          <w:rFonts w:eastAsia="Calibri" w:cs="Arial"/>
        </w:rPr>
        <w:t>, la hauteur de la margelle</w:t>
      </w:r>
      <w:r w:rsidRPr="00652D31">
        <w:rPr>
          <w:rFonts w:eastAsia="Calibri" w:cs="Arial"/>
        </w:rPr>
        <w:t xml:space="preserve">), sans toutefois être un document destiné à la construction, </w:t>
      </w:r>
      <w:r w:rsidR="00675568">
        <w:rPr>
          <w:rFonts w:eastAsia="Calibri" w:cs="Arial"/>
        </w:rPr>
        <w:t>comme</w:t>
      </w:r>
      <w:r w:rsidRPr="00652D31">
        <w:rPr>
          <w:rFonts w:eastAsia="Calibri" w:cs="Arial"/>
        </w:rPr>
        <w:t xml:space="preserve"> les plans et devis</w:t>
      </w:r>
      <w:r w:rsidR="00700C29" w:rsidRPr="00652D31">
        <w:rPr>
          <w:vertAlign w:val="superscript"/>
        </w:rPr>
        <w:fldChar w:fldCharType="begin"/>
      </w:r>
      <w:r w:rsidR="00700C29" w:rsidRPr="00652D31">
        <w:rPr>
          <w:vertAlign w:val="superscript"/>
        </w:rPr>
        <w:instrText xml:space="preserve"> AUTOTEXTLIST  \s "NoStyle" \t "Pour plus de précisions, consultez le lexique à la fin du formulaire." \* MERGEFORMAT </w:instrText>
      </w:r>
      <w:r w:rsidR="00700C29" w:rsidRPr="00652D31">
        <w:rPr>
          <w:vertAlign w:val="superscript"/>
        </w:rPr>
        <w:fldChar w:fldCharType="separate"/>
      </w:r>
      <w:r w:rsidR="00700C29" w:rsidRPr="00652D31">
        <w:rPr>
          <w:vertAlign w:val="superscript"/>
        </w:rPr>
        <w:t>'?'</w:t>
      </w:r>
      <w:r w:rsidR="00700C29" w:rsidRPr="00652D31">
        <w:rPr>
          <w:vertAlign w:val="superscript"/>
        </w:rPr>
        <w:fldChar w:fldCharType="end"/>
      </w:r>
      <w:r w:rsidRPr="00652D31">
        <w:rPr>
          <w:rFonts w:eastAsia="Calibri" w:cs="Arial"/>
        </w:rPr>
        <w:t>, ou être à l</w:t>
      </w:r>
      <w:r w:rsidR="00B96172">
        <w:rPr>
          <w:rFonts w:eastAsia="Calibri" w:cs="Arial"/>
        </w:rPr>
        <w:t>’</w:t>
      </w:r>
      <w:r w:rsidRPr="00652D31">
        <w:rPr>
          <w:rFonts w:eastAsia="Calibri" w:cs="Arial"/>
        </w:rPr>
        <w:t>échelle</w:t>
      </w:r>
      <w:r w:rsidR="00D22BC4" w:rsidRPr="00652D31">
        <w:rPr>
          <w:rFonts w:eastAsia="Calibri" w:cs="Arial"/>
        </w:rPr>
        <w:t>.</w:t>
      </w:r>
    </w:p>
    <w:p w14:paraId="49E31F9C" w14:textId="3BE749DD" w:rsidR="001D6599" w:rsidRPr="00652D31" w:rsidRDefault="00AF1978" w:rsidP="002579E0">
      <w:pPr>
        <w:pStyle w:val="Questionliste"/>
        <w:spacing w:after="240"/>
        <w:rPr>
          <w:rFonts w:ascii="Calibri" w:eastAsia="Calibri" w:hAnsi="Calibri" w:cs="Calibri"/>
        </w:rPr>
      </w:pPr>
      <w:r w:rsidRPr="00D914CD">
        <w:t>Il est recommandé de joindre à la présente demande les fiches techniques des appareils et des équipements afin d’en faciliter l’analyse.</w:t>
      </w:r>
    </w:p>
    <w:tbl>
      <w:tblPr>
        <w:tblStyle w:val="Grilledutableau"/>
        <w:tblW w:w="1697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31"/>
        <w:gridCol w:w="5639"/>
        <w:gridCol w:w="6804"/>
      </w:tblGrid>
      <w:tr w:rsidR="00566917" w:rsidRPr="00997BBD" w14:paraId="552A7D68" w14:textId="77777777" w:rsidTr="00566917">
        <w:trPr>
          <w:jc w:val="center"/>
        </w:trPr>
        <w:tc>
          <w:tcPr>
            <w:tcW w:w="4531" w:type="dxa"/>
            <w:shd w:val="clear" w:color="auto" w:fill="4472C4" w:themeFill="accent1"/>
          </w:tcPr>
          <w:p w14:paraId="7ECF3188" w14:textId="0D1BB901" w:rsidR="00566917" w:rsidRPr="00997BBD" w:rsidRDefault="00566917" w:rsidP="00E00E87">
            <w:pPr>
              <w:pStyle w:val="Tableauen-tte"/>
            </w:pPr>
            <w:r w:rsidRPr="00997BBD">
              <w:t>I</w:t>
            </w:r>
            <w:r>
              <w:t>dentification des installations de prélèvement</w:t>
            </w:r>
            <w:r w:rsidR="00B42D8F">
              <w:br/>
            </w:r>
            <w:r w:rsidR="00B42D8F" w:rsidRPr="00B42D8F">
              <w:rPr>
                <w:b w:val="0"/>
                <w:bCs/>
              </w:rPr>
              <w:t>(comme indiqué sur les plans)</w:t>
            </w:r>
          </w:p>
        </w:tc>
        <w:tc>
          <w:tcPr>
            <w:tcW w:w="5639" w:type="dxa"/>
            <w:shd w:val="clear" w:color="auto" w:fill="4472C4" w:themeFill="accent1"/>
          </w:tcPr>
          <w:p w14:paraId="6DAC2A56" w14:textId="05C694ED" w:rsidR="00566917" w:rsidRPr="00285E3F" w:rsidRDefault="00702080" w:rsidP="00E00E87">
            <w:pPr>
              <w:pStyle w:val="Tableauen-tte"/>
              <w:rPr>
                <w:bCs/>
              </w:rPr>
            </w:pPr>
            <w:r w:rsidRPr="00702080">
              <w:rPr>
                <w:bCs/>
              </w:rPr>
              <w:t>Le schéma d’aménagement est-il transmis et à jour?</w:t>
            </w:r>
            <w:r w:rsidR="00566917">
              <w:rPr>
                <w:bCs/>
              </w:rPr>
              <w:t>*</w:t>
            </w:r>
          </w:p>
        </w:tc>
        <w:tc>
          <w:tcPr>
            <w:tcW w:w="6804" w:type="dxa"/>
            <w:shd w:val="clear" w:color="auto" w:fill="4472C4" w:themeFill="accent1"/>
          </w:tcPr>
          <w:p w14:paraId="00E10FDF" w14:textId="48CD2CCB" w:rsidR="00566917" w:rsidRPr="00997BBD" w:rsidRDefault="00566917" w:rsidP="00E00E87">
            <w:pPr>
              <w:pStyle w:val="Tableauen-tte"/>
            </w:pPr>
            <w:r w:rsidRPr="00997BBD">
              <w:t xml:space="preserve">Si vous avez coché Non, </w:t>
            </w:r>
            <w:r>
              <w:t xml:space="preserve">transmettez les schémas d’aménagement et indiquez le nom du document et de la section </w:t>
            </w:r>
            <w:r w:rsidRPr="00997BBD">
              <w:t>où</w:t>
            </w:r>
            <w:r>
              <w:t xml:space="preserve"> les</w:t>
            </w:r>
            <w:r w:rsidRPr="00997BBD">
              <w:t xml:space="preserve"> retrouver</w:t>
            </w:r>
            <w:r>
              <w:t>.</w:t>
            </w:r>
          </w:p>
        </w:tc>
      </w:tr>
      <w:tr w:rsidR="00566917" w:rsidRPr="00997BBD" w14:paraId="462055D3" w14:textId="77777777" w:rsidTr="00566917">
        <w:trPr>
          <w:jc w:val="center"/>
        </w:trPr>
        <w:sdt>
          <w:sdtPr>
            <w:id w:val="664201645"/>
            <w:placeholder>
              <w:docPart w:val="E3643A4A4F214BE388B3AE13241F9B75"/>
            </w:placeholder>
            <w:showingPlcHdr/>
          </w:sdtPr>
          <w:sdtEndPr/>
          <w:sdtContent>
            <w:tc>
              <w:tcPr>
                <w:tcW w:w="4531" w:type="dxa"/>
                <w:shd w:val="clear" w:color="auto" w:fill="D9E2F3" w:themeFill="accent1" w:themeFillTint="33"/>
              </w:tcPr>
              <w:p w14:paraId="2D3641C9" w14:textId="7D3E9E92" w:rsidR="00566917" w:rsidRPr="00997BBD" w:rsidRDefault="00783448" w:rsidP="00E00E87">
                <w:pPr>
                  <w:pStyle w:val="Normalformulaire"/>
                </w:pPr>
                <w:r w:rsidRPr="00EB2FBC">
                  <w:rPr>
                    <w:rStyle w:val="Textedelespacerserv"/>
                    <w:i/>
                    <w:iCs/>
                  </w:rPr>
                  <w:t>Saisissez les informations.</w:t>
                </w:r>
              </w:p>
            </w:tc>
          </w:sdtContent>
        </w:sdt>
        <w:tc>
          <w:tcPr>
            <w:tcW w:w="5639" w:type="dxa"/>
            <w:shd w:val="clear" w:color="auto" w:fill="D9E2F3" w:themeFill="accent1" w:themeFillTint="33"/>
          </w:tcPr>
          <w:p w14:paraId="03A208B0" w14:textId="7FC1C98B" w:rsidR="00566917" w:rsidRDefault="00075F31" w:rsidP="00E00E87">
            <w:pPr>
              <w:pStyle w:val="Normalformulaire"/>
            </w:pPr>
            <w:sdt>
              <w:sdtPr>
                <w:id w:val="1314518600"/>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 xml:space="preserve">Oui </w:t>
            </w:r>
            <w:r w:rsidR="00566917">
              <w:t xml:space="preserve">     </w:t>
            </w:r>
            <w:r w:rsidR="00566917" w:rsidRPr="00997BBD">
              <w:t xml:space="preserve"> </w:t>
            </w:r>
            <w:sdt>
              <w:sdtPr>
                <w:id w:val="-2066938016"/>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Non</w:t>
            </w:r>
          </w:p>
          <w:p w14:paraId="158690EB" w14:textId="4777CF25" w:rsidR="00566917" w:rsidRPr="00997BBD" w:rsidRDefault="00075F31" w:rsidP="00E00E87">
            <w:pPr>
              <w:pStyle w:val="Normalformulaire"/>
            </w:pPr>
            <w:sdt>
              <w:sdtPr>
                <w:id w:val="-92093737"/>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t>Ne s’applique pas</w:t>
            </w:r>
            <w:r w:rsidR="00981FA6">
              <w:t xml:space="preserve">, </w:t>
            </w:r>
            <w:sdt>
              <w:sdtPr>
                <w:rPr>
                  <w:i/>
                  <w:iCs/>
                </w:rPr>
                <w:id w:val="590974311"/>
                <w:placeholder>
                  <w:docPart w:val="D96974D9D6DF46D4AB88F2FF1DF379A2"/>
                </w:placeholder>
                <w:showingPlcHdr/>
              </w:sdtPr>
              <w:sdtEndPr>
                <w:rPr>
                  <w:i w:val="0"/>
                  <w:iCs w:val="0"/>
                </w:rPr>
              </w:sdtEndPr>
              <w:sdtContent>
                <w:r w:rsidR="00981FA6" w:rsidRPr="00981FA6">
                  <w:rPr>
                    <w:rStyle w:val="Textedelespacerserv"/>
                    <w:i/>
                    <w:iCs/>
                  </w:rPr>
                  <w:t>justifiez</w:t>
                </w:r>
              </w:sdtContent>
            </w:sdt>
          </w:p>
        </w:tc>
        <w:sdt>
          <w:sdtPr>
            <w:id w:val="677855881"/>
            <w:placeholder>
              <w:docPart w:val="FCF5A9D1A3874439B947F94AC19959E2"/>
            </w:placeholder>
            <w:showingPlcHdr/>
          </w:sdtPr>
          <w:sdtEndPr/>
          <w:sdtContent>
            <w:tc>
              <w:tcPr>
                <w:tcW w:w="6804" w:type="dxa"/>
                <w:shd w:val="clear" w:color="auto" w:fill="D9E2F3" w:themeFill="accent1" w:themeFillTint="33"/>
              </w:tcPr>
              <w:p w14:paraId="66723321" w14:textId="6620BA19" w:rsidR="00566917" w:rsidRPr="00997BBD" w:rsidRDefault="007E46F6" w:rsidP="00E00E87">
                <w:pPr>
                  <w:pStyle w:val="Normalformulaire"/>
                </w:pPr>
                <w:r w:rsidRPr="00EB2FBC">
                  <w:rPr>
                    <w:rStyle w:val="Textedelespacerserv"/>
                    <w:i/>
                    <w:iCs/>
                  </w:rPr>
                  <w:t>Saisissez les informations.</w:t>
                </w:r>
              </w:p>
            </w:tc>
          </w:sdtContent>
        </w:sdt>
      </w:tr>
      <w:tr w:rsidR="00566917" w:rsidRPr="00997BBD" w14:paraId="762EC786" w14:textId="77777777" w:rsidTr="00566917">
        <w:trPr>
          <w:jc w:val="center"/>
        </w:trPr>
        <w:sdt>
          <w:sdtPr>
            <w:id w:val="284541008"/>
            <w:placeholder>
              <w:docPart w:val="8B368087451941FFA391F0F523037BCF"/>
            </w:placeholder>
            <w:showingPlcHdr/>
          </w:sdtPr>
          <w:sdtEndPr/>
          <w:sdtContent>
            <w:tc>
              <w:tcPr>
                <w:tcW w:w="4531" w:type="dxa"/>
                <w:shd w:val="clear" w:color="auto" w:fill="D9E2F3" w:themeFill="accent1" w:themeFillTint="33"/>
              </w:tcPr>
              <w:p w14:paraId="6D88A4F3" w14:textId="1A539E5F" w:rsidR="00566917" w:rsidRPr="00997BBD" w:rsidRDefault="00783448" w:rsidP="00566917">
                <w:pPr>
                  <w:pStyle w:val="Normalformulaire"/>
                </w:pPr>
                <w:r>
                  <w:rPr>
                    <w:rStyle w:val="Textedelespacerserv"/>
                  </w:rPr>
                  <w:t>..</w:t>
                </w:r>
                <w:r w:rsidRPr="00AA60DE">
                  <w:rPr>
                    <w:rStyle w:val="Textedelespacerserv"/>
                  </w:rPr>
                  <w:t>.</w:t>
                </w:r>
              </w:p>
            </w:tc>
          </w:sdtContent>
        </w:sdt>
        <w:tc>
          <w:tcPr>
            <w:tcW w:w="5639" w:type="dxa"/>
            <w:shd w:val="clear" w:color="auto" w:fill="D9E2F3" w:themeFill="accent1" w:themeFillTint="33"/>
          </w:tcPr>
          <w:p w14:paraId="1197B73C" w14:textId="77777777" w:rsidR="00566917" w:rsidRDefault="00075F31" w:rsidP="00E00E87">
            <w:pPr>
              <w:pStyle w:val="Normalformulaire"/>
            </w:pPr>
            <w:sdt>
              <w:sdtPr>
                <w:id w:val="-878784427"/>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 xml:space="preserve">Oui </w:t>
            </w:r>
            <w:r w:rsidR="00566917">
              <w:t xml:space="preserve">     </w:t>
            </w:r>
            <w:r w:rsidR="00566917" w:rsidRPr="00997BBD">
              <w:t xml:space="preserve"> </w:t>
            </w:r>
            <w:sdt>
              <w:sdtPr>
                <w:id w:val="-1376083886"/>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Non</w:t>
            </w:r>
          </w:p>
          <w:p w14:paraId="2E2D01DA" w14:textId="3F765DD7" w:rsidR="00566917" w:rsidRPr="00997BBD" w:rsidRDefault="00075F31" w:rsidP="00566917">
            <w:pPr>
              <w:pStyle w:val="Normalformulaire"/>
            </w:pPr>
            <w:sdt>
              <w:sdtPr>
                <w:id w:val="-1124989695"/>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t>Ne s’applique pas</w:t>
            </w:r>
            <w:r w:rsidR="00981FA6">
              <w:t xml:space="preserve">, </w:t>
            </w:r>
            <w:sdt>
              <w:sdtPr>
                <w:rPr>
                  <w:i/>
                  <w:iCs/>
                </w:rPr>
                <w:id w:val="1595275484"/>
                <w:placeholder>
                  <w:docPart w:val="A0D93792C6D3467CB68B996B69CB7592"/>
                </w:placeholder>
                <w:showingPlcHdr/>
              </w:sdtPr>
              <w:sdtEndPr>
                <w:rPr>
                  <w:i w:val="0"/>
                  <w:iCs w:val="0"/>
                </w:rPr>
              </w:sdtEndPr>
              <w:sdtContent>
                <w:r w:rsidR="00981FA6" w:rsidRPr="00981FA6">
                  <w:rPr>
                    <w:rStyle w:val="Textedelespacerserv"/>
                    <w:i/>
                    <w:iCs/>
                  </w:rPr>
                  <w:t>justifiez</w:t>
                </w:r>
              </w:sdtContent>
            </w:sdt>
          </w:p>
        </w:tc>
        <w:sdt>
          <w:sdtPr>
            <w:id w:val="166912475"/>
            <w:placeholder>
              <w:docPart w:val="9857F88BE98F4CCC928DEB09BD2C62AD"/>
            </w:placeholder>
            <w:showingPlcHdr/>
          </w:sdtPr>
          <w:sdtEndPr/>
          <w:sdtContent>
            <w:tc>
              <w:tcPr>
                <w:tcW w:w="6804" w:type="dxa"/>
                <w:shd w:val="clear" w:color="auto" w:fill="D9E2F3" w:themeFill="accent1" w:themeFillTint="33"/>
              </w:tcPr>
              <w:p w14:paraId="0FACE08A" w14:textId="77777777" w:rsidR="00566917" w:rsidRPr="00997BBD" w:rsidRDefault="00566917" w:rsidP="00566917">
                <w:pPr>
                  <w:pStyle w:val="Normalformulaire"/>
                </w:pPr>
                <w:r w:rsidRPr="001F5389">
                  <w:rPr>
                    <w:rStyle w:val="Textedelespacerserv"/>
                  </w:rPr>
                  <w:t>...</w:t>
                </w:r>
              </w:p>
            </w:tc>
          </w:sdtContent>
        </w:sdt>
      </w:tr>
      <w:sdt>
        <w:sdtPr>
          <w:id w:val="810446753"/>
          <w15:repeatingSection/>
        </w:sdtPr>
        <w:sdtEndPr/>
        <w:sdtContent>
          <w:sdt>
            <w:sdtPr>
              <w:id w:val="-718826945"/>
              <w:placeholder>
                <w:docPart w:val="DefaultPlaceholder_-1854013435"/>
              </w:placeholder>
              <w15:repeatingSectionItem/>
            </w:sdtPr>
            <w:sdtEndPr/>
            <w:sdtContent>
              <w:tr w:rsidR="00566917" w:rsidRPr="00997BBD" w14:paraId="19FD2222" w14:textId="77777777" w:rsidTr="00566917">
                <w:trPr>
                  <w:jc w:val="center"/>
                </w:trPr>
                <w:sdt>
                  <w:sdtPr>
                    <w:id w:val="561296943"/>
                    <w:placeholder>
                      <w:docPart w:val="428D06402B0243D9BC3A9088EFC86C15"/>
                    </w:placeholder>
                    <w:showingPlcHdr/>
                  </w:sdtPr>
                  <w:sdtEndPr/>
                  <w:sdtContent>
                    <w:tc>
                      <w:tcPr>
                        <w:tcW w:w="4531" w:type="dxa"/>
                        <w:shd w:val="clear" w:color="auto" w:fill="D9E2F3" w:themeFill="accent1" w:themeFillTint="33"/>
                      </w:tcPr>
                      <w:p w14:paraId="2C9969CC" w14:textId="5B7E5247" w:rsidR="00566917" w:rsidRPr="00997BBD" w:rsidRDefault="00783448" w:rsidP="00E00E87">
                        <w:pPr>
                          <w:pStyle w:val="Normalformulaire"/>
                        </w:pPr>
                        <w:r w:rsidRPr="009303E9">
                          <w:rPr>
                            <w:rStyle w:val="Textedelespacerserv"/>
                            <w:i/>
                            <w:iCs/>
                          </w:rPr>
                          <w:t>Cliquez sur le + pour ajouter des lignes</w:t>
                        </w:r>
                        <w:r w:rsidRPr="00AA60DE">
                          <w:rPr>
                            <w:rStyle w:val="Textedelespacerserv"/>
                          </w:rPr>
                          <w:t>.</w:t>
                        </w:r>
                      </w:p>
                    </w:tc>
                  </w:sdtContent>
                </w:sdt>
                <w:tc>
                  <w:tcPr>
                    <w:tcW w:w="5639" w:type="dxa"/>
                    <w:shd w:val="clear" w:color="auto" w:fill="D9E2F3" w:themeFill="accent1" w:themeFillTint="33"/>
                  </w:tcPr>
                  <w:p w14:paraId="6C7A0BB6" w14:textId="77777777" w:rsidR="00566917" w:rsidRDefault="00075F31" w:rsidP="00E00E87">
                    <w:pPr>
                      <w:pStyle w:val="Normalformulaire"/>
                    </w:pPr>
                    <w:sdt>
                      <w:sdtPr>
                        <w:id w:val="570080492"/>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 xml:space="preserve">Oui </w:t>
                    </w:r>
                    <w:r w:rsidR="00566917">
                      <w:t xml:space="preserve">     </w:t>
                    </w:r>
                    <w:r w:rsidR="00566917" w:rsidRPr="00997BBD">
                      <w:t xml:space="preserve"> </w:t>
                    </w:r>
                    <w:sdt>
                      <w:sdtPr>
                        <w:id w:val="62302980"/>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rsidRPr="00997BBD">
                      <w:t>Non</w:t>
                    </w:r>
                  </w:p>
                  <w:p w14:paraId="147C839D" w14:textId="066CE259" w:rsidR="00566917" w:rsidRPr="00997BBD" w:rsidRDefault="00075F31" w:rsidP="00E00E87">
                    <w:pPr>
                      <w:pStyle w:val="Normalformulaire"/>
                    </w:pPr>
                    <w:sdt>
                      <w:sdtPr>
                        <w:id w:val="424307992"/>
                        <w14:checkbox>
                          <w14:checked w14:val="0"/>
                          <w14:checkedState w14:val="2612" w14:font="MS Gothic"/>
                          <w14:uncheckedState w14:val="2610" w14:font="MS Gothic"/>
                        </w14:checkbox>
                      </w:sdtPr>
                      <w:sdtEndPr/>
                      <w:sdtContent>
                        <w:r w:rsidR="00566917">
                          <w:rPr>
                            <w:rFonts w:ascii="MS Gothic" w:hAnsi="MS Gothic" w:hint="eastAsia"/>
                          </w:rPr>
                          <w:t>☐</w:t>
                        </w:r>
                      </w:sdtContent>
                    </w:sdt>
                    <w:r w:rsidR="00566917">
                      <w:t>Ne s’applique pas</w:t>
                    </w:r>
                    <w:r w:rsidR="00981FA6">
                      <w:t xml:space="preserve">, </w:t>
                    </w:r>
                    <w:sdt>
                      <w:sdtPr>
                        <w:rPr>
                          <w:i/>
                          <w:iCs/>
                        </w:rPr>
                        <w:id w:val="-1976675714"/>
                        <w:placeholder>
                          <w:docPart w:val="ED40DB6B5DC54546B1CCFED8737C670E"/>
                        </w:placeholder>
                        <w:showingPlcHdr/>
                      </w:sdtPr>
                      <w:sdtEndPr>
                        <w:rPr>
                          <w:i w:val="0"/>
                          <w:iCs w:val="0"/>
                        </w:rPr>
                      </w:sdtEndPr>
                      <w:sdtContent>
                        <w:r w:rsidR="00981FA6" w:rsidRPr="00981FA6">
                          <w:rPr>
                            <w:rStyle w:val="Textedelespacerserv"/>
                            <w:i/>
                            <w:iCs/>
                          </w:rPr>
                          <w:t>justifiez</w:t>
                        </w:r>
                      </w:sdtContent>
                    </w:sdt>
                  </w:p>
                </w:tc>
                <w:sdt>
                  <w:sdtPr>
                    <w:id w:val="-1599553888"/>
                    <w:placeholder>
                      <w:docPart w:val="FE0A77D4196D48B8AF3B22E3ACE55CC4"/>
                    </w:placeholder>
                    <w:showingPlcHdr/>
                  </w:sdtPr>
                  <w:sdtEndPr/>
                  <w:sdtContent>
                    <w:tc>
                      <w:tcPr>
                        <w:tcW w:w="6804" w:type="dxa"/>
                        <w:shd w:val="clear" w:color="auto" w:fill="D9E2F3" w:themeFill="accent1" w:themeFillTint="33"/>
                      </w:tcPr>
                      <w:p w14:paraId="07D1E2F9" w14:textId="6EE4D2F7" w:rsidR="00566917" w:rsidRPr="00997BBD" w:rsidRDefault="00566917" w:rsidP="00E00E87">
                        <w:pPr>
                          <w:pStyle w:val="Normalformulaire"/>
                        </w:pPr>
                        <w:r w:rsidRPr="001F5389">
                          <w:rPr>
                            <w:rStyle w:val="Textedelespacerserv"/>
                          </w:rPr>
                          <w:t>...</w:t>
                        </w:r>
                      </w:p>
                    </w:tc>
                  </w:sdtContent>
                </w:sdt>
              </w:tr>
            </w:sdtContent>
          </w:sdt>
        </w:sdtContent>
      </w:sdt>
    </w:tbl>
    <w:p w14:paraId="1C1E974C" w14:textId="67FD0817" w:rsidR="001A37B3" w:rsidRPr="00551018" w:rsidRDefault="001A37B3" w:rsidP="001A37B3">
      <w:pPr>
        <w:pStyle w:val="QuestionInfo"/>
        <w:spacing w:before="240"/>
      </w:pPr>
      <w:r>
        <w:t>*</w:t>
      </w:r>
      <w:r w:rsidRPr="00997BBD">
        <w:t xml:space="preserve">Pour répondre Oui, </w:t>
      </w:r>
      <w:r w:rsidR="00817590" w:rsidRPr="00817590">
        <w:t>le schéma d’aménagement doit avoir été transmis et être à jour</w:t>
      </w:r>
      <w:r w:rsidRPr="00997BBD">
        <w:t>.</w:t>
      </w:r>
    </w:p>
    <w:p w14:paraId="09ABB068" w14:textId="7A5FB576" w:rsidR="00834164" w:rsidRDefault="001A37B3" w:rsidP="0069373A">
      <w:pPr>
        <w:pStyle w:val="sous-sous-section"/>
        <w:spacing w:before="360"/>
        <w:rPr>
          <w:bCs/>
        </w:rPr>
      </w:pPr>
      <w:r>
        <w:t>4.2.</w:t>
      </w:r>
      <w:r w:rsidR="00CE3B2F">
        <w:t>3</w:t>
      </w:r>
      <w:r w:rsidR="00CE3B2F">
        <w:tab/>
      </w:r>
      <w:r w:rsidR="00CE3B2F">
        <w:tab/>
      </w:r>
      <w:r w:rsidR="00783448">
        <w:t>Prélèvements d’eau souterraine</w:t>
      </w:r>
    </w:p>
    <w:p w14:paraId="1CEBCEBC" w14:textId="5AAE9174" w:rsidR="00783448" w:rsidRDefault="00E74F52" w:rsidP="00E74F52">
      <w:pPr>
        <w:pStyle w:val="Question"/>
        <w:rPr>
          <w:bCs w:val="0"/>
        </w:rPr>
      </w:pPr>
      <w:r>
        <w:t>4.2.3.1</w:t>
      </w:r>
      <w:r>
        <w:tab/>
      </w:r>
      <w:r w:rsidR="00F464A0" w:rsidRPr="00F464A0">
        <w:t>La demande concerne-t-elle des prélèvements d’eau souterraine (art. 365 al. 1 (6) REAFIE)?</w:t>
      </w:r>
    </w:p>
    <w:p w14:paraId="3FFDB571" w14:textId="77777777" w:rsidR="00F464A0" w:rsidRPr="004A5938" w:rsidRDefault="00075F31" w:rsidP="00F464A0">
      <w:pPr>
        <w:pStyle w:val="Recevabilite"/>
        <w:keepNext/>
      </w:pPr>
      <w:sdt>
        <w:sdtPr>
          <w:rPr>
            <w:highlight w:val="lightGray"/>
          </w:rPr>
          <w:id w:val="785853958"/>
          <w14:checkbox>
            <w14:checked w14:val="0"/>
            <w14:checkedState w14:val="2612" w14:font="MS Gothic"/>
            <w14:uncheckedState w14:val="2610" w14:font="MS Gothic"/>
          </w14:checkbox>
        </w:sdtPr>
        <w:sdtEndPr/>
        <w:sdtContent>
          <w:r w:rsidR="00F464A0">
            <w:rPr>
              <w:rFonts w:ascii="MS Gothic" w:eastAsia="MS Gothic" w:hAnsi="MS Gothic" w:hint="eastAsia"/>
              <w:highlight w:val="lightGray"/>
            </w:rPr>
            <w:t>☐</w:t>
          </w:r>
        </w:sdtContent>
      </w:sdt>
      <w:r w:rsidR="00F464A0" w:rsidRPr="00773FB0">
        <w:rPr>
          <w:highlight w:val="lightGray"/>
        </w:rPr>
        <w:t xml:space="preserve">R </w:t>
      </w:r>
      <w:sdt>
        <w:sdtPr>
          <w:rPr>
            <w:highlight w:val="lightGray"/>
          </w:rPr>
          <w:id w:val="-590626630"/>
          <w14:checkbox>
            <w14:checked w14:val="0"/>
            <w14:checkedState w14:val="2612" w14:font="MS Gothic"/>
            <w14:uncheckedState w14:val="2610" w14:font="MS Gothic"/>
          </w14:checkbox>
        </w:sdtPr>
        <w:sdtEndPr/>
        <w:sdtContent>
          <w:r w:rsidR="00F464A0">
            <w:rPr>
              <w:rFonts w:ascii="MS Gothic" w:eastAsia="MS Gothic" w:hAnsi="MS Gothic" w:hint="eastAsia"/>
              <w:highlight w:val="lightGray"/>
            </w:rPr>
            <w:t>☐</w:t>
          </w:r>
        </w:sdtContent>
      </w:sdt>
      <w:r w:rsidR="00F464A0" w:rsidRPr="00773FB0">
        <w:rPr>
          <w:highlight w:val="lightGray"/>
        </w:rPr>
        <w:t xml:space="preserve">NR </w:t>
      </w:r>
      <w:sdt>
        <w:sdtPr>
          <w:rPr>
            <w:highlight w:val="lightGray"/>
          </w:rPr>
          <w:id w:val="276536016"/>
          <w14:checkbox>
            <w14:checked w14:val="0"/>
            <w14:checkedState w14:val="2612" w14:font="MS Gothic"/>
            <w14:uncheckedState w14:val="2610" w14:font="MS Gothic"/>
          </w14:checkbox>
        </w:sdtPr>
        <w:sdtEndPr/>
        <w:sdtContent>
          <w:r w:rsidR="00F464A0">
            <w:rPr>
              <w:rFonts w:ascii="MS Gothic" w:eastAsia="MS Gothic" w:hAnsi="MS Gothic" w:hint="eastAsia"/>
              <w:highlight w:val="lightGray"/>
            </w:rPr>
            <w:t>☐</w:t>
          </w:r>
        </w:sdtContent>
      </w:sdt>
      <w:r w:rsidR="00F464A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464A0" w14:paraId="63D16A28" w14:textId="77777777" w:rsidTr="00E00E87">
        <w:trPr>
          <w:trHeight w:val="272"/>
        </w:trPr>
        <w:tc>
          <w:tcPr>
            <w:tcW w:w="1637" w:type="dxa"/>
            <w:shd w:val="clear" w:color="auto" w:fill="D9E2F3" w:themeFill="accent1" w:themeFillTint="33"/>
          </w:tcPr>
          <w:p w14:paraId="0253CC4D" w14:textId="77777777" w:rsidR="00F464A0" w:rsidRDefault="00075F31" w:rsidP="00E00E87">
            <w:pPr>
              <w:pStyle w:val="Normalformulaire"/>
              <w:spacing w:after="0"/>
            </w:pPr>
            <w:sdt>
              <w:sdtPr>
                <w:id w:val="779913301"/>
                <w14:checkbox>
                  <w14:checked w14:val="0"/>
                  <w14:checkedState w14:val="2612" w14:font="MS Gothic"/>
                  <w14:uncheckedState w14:val="2610" w14:font="MS Gothic"/>
                </w14:checkbox>
              </w:sdtPr>
              <w:sdtEndPr/>
              <w:sdtContent>
                <w:r w:rsidR="00F464A0">
                  <w:rPr>
                    <w:rFonts w:ascii="MS Gothic" w:hAnsi="MS Gothic" w:hint="eastAsia"/>
                  </w:rPr>
                  <w:t>☐</w:t>
                </w:r>
              </w:sdtContent>
            </w:sdt>
            <w:r w:rsidR="00F464A0">
              <w:t>Oui</w:t>
            </w:r>
            <w:r w:rsidR="00F464A0">
              <w:tab/>
              <w:t xml:space="preserve"> </w:t>
            </w:r>
            <w:sdt>
              <w:sdtPr>
                <w:id w:val="2099671260"/>
                <w14:checkbox>
                  <w14:checked w14:val="0"/>
                  <w14:checkedState w14:val="2612" w14:font="MS Gothic"/>
                  <w14:uncheckedState w14:val="2610" w14:font="MS Gothic"/>
                </w14:checkbox>
              </w:sdtPr>
              <w:sdtEndPr/>
              <w:sdtContent>
                <w:r w:rsidR="00F464A0">
                  <w:rPr>
                    <w:rFonts w:ascii="MS Gothic" w:hAnsi="MS Gothic" w:hint="eastAsia"/>
                  </w:rPr>
                  <w:t>☐</w:t>
                </w:r>
              </w:sdtContent>
            </w:sdt>
            <w:r w:rsidR="00F464A0">
              <w:t>Non</w:t>
            </w:r>
          </w:p>
        </w:tc>
      </w:tr>
    </w:tbl>
    <w:p w14:paraId="73E2659C" w14:textId="7DE6D76E" w:rsidR="00F464A0" w:rsidRDefault="00F464A0" w:rsidP="0091598B">
      <w:pPr>
        <w:pStyle w:val="Siouinon"/>
      </w:pPr>
      <w:r>
        <w:t xml:space="preserve">Si vous avez répondu Non, passez à la </w:t>
      </w:r>
      <w:r w:rsidR="00701898">
        <w:t>section</w:t>
      </w:r>
      <w:r>
        <w:t xml:space="preserve"> 4.2.</w:t>
      </w:r>
      <w:r w:rsidR="00D22BC4">
        <w:t>4</w:t>
      </w:r>
      <w:r>
        <w:t>.</w:t>
      </w:r>
    </w:p>
    <w:p w14:paraId="4DF32D67" w14:textId="537150AE" w:rsidR="00F464A0" w:rsidRDefault="00F464A0" w:rsidP="0091598B">
      <w:pPr>
        <w:pStyle w:val="Question"/>
      </w:pPr>
      <w:r>
        <w:t>4.2.3.2</w:t>
      </w:r>
      <w:r>
        <w:tab/>
      </w:r>
      <w:r w:rsidR="00452DB4" w:rsidRPr="00452DB4">
        <w:t>Dans le tableau ci-dessous, indiquez si les renseignements et les documents ont été transmis et sont à jour (art. 365 al. 1 (6) et 169 REAFIE).</w:t>
      </w:r>
    </w:p>
    <w:p w14:paraId="43270C11" w14:textId="77777777" w:rsidR="00452DB4" w:rsidRPr="004A5938" w:rsidRDefault="00075F31" w:rsidP="0091598B">
      <w:pPr>
        <w:pStyle w:val="Recevabilite"/>
      </w:pPr>
      <w:sdt>
        <w:sdtPr>
          <w:rPr>
            <w:highlight w:val="lightGray"/>
          </w:rPr>
          <w:id w:val="1436100071"/>
          <w14:checkbox>
            <w14:checked w14:val="0"/>
            <w14:checkedState w14:val="2612" w14:font="MS Gothic"/>
            <w14:uncheckedState w14:val="2610" w14:font="MS Gothic"/>
          </w14:checkbox>
        </w:sdtPr>
        <w:sdtEndPr/>
        <w:sdtContent>
          <w:r w:rsidR="00452DB4">
            <w:rPr>
              <w:rFonts w:ascii="MS Gothic" w:eastAsia="MS Gothic" w:hAnsi="MS Gothic" w:hint="eastAsia"/>
              <w:highlight w:val="lightGray"/>
            </w:rPr>
            <w:t>☐</w:t>
          </w:r>
        </w:sdtContent>
      </w:sdt>
      <w:r w:rsidR="00452DB4" w:rsidRPr="00773FB0">
        <w:rPr>
          <w:highlight w:val="lightGray"/>
        </w:rPr>
        <w:t xml:space="preserve">R </w:t>
      </w:r>
      <w:sdt>
        <w:sdtPr>
          <w:rPr>
            <w:highlight w:val="lightGray"/>
          </w:rPr>
          <w:id w:val="1463849035"/>
          <w14:checkbox>
            <w14:checked w14:val="0"/>
            <w14:checkedState w14:val="2612" w14:font="MS Gothic"/>
            <w14:uncheckedState w14:val="2610" w14:font="MS Gothic"/>
          </w14:checkbox>
        </w:sdtPr>
        <w:sdtEndPr/>
        <w:sdtContent>
          <w:r w:rsidR="00452DB4">
            <w:rPr>
              <w:rFonts w:ascii="MS Gothic" w:eastAsia="MS Gothic" w:hAnsi="MS Gothic" w:hint="eastAsia"/>
              <w:highlight w:val="lightGray"/>
            </w:rPr>
            <w:t>☐</w:t>
          </w:r>
        </w:sdtContent>
      </w:sdt>
      <w:r w:rsidR="00452DB4" w:rsidRPr="00773FB0">
        <w:rPr>
          <w:highlight w:val="lightGray"/>
        </w:rPr>
        <w:t xml:space="preserve">NR </w:t>
      </w:r>
      <w:sdt>
        <w:sdtPr>
          <w:rPr>
            <w:highlight w:val="lightGray"/>
          </w:rPr>
          <w:id w:val="-400750763"/>
          <w14:checkbox>
            <w14:checked w14:val="0"/>
            <w14:checkedState w14:val="2612" w14:font="MS Gothic"/>
            <w14:uncheckedState w14:val="2610" w14:font="MS Gothic"/>
          </w14:checkbox>
        </w:sdtPr>
        <w:sdtEndPr/>
        <w:sdtContent>
          <w:r w:rsidR="00452DB4">
            <w:rPr>
              <w:rFonts w:ascii="MS Gothic" w:eastAsia="MS Gothic" w:hAnsi="MS Gothic" w:hint="eastAsia"/>
              <w:highlight w:val="lightGray"/>
            </w:rPr>
            <w:t>☐</w:t>
          </w:r>
        </w:sdtContent>
      </w:sdt>
      <w:r w:rsidR="00452DB4" w:rsidRPr="00773FB0">
        <w:rPr>
          <w:highlight w:val="lightGray"/>
        </w:rPr>
        <w:t>SO</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452DB4" w:rsidRPr="00997BBD" w14:paraId="27EBC90E" w14:textId="77777777" w:rsidTr="00E00E87">
        <w:tc>
          <w:tcPr>
            <w:tcW w:w="1134" w:type="dxa"/>
            <w:shd w:val="clear" w:color="auto" w:fill="4472C4" w:themeFill="accent1"/>
          </w:tcPr>
          <w:p w14:paraId="28BDF843" w14:textId="77777777" w:rsidR="00452DB4" w:rsidRPr="00997BBD" w:rsidRDefault="00452DB4" w:rsidP="00E00E87">
            <w:pPr>
              <w:pStyle w:val="Tableauen-tte"/>
            </w:pPr>
          </w:p>
        </w:tc>
        <w:tc>
          <w:tcPr>
            <w:tcW w:w="6552" w:type="dxa"/>
            <w:shd w:val="clear" w:color="auto" w:fill="4472C4" w:themeFill="accent1"/>
          </w:tcPr>
          <w:p w14:paraId="1AE9EAA6" w14:textId="77777777" w:rsidR="00452DB4" w:rsidRPr="00997BBD" w:rsidRDefault="00452DB4" w:rsidP="00E00E87">
            <w:pPr>
              <w:pStyle w:val="Tableauen-tte"/>
            </w:pPr>
            <w:r w:rsidRPr="00997BBD">
              <w:t>Informations (renseignement ou document)</w:t>
            </w:r>
          </w:p>
        </w:tc>
        <w:tc>
          <w:tcPr>
            <w:tcW w:w="2520" w:type="dxa"/>
            <w:shd w:val="clear" w:color="auto" w:fill="4472C4" w:themeFill="accent1"/>
          </w:tcPr>
          <w:p w14:paraId="1ADBA0A6" w14:textId="77777777" w:rsidR="00452DB4" w:rsidRPr="00285E3F" w:rsidRDefault="00452DB4" w:rsidP="00E00E87">
            <w:pPr>
              <w:pStyle w:val="Tableauen-tte"/>
              <w:rPr>
                <w:bCs/>
              </w:rPr>
            </w:pPr>
            <w:r w:rsidRPr="00997BBD">
              <w:rPr>
                <w:bCs/>
              </w:rPr>
              <w:t>Les informations sont-elles transmises et à jour</w:t>
            </w:r>
            <w:r>
              <w:rPr>
                <w:bCs/>
              </w:rPr>
              <w:t>*</w:t>
            </w:r>
            <w:r w:rsidRPr="00997BBD">
              <w:rPr>
                <w:bCs/>
              </w:rPr>
              <w:t xml:space="preserve">? </w:t>
            </w:r>
          </w:p>
        </w:tc>
        <w:tc>
          <w:tcPr>
            <w:tcW w:w="6804" w:type="dxa"/>
            <w:shd w:val="clear" w:color="auto" w:fill="4472C4" w:themeFill="accent1"/>
          </w:tcPr>
          <w:p w14:paraId="76AEB893" w14:textId="77777777" w:rsidR="00452DB4" w:rsidRPr="00997BBD" w:rsidRDefault="00452DB4"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452DB4" w:rsidRPr="00997BBD" w14:paraId="4E4ECF66" w14:textId="77777777" w:rsidTr="00E00E87">
        <w:tc>
          <w:tcPr>
            <w:tcW w:w="1134" w:type="dxa"/>
            <w:shd w:val="clear" w:color="auto" w:fill="D9E2F3" w:themeFill="accent1" w:themeFillTint="33"/>
          </w:tcPr>
          <w:p w14:paraId="1B8CD60F" w14:textId="592AC007" w:rsidR="00452DB4" w:rsidRPr="00997BBD" w:rsidRDefault="00452DB4" w:rsidP="00DC4852">
            <w:pPr>
              <w:pStyle w:val="Normalformulaire"/>
            </w:pPr>
            <w:r>
              <w:t>4.2.3.2.1</w:t>
            </w:r>
          </w:p>
        </w:tc>
        <w:tc>
          <w:tcPr>
            <w:tcW w:w="6552" w:type="dxa"/>
            <w:shd w:val="clear" w:color="auto" w:fill="D9E2F3" w:themeFill="accent1" w:themeFillTint="33"/>
          </w:tcPr>
          <w:p w14:paraId="73C714D1" w14:textId="77777777" w:rsidR="00DC4852" w:rsidRDefault="00DC4852" w:rsidP="00DC4852">
            <w:pPr>
              <w:pStyle w:val="Normalformulaire"/>
            </w:pPr>
            <w:r w:rsidRPr="00765B0E">
              <w:t>Une copie du titre de propriété des terres requises pour l’aménagement de son aire de protection immédiate ou une copie du document conférant au demandeur le droit d’utiliser ces terres à ces fins (art. 169(1) REAFIE)</w:t>
            </w:r>
          </w:p>
          <w:p w14:paraId="04FCCB3B" w14:textId="6AFFD624" w:rsidR="00452DB4" w:rsidRPr="00997BBD" w:rsidRDefault="00452DB4" w:rsidP="00DC4852">
            <w:pPr>
              <w:pStyle w:val="Normalformulaire"/>
            </w:pPr>
          </w:p>
        </w:tc>
        <w:tc>
          <w:tcPr>
            <w:tcW w:w="2520" w:type="dxa"/>
            <w:shd w:val="clear" w:color="auto" w:fill="D9E2F3" w:themeFill="accent1" w:themeFillTint="33"/>
          </w:tcPr>
          <w:p w14:paraId="710D3860" w14:textId="77777777" w:rsidR="00452DB4" w:rsidRPr="00997BBD" w:rsidRDefault="00075F31" w:rsidP="00DC4852">
            <w:pPr>
              <w:pStyle w:val="Normalformulaire"/>
            </w:pPr>
            <w:sdt>
              <w:sdtPr>
                <w:id w:val="1148864570"/>
                <w14:checkbox>
                  <w14:checked w14:val="0"/>
                  <w14:checkedState w14:val="2612" w14:font="MS Gothic"/>
                  <w14:uncheckedState w14:val="2610" w14:font="MS Gothic"/>
                </w14:checkbox>
              </w:sdtPr>
              <w:sdtEndPr/>
              <w:sdtContent>
                <w:r w:rsidR="00452DB4">
                  <w:rPr>
                    <w:rFonts w:ascii="MS Gothic" w:hAnsi="MS Gothic" w:hint="eastAsia"/>
                  </w:rPr>
                  <w:t>☐</w:t>
                </w:r>
              </w:sdtContent>
            </w:sdt>
            <w:r w:rsidR="00452DB4" w:rsidRPr="00997BBD">
              <w:t xml:space="preserve">Oui  </w:t>
            </w:r>
            <w:sdt>
              <w:sdtPr>
                <w:id w:val="789941455"/>
                <w14:checkbox>
                  <w14:checked w14:val="0"/>
                  <w14:checkedState w14:val="2612" w14:font="MS Gothic"/>
                  <w14:uncheckedState w14:val="2610" w14:font="MS Gothic"/>
                </w14:checkbox>
              </w:sdtPr>
              <w:sdtEndPr/>
              <w:sdtContent>
                <w:r w:rsidR="00452DB4">
                  <w:rPr>
                    <w:rFonts w:ascii="MS Gothic" w:hAnsi="MS Gothic" w:hint="eastAsia"/>
                  </w:rPr>
                  <w:t>☐</w:t>
                </w:r>
              </w:sdtContent>
            </w:sdt>
            <w:r w:rsidR="00452DB4" w:rsidRPr="00997BBD">
              <w:t xml:space="preserve">Non </w:t>
            </w:r>
          </w:p>
        </w:tc>
        <w:sdt>
          <w:sdtPr>
            <w:id w:val="1013104843"/>
            <w:placeholder>
              <w:docPart w:val="F42A21C464FA419392C390D43ABD8BC4"/>
            </w:placeholder>
          </w:sdtPr>
          <w:sdtEndPr/>
          <w:sdtContent>
            <w:sdt>
              <w:sdtPr>
                <w:id w:val="115037601"/>
                <w:placeholder>
                  <w:docPart w:val="16B9A0170FDD457D9D553A661C20300F"/>
                </w:placeholder>
                <w:showingPlcHdr/>
              </w:sdtPr>
              <w:sdtEndPr/>
              <w:sdtContent>
                <w:tc>
                  <w:tcPr>
                    <w:tcW w:w="6804" w:type="dxa"/>
                    <w:shd w:val="clear" w:color="auto" w:fill="D9E2F3" w:themeFill="accent1" w:themeFillTint="33"/>
                  </w:tcPr>
                  <w:p w14:paraId="23389F95" w14:textId="2A926CDD" w:rsidR="00452DB4" w:rsidRPr="00997BBD" w:rsidRDefault="00F76026" w:rsidP="00DC4852">
                    <w:pPr>
                      <w:pStyle w:val="Normalformulaire"/>
                    </w:pPr>
                    <w:r w:rsidRPr="00EB2FBC">
                      <w:rPr>
                        <w:rStyle w:val="Textedelespacerserv"/>
                        <w:i/>
                        <w:iCs/>
                      </w:rPr>
                      <w:t>Saisissez les informations.</w:t>
                    </w:r>
                  </w:p>
                </w:tc>
              </w:sdtContent>
            </w:sdt>
          </w:sdtContent>
        </w:sdt>
      </w:tr>
    </w:tbl>
    <w:p w14:paraId="4C7B21CF" w14:textId="33A12A0D" w:rsidR="00452DB4" w:rsidRPr="00452DB4" w:rsidRDefault="004E47C6" w:rsidP="004E47C6">
      <w:pPr>
        <w:pStyle w:val="QuestionInfo"/>
        <w:spacing w:before="120"/>
      </w:pPr>
      <w:r w:rsidRPr="004E47C6">
        <w:t>*Pour répondre Oui, les informations doivent avoir été transmises et être à jour.</w:t>
      </w:r>
    </w:p>
    <w:p w14:paraId="18A1EF72" w14:textId="4D122B73" w:rsidR="00F464A0" w:rsidRDefault="004E47C6" w:rsidP="0097002F">
      <w:pPr>
        <w:pStyle w:val="Question"/>
        <w:keepNext/>
        <w:rPr>
          <w:bCs w:val="0"/>
        </w:rPr>
      </w:pPr>
      <w:r>
        <w:t>4.2.3.3</w:t>
      </w:r>
      <w:r>
        <w:tab/>
      </w:r>
      <w:r w:rsidR="004A416D" w:rsidRPr="004A416D">
        <w:t>La demande concerne-t-elle un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4A416D" w:rsidRPr="004A416D">
        <w:t xml:space="preserve"> souterraine de catégorie 1</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4A416D" w:rsidRPr="004A416D">
        <w:t xml:space="preserve"> (art. 365 al. 1 (6) REAFIE)?</w:t>
      </w:r>
    </w:p>
    <w:p w14:paraId="15CC46C5" w14:textId="77777777" w:rsidR="004A416D" w:rsidRPr="004A5938" w:rsidRDefault="00075F31" w:rsidP="0097002F">
      <w:pPr>
        <w:pStyle w:val="Recevabilite"/>
        <w:keepNext/>
      </w:pPr>
      <w:sdt>
        <w:sdtPr>
          <w:rPr>
            <w:highlight w:val="lightGray"/>
          </w:rPr>
          <w:id w:val="-759291340"/>
          <w14:checkbox>
            <w14:checked w14:val="0"/>
            <w14:checkedState w14:val="2612" w14:font="MS Gothic"/>
            <w14:uncheckedState w14:val="2610" w14:font="MS Gothic"/>
          </w14:checkbox>
        </w:sdtPr>
        <w:sdtEndPr/>
        <w:sdtContent>
          <w:r w:rsidR="004A416D">
            <w:rPr>
              <w:rFonts w:ascii="MS Gothic" w:eastAsia="MS Gothic" w:hAnsi="MS Gothic" w:hint="eastAsia"/>
              <w:highlight w:val="lightGray"/>
            </w:rPr>
            <w:t>☐</w:t>
          </w:r>
        </w:sdtContent>
      </w:sdt>
      <w:r w:rsidR="004A416D" w:rsidRPr="00773FB0">
        <w:rPr>
          <w:highlight w:val="lightGray"/>
        </w:rPr>
        <w:t xml:space="preserve">R </w:t>
      </w:r>
      <w:sdt>
        <w:sdtPr>
          <w:rPr>
            <w:highlight w:val="lightGray"/>
          </w:rPr>
          <w:id w:val="1670134800"/>
          <w14:checkbox>
            <w14:checked w14:val="0"/>
            <w14:checkedState w14:val="2612" w14:font="MS Gothic"/>
            <w14:uncheckedState w14:val="2610" w14:font="MS Gothic"/>
          </w14:checkbox>
        </w:sdtPr>
        <w:sdtEndPr/>
        <w:sdtContent>
          <w:r w:rsidR="004A416D">
            <w:rPr>
              <w:rFonts w:ascii="MS Gothic" w:eastAsia="MS Gothic" w:hAnsi="MS Gothic" w:hint="eastAsia"/>
              <w:highlight w:val="lightGray"/>
            </w:rPr>
            <w:t>☐</w:t>
          </w:r>
        </w:sdtContent>
      </w:sdt>
      <w:r w:rsidR="004A416D" w:rsidRPr="00773FB0">
        <w:rPr>
          <w:highlight w:val="lightGray"/>
        </w:rPr>
        <w:t xml:space="preserve">NR </w:t>
      </w:r>
      <w:sdt>
        <w:sdtPr>
          <w:rPr>
            <w:highlight w:val="lightGray"/>
          </w:rPr>
          <w:id w:val="-1977826694"/>
          <w14:checkbox>
            <w14:checked w14:val="0"/>
            <w14:checkedState w14:val="2612" w14:font="MS Gothic"/>
            <w14:uncheckedState w14:val="2610" w14:font="MS Gothic"/>
          </w14:checkbox>
        </w:sdtPr>
        <w:sdtEndPr/>
        <w:sdtContent>
          <w:r w:rsidR="004A416D">
            <w:rPr>
              <w:rFonts w:ascii="MS Gothic" w:eastAsia="MS Gothic" w:hAnsi="MS Gothic" w:hint="eastAsia"/>
              <w:highlight w:val="lightGray"/>
            </w:rPr>
            <w:t>☐</w:t>
          </w:r>
        </w:sdtContent>
      </w:sdt>
      <w:r w:rsidR="004A416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A416D" w14:paraId="0938B137" w14:textId="77777777" w:rsidTr="00E00E87">
        <w:trPr>
          <w:trHeight w:val="272"/>
        </w:trPr>
        <w:tc>
          <w:tcPr>
            <w:tcW w:w="1637" w:type="dxa"/>
            <w:shd w:val="clear" w:color="auto" w:fill="D9E2F3" w:themeFill="accent1" w:themeFillTint="33"/>
          </w:tcPr>
          <w:p w14:paraId="3A8130C4" w14:textId="77777777" w:rsidR="004A416D" w:rsidRDefault="00075F31" w:rsidP="00E00E87">
            <w:pPr>
              <w:pStyle w:val="Normalformulaire"/>
              <w:spacing w:after="0"/>
            </w:pPr>
            <w:sdt>
              <w:sdtPr>
                <w:id w:val="298655675"/>
                <w14:checkbox>
                  <w14:checked w14:val="0"/>
                  <w14:checkedState w14:val="2612" w14:font="MS Gothic"/>
                  <w14:uncheckedState w14:val="2610" w14:font="MS Gothic"/>
                </w14:checkbox>
              </w:sdtPr>
              <w:sdtEndPr/>
              <w:sdtContent>
                <w:r w:rsidR="004A416D">
                  <w:rPr>
                    <w:rFonts w:ascii="MS Gothic" w:hAnsi="MS Gothic" w:hint="eastAsia"/>
                  </w:rPr>
                  <w:t>☐</w:t>
                </w:r>
              </w:sdtContent>
            </w:sdt>
            <w:r w:rsidR="004A416D">
              <w:t>Oui</w:t>
            </w:r>
            <w:r w:rsidR="004A416D">
              <w:tab/>
              <w:t xml:space="preserve"> </w:t>
            </w:r>
            <w:sdt>
              <w:sdtPr>
                <w:id w:val="-1996328757"/>
                <w14:checkbox>
                  <w14:checked w14:val="0"/>
                  <w14:checkedState w14:val="2612" w14:font="MS Gothic"/>
                  <w14:uncheckedState w14:val="2610" w14:font="MS Gothic"/>
                </w14:checkbox>
              </w:sdtPr>
              <w:sdtEndPr/>
              <w:sdtContent>
                <w:r w:rsidR="004A416D">
                  <w:rPr>
                    <w:rFonts w:ascii="MS Gothic" w:hAnsi="MS Gothic" w:hint="eastAsia"/>
                  </w:rPr>
                  <w:t>☐</w:t>
                </w:r>
              </w:sdtContent>
            </w:sdt>
            <w:r w:rsidR="004A416D">
              <w:t>Non</w:t>
            </w:r>
          </w:p>
        </w:tc>
      </w:tr>
    </w:tbl>
    <w:p w14:paraId="5EF32E92" w14:textId="55EFF0CC" w:rsidR="004A416D" w:rsidRDefault="004A416D" w:rsidP="004A416D">
      <w:pPr>
        <w:pStyle w:val="Siouinon"/>
      </w:pPr>
      <w:r>
        <w:t>Si vous avez répondu Non, passez à la question 4.2.3.5.</w:t>
      </w:r>
    </w:p>
    <w:p w14:paraId="19C2C712" w14:textId="6FFFB3A7" w:rsidR="004A416D" w:rsidRDefault="004A416D" w:rsidP="004A416D">
      <w:pPr>
        <w:pStyle w:val="Question"/>
      </w:pPr>
      <w:r>
        <w:t>4.2.3.4</w:t>
      </w:r>
      <w:r>
        <w:tab/>
      </w:r>
      <w:r w:rsidR="00982B63" w:rsidRPr="00982B63">
        <w:t>Dans le tableau ci-dessous, indiquez si les renseignements et les documents</w:t>
      </w:r>
      <w:r w:rsidR="00D22BC4">
        <w:t xml:space="preserve"> exigés par le REAFIE</w:t>
      </w:r>
      <w:r w:rsidR="00982B63" w:rsidRPr="00982B63">
        <w:t xml:space="preserve"> ont été transmis et sont à jour (art. 365 al. 1 (6) et 169(9) REAFIE).</w:t>
      </w:r>
    </w:p>
    <w:p w14:paraId="14F6045C" w14:textId="77777777" w:rsidR="00982B63" w:rsidRPr="004A5938" w:rsidRDefault="00075F31" w:rsidP="00982B63">
      <w:pPr>
        <w:pStyle w:val="Recevabilite"/>
        <w:keepNext/>
      </w:pPr>
      <w:sdt>
        <w:sdtPr>
          <w:rPr>
            <w:highlight w:val="lightGray"/>
          </w:rPr>
          <w:id w:val="1647323174"/>
          <w14:checkbox>
            <w14:checked w14:val="0"/>
            <w14:checkedState w14:val="2612" w14:font="MS Gothic"/>
            <w14:uncheckedState w14:val="2610" w14:font="MS Gothic"/>
          </w14:checkbox>
        </w:sdtPr>
        <w:sdtEndPr/>
        <w:sdtContent>
          <w:r w:rsidR="00982B63">
            <w:rPr>
              <w:rFonts w:ascii="MS Gothic" w:eastAsia="MS Gothic" w:hAnsi="MS Gothic" w:hint="eastAsia"/>
              <w:highlight w:val="lightGray"/>
            </w:rPr>
            <w:t>☐</w:t>
          </w:r>
        </w:sdtContent>
      </w:sdt>
      <w:r w:rsidR="00982B63" w:rsidRPr="00773FB0">
        <w:rPr>
          <w:highlight w:val="lightGray"/>
        </w:rPr>
        <w:t xml:space="preserve">R </w:t>
      </w:r>
      <w:sdt>
        <w:sdtPr>
          <w:rPr>
            <w:highlight w:val="lightGray"/>
          </w:rPr>
          <w:id w:val="-2115885050"/>
          <w14:checkbox>
            <w14:checked w14:val="0"/>
            <w14:checkedState w14:val="2612" w14:font="MS Gothic"/>
            <w14:uncheckedState w14:val="2610" w14:font="MS Gothic"/>
          </w14:checkbox>
        </w:sdtPr>
        <w:sdtEndPr/>
        <w:sdtContent>
          <w:r w:rsidR="00982B63">
            <w:rPr>
              <w:rFonts w:ascii="MS Gothic" w:eastAsia="MS Gothic" w:hAnsi="MS Gothic" w:hint="eastAsia"/>
              <w:highlight w:val="lightGray"/>
            </w:rPr>
            <w:t>☐</w:t>
          </w:r>
        </w:sdtContent>
      </w:sdt>
      <w:r w:rsidR="00982B63" w:rsidRPr="00773FB0">
        <w:rPr>
          <w:highlight w:val="lightGray"/>
        </w:rPr>
        <w:t xml:space="preserve">NR </w:t>
      </w:r>
      <w:sdt>
        <w:sdtPr>
          <w:rPr>
            <w:highlight w:val="lightGray"/>
          </w:rPr>
          <w:id w:val="-1069797053"/>
          <w14:checkbox>
            <w14:checked w14:val="0"/>
            <w14:checkedState w14:val="2612" w14:font="MS Gothic"/>
            <w14:uncheckedState w14:val="2610" w14:font="MS Gothic"/>
          </w14:checkbox>
        </w:sdtPr>
        <w:sdtEndPr/>
        <w:sdtContent>
          <w:r w:rsidR="00982B63">
            <w:rPr>
              <w:rFonts w:ascii="MS Gothic" w:eastAsia="MS Gothic" w:hAnsi="MS Gothic" w:hint="eastAsia"/>
              <w:highlight w:val="lightGray"/>
            </w:rPr>
            <w:t>☐</w:t>
          </w:r>
        </w:sdtContent>
      </w:sdt>
      <w:r w:rsidR="00982B63" w:rsidRPr="00773FB0">
        <w:rPr>
          <w:highlight w:val="lightGray"/>
        </w:rPr>
        <w:t>SO</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982B63" w:rsidRPr="00997BBD" w14:paraId="6D001C0F" w14:textId="77777777" w:rsidTr="00E00E87">
        <w:tc>
          <w:tcPr>
            <w:tcW w:w="1134" w:type="dxa"/>
            <w:shd w:val="clear" w:color="auto" w:fill="4472C4" w:themeFill="accent1"/>
          </w:tcPr>
          <w:p w14:paraId="728279BC" w14:textId="77777777" w:rsidR="00982B63" w:rsidRPr="00997BBD" w:rsidRDefault="00982B63" w:rsidP="00E00E87">
            <w:pPr>
              <w:pStyle w:val="Tableauen-tte"/>
            </w:pPr>
          </w:p>
        </w:tc>
        <w:tc>
          <w:tcPr>
            <w:tcW w:w="6552" w:type="dxa"/>
            <w:shd w:val="clear" w:color="auto" w:fill="4472C4" w:themeFill="accent1"/>
          </w:tcPr>
          <w:p w14:paraId="128505DB" w14:textId="77777777" w:rsidR="00982B63" w:rsidRPr="00997BBD" w:rsidRDefault="00982B63" w:rsidP="00E00E87">
            <w:pPr>
              <w:pStyle w:val="Tableauen-tte"/>
            </w:pPr>
            <w:r w:rsidRPr="00997BBD">
              <w:t>Informations (renseignement ou document)</w:t>
            </w:r>
          </w:p>
        </w:tc>
        <w:tc>
          <w:tcPr>
            <w:tcW w:w="2520" w:type="dxa"/>
            <w:shd w:val="clear" w:color="auto" w:fill="4472C4" w:themeFill="accent1"/>
          </w:tcPr>
          <w:p w14:paraId="143E4D0C" w14:textId="77777777" w:rsidR="00982B63" w:rsidRPr="00285E3F" w:rsidRDefault="00982B63" w:rsidP="00E00E87">
            <w:pPr>
              <w:pStyle w:val="Tableauen-tte"/>
              <w:rPr>
                <w:bCs/>
              </w:rPr>
            </w:pPr>
            <w:r w:rsidRPr="00997BBD">
              <w:rPr>
                <w:bCs/>
              </w:rPr>
              <w:t>Les informations sont-elles transmises et à jour</w:t>
            </w:r>
            <w:r>
              <w:rPr>
                <w:bCs/>
              </w:rPr>
              <w:t>*</w:t>
            </w:r>
            <w:r w:rsidRPr="00997BBD">
              <w:rPr>
                <w:bCs/>
              </w:rPr>
              <w:t xml:space="preserve">? </w:t>
            </w:r>
          </w:p>
        </w:tc>
        <w:tc>
          <w:tcPr>
            <w:tcW w:w="6804" w:type="dxa"/>
            <w:shd w:val="clear" w:color="auto" w:fill="4472C4" w:themeFill="accent1"/>
          </w:tcPr>
          <w:p w14:paraId="351E7876" w14:textId="77777777" w:rsidR="00982B63" w:rsidRPr="00997BBD" w:rsidRDefault="00982B63"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982B63" w:rsidRPr="00997BBD" w14:paraId="05C0F460" w14:textId="77777777" w:rsidTr="00E00E87">
        <w:tc>
          <w:tcPr>
            <w:tcW w:w="1134" w:type="dxa"/>
            <w:shd w:val="clear" w:color="auto" w:fill="D9E2F3" w:themeFill="accent1" w:themeFillTint="33"/>
          </w:tcPr>
          <w:p w14:paraId="38415972" w14:textId="080903F8" w:rsidR="00982B63" w:rsidRPr="00997BBD" w:rsidRDefault="00801A57" w:rsidP="00E00E87">
            <w:pPr>
              <w:pStyle w:val="Normalformulaire"/>
            </w:pPr>
            <w:r>
              <w:t>4.2.3.4.1</w:t>
            </w:r>
          </w:p>
        </w:tc>
        <w:tc>
          <w:tcPr>
            <w:tcW w:w="6552" w:type="dxa"/>
            <w:shd w:val="clear" w:color="auto" w:fill="D9E2F3" w:themeFill="accent1" w:themeFillTint="33"/>
          </w:tcPr>
          <w:p w14:paraId="3E1136C4" w14:textId="2F92066A" w:rsidR="00982B63" w:rsidRPr="00997BBD" w:rsidRDefault="009447CD" w:rsidP="00E00E87">
            <w:pPr>
              <w:pStyle w:val="Normalformulaire"/>
            </w:pPr>
            <w:r w:rsidRPr="009447CD">
              <w:t>Le plan de localisation des aires de protection immédiate, intermédiaire et éloignée, lequel doit permettre d’identifier leurs limites sur le terrain (art. 68 al. 1 (2) RPEP)</w:t>
            </w:r>
          </w:p>
        </w:tc>
        <w:tc>
          <w:tcPr>
            <w:tcW w:w="2520" w:type="dxa"/>
            <w:shd w:val="clear" w:color="auto" w:fill="D9E2F3" w:themeFill="accent1" w:themeFillTint="33"/>
          </w:tcPr>
          <w:p w14:paraId="356EDA91" w14:textId="77777777" w:rsidR="00982B63" w:rsidRPr="00997BBD" w:rsidRDefault="00075F31" w:rsidP="00E00E87">
            <w:pPr>
              <w:pStyle w:val="Normalformulaire"/>
            </w:pPr>
            <w:sdt>
              <w:sdtPr>
                <w:id w:val="565075675"/>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Oui  </w:t>
            </w:r>
            <w:sdt>
              <w:sdtPr>
                <w:id w:val="1487750552"/>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Non </w:t>
            </w:r>
          </w:p>
        </w:tc>
        <w:sdt>
          <w:sdtPr>
            <w:id w:val="978191404"/>
            <w:placeholder>
              <w:docPart w:val="103C0B1FB70242D596AC602845AA5C9A"/>
            </w:placeholder>
            <w:showingPlcHdr/>
          </w:sdtPr>
          <w:sdtEndPr/>
          <w:sdtContent>
            <w:tc>
              <w:tcPr>
                <w:tcW w:w="6804" w:type="dxa"/>
                <w:shd w:val="clear" w:color="auto" w:fill="D9E2F3" w:themeFill="accent1" w:themeFillTint="33"/>
              </w:tcPr>
              <w:p w14:paraId="78C3AC96" w14:textId="77777777" w:rsidR="00982B63" w:rsidRPr="00997BBD" w:rsidRDefault="00982B63" w:rsidP="00E00E87">
                <w:pPr>
                  <w:pStyle w:val="Normalformulaire"/>
                </w:pPr>
                <w:r w:rsidRPr="001F5389">
                  <w:rPr>
                    <w:rStyle w:val="Textedelespacerserv"/>
                  </w:rPr>
                  <w:t>...</w:t>
                </w:r>
              </w:p>
            </w:tc>
          </w:sdtContent>
        </w:sdt>
      </w:tr>
      <w:tr w:rsidR="00982B63" w:rsidRPr="00997BBD" w14:paraId="00C7D5A5" w14:textId="77777777" w:rsidTr="00E00E87">
        <w:tc>
          <w:tcPr>
            <w:tcW w:w="1134" w:type="dxa"/>
            <w:shd w:val="clear" w:color="auto" w:fill="D9E2F3" w:themeFill="accent1" w:themeFillTint="33"/>
          </w:tcPr>
          <w:p w14:paraId="566BC058" w14:textId="36A427AE" w:rsidR="00982B63" w:rsidRPr="00997BBD" w:rsidRDefault="00801A57" w:rsidP="00E00E87">
            <w:pPr>
              <w:pStyle w:val="Normalformulaire"/>
            </w:pPr>
            <w:r>
              <w:t>4.2.3.4.2</w:t>
            </w:r>
          </w:p>
        </w:tc>
        <w:tc>
          <w:tcPr>
            <w:tcW w:w="6552" w:type="dxa"/>
            <w:shd w:val="clear" w:color="auto" w:fill="D9E2F3" w:themeFill="accent1" w:themeFillTint="33"/>
          </w:tcPr>
          <w:p w14:paraId="7EBED605" w14:textId="3CD1D0A2" w:rsidR="00982B63" w:rsidRPr="00997BBD" w:rsidRDefault="004B181E" w:rsidP="00E00E87">
            <w:pPr>
              <w:pStyle w:val="Normalformulaire"/>
            </w:pPr>
            <w:r w:rsidRPr="004B181E">
              <w:t>Le niveau de vulnérabilité des eaux évalué conformément à l’article 53 du RPEP pour chacune des aires de protection (art. 68 al. 1 (3) RPEP)</w:t>
            </w:r>
          </w:p>
        </w:tc>
        <w:tc>
          <w:tcPr>
            <w:tcW w:w="2520" w:type="dxa"/>
            <w:shd w:val="clear" w:color="auto" w:fill="D9E2F3" w:themeFill="accent1" w:themeFillTint="33"/>
          </w:tcPr>
          <w:p w14:paraId="091BE1AA" w14:textId="77777777" w:rsidR="00982B63" w:rsidRDefault="00075F31" w:rsidP="00E00E87">
            <w:pPr>
              <w:pStyle w:val="Normalformulaire"/>
            </w:pPr>
            <w:sdt>
              <w:sdtPr>
                <w:id w:val="1746149117"/>
                <w14:checkbox>
                  <w14:checked w14:val="0"/>
                  <w14:checkedState w14:val="2612" w14:font="MS Gothic"/>
                  <w14:uncheckedState w14:val="2610" w14:font="MS Gothic"/>
                </w14:checkbox>
              </w:sdtPr>
              <w:sdtEndPr/>
              <w:sdtContent>
                <w:r w:rsidR="00801A57">
                  <w:rPr>
                    <w:rFonts w:ascii="MS Gothic" w:hAnsi="MS Gothic" w:hint="eastAsia"/>
                  </w:rPr>
                  <w:t>☐</w:t>
                </w:r>
              </w:sdtContent>
            </w:sdt>
            <w:r w:rsidR="00982B63" w:rsidRPr="00997BBD">
              <w:t xml:space="preserve">Oui  </w:t>
            </w:r>
            <w:sdt>
              <w:sdtPr>
                <w:id w:val="218478215"/>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Non </w:t>
            </w:r>
          </w:p>
          <w:p w14:paraId="7A2566CA" w14:textId="5565509C" w:rsidR="00801A57" w:rsidRPr="00997BBD" w:rsidRDefault="00075F31" w:rsidP="00E00E87">
            <w:pPr>
              <w:pStyle w:val="Normalformulaire"/>
            </w:pPr>
            <w:sdt>
              <w:sdtPr>
                <w:id w:val="1046336689"/>
                <w14:checkbox>
                  <w14:checked w14:val="0"/>
                  <w14:checkedState w14:val="2612" w14:font="MS Gothic"/>
                  <w14:uncheckedState w14:val="2610" w14:font="MS Gothic"/>
                </w14:checkbox>
              </w:sdtPr>
              <w:sdtEndPr/>
              <w:sdtContent>
                <w:r w:rsidR="00801A57">
                  <w:rPr>
                    <w:rFonts w:ascii="MS Gothic" w:hAnsi="MS Gothic" w:hint="eastAsia"/>
                  </w:rPr>
                  <w:t>☐</w:t>
                </w:r>
              </w:sdtContent>
            </w:sdt>
            <w:r w:rsidR="00801A57">
              <w:t>Ne s’applique pas</w:t>
            </w:r>
          </w:p>
        </w:tc>
        <w:sdt>
          <w:sdtPr>
            <w:id w:val="-800912341"/>
            <w:placeholder>
              <w:docPart w:val="551BB469023A47468E22FA3802DBD2E5"/>
            </w:placeholder>
            <w:showingPlcHdr/>
          </w:sdtPr>
          <w:sdtEndPr/>
          <w:sdtContent>
            <w:tc>
              <w:tcPr>
                <w:tcW w:w="6804" w:type="dxa"/>
                <w:shd w:val="clear" w:color="auto" w:fill="D9E2F3" w:themeFill="accent1" w:themeFillTint="33"/>
              </w:tcPr>
              <w:p w14:paraId="07E53FA8" w14:textId="77777777" w:rsidR="00982B63" w:rsidRPr="00997BBD" w:rsidRDefault="00982B63" w:rsidP="00E00E87">
                <w:pPr>
                  <w:pStyle w:val="Normalformulaire"/>
                </w:pPr>
                <w:r w:rsidRPr="001F5389">
                  <w:rPr>
                    <w:rStyle w:val="Textedelespacerserv"/>
                  </w:rPr>
                  <w:t>...</w:t>
                </w:r>
              </w:p>
            </w:tc>
          </w:sdtContent>
        </w:sdt>
      </w:tr>
      <w:tr w:rsidR="00982B63" w:rsidRPr="00997BBD" w14:paraId="3E1F29F8" w14:textId="77777777" w:rsidTr="00E00E87">
        <w:tc>
          <w:tcPr>
            <w:tcW w:w="1134" w:type="dxa"/>
            <w:shd w:val="clear" w:color="auto" w:fill="D9E2F3" w:themeFill="accent1" w:themeFillTint="33"/>
          </w:tcPr>
          <w:p w14:paraId="0D5BC49B" w14:textId="616B0D19" w:rsidR="00982B63" w:rsidRPr="00997BBD" w:rsidRDefault="00801A57" w:rsidP="00E00E87">
            <w:pPr>
              <w:pStyle w:val="Normalformulaire"/>
            </w:pPr>
            <w:r>
              <w:t>4.2.3.4.3</w:t>
            </w:r>
          </w:p>
        </w:tc>
        <w:tc>
          <w:tcPr>
            <w:tcW w:w="6552" w:type="dxa"/>
            <w:shd w:val="clear" w:color="auto" w:fill="D9E2F3" w:themeFill="accent1" w:themeFillTint="33"/>
          </w:tcPr>
          <w:p w14:paraId="1492217D" w14:textId="4CAA8E6B" w:rsidR="00982B63" w:rsidRPr="00997BBD" w:rsidRDefault="00BF3061" w:rsidP="00E00E87">
            <w:pPr>
              <w:pStyle w:val="Normalformulaire"/>
            </w:pPr>
            <w:r w:rsidRPr="00BF3061">
              <w:t>Au regard de l’aire de protection éloignée, les activités anthropiques, les affectations du territoire et les évènements potentiels qui sont susceptibles d’affecter la qualité et la quantité des eaux exploitées par le prélèvement (art. 68 al. 1 (4) RPEP)</w:t>
            </w:r>
          </w:p>
        </w:tc>
        <w:tc>
          <w:tcPr>
            <w:tcW w:w="2520" w:type="dxa"/>
            <w:shd w:val="clear" w:color="auto" w:fill="D9E2F3" w:themeFill="accent1" w:themeFillTint="33"/>
          </w:tcPr>
          <w:p w14:paraId="451B79B6" w14:textId="77777777" w:rsidR="00982B63" w:rsidRPr="00997BBD" w:rsidRDefault="00075F31" w:rsidP="00E00E87">
            <w:pPr>
              <w:pStyle w:val="Normalformulaire"/>
            </w:pPr>
            <w:sdt>
              <w:sdtPr>
                <w:id w:val="671620125"/>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Oui  </w:t>
            </w:r>
            <w:sdt>
              <w:sdtPr>
                <w:id w:val="-899974441"/>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Non </w:t>
            </w:r>
          </w:p>
        </w:tc>
        <w:sdt>
          <w:sdtPr>
            <w:id w:val="-616285158"/>
            <w:placeholder>
              <w:docPart w:val="6A5D6398750F4E15B30EAE53FCFA27F2"/>
            </w:placeholder>
            <w:showingPlcHdr/>
          </w:sdtPr>
          <w:sdtEndPr/>
          <w:sdtContent>
            <w:tc>
              <w:tcPr>
                <w:tcW w:w="6804" w:type="dxa"/>
                <w:shd w:val="clear" w:color="auto" w:fill="D9E2F3" w:themeFill="accent1" w:themeFillTint="33"/>
              </w:tcPr>
              <w:p w14:paraId="4A190D47" w14:textId="77777777" w:rsidR="00982B63" w:rsidRPr="00997BBD" w:rsidRDefault="00982B63" w:rsidP="00E00E87">
                <w:pPr>
                  <w:pStyle w:val="Normalformulaire"/>
                </w:pPr>
                <w:r w:rsidRPr="001F5389">
                  <w:rPr>
                    <w:rStyle w:val="Textedelespacerserv"/>
                  </w:rPr>
                  <w:t>...</w:t>
                </w:r>
              </w:p>
            </w:tc>
          </w:sdtContent>
        </w:sdt>
      </w:tr>
      <w:tr w:rsidR="00982B63" w:rsidRPr="00997BBD" w14:paraId="44FA55CB" w14:textId="77777777" w:rsidTr="00E00E87">
        <w:tc>
          <w:tcPr>
            <w:tcW w:w="1134" w:type="dxa"/>
            <w:shd w:val="clear" w:color="auto" w:fill="D9E2F3" w:themeFill="accent1" w:themeFillTint="33"/>
          </w:tcPr>
          <w:p w14:paraId="4C99EC61" w14:textId="033CB4B3" w:rsidR="00982B63" w:rsidRPr="00997BBD" w:rsidRDefault="00801A57" w:rsidP="00E00E87">
            <w:pPr>
              <w:pStyle w:val="Normalformulaire"/>
            </w:pPr>
            <w:r>
              <w:t>4.2.3.4.4</w:t>
            </w:r>
          </w:p>
        </w:tc>
        <w:tc>
          <w:tcPr>
            <w:tcW w:w="6552" w:type="dxa"/>
            <w:shd w:val="clear" w:color="auto" w:fill="D9E2F3" w:themeFill="accent1" w:themeFillTint="33"/>
          </w:tcPr>
          <w:p w14:paraId="480E248C" w14:textId="641D3535" w:rsidR="00982B63" w:rsidRPr="00997BBD" w:rsidRDefault="0042386C" w:rsidP="00E00E87">
            <w:pPr>
              <w:pStyle w:val="Normalformulaire"/>
            </w:pPr>
            <w:r w:rsidRPr="0042386C">
              <w:t>Une évaluation des menaces que représentent les activités anthropiques et les évènements potentiels répertoriés en vertu</w:t>
            </w:r>
            <w:r w:rsidR="00763A07">
              <w:t xml:space="preserve"> </w:t>
            </w:r>
            <w:r w:rsidR="00763A07" w:rsidRPr="00763A07">
              <w:t>du paragraphe 4 de l’alinéa 1 de l’article 68 du RPEP (art. 68 al. 1 (5) RPEP)</w:t>
            </w:r>
          </w:p>
        </w:tc>
        <w:tc>
          <w:tcPr>
            <w:tcW w:w="2520" w:type="dxa"/>
            <w:shd w:val="clear" w:color="auto" w:fill="D9E2F3" w:themeFill="accent1" w:themeFillTint="33"/>
          </w:tcPr>
          <w:p w14:paraId="619CEA7F" w14:textId="77777777" w:rsidR="00982B63" w:rsidRPr="00997BBD" w:rsidRDefault="00075F31" w:rsidP="00E00E87">
            <w:pPr>
              <w:pStyle w:val="Normalformulaire"/>
              <w:rPr>
                <w:color w:val="FF0000"/>
              </w:rPr>
            </w:pPr>
            <w:sdt>
              <w:sdtPr>
                <w:id w:val="-189229061"/>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Oui  </w:t>
            </w:r>
            <w:sdt>
              <w:sdtPr>
                <w:id w:val="-899052874"/>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Non </w:t>
            </w:r>
          </w:p>
        </w:tc>
        <w:sdt>
          <w:sdtPr>
            <w:id w:val="-1248573871"/>
            <w:placeholder>
              <w:docPart w:val="20BC356343CC4718B22DB18CA5610698"/>
            </w:placeholder>
          </w:sdtPr>
          <w:sdtEndPr/>
          <w:sdtContent>
            <w:sdt>
              <w:sdtPr>
                <w:id w:val="1300033177"/>
                <w:placeholder>
                  <w:docPart w:val="5D9CBBF2F10E4BC2949567B89FADDABB"/>
                </w:placeholder>
                <w:showingPlcHdr/>
              </w:sdtPr>
              <w:sdtEndPr/>
              <w:sdtContent>
                <w:tc>
                  <w:tcPr>
                    <w:tcW w:w="6804" w:type="dxa"/>
                    <w:shd w:val="clear" w:color="auto" w:fill="D9E2F3" w:themeFill="accent1" w:themeFillTint="33"/>
                  </w:tcPr>
                  <w:p w14:paraId="5BDCE998" w14:textId="66C3C046" w:rsidR="00982B63" w:rsidRPr="00997BBD" w:rsidRDefault="00982B63" w:rsidP="00E00E87">
                    <w:pPr>
                      <w:pStyle w:val="Normalformulaire"/>
                    </w:pPr>
                    <w:r w:rsidRPr="001F5389">
                      <w:rPr>
                        <w:rStyle w:val="Textedelespacerserv"/>
                      </w:rPr>
                      <w:t>...</w:t>
                    </w:r>
                  </w:p>
                </w:tc>
              </w:sdtContent>
            </w:sdt>
          </w:sdtContent>
        </w:sdt>
      </w:tr>
      <w:tr w:rsidR="00982B63" w:rsidRPr="00997BBD" w14:paraId="62562436" w14:textId="77777777" w:rsidTr="00E00E87">
        <w:tc>
          <w:tcPr>
            <w:tcW w:w="1134" w:type="dxa"/>
            <w:shd w:val="clear" w:color="auto" w:fill="D9E2F3" w:themeFill="accent1" w:themeFillTint="33"/>
          </w:tcPr>
          <w:p w14:paraId="46DEB753" w14:textId="29DCE1BE" w:rsidR="00982B63" w:rsidRPr="00997BBD" w:rsidRDefault="00801A57" w:rsidP="00982B63">
            <w:pPr>
              <w:pStyle w:val="Normalformulaire"/>
            </w:pPr>
            <w:r>
              <w:lastRenderedPageBreak/>
              <w:t>4.2.3.4.5</w:t>
            </w:r>
          </w:p>
        </w:tc>
        <w:tc>
          <w:tcPr>
            <w:tcW w:w="6552" w:type="dxa"/>
            <w:shd w:val="clear" w:color="auto" w:fill="D9E2F3" w:themeFill="accent1" w:themeFillTint="33"/>
          </w:tcPr>
          <w:p w14:paraId="692BD699" w14:textId="53B70078" w:rsidR="00982B63" w:rsidRPr="00997BBD" w:rsidRDefault="00801A57" w:rsidP="00982B63">
            <w:pPr>
              <w:pStyle w:val="Normalformulaire"/>
            </w:pPr>
            <w:r w:rsidRPr="00801A57">
              <w:t xml:space="preserve">Une identification des causes pouvant expliquer ce qui affecte ou a affecté la qualité et la quantité des eaux souterraines exploitées par le prélèvement, en fonction de l’interprétation des données disponibles, notamment celles obtenues dans le cadre des suivis de la qualité des eaux brutes et distribuées, exigés en vertu du </w:t>
            </w:r>
            <w:r w:rsidRPr="00801A57">
              <w:rPr>
                <w:i/>
                <w:iCs/>
              </w:rPr>
              <w:t>Règlement sur la qualité de l’eau potable</w:t>
            </w:r>
            <w:r w:rsidRPr="00801A57">
              <w:t xml:space="preserve"> (art. 68 al. 1 (6) RPEP)</w:t>
            </w:r>
          </w:p>
        </w:tc>
        <w:tc>
          <w:tcPr>
            <w:tcW w:w="2520" w:type="dxa"/>
            <w:shd w:val="clear" w:color="auto" w:fill="D9E2F3" w:themeFill="accent1" w:themeFillTint="33"/>
          </w:tcPr>
          <w:p w14:paraId="51D4978E" w14:textId="1B529519" w:rsidR="00982B63" w:rsidRDefault="00075F31" w:rsidP="00982B63">
            <w:pPr>
              <w:pStyle w:val="Normalformulaire"/>
            </w:pPr>
            <w:sdt>
              <w:sdtPr>
                <w:id w:val="600455174"/>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Oui  </w:t>
            </w:r>
            <w:sdt>
              <w:sdtPr>
                <w:id w:val="-1686282933"/>
                <w14:checkbox>
                  <w14:checked w14:val="0"/>
                  <w14:checkedState w14:val="2612" w14:font="MS Gothic"/>
                  <w14:uncheckedState w14:val="2610" w14:font="MS Gothic"/>
                </w14:checkbox>
              </w:sdtPr>
              <w:sdtEndPr/>
              <w:sdtContent>
                <w:r w:rsidR="00982B63">
                  <w:rPr>
                    <w:rFonts w:ascii="MS Gothic" w:hAnsi="MS Gothic" w:hint="eastAsia"/>
                  </w:rPr>
                  <w:t>☐</w:t>
                </w:r>
              </w:sdtContent>
            </w:sdt>
            <w:r w:rsidR="00982B63" w:rsidRPr="00997BBD">
              <w:t xml:space="preserve">Non </w:t>
            </w:r>
          </w:p>
        </w:tc>
        <w:sdt>
          <w:sdtPr>
            <w:id w:val="-1204476252"/>
            <w:placeholder>
              <w:docPart w:val="AE79EC66FCB24E57A583E234D6535AEE"/>
            </w:placeholder>
            <w:showingPlcHdr/>
          </w:sdtPr>
          <w:sdtEndPr/>
          <w:sdtContent>
            <w:tc>
              <w:tcPr>
                <w:tcW w:w="6804" w:type="dxa"/>
                <w:shd w:val="clear" w:color="auto" w:fill="D9E2F3" w:themeFill="accent1" w:themeFillTint="33"/>
              </w:tcPr>
              <w:p w14:paraId="63C6F29C" w14:textId="50401F3D" w:rsidR="00982B63" w:rsidRPr="001F5389" w:rsidRDefault="00982B63" w:rsidP="00982B63">
                <w:pPr>
                  <w:pStyle w:val="Normalformulaire"/>
                </w:pPr>
                <w:r w:rsidRPr="001F5389">
                  <w:rPr>
                    <w:rStyle w:val="Textedelespacerserv"/>
                  </w:rPr>
                  <w:t>...</w:t>
                </w:r>
              </w:p>
            </w:tc>
          </w:sdtContent>
        </w:sdt>
      </w:tr>
    </w:tbl>
    <w:p w14:paraId="52BA23F6" w14:textId="77777777" w:rsidR="00982B63" w:rsidRPr="00551018" w:rsidRDefault="00982B63" w:rsidP="00982B63">
      <w:pPr>
        <w:pStyle w:val="QuestionInfo"/>
        <w:spacing w:before="240"/>
      </w:pPr>
      <w:r>
        <w:t>*</w:t>
      </w:r>
      <w:r w:rsidRPr="00997BBD">
        <w:t xml:space="preserve">Pour répondre Oui, les informations doivent avoir été transmises </w:t>
      </w:r>
      <w:r>
        <w:t>et</w:t>
      </w:r>
      <w:r w:rsidRPr="00997BBD">
        <w:t xml:space="preserve"> être à jour.</w:t>
      </w:r>
    </w:p>
    <w:p w14:paraId="5B42EA04" w14:textId="4D19ABED" w:rsidR="00982B63" w:rsidRDefault="002D4A5F" w:rsidP="004F19A3">
      <w:pPr>
        <w:pStyle w:val="Question"/>
        <w:keepNext/>
      </w:pPr>
      <w:r>
        <w:t>4.2.3.5</w:t>
      </w:r>
      <w:r>
        <w:tab/>
      </w:r>
      <w:r w:rsidR="00F22686" w:rsidRPr="00F22686">
        <w:t>Cochez la ou les situations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F22686" w:rsidRPr="00F22686">
        <w:t xml:space="preserve"> qui s’appliquent à la demande (art. 365 al. 1 (6) REAFIE).</w:t>
      </w:r>
    </w:p>
    <w:p w14:paraId="2A6E956F" w14:textId="77777777" w:rsidR="00F22686" w:rsidRPr="004A5938" w:rsidRDefault="00075F31" w:rsidP="004F19A3">
      <w:pPr>
        <w:pStyle w:val="Recevabilite"/>
        <w:keepNext/>
      </w:pPr>
      <w:sdt>
        <w:sdtPr>
          <w:rPr>
            <w:highlight w:val="lightGray"/>
          </w:rPr>
          <w:id w:val="-1307322242"/>
          <w14:checkbox>
            <w14:checked w14:val="0"/>
            <w14:checkedState w14:val="2612" w14:font="MS Gothic"/>
            <w14:uncheckedState w14:val="2610" w14:font="MS Gothic"/>
          </w14:checkbox>
        </w:sdtPr>
        <w:sdtEndPr/>
        <w:sdtContent>
          <w:r w:rsidR="00F22686">
            <w:rPr>
              <w:rFonts w:ascii="MS Gothic" w:eastAsia="MS Gothic" w:hAnsi="MS Gothic" w:hint="eastAsia"/>
              <w:highlight w:val="lightGray"/>
            </w:rPr>
            <w:t>☐</w:t>
          </w:r>
        </w:sdtContent>
      </w:sdt>
      <w:r w:rsidR="00F22686" w:rsidRPr="00773FB0">
        <w:rPr>
          <w:highlight w:val="lightGray"/>
        </w:rPr>
        <w:t xml:space="preserve">R </w:t>
      </w:r>
      <w:sdt>
        <w:sdtPr>
          <w:rPr>
            <w:highlight w:val="lightGray"/>
          </w:rPr>
          <w:id w:val="1132368503"/>
          <w14:checkbox>
            <w14:checked w14:val="0"/>
            <w14:checkedState w14:val="2612" w14:font="MS Gothic"/>
            <w14:uncheckedState w14:val="2610" w14:font="MS Gothic"/>
          </w14:checkbox>
        </w:sdtPr>
        <w:sdtEndPr/>
        <w:sdtContent>
          <w:r w:rsidR="00F22686">
            <w:rPr>
              <w:rFonts w:ascii="MS Gothic" w:eastAsia="MS Gothic" w:hAnsi="MS Gothic" w:hint="eastAsia"/>
              <w:highlight w:val="lightGray"/>
            </w:rPr>
            <w:t>☐</w:t>
          </w:r>
        </w:sdtContent>
      </w:sdt>
      <w:r w:rsidR="00F22686" w:rsidRPr="00773FB0">
        <w:rPr>
          <w:highlight w:val="lightGray"/>
        </w:rPr>
        <w:t xml:space="preserve">NR </w:t>
      </w:r>
      <w:sdt>
        <w:sdtPr>
          <w:rPr>
            <w:highlight w:val="lightGray"/>
          </w:rPr>
          <w:id w:val="1174228358"/>
          <w14:checkbox>
            <w14:checked w14:val="0"/>
            <w14:checkedState w14:val="2612" w14:font="MS Gothic"/>
            <w14:uncheckedState w14:val="2610" w14:font="MS Gothic"/>
          </w14:checkbox>
        </w:sdtPr>
        <w:sdtEndPr/>
        <w:sdtContent>
          <w:r w:rsidR="00F22686">
            <w:rPr>
              <w:rFonts w:ascii="MS Gothic" w:eastAsia="MS Gothic" w:hAnsi="MS Gothic" w:hint="eastAsia"/>
              <w:highlight w:val="lightGray"/>
            </w:rPr>
            <w:t>☐</w:t>
          </w:r>
        </w:sdtContent>
      </w:sdt>
      <w:r w:rsidR="00F22686" w:rsidRPr="00773FB0">
        <w:rPr>
          <w:highlight w:val="lightGray"/>
        </w:rPr>
        <w:t>SO</w:t>
      </w:r>
    </w:p>
    <w:tbl>
      <w:tblPr>
        <w:tblW w:w="0" w:type="auto"/>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92"/>
      </w:tblGrid>
      <w:tr w:rsidR="00F22686" w14:paraId="15FCA1F0" w14:textId="77777777" w:rsidTr="009C15B9">
        <w:trPr>
          <w:trHeight w:val="272"/>
        </w:trPr>
        <w:tc>
          <w:tcPr>
            <w:tcW w:w="16992" w:type="dxa"/>
            <w:shd w:val="clear" w:color="auto" w:fill="D9E2F3" w:themeFill="accent1" w:themeFillTint="33"/>
          </w:tcPr>
          <w:bookmarkStart w:id="3" w:name="_Hlk144369054"/>
          <w:p w14:paraId="790D8036" w14:textId="0A3D8DB6" w:rsidR="00F22686" w:rsidRDefault="00075F31" w:rsidP="00E2699C">
            <w:pPr>
              <w:pStyle w:val="Normalformulaire"/>
              <w:spacing w:after="0"/>
              <w:ind w:left="284" w:hanging="284"/>
            </w:pPr>
            <w:sdt>
              <w:sdtPr>
                <w:id w:val="-1879226631"/>
                <w14:checkbox>
                  <w14:checked w14:val="0"/>
                  <w14:checkedState w14:val="2612" w14:font="MS Gothic"/>
                  <w14:uncheckedState w14:val="2610" w14:font="MS Gothic"/>
                </w14:checkbox>
              </w:sdtPr>
              <w:sdtEndPr/>
              <w:sdtContent>
                <w:r w:rsidR="00E2699C">
                  <w:rPr>
                    <w:rFonts w:ascii="MS Gothic" w:hAnsi="MS Gothic" w:hint="eastAsia"/>
                  </w:rPr>
                  <w:t>☐</w:t>
                </w:r>
              </w:sdtContent>
            </w:sdt>
            <w:r w:rsidR="00E2699C">
              <w:t xml:space="preserve"> </w:t>
            </w:r>
            <w:r w:rsidR="00A5361C">
              <w:t>L</w:t>
            </w:r>
            <w:r w:rsidR="009C15B9" w:rsidRPr="009C15B9">
              <w:t>e volume journalier moyen d’eau souterraine prélevée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9C15B9" w:rsidRPr="009C15B9">
              <w:t xml:space="preserve"> est égal ou supérieur à 379 000 litres et il est effectué par un producteur agricole pour l’élevage des animaux visé à l’article 2 du </w:t>
            </w:r>
            <w:r w:rsidR="009C15B9" w:rsidRPr="009C15B9">
              <w:rPr>
                <w:i/>
                <w:iCs/>
              </w:rPr>
              <w:t>Règlement sur les exploitations agricoles</w:t>
            </w:r>
            <w:r w:rsidR="009C15B9" w:rsidRPr="009C15B9">
              <w:t>, pour la culture des végétaux et des champignons et pour l’acériculture ou il est effectué pour l’exploitation d’un site d’étang de pêche ou d’un site aquacole (art. 169(6)a) REAFIE)</w:t>
            </w:r>
          </w:p>
        </w:tc>
      </w:tr>
      <w:tr w:rsidR="00F22686" w:rsidRPr="002F5FB3" w14:paraId="1C1361BD" w14:textId="77777777" w:rsidTr="009C15B9">
        <w:trPr>
          <w:trHeight w:val="272"/>
        </w:trPr>
        <w:tc>
          <w:tcPr>
            <w:tcW w:w="16992" w:type="dxa"/>
            <w:shd w:val="clear" w:color="auto" w:fill="D9E2F3" w:themeFill="accent1" w:themeFillTint="33"/>
          </w:tcPr>
          <w:p w14:paraId="17DD33A8" w14:textId="5AA0F2F7" w:rsidR="00F22686" w:rsidRPr="002F5FB3" w:rsidRDefault="00075F31" w:rsidP="00E2699C">
            <w:pPr>
              <w:pStyle w:val="Normalformulaire"/>
              <w:spacing w:after="0"/>
              <w:ind w:left="284" w:hanging="284"/>
            </w:pPr>
            <w:sdt>
              <w:sdtPr>
                <w:id w:val="-751587845"/>
                <w14:checkbox>
                  <w14:checked w14:val="0"/>
                  <w14:checkedState w14:val="2612" w14:font="MS Gothic"/>
                  <w14:uncheckedState w14:val="2610" w14:font="MS Gothic"/>
                </w14:checkbox>
              </w:sdtPr>
              <w:sdtEndPr/>
              <w:sdtContent>
                <w:r w:rsidR="00E2699C">
                  <w:rPr>
                    <w:rFonts w:ascii="MS Gothic" w:hAnsi="MS Gothic" w:hint="eastAsia"/>
                  </w:rPr>
                  <w:t>☐</w:t>
                </w:r>
              </w:sdtContent>
            </w:sdt>
            <w:r w:rsidR="00E2699C">
              <w:t xml:space="preserve"> </w:t>
            </w:r>
            <w:r w:rsidR="00224343" w:rsidRPr="00224343">
              <w:t>Le volume journalier moyen d’eau souterraine prélevée est égal ou supérieur à 75 000 litres, mais inférieur à 379 000 litres, et il est effectué pour toute autre fin (art. 169(6)b) REAFIE)</w:t>
            </w:r>
          </w:p>
        </w:tc>
      </w:tr>
      <w:tr w:rsidR="00F22686" w:rsidRPr="002F5FB3" w14:paraId="4D4BF25D" w14:textId="77777777" w:rsidTr="009C15B9">
        <w:trPr>
          <w:trHeight w:val="272"/>
        </w:trPr>
        <w:tc>
          <w:tcPr>
            <w:tcW w:w="16992" w:type="dxa"/>
            <w:shd w:val="clear" w:color="auto" w:fill="D9E2F3" w:themeFill="accent1" w:themeFillTint="33"/>
          </w:tcPr>
          <w:p w14:paraId="2E9961DC" w14:textId="6B95DD12" w:rsidR="00F22686" w:rsidRPr="002F5FB3" w:rsidRDefault="00075F31" w:rsidP="00E2699C">
            <w:pPr>
              <w:pStyle w:val="Normalformulaire"/>
              <w:spacing w:after="0"/>
              <w:ind w:left="284" w:hanging="284"/>
            </w:pPr>
            <w:sdt>
              <w:sdtPr>
                <w:id w:val="907423733"/>
                <w14:checkbox>
                  <w14:checked w14:val="0"/>
                  <w14:checkedState w14:val="2612" w14:font="MS Gothic"/>
                  <w14:uncheckedState w14:val="2610" w14:font="MS Gothic"/>
                </w14:checkbox>
              </w:sdtPr>
              <w:sdtEndPr/>
              <w:sdtContent>
                <w:r w:rsidR="00E2699C">
                  <w:rPr>
                    <w:rFonts w:ascii="MS Gothic" w:hAnsi="MS Gothic" w:hint="eastAsia"/>
                  </w:rPr>
                  <w:t>☐</w:t>
                </w:r>
              </w:sdtContent>
            </w:sdt>
            <w:r w:rsidR="00E2699C">
              <w:t xml:space="preserve"> </w:t>
            </w:r>
            <w:r w:rsidR="00E2699C" w:rsidRPr="00E2699C">
              <w:t xml:space="preserve">Aucune des cases précédentes, </w:t>
            </w:r>
            <w:r w:rsidR="00E2699C" w:rsidRPr="00E2699C">
              <w:rPr>
                <w:i/>
                <w:iCs/>
                <w:color w:val="2F5496" w:themeColor="accent1" w:themeShade="BF"/>
              </w:rPr>
              <w:t>passez à la question 4.2.3.7.</w:t>
            </w:r>
          </w:p>
        </w:tc>
      </w:tr>
    </w:tbl>
    <w:bookmarkEnd w:id="3"/>
    <w:p w14:paraId="3EEE57B7" w14:textId="389AFCB4" w:rsidR="00AA2BB6" w:rsidRDefault="00E2699C" w:rsidP="00AA2BB6">
      <w:pPr>
        <w:pStyle w:val="Question"/>
        <w:rPr>
          <w:bCs w:val="0"/>
        </w:rPr>
      </w:pPr>
      <w:r>
        <w:t>4.2.3.6</w:t>
      </w:r>
      <w:r>
        <w:tab/>
      </w:r>
      <w:r w:rsidR="00AA2BB6">
        <w:t xml:space="preserve">Dans le tableau ci-dessous, indiquez si les </w:t>
      </w:r>
      <w:r w:rsidR="00242D8E">
        <w:t>informations</w:t>
      </w:r>
      <w:r w:rsidR="00AA2BB6">
        <w:t xml:space="preserve"> ont été transmis</w:t>
      </w:r>
      <w:r w:rsidR="001722D3">
        <w:t>es</w:t>
      </w:r>
      <w:r w:rsidR="00AA2BB6">
        <w:t xml:space="preserve"> et sont à jour (art. 365 al. 1 (6) et 169(6) REAFIE).</w:t>
      </w:r>
    </w:p>
    <w:p w14:paraId="611F0398" w14:textId="77777777" w:rsidR="00AA2BB6" w:rsidRPr="004A5938" w:rsidRDefault="00075F31" w:rsidP="00AA2BB6">
      <w:pPr>
        <w:pStyle w:val="Recevabilite"/>
        <w:keepNext/>
      </w:pPr>
      <w:sdt>
        <w:sdtPr>
          <w:rPr>
            <w:highlight w:val="lightGray"/>
          </w:rPr>
          <w:id w:val="675770844"/>
          <w14:checkbox>
            <w14:checked w14:val="0"/>
            <w14:checkedState w14:val="2612" w14:font="MS Gothic"/>
            <w14:uncheckedState w14:val="2610" w14:font="MS Gothic"/>
          </w14:checkbox>
        </w:sdtPr>
        <w:sdtEndPr/>
        <w:sdtContent>
          <w:r w:rsidR="00AA2BB6">
            <w:rPr>
              <w:rFonts w:ascii="MS Gothic" w:eastAsia="MS Gothic" w:hAnsi="MS Gothic" w:hint="eastAsia"/>
              <w:highlight w:val="lightGray"/>
            </w:rPr>
            <w:t>☐</w:t>
          </w:r>
        </w:sdtContent>
      </w:sdt>
      <w:r w:rsidR="00AA2BB6" w:rsidRPr="00773FB0">
        <w:rPr>
          <w:highlight w:val="lightGray"/>
        </w:rPr>
        <w:t xml:space="preserve">R </w:t>
      </w:r>
      <w:sdt>
        <w:sdtPr>
          <w:rPr>
            <w:highlight w:val="lightGray"/>
          </w:rPr>
          <w:id w:val="1657032139"/>
          <w14:checkbox>
            <w14:checked w14:val="0"/>
            <w14:checkedState w14:val="2612" w14:font="MS Gothic"/>
            <w14:uncheckedState w14:val="2610" w14:font="MS Gothic"/>
          </w14:checkbox>
        </w:sdtPr>
        <w:sdtEndPr/>
        <w:sdtContent>
          <w:r w:rsidR="00AA2BB6">
            <w:rPr>
              <w:rFonts w:ascii="MS Gothic" w:eastAsia="MS Gothic" w:hAnsi="MS Gothic" w:hint="eastAsia"/>
              <w:highlight w:val="lightGray"/>
            </w:rPr>
            <w:t>☐</w:t>
          </w:r>
        </w:sdtContent>
      </w:sdt>
      <w:r w:rsidR="00AA2BB6" w:rsidRPr="00773FB0">
        <w:rPr>
          <w:highlight w:val="lightGray"/>
        </w:rPr>
        <w:t xml:space="preserve">NR </w:t>
      </w:r>
      <w:sdt>
        <w:sdtPr>
          <w:rPr>
            <w:highlight w:val="lightGray"/>
          </w:rPr>
          <w:id w:val="-1486162893"/>
          <w14:checkbox>
            <w14:checked w14:val="0"/>
            <w14:checkedState w14:val="2612" w14:font="MS Gothic"/>
            <w14:uncheckedState w14:val="2610" w14:font="MS Gothic"/>
          </w14:checkbox>
        </w:sdtPr>
        <w:sdtEndPr/>
        <w:sdtContent>
          <w:r w:rsidR="00AA2BB6">
            <w:rPr>
              <w:rFonts w:ascii="MS Gothic" w:eastAsia="MS Gothic" w:hAnsi="MS Gothic" w:hint="eastAsia"/>
              <w:highlight w:val="lightGray"/>
            </w:rPr>
            <w:t>☐</w:t>
          </w:r>
        </w:sdtContent>
      </w:sdt>
      <w:r w:rsidR="00AA2BB6" w:rsidRPr="00773FB0">
        <w:rPr>
          <w:highlight w:val="lightGray"/>
        </w:rPr>
        <w:t>SO</w:t>
      </w:r>
    </w:p>
    <w:p w14:paraId="1C9DB618" w14:textId="70D88463" w:rsidR="004A416D" w:rsidRPr="004A416D" w:rsidRDefault="00AA2BB6" w:rsidP="00AA2BB6">
      <w:pPr>
        <w:pStyle w:val="QuestionInfo"/>
      </w:pPr>
      <w:r>
        <w:t>Note</w:t>
      </w:r>
      <w:r w:rsidR="007F2F2B">
        <w:t> </w:t>
      </w:r>
      <w:r>
        <w:t xml:space="preserve">: Si les </w:t>
      </w:r>
      <w:r w:rsidR="00242D8E">
        <w:t>informations</w:t>
      </w:r>
      <w:r>
        <w:t xml:space="preserve"> ne sont plus à jour ou non jamais été transmis, ils doivent figurer au rapport technique sur le scénario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 signé par un professionnel</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t xml:space="preserve"> (art. 169(6)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3370"/>
        <w:gridCol w:w="5954"/>
      </w:tblGrid>
      <w:tr w:rsidR="00304284" w:rsidRPr="00997BBD" w14:paraId="4F39B8D1" w14:textId="77777777" w:rsidTr="00297BEF">
        <w:tc>
          <w:tcPr>
            <w:tcW w:w="1134" w:type="dxa"/>
            <w:shd w:val="clear" w:color="auto" w:fill="4472C4" w:themeFill="accent1"/>
          </w:tcPr>
          <w:p w14:paraId="60EB1015" w14:textId="60D2755F" w:rsidR="00304284" w:rsidRPr="00997BBD" w:rsidRDefault="00603FF5" w:rsidP="00E00E87">
            <w:pPr>
              <w:pStyle w:val="Tableauen-tte"/>
            </w:pPr>
            <w:r>
              <w:tab/>
            </w:r>
          </w:p>
        </w:tc>
        <w:tc>
          <w:tcPr>
            <w:tcW w:w="6552" w:type="dxa"/>
            <w:shd w:val="clear" w:color="auto" w:fill="4472C4" w:themeFill="accent1"/>
          </w:tcPr>
          <w:p w14:paraId="34D4E712" w14:textId="63B6E690" w:rsidR="00304284" w:rsidRPr="00997BBD" w:rsidRDefault="00304284" w:rsidP="00E00E87">
            <w:pPr>
              <w:pStyle w:val="Tableauen-tte"/>
            </w:pPr>
            <w:r w:rsidRPr="00997BBD">
              <w:t>Informations (renseignement ou document)</w:t>
            </w:r>
          </w:p>
        </w:tc>
        <w:tc>
          <w:tcPr>
            <w:tcW w:w="3370" w:type="dxa"/>
            <w:shd w:val="clear" w:color="auto" w:fill="4472C4" w:themeFill="accent1"/>
          </w:tcPr>
          <w:p w14:paraId="66B17787" w14:textId="7AB820DD" w:rsidR="00304284" w:rsidRPr="00285E3F" w:rsidRDefault="00304284" w:rsidP="00E00E87">
            <w:pPr>
              <w:pStyle w:val="Tableauen-tte"/>
              <w:rPr>
                <w:bCs/>
              </w:rPr>
            </w:pPr>
            <w:r w:rsidRPr="00997BBD">
              <w:rPr>
                <w:bCs/>
              </w:rPr>
              <w:t>Les informations sont-elles transmises et à jour</w:t>
            </w:r>
            <w:r>
              <w:rPr>
                <w:bCs/>
              </w:rPr>
              <w:t>*</w:t>
            </w:r>
            <w:r w:rsidRPr="00997BBD">
              <w:rPr>
                <w:bCs/>
              </w:rPr>
              <w:t xml:space="preserve">? </w:t>
            </w:r>
          </w:p>
        </w:tc>
        <w:tc>
          <w:tcPr>
            <w:tcW w:w="5954" w:type="dxa"/>
            <w:shd w:val="clear" w:color="auto" w:fill="4472C4" w:themeFill="accent1"/>
          </w:tcPr>
          <w:p w14:paraId="414355A7" w14:textId="04D1B679" w:rsidR="00304284" w:rsidRPr="00997BBD" w:rsidRDefault="00304284"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304284" w:rsidRPr="00997BBD" w14:paraId="483BAB19" w14:textId="77777777" w:rsidTr="00297BEF">
        <w:tc>
          <w:tcPr>
            <w:tcW w:w="1134" w:type="dxa"/>
            <w:shd w:val="clear" w:color="auto" w:fill="D9E2F3" w:themeFill="accent1" w:themeFillTint="33"/>
          </w:tcPr>
          <w:p w14:paraId="7473F8E6" w14:textId="60203A5F" w:rsidR="00304284" w:rsidRPr="00997BBD" w:rsidRDefault="00304284" w:rsidP="00E00E87">
            <w:pPr>
              <w:pStyle w:val="Normalformulaire"/>
            </w:pPr>
            <w:r>
              <w:t>4.2.3.</w:t>
            </w:r>
            <w:r w:rsidR="002C740F">
              <w:t>6.1</w:t>
            </w:r>
          </w:p>
        </w:tc>
        <w:tc>
          <w:tcPr>
            <w:tcW w:w="6552" w:type="dxa"/>
            <w:shd w:val="clear" w:color="auto" w:fill="D9E2F3" w:themeFill="accent1" w:themeFillTint="33"/>
          </w:tcPr>
          <w:p w14:paraId="20207AA1" w14:textId="751063F3" w:rsidR="00304284" w:rsidRPr="00997BBD" w:rsidRDefault="00490B54" w:rsidP="00E00E87">
            <w:pPr>
              <w:pStyle w:val="Normalformulaire"/>
            </w:pPr>
            <w:r>
              <w:t>L’é</w:t>
            </w:r>
            <w:r w:rsidR="00BC70EB" w:rsidRPr="00BC70EB">
              <w:t>valuation des effets du prélèvement d’eau sur les installations de prélèvements d’eau souterraine d’autres usagers situés sur les propriétés voisines et sur les milieux humides situés à proximité (art. 169(6) REAFIE)</w:t>
            </w:r>
          </w:p>
        </w:tc>
        <w:tc>
          <w:tcPr>
            <w:tcW w:w="3370" w:type="dxa"/>
            <w:shd w:val="clear" w:color="auto" w:fill="D9E2F3" w:themeFill="accent1" w:themeFillTint="33"/>
          </w:tcPr>
          <w:p w14:paraId="190D3BB2" w14:textId="77777777" w:rsidR="00304284" w:rsidRPr="00997BBD" w:rsidRDefault="00075F31" w:rsidP="00E00E87">
            <w:pPr>
              <w:pStyle w:val="Normalformulaire"/>
            </w:pPr>
            <w:sdt>
              <w:sdtPr>
                <w:id w:val="-1708720174"/>
                <w14:checkbox>
                  <w14:checked w14:val="0"/>
                  <w14:checkedState w14:val="2612" w14:font="MS Gothic"/>
                  <w14:uncheckedState w14:val="2610" w14:font="MS Gothic"/>
                </w14:checkbox>
              </w:sdtPr>
              <w:sdtEndPr/>
              <w:sdtContent>
                <w:r w:rsidR="00304284">
                  <w:rPr>
                    <w:rFonts w:ascii="MS Gothic" w:hAnsi="MS Gothic" w:hint="eastAsia"/>
                  </w:rPr>
                  <w:t>☐</w:t>
                </w:r>
              </w:sdtContent>
            </w:sdt>
            <w:r w:rsidR="00304284" w:rsidRPr="00997BBD">
              <w:t xml:space="preserve">Oui  </w:t>
            </w:r>
            <w:sdt>
              <w:sdtPr>
                <w:id w:val="-2038413964"/>
                <w14:checkbox>
                  <w14:checked w14:val="0"/>
                  <w14:checkedState w14:val="2612" w14:font="MS Gothic"/>
                  <w14:uncheckedState w14:val="2610" w14:font="MS Gothic"/>
                </w14:checkbox>
              </w:sdtPr>
              <w:sdtEndPr/>
              <w:sdtContent>
                <w:r w:rsidR="00304284">
                  <w:rPr>
                    <w:rFonts w:ascii="MS Gothic" w:hAnsi="MS Gothic" w:hint="eastAsia"/>
                  </w:rPr>
                  <w:t>☐</w:t>
                </w:r>
              </w:sdtContent>
            </w:sdt>
            <w:r w:rsidR="00304284" w:rsidRPr="00997BBD">
              <w:t xml:space="preserve">Non </w:t>
            </w:r>
          </w:p>
        </w:tc>
        <w:sdt>
          <w:sdtPr>
            <w:id w:val="-1097321581"/>
            <w:placeholder>
              <w:docPart w:val="01FF8A326DCE47FF80FE79244A7B13E4"/>
            </w:placeholder>
          </w:sdtPr>
          <w:sdtEndPr/>
          <w:sdtContent>
            <w:sdt>
              <w:sdtPr>
                <w:id w:val="1878741314"/>
                <w:placeholder>
                  <w:docPart w:val="B63CD883F82340BFB7670209CC434149"/>
                </w:placeholder>
              </w:sdtPr>
              <w:sdtEndPr/>
              <w:sdtContent>
                <w:tc>
                  <w:tcPr>
                    <w:tcW w:w="5954" w:type="dxa"/>
                    <w:shd w:val="clear" w:color="auto" w:fill="D9E2F3" w:themeFill="accent1" w:themeFillTint="33"/>
                  </w:tcPr>
                  <w:p w14:paraId="2BB7E0E6" w14:textId="572344D7" w:rsidR="00304284" w:rsidRPr="00997BBD" w:rsidRDefault="00F76026" w:rsidP="00E00E87">
                    <w:pPr>
                      <w:pStyle w:val="Normalformulaire"/>
                    </w:pPr>
                    <w:r w:rsidRPr="00EB2FBC">
                      <w:rPr>
                        <w:rStyle w:val="Textedelespacerserv"/>
                        <w:i/>
                        <w:iCs/>
                      </w:rPr>
                      <w:t>Saisissez les informations.</w:t>
                    </w:r>
                  </w:p>
                </w:tc>
              </w:sdtContent>
            </w:sdt>
          </w:sdtContent>
        </w:sdt>
      </w:tr>
      <w:tr w:rsidR="00304284" w:rsidRPr="00997BBD" w14:paraId="7C735E22" w14:textId="77777777" w:rsidTr="00297BEF">
        <w:tc>
          <w:tcPr>
            <w:tcW w:w="1134" w:type="dxa"/>
            <w:shd w:val="clear" w:color="auto" w:fill="D9E2F3" w:themeFill="accent1" w:themeFillTint="33"/>
          </w:tcPr>
          <w:p w14:paraId="341FCC3A" w14:textId="64372DAB" w:rsidR="00304284" w:rsidRPr="00997BBD" w:rsidRDefault="00304284" w:rsidP="00E00E87">
            <w:pPr>
              <w:pStyle w:val="Normalformulaire"/>
            </w:pPr>
            <w:r>
              <w:t>4.2.3.</w:t>
            </w:r>
            <w:r w:rsidR="002C740F">
              <w:t>6.2</w:t>
            </w:r>
          </w:p>
        </w:tc>
        <w:tc>
          <w:tcPr>
            <w:tcW w:w="6552" w:type="dxa"/>
            <w:shd w:val="clear" w:color="auto" w:fill="D9E2F3" w:themeFill="accent1" w:themeFillTint="33"/>
          </w:tcPr>
          <w:p w14:paraId="42EAA75C" w14:textId="6B6B94DF" w:rsidR="00304284" w:rsidRPr="00997BBD" w:rsidRDefault="00297BEF" w:rsidP="00E00E87">
            <w:pPr>
              <w:pStyle w:val="Normalformulaire"/>
            </w:pPr>
            <w:r w:rsidRPr="00297BEF">
              <w:t>Les moyens qui seront pris pour minimiser les impacts sur les usagers et les milieux humides concernés (art. 169(6) REAFIE)</w:t>
            </w:r>
          </w:p>
        </w:tc>
        <w:tc>
          <w:tcPr>
            <w:tcW w:w="3370" w:type="dxa"/>
            <w:shd w:val="clear" w:color="auto" w:fill="D9E2F3" w:themeFill="accent1" w:themeFillTint="33"/>
          </w:tcPr>
          <w:p w14:paraId="3F23498A" w14:textId="77777777" w:rsidR="00304284" w:rsidRDefault="00075F31" w:rsidP="00E00E87">
            <w:pPr>
              <w:pStyle w:val="Normalformulaire"/>
            </w:pPr>
            <w:sdt>
              <w:sdtPr>
                <w:id w:val="-345477578"/>
                <w14:checkbox>
                  <w14:checked w14:val="0"/>
                  <w14:checkedState w14:val="2612" w14:font="MS Gothic"/>
                  <w14:uncheckedState w14:val="2610" w14:font="MS Gothic"/>
                </w14:checkbox>
              </w:sdtPr>
              <w:sdtEndPr/>
              <w:sdtContent>
                <w:r w:rsidR="00304284">
                  <w:rPr>
                    <w:rFonts w:ascii="MS Gothic" w:hAnsi="MS Gothic" w:hint="eastAsia"/>
                  </w:rPr>
                  <w:t>☐</w:t>
                </w:r>
              </w:sdtContent>
            </w:sdt>
            <w:r w:rsidR="00304284" w:rsidRPr="00997BBD">
              <w:t xml:space="preserve">Oui  </w:t>
            </w:r>
            <w:sdt>
              <w:sdtPr>
                <w:id w:val="1624729486"/>
                <w14:checkbox>
                  <w14:checked w14:val="0"/>
                  <w14:checkedState w14:val="2612" w14:font="MS Gothic"/>
                  <w14:uncheckedState w14:val="2610" w14:font="MS Gothic"/>
                </w14:checkbox>
              </w:sdtPr>
              <w:sdtEndPr/>
              <w:sdtContent>
                <w:r w:rsidR="00304284">
                  <w:rPr>
                    <w:rFonts w:ascii="MS Gothic" w:hAnsi="MS Gothic" w:hint="eastAsia"/>
                  </w:rPr>
                  <w:t>☐</w:t>
                </w:r>
              </w:sdtContent>
            </w:sdt>
            <w:r w:rsidR="00304284" w:rsidRPr="00997BBD">
              <w:t xml:space="preserve">Non </w:t>
            </w:r>
          </w:p>
          <w:p w14:paraId="47C91A29" w14:textId="52077693" w:rsidR="00304284" w:rsidRPr="00997BBD" w:rsidRDefault="00075F31" w:rsidP="00E00E87">
            <w:pPr>
              <w:pStyle w:val="Normalformulaire"/>
            </w:pPr>
            <w:sdt>
              <w:sdtPr>
                <w:id w:val="117491206"/>
                <w14:checkbox>
                  <w14:checked w14:val="0"/>
                  <w14:checkedState w14:val="2612" w14:font="MS Gothic"/>
                  <w14:uncheckedState w14:val="2610" w14:font="MS Gothic"/>
                </w14:checkbox>
              </w:sdtPr>
              <w:sdtEndPr/>
              <w:sdtContent>
                <w:r w:rsidR="00304284">
                  <w:rPr>
                    <w:rFonts w:ascii="MS Gothic" w:hAnsi="MS Gothic" w:hint="eastAsia"/>
                  </w:rPr>
                  <w:t>☐</w:t>
                </w:r>
              </w:sdtContent>
            </w:sdt>
            <w:r w:rsidR="00304284">
              <w:t>Ne s’applique pas</w:t>
            </w:r>
            <w:r w:rsidR="00297BEF">
              <w:t xml:space="preserve"> (aucun effet constaté dans l’évaluation)</w:t>
            </w:r>
          </w:p>
        </w:tc>
        <w:sdt>
          <w:sdtPr>
            <w:id w:val="674851418"/>
            <w:placeholder>
              <w:docPart w:val="7BBCC7FE493B4D34AFA53E75021EC142"/>
            </w:placeholder>
            <w:showingPlcHdr/>
          </w:sdtPr>
          <w:sdtEndPr/>
          <w:sdtContent>
            <w:tc>
              <w:tcPr>
                <w:tcW w:w="5954" w:type="dxa"/>
                <w:shd w:val="clear" w:color="auto" w:fill="D9E2F3" w:themeFill="accent1" w:themeFillTint="33"/>
              </w:tcPr>
              <w:p w14:paraId="08FD675F" w14:textId="77777777" w:rsidR="00304284" w:rsidRPr="00997BBD" w:rsidRDefault="00304284" w:rsidP="00E00E87">
                <w:pPr>
                  <w:pStyle w:val="Normalformulaire"/>
                </w:pPr>
                <w:r w:rsidRPr="001F5389">
                  <w:rPr>
                    <w:rStyle w:val="Textedelespacerserv"/>
                  </w:rPr>
                  <w:t>...</w:t>
                </w:r>
              </w:p>
            </w:tc>
          </w:sdtContent>
        </w:sdt>
      </w:tr>
    </w:tbl>
    <w:p w14:paraId="55CE6878" w14:textId="7C5200EB" w:rsidR="00304284" w:rsidRPr="00551018" w:rsidRDefault="00304284" w:rsidP="00304284">
      <w:pPr>
        <w:pStyle w:val="QuestionInfo"/>
        <w:spacing w:before="240"/>
      </w:pPr>
      <w:r>
        <w:t>*</w:t>
      </w:r>
      <w:r w:rsidRPr="00997BBD">
        <w:t xml:space="preserve">Pour répondre Oui, les informations doivent avoir été transmises </w:t>
      </w:r>
      <w:r>
        <w:t>et</w:t>
      </w:r>
      <w:r w:rsidRPr="00997BBD">
        <w:t xml:space="preserve"> être à jour.</w:t>
      </w:r>
    </w:p>
    <w:p w14:paraId="237520C9" w14:textId="199A3430" w:rsidR="00D35698" w:rsidRDefault="00CC2D07" w:rsidP="00381802">
      <w:pPr>
        <w:pStyle w:val="Question"/>
        <w:keepNext/>
      </w:pPr>
      <w:r>
        <w:lastRenderedPageBreak/>
        <w:t>4.2.3.7</w:t>
      </w:r>
      <w:r>
        <w:tab/>
      </w:r>
      <w:r w:rsidR="006224ED" w:rsidRPr="006224ED">
        <w:t>Cochez la ou les situations de prélèvements d’eau qui s’appliquent à la demande (art. 365 al. 1 (6) REAFIE).</w:t>
      </w:r>
    </w:p>
    <w:p w14:paraId="78FEF6C3" w14:textId="77777777" w:rsidR="006224ED" w:rsidRPr="004A5938" w:rsidRDefault="00075F31" w:rsidP="00381802">
      <w:pPr>
        <w:pStyle w:val="Recevabilite"/>
        <w:keepNext/>
      </w:pPr>
      <w:sdt>
        <w:sdtPr>
          <w:rPr>
            <w:highlight w:val="lightGray"/>
          </w:rPr>
          <w:id w:val="-183206068"/>
          <w14:checkbox>
            <w14:checked w14:val="0"/>
            <w14:checkedState w14:val="2612" w14:font="MS Gothic"/>
            <w14:uncheckedState w14:val="2610" w14:font="MS Gothic"/>
          </w14:checkbox>
        </w:sdtPr>
        <w:sdtEndPr/>
        <w:sdtContent>
          <w:r w:rsidR="006224ED">
            <w:rPr>
              <w:rFonts w:ascii="MS Gothic" w:eastAsia="MS Gothic" w:hAnsi="MS Gothic" w:hint="eastAsia"/>
              <w:highlight w:val="lightGray"/>
            </w:rPr>
            <w:t>☐</w:t>
          </w:r>
        </w:sdtContent>
      </w:sdt>
      <w:r w:rsidR="006224ED" w:rsidRPr="00773FB0">
        <w:rPr>
          <w:highlight w:val="lightGray"/>
        </w:rPr>
        <w:t xml:space="preserve">R </w:t>
      </w:r>
      <w:sdt>
        <w:sdtPr>
          <w:rPr>
            <w:highlight w:val="lightGray"/>
          </w:rPr>
          <w:id w:val="-350033644"/>
          <w14:checkbox>
            <w14:checked w14:val="0"/>
            <w14:checkedState w14:val="2612" w14:font="MS Gothic"/>
            <w14:uncheckedState w14:val="2610" w14:font="MS Gothic"/>
          </w14:checkbox>
        </w:sdtPr>
        <w:sdtEndPr/>
        <w:sdtContent>
          <w:r w:rsidR="006224ED">
            <w:rPr>
              <w:rFonts w:ascii="MS Gothic" w:eastAsia="MS Gothic" w:hAnsi="MS Gothic" w:hint="eastAsia"/>
              <w:highlight w:val="lightGray"/>
            </w:rPr>
            <w:t>☐</w:t>
          </w:r>
        </w:sdtContent>
      </w:sdt>
      <w:r w:rsidR="006224ED" w:rsidRPr="00773FB0">
        <w:rPr>
          <w:highlight w:val="lightGray"/>
        </w:rPr>
        <w:t xml:space="preserve">NR </w:t>
      </w:r>
      <w:sdt>
        <w:sdtPr>
          <w:rPr>
            <w:highlight w:val="lightGray"/>
          </w:rPr>
          <w:id w:val="536480970"/>
          <w14:checkbox>
            <w14:checked w14:val="0"/>
            <w14:checkedState w14:val="2612" w14:font="MS Gothic"/>
            <w14:uncheckedState w14:val="2610" w14:font="MS Gothic"/>
          </w14:checkbox>
        </w:sdtPr>
        <w:sdtEndPr/>
        <w:sdtContent>
          <w:r w:rsidR="006224ED">
            <w:rPr>
              <w:rFonts w:ascii="MS Gothic" w:eastAsia="MS Gothic" w:hAnsi="MS Gothic" w:hint="eastAsia"/>
              <w:highlight w:val="lightGray"/>
            </w:rPr>
            <w:t>☐</w:t>
          </w:r>
        </w:sdtContent>
      </w:sdt>
      <w:r w:rsidR="006224ED" w:rsidRPr="00773FB0">
        <w:rPr>
          <w:highlight w:val="lightGray"/>
        </w:rPr>
        <w:t>SO</w:t>
      </w:r>
    </w:p>
    <w:tbl>
      <w:tblPr>
        <w:tblW w:w="0" w:type="auto"/>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92"/>
      </w:tblGrid>
      <w:tr w:rsidR="006224ED" w14:paraId="3DE6DEF3" w14:textId="77777777" w:rsidTr="00E00E87">
        <w:trPr>
          <w:trHeight w:val="272"/>
        </w:trPr>
        <w:tc>
          <w:tcPr>
            <w:tcW w:w="16992" w:type="dxa"/>
            <w:shd w:val="clear" w:color="auto" w:fill="D9E2F3" w:themeFill="accent1" w:themeFillTint="33"/>
          </w:tcPr>
          <w:p w14:paraId="48A35B00" w14:textId="4BB8FE5D" w:rsidR="006224ED" w:rsidRDefault="00075F31" w:rsidP="00E00E87">
            <w:pPr>
              <w:pStyle w:val="Normalformulaire"/>
              <w:spacing w:after="0"/>
              <w:ind w:left="284" w:hanging="284"/>
            </w:pPr>
            <w:sdt>
              <w:sdtPr>
                <w:id w:val="-855566426"/>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8B526C" w:rsidRPr="008B526C">
              <w:t>Un prélèvement effectué dans le bassin du fleuve Saint-Laurent</w:t>
            </w:r>
            <w:r w:rsidR="00734190">
              <w:rPr>
                <w:vertAlign w:val="superscript"/>
              </w:rPr>
              <w:fldChar w:fldCharType="begin"/>
            </w:r>
            <w:r w:rsidR="00734190">
              <w:rPr>
                <w:vertAlign w:val="superscript"/>
              </w:rPr>
              <w:instrText xml:space="preserve"> AUTOTEXTLIST  \s "NoStyle" \t "Pour plus de précisions, consultez le lexique à la fin du formulaire." \* MERGEFORMAT </w:instrText>
            </w:r>
            <w:r w:rsidR="00734190">
              <w:rPr>
                <w:vertAlign w:val="superscript"/>
              </w:rPr>
              <w:fldChar w:fldCharType="separate"/>
            </w:r>
            <w:r w:rsidR="00734190">
              <w:rPr>
                <w:vertAlign w:val="superscript"/>
              </w:rPr>
              <w:t>'?'</w:t>
            </w:r>
            <w:r w:rsidR="00734190">
              <w:rPr>
                <w:vertAlign w:val="superscript"/>
              </w:rPr>
              <w:fldChar w:fldCharType="end"/>
            </w:r>
            <w:r w:rsidR="008B526C" w:rsidRPr="008B526C">
              <w:t xml:space="preserve"> dont l’eau est destinée à être transférée hors de ce bassin (art. 169(7)a) REAFIE)</w:t>
            </w:r>
          </w:p>
        </w:tc>
      </w:tr>
      <w:tr w:rsidR="006224ED" w:rsidRPr="002F5FB3" w14:paraId="79227F1D" w14:textId="77777777" w:rsidTr="00E00E87">
        <w:trPr>
          <w:trHeight w:val="272"/>
        </w:trPr>
        <w:tc>
          <w:tcPr>
            <w:tcW w:w="16992" w:type="dxa"/>
            <w:shd w:val="clear" w:color="auto" w:fill="D9E2F3" w:themeFill="accent1" w:themeFillTint="33"/>
          </w:tcPr>
          <w:p w14:paraId="5D03E2D9" w14:textId="3335FE04" w:rsidR="006224ED" w:rsidRPr="002F5FB3" w:rsidRDefault="00075F31" w:rsidP="00467777">
            <w:pPr>
              <w:pStyle w:val="Normalformulaire"/>
              <w:ind w:left="284" w:hanging="284"/>
            </w:pPr>
            <w:sdt>
              <w:sdtPr>
                <w:id w:val="303905634"/>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BC3CD9">
              <w:t xml:space="preserve">Un prélèvement dont l’eau est destinée à être vendue ou distribuée comme eau de source, eau minérale ou à </w:t>
            </w:r>
            <w:r w:rsidR="00BC3CD9" w:rsidRPr="00B62D3E">
              <w:t>entrer</w:t>
            </w:r>
            <w:r w:rsidR="00BC3CD9">
              <w:t xml:space="preserve">, comme telle, dans la fabrication, la conservation ou le traitement de produits </w:t>
            </w:r>
            <w:r w:rsidR="00BC3CD9" w:rsidRPr="00B62D3E">
              <w:t xml:space="preserve">au sens de </w:t>
            </w:r>
            <w:r w:rsidR="00BC3CD9" w:rsidRPr="009A3DD1">
              <w:t>la</w:t>
            </w:r>
            <w:r w:rsidR="00BC3CD9">
              <w:t xml:space="preserve"> </w:t>
            </w:r>
            <w:r w:rsidR="00BC3CD9" w:rsidRPr="00B52A22">
              <w:rPr>
                <w:i/>
                <w:iCs/>
              </w:rPr>
              <w:t>Loi sur les produits alimentaires</w:t>
            </w:r>
            <w:r w:rsidR="00BC3CD9">
              <w:t xml:space="preserve"> (art. 169(7)b) REAFIE)</w:t>
            </w:r>
          </w:p>
        </w:tc>
      </w:tr>
      <w:tr w:rsidR="00114D2E" w:rsidRPr="002F5FB3" w14:paraId="3DAA898F" w14:textId="77777777" w:rsidTr="00E00E87">
        <w:trPr>
          <w:trHeight w:val="272"/>
        </w:trPr>
        <w:tc>
          <w:tcPr>
            <w:tcW w:w="16992" w:type="dxa"/>
            <w:shd w:val="clear" w:color="auto" w:fill="D9E2F3" w:themeFill="accent1" w:themeFillTint="33"/>
          </w:tcPr>
          <w:p w14:paraId="39B05B47" w14:textId="7EC47B34" w:rsidR="00114D2E" w:rsidRPr="002F5FB3" w:rsidRDefault="00075F31" w:rsidP="00BC3CD9">
            <w:pPr>
              <w:pStyle w:val="Normalformulaire"/>
            </w:pPr>
            <w:sdt>
              <w:sdtPr>
                <w:id w:val="-860821686"/>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DD5E71" w:rsidRPr="00DD5E71">
              <w:t>Un prélèvement d’eau de catégorie 1</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DD5E71" w:rsidRPr="00DD5E71">
              <w:t xml:space="preserve"> (art. 169(7)c) REAFIE)</w:t>
            </w:r>
          </w:p>
        </w:tc>
      </w:tr>
      <w:tr w:rsidR="00114D2E" w:rsidRPr="002F5FB3" w14:paraId="38F68156" w14:textId="77777777" w:rsidTr="00E00E87">
        <w:trPr>
          <w:trHeight w:val="272"/>
        </w:trPr>
        <w:tc>
          <w:tcPr>
            <w:tcW w:w="16992" w:type="dxa"/>
            <w:shd w:val="clear" w:color="auto" w:fill="D9E2F3" w:themeFill="accent1" w:themeFillTint="33"/>
          </w:tcPr>
          <w:p w14:paraId="1AEAB38A" w14:textId="26B1BF7E" w:rsidR="00114D2E" w:rsidRPr="002F5FB3" w:rsidRDefault="00075F31" w:rsidP="00467777">
            <w:pPr>
              <w:pStyle w:val="Normalformulaire"/>
              <w:ind w:left="284" w:hanging="284"/>
            </w:pPr>
            <w:sdt>
              <w:sdtPr>
                <w:id w:val="1161506970"/>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23604E" w:rsidRPr="0023604E">
              <w:t>Un prélèvement d’eau de catégorie 2</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23604E" w:rsidRPr="0023604E">
              <w:t xml:space="preserve"> effectué pour desservir le système d’aqueduc</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23604E" w:rsidRPr="0023604E">
              <w:t xml:space="preserve"> d’une municipalité alimentant 21 à 500 personnes et au moins une résidence (art. 169(7)d) REAFIE)</w:t>
            </w:r>
          </w:p>
        </w:tc>
      </w:tr>
      <w:tr w:rsidR="00114D2E" w:rsidRPr="002F5FB3" w14:paraId="35959DBC" w14:textId="77777777" w:rsidTr="00E00E87">
        <w:trPr>
          <w:trHeight w:val="272"/>
        </w:trPr>
        <w:tc>
          <w:tcPr>
            <w:tcW w:w="16992" w:type="dxa"/>
            <w:shd w:val="clear" w:color="auto" w:fill="D9E2F3" w:themeFill="accent1" w:themeFillTint="33"/>
          </w:tcPr>
          <w:p w14:paraId="44620A76" w14:textId="76722DCB" w:rsidR="005F35F1" w:rsidRDefault="00075F31" w:rsidP="001317F5">
            <w:pPr>
              <w:pStyle w:val="Normalformulaire"/>
            </w:pPr>
            <w:sdt>
              <w:sdtPr>
                <w:id w:val="-1176653392"/>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5F35F1">
              <w:t>Un prélèvement d’eau souterraine dont le volume journalier moyen d’eau prélevé</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5F35F1">
              <w:t xml:space="preserve"> est égal ou supérieur à 379 000 litres (art. 169(7)e) REAFIE)</w:t>
            </w:r>
          </w:p>
          <w:p w14:paraId="00382790" w14:textId="77777777" w:rsidR="005F35F1" w:rsidRDefault="005F35F1" w:rsidP="00467777">
            <w:pPr>
              <w:pStyle w:val="Normalformulaire"/>
              <w:ind w:left="339"/>
            </w:pPr>
            <w:r>
              <w:t xml:space="preserve">Si ce dernier prélèvement d’eau est effectué par un producteur agricole pour l’élevage des animaux </w:t>
            </w:r>
            <w:r w:rsidRPr="00B62D3E">
              <w:t xml:space="preserve">visé à l’article 2 du </w:t>
            </w:r>
            <w:r w:rsidRPr="0092388C">
              <w:rPr>
                <w:i/>
              </w:rPr>
              <w:t>Règlement sur les exploitations agricoles</w:t>
            </w:r>
            <w:r w:rsidRPr="00B62D3E">
              <w:t>, pour la culture des végétaux et des champignons et pour l’acériculture ou effectué pour l’exploitation d’un site d’étang de pêche ou d’un site aquacole</w:t>
            </w:r>
            <w:r>
              <w:t>, cochez la case suivante :</w:t>
            </w:r>
          </w:p>
          <w:p w14:paraId="534267D1" w14:textId="6F990980" w:rsidR="00114D2E" w:rsidRPr="002F5FB3" w:rsidRDefault="00075F31" w:rsidP="001317F5">
            <w:pPr>
              <w:pStyle w:val="Normalformulaire"/>
              <w:ind w:left="764"/>
            </w:pPr>
            <w:sdt>
              <w:sdtPr>
                <w:id w:val="1695113434"/>
                <w14:checkbox>
                  <w14:checked w14:val="0"/>
                  <w14:checkedState w14:val="2612" w14:font="MS Gothic"/>
                  <w14:uncheckedState w14:val="2610" w14:font="MS Gothic"/>
                </w14:checkbox>
              </w:sdtPr>
              <w:sdtEndPr/>
              <w:sdtContent>
                <w:r w:rsidR="001317F5">
                  <w:rPr>
                    <w:rFonts w:ascii="MS Gothic" w:hAnsi="MS Gothic" w:hint="eastAsia"/>
                  </w:rPr>
                  <w:t>☐</w:t>
                </w:r>
              </w:sdtContent>
            </w:sdt>
            <w:r w:rsidR="001317F5">
              <w:t xml:space="preserve"> </w:t>
            </w:r>
            <w:r w:rsidR="001317F5" w:rsidRPr="001317F5">
              <w:t xml:space="preserve">379 000 litres et plus effectué par un producteur agricole pour les usages mentionnés ci-haut ou effectué pour l’exploitation d’un site d’étang de pêche ou d’un site aquacole, </w:t>
            </w:r>
            <w:r w:rsidR="001317F5" w:rsidRPr="00467777">
              <w:rPr>
                <w:i/>
                <w:iCs/>
                <w:color w:val="2F5496" w:themeColor="accent1" w:themeShade="BF"/>
              </w:rPr>
              <w:t>passez à la section 4.2.4.</w:t>
            </w:r>
          </w:p>
        </w:tc>
      </w:tr>
      <w:tr w:rsidR="00114D2E" w:rsidRPr="002F5FB3" w14:paraId="42ADB273" w14:textId="77777777" w:rsidTr="00E00E87">
        <w:trPr>
          <w:trHeight w:val="272"/>
        </w:trPr>
        <w:tc>
          <w:tcPr>
            <w:tcW w:w="16992" w:type="dxa"/>
            <w:shd w:val="clear" w:color="auto" w:fill="D9E2F3" w:themeFill="accent1" w:themeFillTint="33"/>
          </w:tcPr>
          <w:p w14:paraId="18279C8E" w14:textId="7D8E7866" w:rsidR="00114D2E" w:rsidRPr="002F5FB3" w:rsidRDefault="00075F31" w:rsidP="00BC3CD9">
            <w:pPr>
              <w:pStyle w:val="Normalformulaire"/>
            </w:pPr>
            <w:sdt>
              <w:sdtPr>
                <w:id w:val="-1797988637"/>
                <w14:checkbox>
                  <w14:checked w14:val="0"/>
                  <w14:checkedState w14:val="2612" w14:font="MS Gothic"/>
                  <w14:uncheckedState w14:val="2610" w14:font="MS Gothic"/>
                </w14:checkbox>
              </w:sdtPr>
              <w:sdtEndPr/>
              <w:sdtContent>
                <w:r w:rsidR="00467777">
                  <w:rPr>
                    <w:rFonts w:ascii="MS Gothic" w:hAnsi="MS Gothic" w:hint="eastAsia"/>
                  </w:rPr>
                  <w:t>☐</w:t>
                </w:r>
              </w:sdtContent>
            </w:sdt>
            <w:r w:rsidR="00467777">
              <w:t xml:space="preserve"> </w:t>
            </w:r>
            <w:r w:rsidR="00467777" w:rsidRPr="00467777">
              <w:t xml:space="preserve">Aucune des 5 situations ci-dessus, </w:t>
            </w:r>
            <w:r w:rsidR="00467777" w:rsidRPr="00467777">
              <w:rPr>
                <w:i/>
                <w:iCs/>
                <w:color w:val="2F5496" w:themeColor="accent1" w:themeShade="BF"/>
              </w:rPr>
              <w:t>passez à la section 4.2.4.</w:t>
            </w:r>
          </w:p>
        </w:tc>
      </w:tr>
    </w:tbl>
    <w:p w14:paraId="0C615C9F" w14:textId="45E9D6C5" w:rsidR="006224ED" w:rsidRDefault="0054001F" w:rsidP="0054001F">
      <w:pPr>
        <w:pStyle w:val="Question"/>
      </w:pPr>
      <w:r>
        <w:t>4.2.3.8</w:t>
      </w:r>
      <w:r>
        <w:tab/>
      </w:r>
      <w:r w:rsidR="00C569A2" w:rsidRPr="00C569A2">
        <w:t>Dans le tableau ci-dessous, indiquez si les renseignements suivants ont été transmis dans une étude hydrogéologique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C569A2" w:rsidRPr="00C569A2">
        <w:t xml:space="preserve"> signée par un professionnel</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C569A2" w:rsidRPr="00C569A2">
        <w:t xml:space="preserve"> et sont à jour (art. 365 al. 1 (6), 169(7) et 171 REAFIE).</w:t>
      </w:r>
    </w:p>
    <w:p w14:paraId="661118B2" w14:textId="77777777" w:rsidR="00C569A2" w:rsidRPr="004A5938" w:rsidRDefault="00075F31" w:rsidP="00C569A2">
      <w:pPr>
        <w:pStyle w:val="Recevabilite"/>
        <w:keepNext/>
      </w:pPr>
      <w:sdt>
        <w:sdtPr>
          <w:rPr>
            <w:highlight w:val="lightGray"/>
          </w:rPr>
          <w:id w:val="-74748988"/>
          <w14:checkbox>
            <w14:checked w14:val="0"/>
            <w14:checkedState w14:val="2612" w14:font="MS Gothic"/>
            <w14:uncheckedState w14:val="2610" w14:font="MS Gothic"/>
          </w14:checkbox>
        </w:sdtPr>
        <w:sdtEndPr/>
        <w:sdtContent>
          <w:r w:rsidR="00C569A2">
            <w:rPr>
              <w:rFonts w:ascii="MS Gothic" w:eastAsia="MS Gothic" w:hAnsi="MS Gothic" w:hint="eastAsia"/>
              <w:highlight w:val="lightGray"/>
            </w:rPr>
            <w:t>☐</w:t>
          </w:r>
        </w:sdtContent>
      </w:sdt>
      <w:r w:rsidR="00C569A2" w:rsidRPr="00773FB0">
        <w:rPr>
          <w:highlight w:val="lightGray"/>
        </w:rPr>
        <w:t xml:space="preserve">R </w:t>
      </w:r>
      <w:sdt>
        <w:sdtPr>
          <w:rPr>
            <w:highlight w:val="lightGray"/>
          </w:rPr>
          <w:id w:val="-1629163215"/>
          <w14:checkbox>
            <w14:checked w14:val="0"/>
            <w14:checkedState w14:val="2612" w14:font="MS Gothic"/>
            <w14:uncheckedState w14:val="2610" w14:font="MS Gothic"/>
          </w14:checkbox>
        </w:sdtPr>
        <w:sdtEndPr/>
        <w:sdtContent>
          <w:r w:rsidR="00C569A2">
            <w:rPr>
              <w:rFonts w:ascii="MS Gothic" w:eastAsia="MS Gothic" w:hAnsi="MS Gothic" w:hint="eastAsia"/>
              <w:highlight w:val="lightGray"/>
            </w:rPr>
            <w:t>☐</w:t>
          </w:r>
        </w:sdtContent>
      </w:sdt>
      <w:r w:rsidR="00C569A2" w:rsidRPr="00773FB0">
        <w:rPr>
          <w:highlight w:val="lightGray"/>
        </w:rPr>
        <w:t xml:space="preserve">NR </w:t>
      </w:r>
      <w:sdt>
        <w:sdtPr>
          <w:rPr>
            <w:highlight w:val="lightGray"/>
          </w:rPr>
          <w:id w:val="1431635452"/>
          <w14:checkbox>
            <w14:checked w14:val="0"/>
            <w14:checkedState w14:val="2612" w14:font="MS Gothic"/>
            <w14:uncheckedState w14:val="2610" w14:font="MS Gothic"/>
          </w14:checkbox>
        </w:sdtPr>
        <w:sdtEndPr/>
        <w:sdtContent>
          <w:r w:rsidR="00C569A2">
            <w:rPr>
              <w:rFonts w:ascii="MS Gothic" w:eastAsia="MS Gothic" w:hAnsi="MS Gothic" w:hint="eastAsia"/>
              <w:highlight w:val="lightGray"/>
            </w:rPr>
            <w:t>☐</w:t>
          </w:r>
        </w:sdtContent>
      </w:sdt>
      <w:r w:rsidR="00C569A2" w:rsidRPr="00773FB0">
        <w:rPr>
          <w:highlight w:val="lightGray"/>
        </w:rPr>
        <w:t>SO</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3370"/>
        <w:gridCol w:w="5954"/>
      </w:tblGrid>
      <w:tr w:rsidR="006754D8" w:rsidRPr="00997BBD" w14:paraId="614C4EF8" w14:textId="77777777" w:rsidTr="00E00E87">
        <w:tc>
          <w:tcPr>
            <w:tcW w:w="1134" w:type="dxa"/>
            <w:shd w:val="clear" w:color="auto" w:fill="4472C4" w:themeFill="accent1"/>
          </w:tcPr>
          <w:p w14:paraId="3A4BF10E" w14:textId="77777777" w:rsidR="006754D8" w:rsidRPr="00997BBD" w:rsidRDefault="006754D8" w:rsidP="00E00E87">
            <w:pPr>
              <w:pStyle w:val="Tableauen-tte"/>
            </w:pPr>
          </w:p>
        </w:tc>
        <w:tc>
          <w:tcPr>
            <w:tcW w:w="6552" w:type="dxa"/>
            <w:shd w:val="clear" w:color="auto" w:fill="4472C4" w:themeFill="accent1"/>
          </w:tcPr>
          <w:p w14:paraId="0E6B7E5B" w14:textId="70FA23B7" w:rsidR="006754D8" w:rsidRPr="00997BBD" w:rsidRDefault="006754D8" w:rsidP="00E00E87">
            <w:pPr>
              <w:pStyle w:val="Tableauen-tte"/>
            </w:pPr>
            <w:r w:rsidRPr="00997BBD">
              <w:t>Informations (renseignement ou document)</w:t>
            </w:r>
          </w:p>
        </w:tc>
        <w:tc>
          <w:tcPr>
            <w:tcW w:w="3370" w:type="dxa"/>
            <w:shd w:val="clear" w:color="auto" w:fill="4472C4" w:themeFill="accent1"/>
          </w:tcPr>
          <w:p w14:paraId="4CDB1B7C" w14:textId="4739167F" w:rsidR="006754D8" w:rsidRPr="00285E3F" w:rsidRDefault="006754D8" w:rsidP="00E00E87">
            <w:pPr>
              <w:pStyle w:val="Tableauen-tte"/>
              <w:rPr>
                <w:bCs/>
              </w:rPr>
            </w:pPr>
            <w:r w:rsidRPr="00997BBD">
              <w:rPr>
                <w:bCs/>
              </w:rPr>
              <w:t>Les informations sont-elles transmises et à jour</w:t>
            </w:r>
            <w:r>
              <w:rPr>
                <w:bCs/>
              </w:rPr>
              <w:t>*</w:t>
            </w:r>
            <w:r w:rsidRPr="00997BBD">
              <w:rPr>
                <w:bCs/>
              </w:rPr>
              <w:t xml:space="preserve">? </w:t>
            </w:r>
          </w:p>
        </w:tc>
        <w:tc>
          <w:tcPr>
            <w:tcW w:w="5954" w:type="dxa"/>
            <w:shd w:val="clear" w:color="auto" w:fill="4472C4" w:themeFill="accent1"/>
          </w:tcPr>
          <w:p w14:paraId="0CBA4741" w14:textId="7420D914" w:rsidR="006754D8" w:rsidRPr="00997BBD" w:rsidRDefault="006754D8"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6754D8" w:rsidRPr="00997BBD" w14:paraId="605C56B8" w14:textId="77777777" w:rsidTr="00E00E87">
        <w:tc>
          <w:tcPr>
            <w:tcW w:w="1134" w:type="dxa"/>
            <w:shd w:val="clear" w:color="auto" w:fill="D9E2F3" w:themeFill="accent1" w:themeFillTint="33"/>
          </w:tcPr>
          <w:p w14:paraId="477E6F70" w14:textId="7C98F927" w:rsidR="006754D8" w:rsidRPr="00997BBD" w:rsidRDefault="000F3AC4" w:rsidP="00E00E87">
            <w:pPr>
              <w:pStyle w:val="Normalformulaire"/>
            </w:pPr>
            <w:r>
              <w:t>4.2.3.8.1</w:t>
            </w:r>
          </w:p>
        </w:tc>
        <w:tc>
          <w:tcPr>
            <w:tcW w:w="6552" w:type="dxa"/>
            <w:shd w:val="clear" w:color="auto" w:fill="D9E2F3" w:themeFill="accent1" w:themeFillTint="33"/>
          </w:tcPr>
          <w:p w14:paraId="5885F261" w14:textId="004C32D8" w:rsidR="006754D8" w:rsidRPr="00997BBD" w:rsidRDefault="00B8300C" w:rsidP="00E00E87">
            <w:pPr>
              <w:pStyle w:val="Normalformulaire"/>
            </w:pPr>
            <w:r w:rsidRPr="00B8300C">
              <w:t>La description du contexte hydrogéologique environnant, dans un rayon minimal d’un kilomètre et dans toute la zone d’influence du prélèvement, incluant notamment la météorologie, la topographie,</w:t>
            </w:r>
            <w:r w:rsidR="00A32413">
              <w:t xml:space="preserve"> </w:t>
            </w:r>
            <w:r w:rsidR="00A32413" w:rsidRPr="003B759D">
              <w:t>l’hydrographie, l’hydrologie, la géologie et l’hydrogéologie ainsi que les cartes et les coupes stratigraphiques nécessaires à cette description</w:t>
            </w:r>
            <w:r w:rsidR="00A32413">
              <w:t xml:space="preserve"> </w:t>
            </w:r>
            <w:r w:rsidR="00A32413" w:rsidRPr="003B759D">
              <w:t>(art. 171(</w:t>
            </w:r>
            <w:r w:rsidR="00A32413">
              <w:t>1</w:t>
            </w:r>
            <w:r w:rsidR="00A32413" w:rsidRPr="003B759D">
              <w:t>) REAFIE)</w:t>
            </w:r>
          </w:p>
        </w:tc>
        <w:tc>
          <w:tcPr>
            <w:tcW w:w="3370" w:type="dxa"/>
            <w:shd w:val="clear" w:color="auto" w:fill="D9E2F3" w:themeFill="accent1" w:themeFillTint="33"/>
          </w:tcPr>
          <w:p w14:paraId="25B05326" w14:textId="77777777" w:rsidR="006754D8" w:rsidRPr="00997BBD" w:rsidRDefault="00075F31" w:rsidP="00E00E87">
            <w:pPr>
              <w:pStyle w:val="Normalformulaire"/>
            </w:pPr>
            <w:sdt>
              <w:sdtPr>
                <w:id w:val="-1708485383"/>
                <w14:checkbox>
                  <w14:checked w14:val="0"/>
                  <w14:checkedState w14:val="2612" w14:font="MS Gothic"/>
                  <w14:uncheckedState w14:val="2610" w14:font="MS Gothic"/>
                </w14:checkbox>
              </w:sdtPr>
              <w:sdtEndPr/>
              <w:sdtContent>
                <w:r w:rsidR="006754D8">
                  <w:rPr>
                    <w:rFonts w:ascii="MS Gothic" w:hAnsi="MS Gothic" w:hint="eastAsia"/>
                  </w:rPr>
                  <w:t>☐</w:t>
                </w:r>
              </w:sdtContent>
            </w:sdt>
            <w:r w:rsidR="006754D8" w:rsidRPr="00997BBD">
              <w:t xml:space="preserve">Oui  </w:t>
            </w:r>
            <w:sdt>
              <w:sdtPr>
                <w:id w:val="1647471099"/>
                <w14:checkbox>
                  <w14:checked w14:val="0"/>
                  <w14:checkedState w14:val="2612" w14:font="MS Gothic"/>
                  <w14:uncheckedState w14:val="2610" w14:font="MS Gothic"/>
                </w14:checkbox>
              </w:sdtPr>
              <w:sdtEndPr/>
              <w:sdtContent>
                <w:r w:rsidR="006754D8">
                  <w:rPr>
                    <w:rFonts w:ascii="MS Gothic" w:hAnsi="MS Gothic" w:hint="eastAsia"/>
                  </w:rPr>
                  <w:t>☐</w:t>
                </w:r>
              </w:sdtContent>
            </w:sdt>
            <w:r w:rsidR="006754D8" w:rsidRPr="00997BBD">
              <w:t xml:space="preserve">Non </w:t>
            </w:r>
          </w:p>
        </w:tc>
        <w:sdt>
          <w:sdtPr>
            <w:id w:val="501946090"/>
            <w:placeholder>
              <w:docPart w:val="110F795DE4644808AF6BA3253B7A0E53"/>
            </w:placeholder>
          </w:sdtPr>
          <w:sdtEndPr/>
          <w:sdtContent>
            <w:sdt>
              <w:sdtPr>
                <w:id w:val="1550652773"/>
                <w:placeholder>
                  <w:docPart w:val="18DEC6B80A1448F3BE883A9D61BDAAEC"/>
                </w:placeholder>
                <w:showingPlcHdr/>
              </w:sdtPr>
              <w:sdtEndPr/>
              <w:sdtContent>
                <w:tc>
                  <w:tcPr>
                    <w:tcW w:w="5954" w:type="dxa"/>
                    <w:shd w:val="clear" w:color="auto" w:fill="D9E2F3" w:themeFill="accent1" w:themeFillTint="33"/>
                  </w:tcPr>
                  <w:p w14:paraId="78729F75" w14:textId="06E307BF" w:rsidR="006754D8" w:rsidRPr="00997BBD" w:rsidRDefault="00F76026" w:rsidP="00E00E87">
                    <w:pPr>
                      <w:pStyle w:val="Normalformulaire"/>
                    </w:pPr>
                    <w:r w:rsidRPr="00EB2FBC">
                      <w:rPr>
                        <w:rStyle w:val="Textedelespacerserv"/>
                        <w:i/>
                        <w:iCs/>
                      </w:rPr>
                      <w:t>Saisissez les informations.</w:t>
                    </w:r>
                  </w:p>
                </w:tc>
              </w:sdtContent>
            </w:sdt>
          </w:sdtContent>
        </w:sdt>
      </w:tr>
      <w:tr w:rsidR="006754D8" w:rsidRPr="00997BBD" w14:paraId="4F62A333" w14:textId="77777777" w:rsidTr="00E00E87">
        <w:tc>
          <w:tcPr>
            <w:tcW w:w="1134" w:type="dxa"/>
            <w:shd w:val="clear" w:color="auto" w:fill="D9E2F3" w:themeFill="accent1" w:themeFillTint="33"/>
          </w:tcPr>
          <w:p w14:paraId="5177BD90" w14:textId="7006AA1C" w:rsidR="006754D8" w:rsidRPr="00997BBD" w:rsidRDefault="000F3AC4" w:rsidP="00E00E87">
            <w:pPr>
              <w:pStyle w:val="Normalformulaire"/>
            </w:pPr>
            <w:r>
              <w:t>4.2.3.8.2</w:t>
            </w:r>
          </w:p>
        </w:tc>
        <w:tc>
          <w:tcPr>
            <w:tcW w:w="6552" w:type="dxa"/>
            <w:shd w:val="clear" w:color="auto" w:fill="D9E2F3" w:themeFill="accent1" w:themeFillTint="33"/>
          </w:tcPr>
          <w:p w14:paraId="7FA3C026" w14:textId="77777777" w:rsidR="00564605" w:rsidRDefault="00564605" w:rsidP="00564605">
            <w:pPr>
              <w:pStyle w:val="Normalformulaire"/>
            </w:pPr>
            <w:r>
              <w:t>La réalisation et l’analyse d’un essai de pompage (art. 171(2) REAFIE)</w:t>
            </w:r>
          </w:p>
          <w:p w14:paraId="480F6E09" w14:textId="77777777" w:rsidR="00564605" w:rsidRDefault="00564605" w:rsidP="00564605">
            <w:pPr>
              <w:pStyle w:val="Normalformulaire"/>
            </w:pPr>
          </w:p>
          <w:p w14:paraId="79B02CA7" w14:textId="346EDB3E" w:rsidR="006754D8" w:rsidRPr="00997BBD" w:rsidRDefault="00564605" w:rsidP="00564605">
            <w:pPr>
              <w:pStyle w:val="Normalformulaire"/>
            </w:pPr>
            <w:r>
              <w:lastRenderedPageBreak/>
              <w:t>Il est recommandé que l’essai de pompage utilise un minimum de trois puits aménagés au sein de l’aquifère exploité par 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 xml:space="preserve"> pouvant être utilisés à des fins d’observation des eaux souterraines, en plus des puits de pompage.</w:t>
            </w:r>
          </w:p>
        </w:tc>
        <w:tc>
          <w:tcPr>
            <w:tcW w:w="3370" w:type="dxa"/>
            <w:shd w:val="clear" w:color="auto" w:fill="D9E2F3" w:themeFill="accent1" w:themeFillTint="33"/>
          </w:tcPr>
          <w:p w14:paraId="0C383C32" w14:textId="438B0643" w:rsidR="006754D8" w:rsidRPr="00997BBD" w:rsidRDefault="00075F31" w:rsidP="00E00E87">
            <w:pPr>
              <w:pStyle w:val="Normalformulaire"/>
            </w:pPr>
            <w:sdt>
              <w:sdtPr>
                <w:id w:val="1820537557"/>
                <w14:checkbox>
                  <w14:checked w14:val="0"/>
                  <w14:checkedState w14:val="2612" w14:font="MS Gothic"/>
                  <w14:uncheckedState w14:val="2610" w14:font="MS Gothic"/>
                </w14:checkbox>
              </w:sdtPr>
              <w:sdtEndPr/>
              <w:sdtContent>
                <w:r w:rsidR="006754D8">
                  <w:rPr>
                    <w:rFonts w:ascii="MS Gothic" w:hAnsi="MS Gothic" w:hint="eastAsia"/>
                  </w:rPr>
                  <w:t>☐</w:t>
                </w:r>
              </w:sdtContent>
            </w:sdt>
            <w:r w:rsidR="006754D8" w:rsidRPr="00997BBD">
              <w:t xml:space="preserve">Oui  </w:t>
            </w:r>
            <w:sdt>
              <w:sdtPr>
                <w:id w:val="1723245016"/>
                <w14:checkbox>
                  <w14:checked w14:val="0"/>
                  <w14:checkedState w14:val="2612" w14:font="MS Gothic"/>
                  <w14:uncheckedState w14:val="2610" w14:font="MS Gothic"/>
                </w14:checkbox>
              </w:sdtPr>
              <w:sdtEndPr/>
              <w:sdtContent>
                <w:r w:rsidR="006754D8">
                  <w:rPr>
                    <w:rFonts w:ascii="MS Gothic" w:hAnsi="MS Gothic" w:hint="eastAsia"/>
                  </w:rPr>
                  <w:t>☐</w:t>
                </w:r>
              </w:sdtContent>
            </w:sdt>
            <w:r w:rsidR="006754D8" w:rsidRPr="00997BBD">
              <w:t xml:space="preserve">Non </w:t>
            </w:r>
          </w:p>
        </w:tc>
        <w:sdt>
          <w:sdtPr>
            <w:id w:val="2132894298"/>
            <w:placeholder>
              <w:docPart w:val="FA3146FBD5604F86B3BB478C1E9A6338"/>
            </w:placeholder>
            <w:showingPlcHdr/>
          </w:sdtPr>
          <w:sdtEndPr/>
          <w:sdtContent>
            <w:tc>
              <w:tcPr>
                <w:tcW w:w="5954" w:type="dxa"/>
                <w:shd w:val="clear" w:color="auto" w:fill="D9E2F3" w:themeFill="accent1" w:themeFillTint="33"/>
              </w:tcPr>
              <w:p w14:paraId="6469F180" w14:textId="77777777" w:rsidR="006754D8" w:rsidRPr="00997BBD" w:rsidRDefault="006754D8" w:rsidP="00E00E87">
                <w:pPr>
                  <w:pStyle w:val="Normalformulaire"/>
                </w:pPr>
                <w:r w:rsidRPr="001F5389">
                  <w:rPr>
                    <w:rStyle w:val="Textedelespacerserv"/>
                  </w:rPr>
                  <w:t>...</w:t>
                </w:r>
              </w:p>
            </w:tc>
          </w:sdtContent>
        </w:sdt>
      </w:tr>
      <w:tr w:rsidR="00CF16C5" w:rsidRPr="00997BBD" w14:paraId="4A15D884" w14:textId="77777777" w:rsidTr="00E00E87">
        <w:tc>
          <w:tcPr>
            <w:tcW w:w="1134" w:type="dxa"/>
            <w:shd w:val="clear" w:color="auto" w:fill="D9E2F3" w:themeFill="accent1" w:themeFillTint="33"/>
          </w:tcPr>
          <w:p w14:paraId="27481A98" w14:textId="6DECD100" w:rsidR="00CF16C5" w:rsidRPr="00997BBD" w:rsidRDefault="00CF16C5" w:rsidP="00CF16C5">
            <w:pPr>
              <w:pStyle w:val="Normalformulaire"/>
            </w:pPr>
            <w:r>
              <w:t>4.2.3.8.3</w:t>
            </w:r>
          </w:p>
        </w:tc>
        <w:tc>
          <w:tcPr>
            <w:tcW w:w="6552" w:type="dxa"/>
            <w:shd w:val="clear" w:color="auto" w:fill="D9E2F3" w:themeFill="accent1" w:themeFillTint="33"/>
          </w:tcPr>
          <w:p w14:paraId="14310367" w14:textId="181A8C6F" w:rsidR="00CF16C5" w:rsidRPr="00997BBD" w:rsidRDefault="00CF16C5" w:rsidP="00CF16C5">
            <w:pPr>
              <w:pStyle w:val="Normalformulaire"/>
            </w:pPr>
            <w:r w:rsidRPr="00831202">
              <w:t>La localisation des puits d’observation utilisés et un schéma de leur aménagement, incluant notamment le profil stratigraphique, les éléments de construction des puits et le niveau piézométrique statique (art. 171(3) REAFIE)</w:t>
            </w:r>
          </w:p>
        </w:tc>
        <w:tc>
          <w:tcPr>
            <w:tcW w:w="3370" w:type="dxa"/>
            <w:shd w:val="clear" w:color="auto" w:fill="D9E2F3" w:themeFill="accent1" w:themeFillTint="33"/>
          </w:tcPr>
          <w:p w14:paraId="375C3327" w14:textId="16C3C27E" w:rsidR="00CF16C5" w:rsidRDefault="00075F31" w:rsidP="00CF16C5">
            <w:pPr>
              <w:pStyle w:val="Normalformulaire"/>
            </w:pPr>
            <w:sdt>
              <w:sdtPr>
                <w:id w:val="243765093"/>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1809505368"/>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1374693042"/>
            <w:placeholder>
              <w:docPart w:val="D5B1A7F0FA764DAAAF1ECB1DCA0796D2"/>
            </w:placeholder>
            <w:showingPlcHdr/>
          </w:sdtPr>
          <w:sdtEndPr/>
          <w:sdtContent>
            <w:tc>
              <w:tcPr>
                <w:tcW w:w="5954" w:type="dxa"/>
                <w:shd w:val="clear" w:color="auto" w:fill="D9E2F3" w:themeFill="accent1" w:themeFillTint="33"/>
              </w:tcPr>
              <w:p w14:paraId="67232380" w14:textId="74996ABB" w:rsidR="00CF16C5" w:rsidRPr="001F5389" w:rsidRDefault="00F76026" w:rsidP="00CF16C5">
                <w:pPr>
                  <w:pStyle w:val="Normalformulaire"/>
                </w:pPr>
                <w:r w:rsidRPr="001F5389">
                  <w:rPr>
                    <w:rStyle w:val="Textedelespacerserv"/>
                  </w:rPr>
                  <w:t>...</w:t>
                </w:r>
              </w:p>
            </w:tc>
          </w:sdtContent>
        </w:sdt>
      </w:tr>
      <w:tr w:rsidR="00CF16C5" w:rsidRPr="00997BBD" w14:paraId="09B20C76" w14:textId="77777777" w:rsidTr="00E00E87">
        <w:tc>
          <w:tcPr>
            <w:tcW w:w="1134" w:type="dxa"/>
            <w:shd w:val="clear" w:color="auto" w:fill="D9E2F3" w:themeFill="accent1" w:themeFillTint="33"/>
          </w:tcPr>
          <w:p w14:paraId="43D79F12" w14:textId="47630DD2" w:rsidR="00CF16C5" w:rsidRPr="00997BBD" w:rsidRDefault="00CF16C5" w:rsidP="00CF16C5">
            <w:pPr>
              <w:pStyle w:val="Normalformulaire"/>
            </w:pPr>
            <w:r>
              <w:t>4.2.3.8.4</w:t>
            </w:r>
          </w:p>
        </w:tc>
        <w:tc>
          <w:tcPr>
            <w:tcW w:w="6552" w:type="dxa"/>
            <w:shd w:val="clear" w:color="auto" w:fill="D9E2F3" w:themeFill="accent1" w:themeFillTint="33"/>
          </w:tcPr>
          <w:p w14:paraId="41FE53CD" w14:textId="2567FA47" w:rsidR="00CF16C5" w:rsidRPr="00997BBD" w:rsidRDefault="00CF16C5" w:rsidP="00CF16C5">
            <w:pPr>
              <w:pStyle w:val="Normalformulaire"/>
            </w:pPr>
            <w:r w:rsidRPr="00367098">
              <w:t>Les motifs justifiant la localisation et la conception des puits d’observation (art. 171(4) REAFIE)</w:t>
            </w:r>
          </w:p>
        </w:tc>
        <w:tc>
          <w:tcPr>
            <w:tcW w:w="3370" w:type="dxa"/>
            <w:shd w:val="clear" w:color="auto" w:fill="D9E2F3" w:themeFill="accent1" w:themeFillTint="33"/>
          </w:tcPr>
          <w:p w14:paraId="54E1A647" w14:textId="16185195" w:rsidR="00CF16C5" w:rsidRDefault="00075F31" w:rsidP="00CF16C5">
            <w:pPr>
              <w:pStyle w:val="Normalformulaire"/>
            </w:pPr>
            <w:sdt>
              <w:sdtPr>
                <w:id w:val="-871073614"/>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1903976891"/>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303592888"/>
            <w:placeholder>
              <w:docPart w:val="2A4ED9506BF64E648CE181E6FC017E06"/>
            </w:placeholder>
            <w:showingPlcHdr/>
          </w:sdtPr>
          <w:sdtEndPr/>
          <w:sdtContent>
            <w:tc>
              <w:tcPr>
                <w:tcW w:w="5954" w:type="dxa"/>
                <w:shd w:val="clear" w:color="auto" w:fill="D9E2F3" w:themeFill="accent1" w:themeFillTint="33"/>
              </w:tcPr>
              <w:p w14:paraId="6FB4E495" w14:textId="35C246A9" w:rsidR="00CF16C5" w:rsidRPr="001F5389" w:rsidRDefault="00F76026" w:rsidP="00CF16C5">
                <w:pPr>
                  <w:pStyle w:val="Normalformulaire"/>
                </w:pPr>
                <w:r w:rsidRPr="001F5389">
                  <w:rPr>
                    <w:rStyle w:val="Textedelespacerserv"/>
                  </w:rPr>
                  <w:t>...</w:t>
                </w:r>
              </w:p>
            </w:tc>
          </w:sdtContent>
        </w:sdt>
      </w:tr>
      <w:tr w:rsidR="00CF16C5" w:rsidRPr="00997BBD" w14:paraId="1D6051A6" w14:textId="77777777" w:rsidTr="00E00E87">
        <w:tc>
          <w:tcPr>
            <w:tcW w:w="1134" w:type="dxa"/>
            <w:shd w:val="clear" w:color="auto" w:fill="D9E2F3" w:themeFill="accent1" w:themeFillTint="33"/>
          </w:tcPr>
          <w:p w14:paraId="59ADB87A" w14:textId="34633177" w:rsidR="00CF16C5" w:rsidRPr="00997BBD" w:rsidRDefault="00CF16C5" w:rsidP="00CF16C5">
            <w:pPr>
              <w:pStyle w:val="Normalformulaire"/>
            </w:pPr>
            <w:r>
              <w:t>4.2.3.8.5</w:t>
            </w:r>
          </w:p>
        </w:tc>
        <w:tc>
          <w:tcPr>
            <w:tcW w:w="6552" w:type="dxa"/>
            <w:shd w:val="clear" w:color="auto" w:fill="D9E2F3" w:themeFill="accent1" w:themeFillTint="33"/>
          </w:tcPr>
          <w:p w14:paraId="788B0446" w14:textId="673FEB29" w:rsidR="00CF16C5" w:rsidRPr="00997BBD" w:rsidRDefault="00CF16C5" w:rsidP="00CF16C5">
            <w:pPr>
              <w:pStyle w:val="Normalformulaire"/>
            </w:pPr>
            <w:r w:rsidRPr="004014A6">
              <w:t>Le calcul des diminutions piézométriques anticipées aux puits et aux milieux humides (ex.</w:t>
            </w:r>
            <w:r w:rsidR="007F2F2B">
              <w:t> </w:t>
            </w:r>
            <w:r w:rsidRPr="004014A6">
              <w:t>: étang, marais, marécage et tourbière) présents dans la zone d’influence du prélèvement (art. 171(5) REAFIE)</w:t>
            </w:r>
          </w:p>
        </w:tc>
        <w:tc>
          <w:tcPr>
            <w:tcW w:w="3370" w:type="dxa"/>
            <w:shd w:val="clear" w:color="auto" w:fill="D9E2F3" w:themeFill="accent1" w:themeFillTint="33"/>
          </w:tcPr>
          <w:p w14:paraId="082FD71C" w14:textId="475C4AAF" w:rsidR="00CF16C5" w:rsidRDefault="00075F31" w:rsidP="00CF16C5">
            <w:pPr>
              <w:pStyle w:val="Normalformulaire"/>
            </w:pPr>
            <w:sdt>
              <w:sdtPr>
                <w:id w:val="638612189"/>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341320613"/>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1149404713"/>
            <w:placeholder>
              <w:docPart w:val="020EDB43323D446B984F819BB8F8D7B3"/>
            </w:placeholder>
            <w:showingPlcHdr/>
          </w:sdtPr>
          <w:sdtEndPr/>
          <w:sdtContent>
            <w:tc>
              <w:tcPr>
                <w:tcW w:w="5954" w:type="dxa"/>
                <w:shd w:val="clear" w:color="auto" w:fill="D9E2F3" w:themeFill="accent1" w:themeFillTint="33"/>
              </w:tcPr>
              <w:p w14:paraId="2E5C1362" w14:textId="1F4C0972" w:rsidR="00CF16C5" w:rsidRPr="001F5389" w:rsidRDefault="00F76026" w:rsidP="00CF16C5">
                <w:pPr>
                  <w:pStyle w:val="Normalformulaire"/>
                </w:pPr>
                <w:r w:rsidRPr="001F5389">
                  <w:rPr>
                    <w:rStyle w:val="Textedelespacerserv"/>
                  </w:rPr>
                  <w:t>...</w:t>
                </w:r>
              </w:p>
            </w:tc>
          </w:sdtContent>
        </w:sdt>
      </w:tr>
      <w:tr w:rsidR="00CF16C5" w:rsidRPr="00997BBD" w14:paraId="4CA328BB" w14:textId="77777777" w:rsidTr="00E00E87">
        <w:tc>
          <w:tcPr>
            <w:tcW w:w="1134" w:type="dxa"/>
            <w:shd w:val="clear" w:color="auto" w:fill="D9E2F3" w:themeFill="accent1" w:themeFillTint="33"/>
          </w:tcPr>
          <w:p w14:paraId="1353C4E7" w14:textId="52094B92" w:rsidR="00CF16C5" w:rsidRPr="00997BBD" w:rsidRDefault="00CF16C5" w:rsidP="00CF16C5">
            <w:pPr>
              <w:pStyle w:val="Normalformulaire"/>
            </w:pPr>
            <w:r>
              <w:t>4.2.3.8.6</w:t>
            </w:r>
          </w:p>
        </w:tc>
        <w:tc>
          <w:tcPr>
            <w:tcW w:w="6552" w:type="dxa"/>
            <w:shd w:val="clear" w:color="auto" w:fill="D9E2F3" w:themeFill="accent1" w:themeFillTint="33"/>
          </w:tcPr>
          <w:p w14:paraId="0FB58F10" w14:textId="561114A2" w:rsidR="00CF16C5" w:rsidRPr="00997BBD" w:rsidRDefault="00CF16C5" w:rsidP="00CF16C5">
            <w:pPr>
              <w:pStyle w:val="Normalformulaire"/>
            </w:pPr>
            <w:r w:rsidRPr="00536EE7">
              <w:t>Le calcul de la recharge et du bilan hydrologique de l’aquifère (art. 171(6) REAFIE)</w:t>
            </w:r>
          </w:p>
        </w:tc>
        <w:tc>
          <w:tcPr>
            <w:tcW w:w="3370" w:type="dxa"/>
            <w:shd w:val="clear" w:color="auto" w:fill="D9E2F3" w:themeFill="accent1" w:themeFillTint="33"/>
          </w:tcPr>
          <w:p w14:paraId="433E14AE" w14:textId="0E3790DE" w:rsidR="00CF16C5" w:rsidRDefault="00075F31" w:rsidP="00CF16C5">
            <w:pPr>
              <w:pStyle w:val="Normalformulaire"/>
            </w:pPr>
            <w:sdt>
              <w:sdtPr>
                <w:id w:val="1304201446"/>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831723268"/>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908204758"/>
            <w:placeholder>
              <w:docPart w:val="22D69201461F4093AD1A227F775F0537"/>
            </w:placeholder>
            <w:showingPlcHdr/>
          </w:sdtPr>
          <w:sdtEndPr/>
          <w:sdtContent>
            <w:tc>
              <w:tcPr>
                <w:tcW w:w="5954" w:type="dxa"/>
                <w:shd w:val="clear" w:color="auto" w:fill="D9E2F3" w:themeFill="accent1" w:themeFillTint="33"/>
              </w:tcPr>
              <w:p w14:paraId="3FAC3612" w14:textId="701DA3E1" w:rsidR="00CF16C5" w:rsidRPr="001F5389" w:rsidRDefault="00F76026" w:rsidP="00CF16C5">
                <w:pPr>
                  <w:pStyle w:val="Normalformulaire"/>
                </w:pPr>
                <w:r w:rsidRPr="001F5389">
                  <w:rPr>
                    <w:rStyle w:val="Textedelespacerserv"/>
                  </w:rPr>
                  <w:t>...</w:t>
                </w:r>
              </w:p>
            </w:tc>
          </w:sdtContent>
        </w:sdt>
      </w:tr>
      <w:tr w:rsidR="00CF16C5" w:rsidRPr="00997BBD" w14:paraId="20FAAE7D" w14:textId="77777777" w:rsidTr="00E00E87">
        <w:tc>
          <w:tcPr>
            <w:tcW w:w="1134" w:type="dxa"/>
            <w:shd w:val="clear" w:color="auto" w:fill="D9E2F3" w:themeFill="accent1" w:themeFillTint="33"/>
          </w:tcPr>
          <w:p w14:paraId="191D0D9E" w14:textId="7186FFB5" w:rsidR="00CF16C5" w:rsidRPr="00997BBD" w:rsidRDefault="00CF16C5" w:rsidP="00CF16C5">
            <w:pPr>
              <w:pStyle w:val="Normalformulaire"/>
            </w:pPr>
            <w:r>
              <w:t>4.2.3.8.7</w:t>
            </w:r>
          </w:p>
        </w:tc>
        <w:tc>
          <w:tcPr>
            <w:tcW w:w="6552" w:type="dxa"/>
            <w:shd w:val="clear" w:color="auto" w:fill="D9E2F3" w:themeFill="accent1" w:themeFillTint="33"/>
          </w:tcPr>
          <w:p w14:paraId="0AA03800" w14:textId="0D3C0627" w:rsidR="00CF16C5" w:rsidRPr="00997BBD" w:rsidRDefault="00CF16C5" w:rsidP="00CF16C5">
            <w:pPr>
              <w:pStyle w:val="Normalformulaire"/>
            </w:pPr>
            <w:r w:rsidRPr="009213FC">
              <w:t>Les hypothèses et les équations utilisées pour les calculs (art. 171(7) REAFIE)</w:t>
            </w:r>
          </w:p>
        </w:tc>
        <w:tc>
          <w:tcPr>
            <w:tcW w:w="3370" w:type="dxa"/>
            <w:shd w:val="clear" w:color="auto" w:fill="D9E2F3" w:themeFill="accent1" w:themeFillTint="33"/>
          </w:tcPr>
          <w:p w14:paraId="3F91040F" w14:textId="4E100BD2" w:rsidR="00CF16C5" w:rsidRDefault="00075F31" w:rsidP="00CF16C5">
            <w:pPr>
              <w:pStyle w:val="Normalformulaire"/>
            </w:pPr>
            <w:sdt>
              <w:sdtPr>
                <w:id w:val="-1814093147"/>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1304049568"/>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350338536"/>
            <w:placeholder>
              <w:docPart w:val="FE65713DE75340D798C1BBD9021632C2"/>
            </w:placeholder>
            <w:showingPlcHdr/>
          </w:sdtPr>
          <w:sdtEndPr/>
          <w:sdtContent>
            <w:tc>
              <w:tcPr>
                <w:tcW w:w="5954" w:type="dxa"/>
                <w:shd w:val="clear" w:color="auto" w:fill="D9E2F3" w:themeFill="accent1" w:themeFillTint="33"/>
              </w:tcPr>
              <w:p w14:paraId="395585CC" w14:textId="7A7B1F5F" w:rsidR="00CF16C5" w:rsidRPr="001F5389" w:rsidRDefault="00F76026" w:rsidP="00CF16C5">
                <w:pPr>
                  <w:pStyle w:val="Normalformulaire"/>
                </w:pPr>
                <w:r w:rsidRPr="001F5389">
                  <w:rPr>
                    <w:rStyle w:val="Textedelespacerserv"/>
                  </w:rPr>
                  <w:t>...</w:t>
                </w:r>
              </w:p>
            </w:tc>
          </w:sdtContent>
        </w:sdt>
      </w:tr>
      <w:tr w:rsidR="00CF16C5" w:rsidRPr="00997BBD" w14:paraId="55C22615" w14:textId="77777777" w:rsidTr="00E00E87">
        <w:tc>
          <w:tcPr>
            <w:tcW w:w="1134" w:type="dxa"/>
            <w:shd w:val="clear" w:color="auto" w:fill="D9E2F3" w:themeFill="accent1" w:themeFillTint="33"/>
          </w:tcPr>
          <w:p w14:paraId="0C3D3D57" w14:textId="4E58746F" w:rsidR="00CF16C5" w:rsidRPr="00997BBD" w:rsidRDefault="00CF16C5" w:rsidP="00CF16C5">
            <w:pPr>
              <w:pStyle w:val="Normalformulaire"/>
            </w:pPr>
            <w:r>
              <w:t>4.2.3.8.8</w:t>
            </w:r>
          </w:p>
        </w:tc>
        <w:tc>
          <w:tcPr>
            <w:tcW w:w="6552" w:type="dxa"/>
            <w:shd w:val="clear" w:color="auto" w:fill="D9E2F3" w:themeFill="accent1" w:themeFillTint="33"/>
          </w:tcPr>
          <w:p w14:paraId="2466ED80" w14:textId="05F26BAE" w:rsidR="00CF16C5" w:rsidRPr="00997BBD" w:rsidRDefault="00CF16C5" w:rsidP="00CF16C5">
            <w:pPr>
              <w:pStyle w:val="Normalformulaire"/>
            </w:pPr>
            <w:r w:rsidRPr="00CF16C5">
              <w:t>Le modèle conceptuel représentant le comportement des eaux souterraines de l’aquifère exploité (art. 171(8) REAFIE)</w:t>
            </w:r>
          </w:p>
        </w:tc>
        <w:tc>
          <w:tcPr>
            <w:tcW w:w="3370" w:type="dxa"/>
            <w:shd w:val="clear" w:color="auto" w:fill="D9E2F3" w:themeFill="accent1" w:themeFillTint="33"/>
          </w:tcPr>
          <w:p w14:paraId="1BB21880" w14:textId="111C043B" w:rsidR="00CF16C5" w:rsidRDefault="00075F31" w:rsidP="00CF16C5">
            <w:pPr>
              <w:pStyle w:val="Normalformulaire"/>
            </w:pPr>
            <w:sdt>
              <w:sdtPr>
                <w:id w:val="1643309910"/>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Oui  </w:t>
            </w:r>
            <w:sdt>
              <w:sdtPr>
                <w:id w:val="-1662923355"/>
                <w14:checkbox>
                  <w14:checked w14:val="0"/>
                  <w14:checkedState w14:val="2612" w14:font="MS Gothic"/>
                  <w14:uncheckedState w14:val="2610" w14:font="MS Gothic"/>
                </w14:checkbox>
              </w:sdtPr>
              <w:sdtEndPr/>
              <w:sdtContent>
                <w:r w:rsidR="00CF16C5">
                  <w:rPr>
                    <w:rFonts w:ascii="MS Gothic" w:hAnsi="MS Gothic" w:hint="eastAsia"/>
                  </w:rPr>
                  <w:t>☐</w:t>
                </w:r>
              </w:sdtContent>
            </w:sdt>
            <w:r w:rsidR="00CF16C5" w:rsidRPr="00997BBD">
              <w:t xml:space="preserve">Non </w:t>
            </w:r>
          </w:p>
        </w:tc>
        <w:sdt>
          <w:sdtPr>
            <w:id w:val="-1323496255"/>
            <w:placeholder>
              <w:docPart w:val="24C1C9DA1001422BA2DD6829E45219C0"/>
            </w:placeholder>
            <w:showingPlcHdr/>
          </w:sdtPr>
          <w:sdtEndPr/>
          <w:sdtContent>
            <w:tc>
              <w:tcPr>
                <w:tcW w:w="5954" w:type="dxa"/>
                <w:shd w:val="clear" w:color="auto" w:fill="D9E2F3" w:themeFill="accent1" w:themeFillTint="33"/>
              </w:tcPr>
              <w:p w14:paraId="1A62A78A" w14:textId="5338801D" w:rsidR="00CF16C5" w:rsidRPr="001F5389" w:rsidRDefault="00F76026" w:rsidP="00CF16C5">
                <w:pPr>
                  <w:pStyle w:val="Normalformulaire"/>
                </w:pPr>
                <w:r w:rsidRPr="001F5389">
                  <w:rPr>
                    <w:rStyle w:val="Textedelespacerserv"/>
                  </w:rPr>
                  <w:t>...</w:t>
                </w:r>
              </w:p>
            </w:tc>
          </w:sdtContent>
        </w:sdt>
      </w:tr>
    </w:tbl>
    <w:p w14:paraId="49958896" w14:textId="03B65EBD" w:rsidR="00C577B1" w:rsidRDefault="00C577B1" w:rsidP="00C577B1">
      <w:pPr>
        <w:pStyle w:val="QuestionInfo"/>
        <w:spacing w:before="120"/>
      </w:pPr>
      <w:r w:rsidRPr="00C577B1">
        <w:t>*Pour répondre Oui, les renseignements doivent avoir été transmis et être à jour.</w:t>
      </w:r>
    </w:p>
    <w:p w14:paraId="2B3DD2A1" w14:textId="265FF061" w:rsidR="00C569A2" w:rsidRDefault="00ED3EFF" w:rsidP="00127F91">
      <w:pPr>
        <w:pStyle w:val="sous-sous-section"/>
        <w:spacing w:before="320"/>
      </w:pPr>
      <w:r>
        <w:t>4.2.4</w:t>
      </w:r>
      <w:r>
        <w:tab/>
      </w:r>
      <w:r>
        <w:tab/>
        <w:t>Prélèvements d’eau destinée à la consommation humaine ou à la transformation alimentaire</w:t>
      </w:r>
    </w:p>
    <w:p w14:paraId="542F3E2A" w14:textId="34EA7CFD" w:rsidR="00ED3EFF" w:rsidRDefault="006C33ED" w:rsidP="00ED3EFF">
      <w:pPr>
        <w:pStyle w:val="Question"/>
      </w:pPr>
      <w:r>
        <w:t>4.2.4.1</w:t>
      </w:r>
      <w:r>
        <w:tab/>
      </w:r>
      <w:r w:rsidR="00CC6D89" w:rsidRPr="00CC6D89">
        <w:t>Le ou les sites de prélèvement concernés par la demande sont-ils destinés à la consommation humaine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CC6D89" w:rsidRPr="00CC6D89">
        <w:t xml:space="preserve"> ou à la transformation alimentaire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CC6D89" w:rsidRPr="00CC6D89">
        <w:t xml:space="preserve"> (art. 365 al.</w:t>
      </w:r>
      <w:r w:rsidR="005E4246">
        <w:t> </w:t>
      </w:r>
      <w:r w:rsidR="00CC6D89" w:rsidRPr="00CC6D89">
        <w:t>1</w:t>
      </w:r>
      <w:r w:rsidR="005E4246">
        <w:t> </w:t>
      </w:r>
      <w:r w:rsidR="00CC6D89" w:rsidRPr="00CC6D89">
        <w:t>(6) REAFIE)?</w:t>
      </w:r>
    </w:p>
    <w:p w14:paraId="7ACB2C81" w14:textId="77777777" w:rsidR="00CC6D89" w:rsidRPr="00773FB0" w:rsidRDefault="00075F31" w:rsidP="00CC6D89">
      <w:pPr>
        <w:pStyle w:val="Recevabilite"/>
      </w:pPr>
      <w:sdt>
        <w:sdtPr>
          <w:rPr>
            <w:highlight w:val="lightGray"/>
          </w:rPr>
          <w:id w:val="1923613131"/>
          <w14:checkbox>
            <w14:checked w14:val="0"/>
            <w14:checkedState w14:val="2612" w14:font="MS Gothic"/>
            <w14:uncheckedState w14:val="2610" w14:font="MS Gothic"/>
          </w14:checkbox>
        </w:sdtPr>
        <w:sdtEndPr/>
        <w:sdtContent>
          <w:r w:rsidR="00CC6D89">
            <w:rPr>
              <w:rFonts w:ascii="MS Gothic" w:eastAsia="MS Gothic" w:hAnsi="MS Gothic" w:hint="eastAsia"/>
              <w:highlight w:val="lightGray"/>
            </w:rPr>
            <w:t>☐</w:t>
          </w:r>
        </w:sdtContent>
      </w:sdt>
      <w:r w:rsidR="00CC6D89" w:rsidRPr="00773FB0">
        <w:rPr>
          <w:highlight w:val="lightGray"/>
        </w:rPr>
        <w:t xml:space="preserve">R </w:t>
      </w:r>
      <w:sdt>
        <w:sdtPr>
          <w:rPr>
            <w:highlight w:val="lightGray"/>
          </w:rPr>
          <w:id w:val="367643922"/>
          <w14:checkbox>
            <w14:checked w14:val="0"/>
            <w14:checkedState w14:val="2612" w14:font="MS Gothic"/>
            <w14:uncheckedState w14:val="2610" w14:font="MS Gothic"/>
          </w14:checkbox>
        </w:sdtPr>
        <w:sdtEndPr/>
        <w:sdtContent>
          <w:r w:rsidR="00CC6D89">
            <w:rPr>
              <w:rFonts w:ascii="MS Gothic" w:eastAsia="MS Gothic" w:hAnsi="MS Gothic" w:hint="eastAsia"/>
              <w:highlight w:val="lightGray"/>
            </w:rPr>
            <w:t>☐</w:t>
          </w:r>
        </w:sdtContent>
      </w:sdt>
      <w:r w:rsidR="00CC6D89" w:rsidRPr="00773FB0">
        <w:rPr>
          <w:highlight w:val="lightGray"/>
        </w:rPr>
        <w:t xml:space="preserve">NR </w:t>
      </w:r>
      <w:sdt>
        <w:sdtPr>
          <w:rPr>
            <w:highlight w:val="lightGray"/>
          </w:rPr>
          <w:id w:val="-2051986574"/>
          <w14:checkbox>
            <w14:checked w14:val="0"/>
            <w14:checkedState w14:val="2612" w14:font="MS Gothic"/>
            <w14:uncheckedState w14:val="2610" w14:font="MS Gothic"/>
          </w14:checkbox>
        </w:sdtPr>
        <w:sdtEndPr/>
        <w:sdtContent>
          <w:r w:rsidR="00CC6D89">
            <w:rPr>
              <w:rFonts w:ascii="MS Gothic" w:eastAsia="MS Gothic" w:hAnsi="MS Gothic" w:hint="eastAsia"/>
              <w:highlight w:val="lightGray"/>
            </w:rPr>
            <w:t>☐</w:t>
          </w:r>
        </w:sdtContent>
      </w:sdt>
      <w:r w:rsidR="00CC6D8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C6D89" w14:paraId="370ED108" w14:textId="77777777" w:rsidTr="00E00E87">
        <w:trPr>
          <w:trHeight w:val="272"/>
        </w:trPr>
        <w:tc>
          <w:tcPr>
            <w:tcW w:w="1637" w:type="dxa"/>
            <w:shd w:val="clear" w:color="auto" w:fill="D9E2F3" w:themeFill="accent1" w:themeFillTint="33"/>
          </w:tcPr>
          <w:p w14:paraId="2C3637FE" w14:textId="77777777" w:rsidR="00CC6D89" w:rsidRDefault="00075F31" w:rsidP="00E00E87">
            <w:pPr>
              <w:pStyle w:val="Normalformulaire"/>
              <w:spacing w:after="0"/>
            </w:pPr>
            <w:sdt>
              <w:sdtPr>
                <w:id w:val="63149183"/>
                <w14:checkbox>
                  <w14:checked w14:val="0"/>
                  <w14:checkedState w14:val="2612" w14:font="MS Gothic"/>
                  <w14:uncheckedState w14:val="2610" w14:font="MS Gothic"/>
                </w14:checkbox>
              </w:sdtPr>
              <w:sdtEndPr/>
              <w:sdtContent>
                <w:r w:rsidR="00CC6D89">
                  <w:rPr>
                    <w:rFonts w:ascii="MS Gothic" w:hAnsi="MS Gothic" w:hint="eastAsia"/>
                  </w:rPr>
                  <w:t>☐</w:t>
                </w:r>
              </w:sdtContent>
            </w:sdt>
            <w:r w:rsidR="00CC6D89">
              <w:t>Oui</w:t>
            </w:r>
            <w:r w:rsidR="00CC6D89">
              <w:tab/>
              <w:t xml:space="preserve"> </w:t>
            </w:r>
            <w:sdt>
              <w:sdtPr>
                <w:id w:val="947508617"/>
                <w14:checkbox>
                  <w14:checked w14:val="0"/>
                  <w14:checkedState w14:val="2612" w14:font="MS Gothic"/>
                  <w14:uncheckedState w14:val="2610" w14:font="MS Gothic"/>
                </w14:checkbox>
              </w:sdtPr>
              <w:sdtEndPr/>
              <w:sdtContent>
                <w:r w:rsidR="00CC6D89">
                  <w:rPr>
                    <w:rFonts w:ascii="MS Gothic" w:hAnsi="MS Gothic" w:hint="eastAsia"/>
                  </w:rPr>
                  <w:t>☐</w:t>
                </w:r>
              </w:sdtContent>
            </w:sdt>
            <w:r w:rsidR="00CC6D89">
              <w:t>Non</w:t>
            </w:r>
          </w:p>
        </w:tc>
      </w:tr>
    </w:tbl>
    <w:p w14:paraId="4E75FDDE" w14:textId="1B875DBB" w:rsidR="00CC6D89" w:rsidRDefault="00CC6D89" w:rsidP="00CC6D89">
      <w:pPr>
        <w:pStyle w:val="Siouinon"/>
      </w:pPr>
      <w:r>
        <w:t xml:space="preserve">Si vous avez répondu Non, passez à la </w:t>
      </w:r>
      <w:r w:rsidR="00E51EF3">
        <w:t>section 4.2.5</w:t>
      </w:r>
      <w:r w:rsidR="00F62463">
        <w:t>.</w:t>
      </w:r>
    </w:p>
    <w:p w14:paraId="76A1CD0B" w14:textId="76E4174E" w:rsidR="00F62463" w:rsidRDefault="00F62463" w:rsidP="00C577B1">
      <w:pPr>
        <w:pStyle w:val="Question"/>
        <w:keepNext/>
      </w:pPr>
      <w:r>
        <w:t>4.2.4.2</w:t>
      </w:r>
      <w:r>
        <w:tab/>
      </w:r>
      <w:r w:rsidR="00701898">
        <w:t>Dans le tableau ci-dessous, indiquez si les renseignements ont été transmis et sont à jour (art. 365 al. 1 (6) et 169(8) REAFIE).</w:t>
      </w:r>
    </w:p>
    <w:p w14:paraId="707C35C3" w14:textId="77777777" w:rsidR="00701898" w:rsidRPr="00773FB0" w:rsidRDefault="00075F31" w:rsidP="00C577B1">
      <w:pPr>
        <w:pStyle w:val="Recevabilite"/>
        <w:keepNext/>
      </w:pPr>
      <w:sdt>
        <w:sdtPr>
          <w:rPr>
            <w:highlight w:val="lightGray"/>
          </w:rPr>
          <w:id w:val="-1894180515"/>
          <w14:checkbox>
            <w14:checked w14:val="0"/>
            <w14:checkedState w14:val="2612" w14:font="MS Gothic"/>
            <w14:uncheckedState w14:val="2610" w14:font="MS Gothic"/>
          </w14:checkbox>
        </w:sdtPr>
        <w:sdtEndPr/>
        <w:sdtContent>
          <w:r w:rsidR="00701898">
            <w:rPr>
              <w:rFonts w:ascii="MS Gothic" w:eastAsia="MS Gothic" w:hAnsi="MS Gothic" w:hint="eastAsia"/>
              <w:highlight w:val="lightGray"/>
            </w:rPr>
            <w:t>☐</w:t>
          </w:r>
        </w:sdtContent>
      </w:sdt>
      <w:r w:rsidR="00701898" w:rsidRPr="00773FB0">
        <w:rPr>
          <w:highlight w:val="lightGray"/>
        </w:rPr>
        <w:t xml:space="preserve">R </w:t>
      </w:r>
      <w:sdt>
        <w:sdtPr>
          <w:rPr>
            <w:highlight w:val="lightGray"/>
          </w:rPr>
          <w:id w:val="1200593455"/>
          <w14:checkbox>
            <w14:checked w14:val="0"/>
            <w14:checkedState w14:val="2612" w14:font="MS Gothic"/>
            <w14:uncheckedState w14:val="2610" w14:font="MS Gothic"/>
          </w14:checkbox>
        </w:sdtPr>
        <w:sdtEndPr/>
        <w:sdtContent>
          <w:r w:rsidR="00701898">
            <w:rPr>
              <w:rFonts w:ascii="MS Gothic" w:eastAsia="MS Gothic" w:hAnsi="MS Gothic" w:hint="eastAsia"/>
              <w:highlight w:val="lightGray"/>
            </w:rPr>
            <w:t>☐</w:t>
          </w:r>
        </w:sdtContent>
      </w:sdt>
      <w:r w:rsidR="00701898" w:rsidRPr="00773FB0">
        <w:rPr>
          <w:highlight w:val="lightGray"/>
        </w:rPr>
        <w:t xml:space="preserve">NR </w:t>
      </w:r>
      <w:sdt>
        <w:sdtPr>
          <w:rPr>
            <w:highlight w:val="lightGray"/>
          </w:rPr>
          <w:id w:val="1602690057"/>
          <w14:checkbox>
            <w14:checked w14:val="0"/>
            <w14:checkedState w14:val="2612" w14:font="MS Gothic"/>
            <w14:uncheckedState w14:val="2610" w14:font="MS Gothic"/>
          </w14:checkbox>
        </w:sdtPr>
        <w:sdtEndPr/>
        <w:sdtContent>
          <w:r w:rsidR="00701898">
            <w:rPr>
              <w:rFonts w:ascii="MS Gothic" w:eastAsia="MS Gothic" w:hAnsi="MS Gothic" w:hint="eastAsia"/>
              <w:highlight w:val="lightGray"/>
            </w:rPr>
            <w:t>☐</w:t>
          </w:r>
        </w:sdtContent>
      </w:sdt>
      <w:r w:rsidR="00701898" w:rsidRPr="00773FB0">
        <w:rPr>
          <w:highlight w:val="lightGray"/>
        </w:rPr>
        <w:t>SO</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5528"/>
        <w:gridCol w:w="5528"/>
        <w:gridCol w:w="4820"/>
      </w:tblGrid>
      <w:tr w:rsidR="00F05BE5" w:rsidRPr="00997BBD" w14:paraId="635E9745" w14:textId="77777777" w:rsidTr="00396550">
        <w:tc>
          <w:tcPr>
            <w:tcW w:w="1134" w:type="dxa"/>
            <w:shd w:val="clear" w:color="auto" w:fill="4472C4" w:themeFill="accent1"/>
          </w:tcPr>
          <w:p w14:paraId="1B9B1BB6" w14:textId="77777777" w:rsidR="00F05BE5" w:rsidRPr="00997BBD" w:rsidRDefault="00F05BE5" w:rsidP="00E00E87">
            <w:pPr>
              <w:pStyle w:val="Tableauen-tte"/>
            </w:pPr>
          </w:p>
        </w:tc>
        <w:tc>
          <w:tcPr>
            <w:tcW w:w="5528" w:type="dxa"/>
            <w:shd w:val="clear" w:color="auto" w:fill="4472C4" w:themeFill="accent1"/>
          </w:tcPr>
          <w:p w14:paraId="2882E66B" w14:textId="77777777" w:rsidR="00F05BE5" w:rsidRPr="00997BBD" w:rsidRDefault="00F05BE5" w:rsidP="00E00E87">
            <w:pPr>
              <w:pStyle w:val="Tableauen-tte"/>
            </w:pPr>
            <w:r w:rsidRPr="00997BBD">
              <w:t>Informations (renseignement ou document)</w:t>
            </w:r>
          </w:p>
        </w:tc>
        <w:tc>
          <w:tcPr>
            <w:tcW w:w="5528" w:type="dxa"/>
            <w:shd w:val="clear" w:color="auto" w:fill="4472C4" w:themeFill="accent1"/>
          </w:tcPr>
          <w:p w14:paraId="40CE4D6B" w14:textId="77777777" w:rsidR="00F05BE5" w:rsidRPr="00285E3F" w:rsidRDefault="00F05BE5" w:rsidP="00E00E87">
            <w:pPr>
              <w:pStyle w:val="Tableauen-tte"/>
              <w:rPr>
                <w:bCs/>
              </w:rPr>
            </w:pPr>
            <w:r w:rsidRPr="00997BBD">
              <w:rPr>
                <w:bCs/>
              </w:rPr>
              <w:t>Les informations sont-elles transmises et à jour</w:t>
            </w:r>
            <w:r>
              <w:rPr>
                <w:bCs/>
              </w:rPr>
              <w:t>*</w:t>
            </w:r>
            <w:r w:rsidRPr="00997BBD">
              <w:rPr>
                <w:bCs/>
              </w:rPr>
              <w:t xml:space="preserve">? </w:t>
            </w:r>
          </w:p>
        </w:tc>
        <w:tc>
          <w:tcPr>
            <w:tcW w:w="4820" w:type="dxa"/>
            <w:shd w:val="clear" w:color="auto" w:fill="4472C4" w:themeFill="accent1"/>
          </w:tcPr>
          <w:p w14:paraId="457CE4B4" w14:textId="77777777" w:rsidR="00F05BE5" w:rsidRPr="00997BBD" w:rsidRDefault="00F05BE5"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F05BE5" w:rsidRPr="00997BBD" w14:paraId="46D06F8E" w14:textId="77777777" w:rsidTr="00396550">
        <w:tc>
          <w:tcPr>
            <w:tcW w:w="1134" w:type="dxa"/>
            <w:shd w:val="clear" w:color="auto" w:fill="D9E2F3" w:themeFill="accent1" w:themeFillTint="33"/>
          </w:tcPr>
          <w:p w14:paraId="3EDE0FA7" w14:textId="45340B1E" w:rsidR="00F05BE5" w:rsidRPr="00997BBD" w:rsidRDefault="00F05BE5" w:rsidP="00E00E87">
            <w:pPr>
              <w:pStyle w:val="Normalformulaire"/>
            </w:pPr>
            <w:r>
              <w:lastRenderedPageBreak/>
              <w:t>4.2.</w:t>
            </w:r>
            <w:r w:rsidR="00C577B1">
              <w:t>4.2.1</w:t>
            </w:r>
          </w:p>
        </w:tc>
        <w:tc>
          <w:tcPr>
            <w:tcW w:w="5528" w:type="dxa"/>
            <w:shd w:val="clear" w:color="auto" w:fill="D9E2F3" w:themeFill="accent1" w:themeFillTint="33"/>
          </w:tcPr>
          <w:p w14:paraId="680B4E7C" w14:textId="36E11D68" w:rsidR="00F05BE5" w:rsidRPr="00997BBD" w:rsidRDefault="00CD1187" w:rsidP="00E00E87">
            <w:pPr>
              <w:pStyle w:val="Normalformulaire"/>
            </w:pPr>
            <w:r w:rsidRPr="00CD1187">
              <w:t>La caractérisation initiale de la qualité de l’eau exploitée par le prélèvement en vue de caractériser la vulnérabilité de la source d’eau et d’évaluer si un traitement ou un suivi est requis. Cette caractérisation doit être signée par un professionnel</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Pr="00CD1187">
              <w:t xml:space="preserve"> (art. 169(8)a) REAFIE)</w:t>
            </w:r>
          </w:p>
        </w:tc>
        <w:tc>
          <w:tcPr>
            <w:tcW w:w="5528" w:type="dxa"/>
            <w:shd w:val="clear" w:color="auto" w:fill="D9E2F3" w:themeFill="accent1" w:themeFillTint="33"/>
          </w:tcPr>
          <w:p w14:paraId="38633FE0" w14:textId="77777777" w:rsidR="00F05BE5" w:rsidRDefault="00075F31" w:rsidP="00E00E87">
            <w:pPr>
              <w:pStyle w:val="Normalformulaire"/>
            </w:pPr>
            <w:sdt>
              <w:sdtPr>
                <w:id w:val="719168228"/>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Oui  </w:t>
            </w:r>
            <w:sdt>
              <w:sdtPr>
                <w:id w:val="1888229057"/>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Non </w:t>
            </w:r>
          </w:p>
          <w:p w14:paraId="14CEDC91" w14:textId="583F4152" w:rsidR="00C577B1" w:rsidRPr="00997BBD" w:rsidRDefault="00075F31" w:rsidP="00E00E87">
            <w:pPr>
              <w:pStyle w:val="Normalformulaire"/>
            </w:pPr>
            <w:sdt>
              <w:sdtPr>
                <w:id w:val="528305270"/>
                <w14:checkbox>
                  <w14:checked w14:val="0"/>
                  <w14:checkedState w14:val="2612" w14:font="MS Gothic"/>
                  <w14:uncheckedState w14:val="2610" w14:font="MS Gothic"/>
                </w14:checkbox>
              </w:sdtPr>
              <w:sdtEndPr/>
              <w:sdtContent>
                <w:r w:rsidR="00D623BD">
                  <w:rPr>
                    <w:rFonts w:ascii="MS Gothic" w:hAnsi="MS Gothic" w:hint="eastAsia"/>
                  </w:rPr>
                  <w:t>☐</w:t>
                </w:r>
              </w:sdtContent>
            </w:sdt>
            <w:r w:rsidR="00C577B1">
              <w:t xml:space="preserve">Ne s’applique pas, </w:t>
            </w:r>
            <w:sdt>
              <w:sdtPr>
                <w:id w:val="1427845782"/>
                <w:placeholder>
                  <w:docPart w:val="AE024BB75F93482BA64B66BD3B84B3EE"/>
                </w:placeholder>
                <w:showingPlcHdr/>
              </w:sdtPr>
              <w:sdtEndPr/>
              <w:sdtContent>
                <w:r w:rsidR="00D623BD">
                  <w:rPr>
                    <w:rStyle w:val="Textedelespacerserv"/>
                    <w:i/>
                    <w:iCs/>
                  </w:rPr>
                  <w:t>Justifiez.</w:t>
                </w:r>
              </w:sdtContent>
            </w:sdt>
          </w:p>
        </w:tc>
        <w:sdt>
          <w:sdtPr>
            <w:id w:val="890464061"/>
            <w:placeholder>
              <w:docPart w:val="92D35F0094204AE7A20F32193B8ACF24"/>
            </w:placeholder>
          </w:sdtPr>
          <w:sdtEndPr/>
          <w:sdtContent>
            <w:sdt>
              <w:sdtPr>
                <w:id w:val="-589465661"/>
                <w:placeholder>
                  <w:docPart w:val="FC34465B8DD5479784F745ABF1AEDABC"/>
                </w:placeholder>
                <w:showingPlcHdr/>
              </w:sdtPr>
              <w:sdtEndPr/>
              <w:sdtContent>
                <w:tc>
                  <w:tcPr>
                    <w:tcW w:w="4820" w:type="dxa"/>
                    <w:shd w:val="clear" w:color="auto" w:fill="D9E2F3" w:themeFill="accent1" w:themeFillTint="33"/>
                  </w:tcPr>
                  <w:p w14:paraId="5EF06145" w14:textId="77777777" w:rsidR="00F05BE5" w:rsidRPr="00997BBD" w:rsidRDefault="00F05BE5" w:rsidP="00E00E87">
                    <w:pPr>
                      <w:pStyle w:val="Normalformulaire"/>
                    </w:pPr>
                    <w:r w:rsidRPr="00EB2FBC">
                      <w:rPr>
                        <w:rStyle w:val="Textedelespacerserv"/>
                        <w:i/>
                        <w:iCs/>
                      </w:rPr>
                      <w:t>Saisissez les informations.</w:t>
                    </w:r>
                  </w:p>
                </w:tc>
              </w:sdtContent>
            </w:sdt>
          </w:sdtContent>
        </w:sdt>
      </w:tr>
      <w:tr w:rsidR="00F05BE5" w:rsidRPr="00997BBD" w14:paraId="0A4CA5C0" w14:textId="77777777" w:rsidTr="00396550">
        <w:tc>
          <w:tcPr>
            <w:tcW w:w="1134" w:type="dxa"/>
            <w:shd w:val="clear" w:color="auto" w:fill="D9E2F3" w:themeFill="accent1" w:themeFillTint="33"/>
          </w:tcPr>
          <w:p w14:paraId="45546C1C" w14:textId="1691FE87" w:rsidR="00F05BE5" w:rsidRPr="00997BBD" w:rsidRDefault="00F05BE5" w:rsidP="00E00E87">
            <w:pPr>
              <w:pStyle w:val="Normalformulaire"/>
            </w:pPr>
            <w:r>
              <w:t>4.2.</w:t>
            </w:r>
            <w:r w:rsidR="00C577B1">
              <w:t>4.2.2</w:t>
            </w:r>
          </w:p>
        </w:tc>
        <w:tc>
          <w:tcPr>
            <w:tcW w:w="5528" w:type="dxa"/>
            <w:shd w:val="clear" w:color="auto" w:fill="D9E2F3" w:themeFill="accent1" w:themeFillTint="33"/>
          </w:tcPr>
          <w:p w14:paraId="4F88E339" w14:textId="1BDD9EC2" w:rsidR="00F05BE5" w:rsidRPr="00997BBD" w:rsidRDefault="00153503" w:rsidP="00E00E87">
            <w:pPr>
              <w:pStyle w:val="Normalformulaire"/>
            </w:pPr>
            <w:r w:rsidRPr="00153503">
              <w:t>La localisation des aires de protection du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Pr="00153503">
              <w:t xml:space="preserve"> (art. 169(8)b) REAFIE)</w:t>
            </w:r>
          </w:p>
        </w:tc>
        <w:tc>
          <w:tcPr>
            <w:tcW w:w="5528" w:type="dxa"/>
            <w:shd w:val="clear" w:color="auto" w:fill="D9E2F3" w:themeFill="accent1" w:themeFillTint="33"/>
          </w:tcPr>
          <w:p w14:paraId="5181D4BA" w14:textId="77777777" w:rsidR="00F05BE5" w:rsidRPr="00997BBD" w:rsidRDefault="00075F31" w:rsidP="00E00E87">
            <w:pPr>
              <w:pStyle w:val="Normalformulaire"/>
            </w:pPr>
            <w:sdt>
              <w:sdtPr>
                <w:id w:val="-787041682"/>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Oui  </w:t>
            </w:r>
            <w:sdt>
              <w:sdtPr>
                <w:id w:val="-2108723459"/>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Non </w:t>
            </w:r>
          </w:p>
        </w:tc>
        <w:sdt>
          <w:sdtPr>
            <w:id w:val="818159972"/>
            <w:placeholder>
              <w:docPart w:val="1BDAB60BAEEA46BD9A5F362DF217194D"/>
            </w:placeholder>
            <w:showingPlcHdr/>
          </w:sdtPr>
          <w:sdtEndPr/>
          <w:sdtContent>
            <w:tc>
              <w:tcPr>
                <w:tcW w:w="4820" w:type="dxa"/>
                <w:shd w:val="clear" w:color="auto" w:fill="D9E2F3" w:themeFill="accent1" w:themeFillTint="33"/>
              </w:tcPr>
              <w:p w14:paraId="7CCAC74C" w14:textId="77777777" w:rsidR="00F05BE5" w:rsidRPr="00997BBD" w:rsidRDefault="00F05BE5" w:rsidP="00E00E87">
                <w:pPr>
                  <w:pStyle w:val="Normalformulaire"/>
                </w:pPr>
                <w:r w:rsidRPr="001F5389">
                  <w:rPr>
                    <w:rStyle w:val="Textedelespacerserv"/>
                  </w:rPr>
                  <w:t>...</w:t>
                </w:r>
              </w:p>
            </w:tc>
          </w:sdtContent>
        </w:sdt>
      </w:tr>
      <w:tr w:rsidR="00D623BD" w:rsidRPr="00997BBD" w14:paraId="2D069AA1" w14:textId="77777777" w:rsidTr="00396550">
        <w:tc>
          <w:tcPr>
            <w:tcW w:w="1134" w:type="dxa"/>
            <w:shd w:val="clear" w:color="auto" w:fill="D9E2F3" w:themeFill="accent1" w:themeFillTint="33"/>
          </w:tcPr>
          <w:p w14:paraId="397F6309" w14:textId="2A1B3CDF" w:rsidR="00D623BD" w:rsidRPr="00997BBD" w:rsidRDefault="00D623BD" w:rsidP="00D623BD">
            <w:pPr>
              <w:pStyle w:val="Normalformulaire"/>
            </w:pPr>
            <w:r>
              <w:t>4.2.4.2.3</w:t>
            </w:r>
          </w:p>
        </w:tc>
        <w:tc>
          <w:tcPr>
            <w:tcW w:w="5528" w:type="dxa"/>
            <w:shd w:val="clear" w:color="auto" w:fill="D9E2F3" w:themeFill="accent1" w:themeFillTint="33"/>
          </w:tcPr>
          <w:p w14:paraId="67071128" w14:textId="115FA69F" w:rsidR="00D623BD" w:rsidRPr="00997BBD" w:rsidRDefault="00953DEE" w:rsidP="00D623BD">
            <w:pPr>
              <w:pStyle w:val="Normalformulaire"/>
            </w:pPr>
            <w:r w:rsidRPr="00953DEE">
              <w:t>Pour un prélèvement d’eau souterraine, la vulnérabilité intrinsèque pour chacune des aires de protection (art. 169(8)b) REAFIE)</w:t>
            </w:r>
          </w:p>
        </w:tc>
        <w:tc>
          <w:tcPr>
            <w:tcW w:w="5528" w:type="dxa"/>
            <w:shd w:val="clear" w:color="auto" w:fill="D9E2F3" w:themeFill="accent1" w:themeFillTint="33"/>
          </w:tcPr>
          <w:p w14:paraId="293AB7FF" w14:textId="77777777" w:rsidR="00D623BD" w:rsidRDefault="00075F31" w:rsidP="00D623BD">
            <w:pPr>
              <w:pStyle w:val="Normalformulaire"/>
            </w:pPr>
            <w:sdt>
              <w:sdtPr>
                <w:id w:val="1128968171"/>
                <w14:checkbox>
                  <w14:checked w14:val="0"/>
                  <w14:checkedState w14:val="2612" w14:font="MS Gothic"/>
                  <w14:uncheckedState w14:val="2610" w14:font="MS Gothic"/>
                </w14:checkbox>
              </w:sdtPr>
              <w:sdtEndPr/>
              <w:sdtContent>
                <w:r w:rsidR="00D623BD">
                  <w:rPr>
                    <w:rFonts w:ascii="MS Gothic" w:hAnsi="MS Gothic" w:hint="eastAsia"/>
                  </w:rPr>
                  <w:t>☐</w:t>
                </w:r>
              </w:sdtContent>
            </w:sdt>
            <w:r w:rsidR="00D623BD" w:rsidRPr="00997BBD">
              <w:t xml:space="preserve">Oui  </w:t>
            </w:r>
            <w:sdt>
              <w:sdtPr>
                <w:id w:val="1077019971"/>
                <w14:checkbox>
                  <w14:checked w14:val="0"/>
                  <w14:checkedState w14:val="2612" w14:font="MS Gothic"/>
                  <w14:uncheckedState w14:val="2610" w14:font="MS Gothic"/>
                </w14:checkbox>
              </w:sdtPr>
              <w:sdtEndPr/>
              <w:sdtContent>
                <w:r w:rsidR="00D623BD">
                  <w:rPr>
                    <w:rFonts w:ascii="MS Gothic" w:hAnsi="MS Gothic" w:hint="eastAsia"/>
                  </w:rPr>
                  <w:t>☐</w:t>
                </w:r>
              </w:sdtContent>
            </w:sdt>
            <w:r w:rsidR="00D623BD" w:rsidRPr="00997BBD">
              <w:t xml:space="preserve">Non </w:t>
            </w:r>
          </w:p>
          <w:p w14:paraId="152A10EA" w14:textId="2917461A" w:rsidR="00D623BD" w:rsidRDefault="00075F31" w:rsidP="00D623BD">
            <w:pPr>
              <w:pStyle w:val="Normalformulaire"/>
            </w:pPr>
            <w:sdt>
              <w:sdtPr>
                <w:id w:val="1958677271"/>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D623BD">
              <w:t>Ne s’applique pas (prélèvement d’eau de surface)</w:t>
            </w:r>
          </w:p>
        </w:tc>
        <w:sdt>
          <w:sdtPr>
            <w:id w:val="1030992673"/>
            <w:placeholder>
              <w:docPart w:val="CF446492222042A3B93C1675090F4D36"/>
            </w:placeholder>
            <w:showingPlcHdr/>
          </w:sdtPr>
          <w:sdtEndPr/>
          <w:sdtContent>
            <w:tc>
              <w:tcPr>
                <w:tcW w:w="4820" w:type="dxa"/>
                <w:shd w:val="clear" w:color="auto" w:fill="D9E2F3" w:themeFill="accent1" w:themeFillTint="33"/>
              </w:tcPr>
              <w:p w14:paraId="09D78B45" w14:textId="77777777" w:rsidR="00D623BD" w:rsidRPr="001F5389" w:rsidRDefault="00D623BD" w:rsidP="00D623BD">
                <w:pPr>
                  <w:pStyle w:val="Normalformulaire"/>
                </w:pPr>
                <w:r w:rsidRPr="001F5389">
                  <w:rPr>
                    <w:rStyle w:val="Textedelespacerserv"/>
                  </w:rPr>
                  <w:t>...</w:t>
                </w:r>
              </w:p>
            </w:tc>
          </w:sdtContent>
        </w:sdt>
      </w:tr>
      <w:tr w:rsidR="00F05BE5" w:rsidRPr="00997BBD" w14:paraId="0A3F5F40" w14:textId="77777777" w:rsidTr="00396550">
        <w:tc>
          <w:tcPr>
            <w:tcW w:w="1134" w:type="dxa"/>
            <w:shd w:val="clear" w:color="auto" w:fill="D9E2F3" w:themeFill="accent1" w:themeFillTint="33"/>
          </w:tcPr>
          <w:p w14:paraId="7166CDAE" w14:textId="37FC37CE" w:rsidR="00F05BE5" w:rsidRPr="00997BBD" w:rsidRDefault="00F05BE5" w:rsidP="00E00E87">
            <w:pPr>
              <w:pStyle w:val="Normalformulaire"/>
            </w:pPr>
            <w:r>
              <w:t>4.2.</w:t>
            </w:r>
            <w:r w:rsidR="00C577B1">
              <w:t>4.2.4</w:t>
            </w:r>
          </w:p>
        </w:tc>
        <w:tc>
          <w:tcPr>
            <w:tcW w:w="5528" w:type="dxa"/>
            <w:shd w:val="clear" w:color="auto" w:fill="D9E2F3" w:themeFill="accent1" w:themeFillTint="33"/>
          </w:tcPr>
          <w:p w14:paraId="0FED7916" w14:textId="15415182" w:rsidR="00F05BE5" w:rsidRPr="00997BBD" w:rsidRDefault="003C27AA" w:rsidP="00E00E87">
            <w:pPr>
              <w:pStyle w:val="Normalformulaire"/>
            </w:pPr>
            <w:r w:rsidRPr="003C27AA">
              <w:t>L’inventaire des activités réalisées dans l’aire de protection immédiate (art. 169(8)c) REAFIE)</w:t>
            </w:r>
          </w:p>
        </w:tc>
        <w:tc>
          <w:tcPr>
            <w:tcW w:w="5528" w:type="dxa"/>
            <w:shd w:val="clear" w:color="auto" w:fill="D9E2F3" w:themeFill="accent1" w:themeFillTint="33"/>
          </w:tcPr>
          <w:p w14:paraId="244AF19F" w14:textId="77777777" w:rsidR="00F05BE5" w:rsidRDefault="00075F31" w:rsidP="00E00E87">
            <w:pPr>
              <w:pStyle w:val="Normalformulaire"/>
            </w:pPr>
            <w:sdt>
              <w:sdtPr>
                <w:id w:val="1329632625"/>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Oui  </w:t>
            </w:r>
            <w:sdt>
              <w:sdtPr>
                <w:id w:val="1921825480"/>
                <w14:checkbox>
                  <w14:checked w14:val="0"/>
                  <w14:checkedState w14:val="2612" w14:font="MS Gothic"/>
                  <w14:uncheckedState w14:val="2610" w14:font="MS Gothic"/>
                </w14:checkbox>
              </w:sdtPr>
              <w:sdtEndPr/>
              <w:sdtContent>
                <w:r w:rsidR="00F05BE5">
                  <w:rPr>
                    <w:rFonts w:ascii="MS Gothic" w:hAnsi="MS Gothic" w:hint="eastAsia"/>
                  </w:rPr>
                  <w:t>☐</w:t>
                </w:r>
              </w:sdtContent>
            </w:sdt>
            <w:r w:rsidR="00F05BE5" w:rsidRPr="00997BBD">
              <w:t xml:space="preserve">Non </w:t>
            </w:r>
          </w:p>
        </w:tc>
        <w:sdt>
          <w:sdtPr>
            <w:id w:val="-187601843"/>
            <w:placeholder>
              <w:docPart w:val="19E6737078964707B77F4EE62292B522"/>
            </w:placeholder>
            <w:showingPlcHdr/>
          </w:sdtPr>
          <w:sdtEndPr/>
          <w:sdtContent>
            <w:tc>
              <w:tcPr>
                <w:tcW w:w="4820" w:type="dxa"/>
                <w:shd w:val="clear" w:color="auto" w:fill="D9E2F3" w:themeFill="accent1" w:themeFillTint="33"/>
              </w:tcPr>
              <w:p w14:paraId="6A24362D" w14:textId="77777777" w:rsidR="00F05BE5" w:rsidRPr="001F5389" w:rsidRDefault="00F05BE5" w:rsidP="00E00E87">
                <w:pPr>
                  <w:pStyle w:val="Normalformulaire"/>
                </w:pPr>
                <w:r w:rsidRPr="001F5389">
                  <w:rPr>
                    <w:rStyle w:val="Textedelespacerserv"/>
                  </w:rPr>
                  <w:t>...</w:t>
                </w:r>
              </w:p>
            </w:tc>
          </w:sdtContent>
        </w:sdt>
      </w:tr>
      <w:tr w:rsidR="00396550" w:rsidRPr="00997BBD" w14:paraId="4533982C" w14:textId="77777777" w:rsidTr="00396550">
        <w:tc>
          <w:tcPr>
            <w:tcW w:w="1134" w:type="dxa"/>
            <w:shd w:val="clear" w:color="auto" w:fill="D9E2F3" w:themeFill="accent1" w:themeFillTint="33"/>
          </w:tcPr>
          <w:p w14:paraId="3C35DA3D" w14:textId="4DBE5C20" w:rsidR="00396550" w:rsidRPr="00997BBD" w:rsidRDefault="00396550" w:rsidP="00396550">
            <w:pPr>
              <w:pStyle w:val="Normalformulaire"/>
            </w:pPr>
            <w:r>
              <w:t>4.2.4.2.5</w:t>
            </w:r>
          </w:p>
        </w:tc>
        <w:tc>
          <w:tcPr>
            <w:tcW w:w="5528" w:type="dxa"/>
            <w:shd w:val="clear" w:color="auto" w:fill="D9E2F3" w:themeFill="accent1" w:themeFillTint="33"/>
          </w:tcPr>
          <w:p w14:paraId="790234A4" w14:textId="7531F073" w:rsidR="00396550" w:rsidRPr="00997BBD" w:rsidRDefault="003274B5" w:rsidP="00396550">
            <w:pPr>
              <w:pStyle w:val="Normalformulaire"/>
            </w:pPr>
            <w:r w:rsidRPr="003274B5">
              <w:t>La localisation dans un rayon de 30 mètres du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Pr="003274B5">
              <w:t xml:space="preserve"> d’eau souterraine, d’un dispositif d’évacuation, de réception, ou de traitement des eaux usées visé par le</w:t>
            </w:r>
            <w:r w:rsidR="00D03A13">
              <w:t xml:space="preserve"> </w:t>
            </w:r>
            <w:r w:rsidR="00D03A13" w:rsidRPr="00D03A13">
              <w:rPr>
                <w:i/>
                <w:iCs/>
              </w:rPr>
              <w:t>Règlement sur l’évacuation et le traitement des eaux usées des résidences isolées</w:t>
            </w:r>
            <w:r w:rsidR="00D03A13" w:rsidRPr="00D03A13">
              <w:t xml:space="preserve"> (art. 169(8)d) REAFIE)</w:t>
            </w:r>
          </w:p>
        </w:tc>
        <w:tc>
          <w:tcPr>
            <w:tcW w:w="5528" w:type="dxa"/>
            <w:shd w:val="clear" w:color="auto" w:fill="D9E2F3" w:themeFill="accent1" w:themeFillTint="33"/>
          </w:tcPr>
          <w:p w14:paraId="565A9838" w14:textId="77777777" w:rsidR="00396550" w:rsidRDefault="00075F31" w:rsidP="00396550">
            <w:pPr>
              <w:pStyle w:val="Normalformulaire"/>
            </w:pPr>
            <w:sdt>
              <w:sdtPr>
                <w:id w:val="-1959636823"/>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Oui  </w:t>
            </w:r>
            <w:sdt>
              <w:sdtPr>
                <w:id w:val="-968903296"/>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Non </w:t>
            </w:r>
          </w:p>
          <w:p w14:paraId="64AA79A7" w14:textId="7CE90B57" w:rsidR="00396550" w:rsidRDefault="00075F31" w:rsidP="00396550">
            <w:pPr>
              <w:pStyle w:val="Normalformulaire"/>
            </w:pPr>
            <w:sdt>
              <w:sdtPr>
                <w:id w:val="1120345446"/>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t>Ne s’applique pas (prélèvement d’eau de surface)</w:t>
            </w:r>
          </w:p>
        </w:tc>
        <w:sdt>
          <w:sdtPr>
            <w:id w:val="539089083"/>
            <w:placeholder>
              <w:docPart w:val="5B3C05DC72304E62891A04142AA71649"/>
            </w:placeholder>
            <w:showingPlcHdr/>
          </w:sdtPr>
          <w:sdtEndPr/>
          <w:sdtContent>
            <w:tc>
              <w:tcPr>
                <w:tcW w:w="4820" w:type="dxa"/>
                <w:shd w:val="clear" w:color="auto" w:fill="D9E2F3" w:themeFill="accent1" w:themeFillTint="33"/>
              </w:tcPr>
              <w:p w14:paraId="7B09E217" w14:textId="77777777" w:rsidR="00396550" w:rsidRPr="001F5389" w:rsidRDefault="00396550" w:rsidP="00396550">
                <w:pPr>
                  <w:pStyle w:val="Normalformulaire"/>
                </w:pPr>
                <w:r w:rsidRPr="001F5389">
                  <w:rPr>
                    <w:rStyle w:val="Textedelespacerserv"/>
                  </w:rPr>
                  <w:t>...</w:t>
                </w:r>
              </w:p>
            </w:tc>
          </w:sdtContent>
        </w:sdt>
      </w:tr>
      <w:tr w:rsidR="00396550" w:rsidRPr="00997BBD" w14:paraId="04AC4AA2" w14:textId="77777777" w:rsidTr="00396550">
        <w:tc>
          <w:tcPr>
            <w:tcW w:w="1134" w:type="dxa"/>
            <w:shd w:val="clear" w:color="auto" w:fill="D9E2F3" w:themeFill="accent1" w:themeFillTint="33"/>
          </w:tcPr>
          <w:p w14:paraId="6761A7B9" w14:textId="37ECDC09" w:rsidR="00396550" w:rsidRPr="00997BBD" w:rsidRDefault="00396550" w:rsidP="00396550">
            <w:pPr>
              <w:pStyle w:val="Normalformulaire"/>
            </w:pPr>
            <w:r>
              <w:t>4.2.4.2.6</w:t>
            </w:r>
          </w:p>
        </w:tc>
        <w:tc>
          <w:tcPr>
            <w:tcW w:w="5528" w:type="dxa"/>
            <w:shd w:val="clear" w:color="auto" w:fill="D9E2F3" w:themeFill="accent1" w:themeFillTint="33"/>
          </w:tcPr>
          <w:p w14:paraId="4A2A97BF" w14:textId="17E26B88" w:rsidR="00D50A37" w:rsidRDefault="00D50A37" w:rsidP="00D50A37">
            <w:pPr>
              <w:pStyle w:val="Normalformulaire"/>
            </w:pPr>
            <w:r>
              <w:t>L’évaluation de l’impact économique des activités agricoles effectuées dans les aires de protection du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t xml:space="preserve"> envisagé en regard des contraintes prévues par le </w:t>
            </w:r>
            <w:r w:rsidRPr="00AB2062">
              <w:rPr>
                <w:i/>
                <w:iCs/>
              </w:rPr>
              <w:t>Règlement sur le prélèvement des eaux et leur protection</w:t>
            </w:r>
            <w:r>
              <w:t xml:space="preserve"> (art. 169(8)e) REAFIE)</w:t>
            </w:r>
          </w:p>
          <w:p w14:paraId="5F0C6156" w14:textId="77777777" w:rsidR="00D50A37" w:rsidRDefault="00D50A37" w:rsidP="00D50A37">
            <w:pPr>
              <w:pStyle w:val="Normalformulaire"/>
            </w:pPr>
          </w:p>
          <w:p w14:paraId="286C58F2" w14:textId="767960D2" w:rsidR="00396550" w:rsidRPr="00997BBD" w:rsidRDefault="00D50A37" w:rsidP="00D50A37">
            <w:pPr>
              <w:pStyle w:val="Normalformulaire"/>
            </w:pPr>
            <w:r>
              <w:t>Note</w:t>
            </w:r>
            <w:r w:rsidR="007F2F2B">
              <w:t> </w:t>
            </w:r>
            <w:r>
              <w:t>: Cette évaluation peut être réalisée en se référant au contenu du Guide sur les principes d’atténuation et de compensation des activités agricoles relativement aux installations de prélèvements d’eau.</w:t>
            </w:r>
          </w:p>
        </w:tc>
        <w:tc>
          <w:tcPr>
            <w:tcW w:w="5528" w:type="dxa"/>
            <w:shd w:val="clear" w:color="auto" w:fill="D9E2F3" w:themeFill="accent1" w:themeFillTint="33"/>
          </w:tcPr>
          <w:p w14:paraId="7BE9B65E" w14:textId="77777777" w:rsidR="00396550" w:rsidRDefault="00075F31" w:rsidP="00396550">
            <w:pPr>
              <w:pStyle w:val="Normalformulaire"/>
            </w:pPr>
            <w:sdt>
              <w:sdtPr>
                <w:id w:val="-100106045"/>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Oui  </w:t>
            </w:r>
            <w:sdt>
              <w:sdtPr>
                <w:id w:val="424159085"/>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Non </w:t>
            </w:r>
          </w:p>
          <w:p w14:paraId="5F9D159A" w14:textId="4DEE30A0" w:rsidR="00396550" w:rsidRDefault="00075F31" w:rsidP="00396550">
            <w:pPr>
              <w:pStyle w:val="Normalformulaire"/>
            </w:pPr>
            <w:sdt>
              <w:sdtPr>
                <w:id w:val="-1007743265"/>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t>Ne s’applique pas (aucune activité agricole)</w:t>
            </w:r>
          </w:p>
        </w:tc>
        <w:sdt>
          <w:sdtPr>
            <w:id w:val="-31963481"/>
            <w:placeholder>
              <w:docPart w:val="CF8667F05E5D48EFA2CD72CE5B5E1727"/>
            </w:placeholder>
            <w:showingPlcHdr/>
          </w:sdtPr>
          <w:sdtEndPr/>
          <w:sdtContent>
            <w:tc>
              <w:tcPr>
                <w:tcW w:w="4820" w:type="dxa"/>
                <w:shd w:val="clear" w:color="auto" w:fill="D9E2F3" w:themeFill="accent1" w:themeFillTint="33"/>
              </w:tcPr>
              <w:p w14:paraId="28529F0C" w14:textId="77777777" w:rsidR="00396550" w:rsidRPr="001F5389" w:rsidRDefault="00396550" w:rsidP="00396550">
                <w:pPr>
                  <w:pStyle w:val="Normalformulaire"/>
                </w:pPr>
                <w:r w:rsidRPr="001F5389">
                  <w:rPr>
                    <w:rStyle w:val="Textedelespacerserv"/>
                  </w:rPr>
                  <w:t>...</w:t>
                </w:r>
              </w:p>
            </w:tc>
          </w:sdtContent>
        </w:sdt>
      </w:tr>
      <w:tr w:rsidR="00396550" w:rsidRPr="00997BBD" w14:paraId="5EEA2B77" w14:textId="77777777" w:rsidTr="00396550">
        <w:tc>
          <w:tcPr>
            <w:tcW w:w="1134" w:type="dxa"/>
            <w:shd w:val="clear" w:color="auto" w:fill="D9E2F3" w:themeFill="accent1" w:themeFillTint="33"/>
          </w:tcPr>
          <w:p w14:paraId="60B7CFF6" w14:textId="5C27DBAD" w:rsidR="00396550" w:rsidRPr="00997BBD" w:rsidRDefault="00396550" w:rsidP="00396550">
            <w:pPr>
              <w:pStyle w:val="Normalformulaire"/>
            </w:pPr>
            <w:r>
              <w:t>4.2.4.2.7</w:t>
            </w:r>
          </w:p>
        </w:tc>
        <w:tc>
          <w:tcPr>
            <w:tcW w:w="5528" w:type="dxa"/>
            <w:shd w:val="clear" w:color="auto" w:fill="D9E2F3" w:themeFill="accent1" w:themeFillTint="33"/>
          </w:tcPr>
          <w:p w14:paraId="098E2848" w14:textId="77777777" w:rsidR="00490B54" w:rsidRDefault="00490B54" w:rsidP="00490B54">
            <w:pPr>
              <w:pStyle w:val="Normalformulaire"/>
            </w:pPr>
            <w:r>
              <w:t>La description des activités agricoles qui sont affectées, ainsi que les moyens entrepris pour minimiser les impacts sur les exploitants concernés, telle la signature d’une entente d’aide financière (art. 169(8)e) REAFIE)</w:t>
            </w:r>
          </w:p>
          <w:p w14:paraId="2DAC0D47" w14:textId="77777777" w:rsidR="00490B54" w:rsidRDefault="00490B54" w:rsidP="00490B54">
            <w:pPr>
              <w:pStyle w:val="Normalformulaire"/>
            </w:pPr>
          </w:p>
          <w:p w14:paraId="06B20988" w14:textId="682F1A79" w:rsidR="00396550" w:rsidRPr="00997BBD" w:rsidRDefault="00490B54" w:rsidP="00490B54">
            <w:pPr>
              <w:pStyle w:val="Normalformulaire"/>
            </w:pPr>
            <w:r>
              <w:t>Note</w:t>
            </w:r>
            <w:r w:rsidR="007F2F2B">
              <w:t> </w:t>
            </w:r>
            <w:r>
              <w:t>: Si une entente d’aide financière a été signée, il est recommandé de la fournir afin de faciliter l’analyse de la demande. Ce document pourrait d’ailleurs être exigé dans le cadre de l’analyse de la demande.</w:t>
            </w:r>
          </w:p>
        </w:tc>
        <w:tc>
          <w:tcPr>
            <w:tcW w:w="5528" w:type="dxa"/>
            <w:shd w:val="clear" w:color="auto" w:fill="D9E2F3" w:themeFill="accent1" w:themeFillTint="33"/>
          </w:tcPr>
          <w:p w14:paraId="74591FAA" w14:textId="77777777" w:rsidR="00396550" w:rsidRDefault="00075F31" w:rsidP="00396550">
            <w:pPr>
              <w:pStyle w:val="Normalformulaire"/>
            </w:pPr>
            <w:sdt>
              <w:sdtPr>
                <w:id w:val="421451978"/>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Oui  </w:t>
            </w:r>
            <w:sdt>
              <w:sdtPr>
                <w:id w:val="682251079"/>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rsidRPr="00997BBD">
              <w:t xml:space="preserve">Non </w:t>
            </w:r>
          </w:p>
          <w:p w14:paraId="77244EDD" w14:textId="3A9C7A35" w:rsidR="00396550" w:rsidRDefault="00075F31" w:rsidP="00396550">
            <w:pPr>
              <w:pStyle w:val="Normalformulaire"/>
            </w:pPr>
            <w:sdt>
              <w:sdtPr>
                <w:id w:val="685559702"/>
                <w14:checkbox>
                  <w14:checked w14:val="0"/>
                  <w14:checkedState w14:val="2612" w14:font="MS Gothic"/>
                  <w14:uncheckedState w14:val="2610" w14:font="MS Gothic"/>
                </w14:checkbox>
              </w:sdtPr>
              <w:sdtEndPr/>
              <w:sdtContent>
                <w:r w:rsidR="00396550">
                  <w:rPr>
                    <w:rFonts w:ascii="MS Gothic" w:hAnsi="MS Gothic" w:hint="eastAsia"/>
                  </w:rPr>
                  <w:t>☐</w:t>
                </w:r>
              </w:sdtContent>
            </w:sdt>
            <w:r w:rsidR="00396550">
              <w:t>Ne s’applique pas (aucune activité agricole affectée)</w:t>
            </w:r>
          </w:p>
        </w:tc>
        <w:sdt>
          <w:sdtPr>
            <w:id w:val="-1824578194"/>
            <w:placeholder>
              <w:docPart w:val="4046D97B5B424E7CA4D686126B802A81"/>
            </w:placeholder>
            <w:showingPlcHdr/>
          </w:sdtPr>
          <w:sdtEndPr/>
          <w:sdtContent>
            <w:tc>
              <w:tcPr>
                <w:tcW w:w="4820" w:type="dxa"/>
                <w:shd w:val="clear" w:color="auto" w:fill="D9E2F3" w:themeFill="accent1" w:themeFillTint="33"/>
              </w:tcPr>
              <w:p w14:paraId="46F277C9" w14:textId="77777777" w:rsidR="00396550" w:rsidRPr="001F5389" w:rsidRDefault="00396550" w:rsidP="00396550">
                <w:pPr>
                  <w:pStyle w:val="Normalformulaire"/>
                </w:pPr>
                <w:r w:rsidRPr="001F5389">
                  <w:rPr>
                    <w:rStyle w:val="Textedelespacerserv"/>
                  </w:rPr>
                  <w:t>...</w:t>
                </w:r>
              </w:p>
            </w:tc>
          </w:sdtContent>
        </w:sdt>
      </w:tr>
    </w:tbl>
    <w:p w14:paraId="3EC45BFF" w14:textId="68B669B7" w:rsidR="00341333" w:rsidRDefault="00341333" w:rsidP="00341333">
      <w:pPr>
        <w:pStyle w:val="QuestionInfo"/>
        <w:spacing w:before="120"/>
      </w:pPr>
      <w:r w:rsidRPr="00C577B1">
        <w:lastRenderedPageBreak/>
        <w:t xml:space="preserve">*Pour répondre Oui, les </w:t>
      </w:r>
      <w:r w:rsidR="00264CEB">
        <w:t>informations</w:t>
      </w:r>
      <w:r w:rsidRPr="00C577B1">
        <w:t xml:space="preserve"> doivent avoir été transmis</w:t>
      </w:r>
      <w:r w:rsidR="00264CEB">
        <w:t>es</w:t>
      </w:r>
      <w:r w:rsidRPr="00C577B1">
        <w:t xml:space="preserve"> et être à jour.</w:t>
      </w:r>
    </w:p>
    <w:p w14:paraId="2B03B03F" w14:textId="6E832FE2" w:rsidR="00701898" w:rsidRDefault="00341333" w:rsidP="0097002F">
      <w:pPr>
        <w:pStyle w:val="sous-sous-section"/>
        <w:keepLines w:val="0"/>
      </w:pPr>
      <w:r>
        <w:t>4.2.</w:t>
      </w:r>
      <w:r w:rsidR="00F735A5">
        <w:t>5</w:t>
      </w:r>
      <w:r>
        <w:tab/>
      </w:r>
      <w:r>
        <w:tab/>
      </w:r>
      <w:r w:rsidR="00F735A5">
        <w:t>Bassin du fleuve Saint-Laurent</w:t>
      </w:r>
    </w:p>
    <w:p w14:paraId="67155B19" w14:textId="20204C06" w:rsidR="00CC6D89" w:rsidRDefault="00341333" w:rsidP="0097002F">
      <w:pPr>
        <w:pStyle w:val="Question"/>
        <w:keepNext/>
      </w:pPr>
      <w:r>
        <w:t>4.2.</w:t>
      </w:r>
      <w:r w:rsidR="00F735A5">
        <w:t>5</w:t>
      </w:r>
      <w:r>
        <w:t>.1</w:t>
      </w:r>
      <w:r>
        <w:tab/>
      </w:r>
      <w:r w:rsidR="004228A1" w:rsidRPr="004228A1">
        <w:t>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4228A1" w:rsidRPr="004228A1">
        <w:t xml:space="preserve"> est-il effectué dans le bassin du fleuve Saint-Laurent</w:t>
      </w:r>
      <w:r w:rsidR="00734190">
        <w:rPr>
          <w:vertAlign w:val="superscript"/>
        </w:rPr>
        <w:fldChar w:fldCharType="begin"/>
      </w:r>
      <w:r w:rsidR="00734190">
        <w:rPr>
          <w:vertAlign w:val="superscript"/>
        </w:rPr>
        <w:instrText xml:space="preserve"> AUTOTEXTLIST  \s "NoStyle" \t "Pour plus de précisions, consultez le lexique à la fin du formulaire." \* MERGEFORMAT </w:instrText>
      </w:r>
      <w:r w:rsidR="00734190">
        <w:rPr>
          <w:vertAlign w:val="superscript"/>
        </w:rPr>
        <w:fldChar w:fldCharType="separate"/>
      </w:r>
      <w:r w:rsidR="00734190">
        <w:rPr>
          <w:vertAlign w:val="superscript"/>
        </w:rPr>
        <w:t>'?'</w:t>
      </w:r>
      <w:r w:rsidR="00734190">
        <w:rPr>
          <w:vertAlign w:val="superscript"/>
        </w:rPr>
        <w:fldChar w:fldCharType="end"/>
      </w:r>
      <w:r w:rsidR="004228A1" w:rsidRPr="004228A1">
        <w:t xml:space="preserve"> (art. 365 al. 1 (6) REAFIE)?</w:t>
      </w:r>
    </w:p>
    <w:p w14:paraId="1758CAC8" w14:textId="77777777" w:rsidR="004228A1" w:rsidRPr="00773FB0" w:rsidRDefault="00075F31" w:rsidP="0097002F">
      <w:pPr>
        <w:pStyle w:val="Recevabilite"/>
        <w:keepNext/>
      </w:pPr>
      <w:sdt>
        <w:sdtPr>
          <w:rPr>
            <w:highlight w:val="lightGray"/>
          </w:rPr>
          <w:id w:val="-634246335"/>
          <w14:checkbox>
            <w14:checked w14:val="0"/>
            <w14:checkedState w14:val="2612" w14:font="MS Gothic"/>
            <w14:uncheckedState w14:val="2610" w14:font="MS Gothic"/>
          </w14:checkbox>
        </w:sdtPr>
        <w:sdtEndPr/>
        <w:sdtContent>
          <w:r w:rsidR="004228A1">
            <w:rPr>
              <w:rFonts w:ascii="MS Gothic" w:eastAsia="MS Gothic" w:hAnsi="MS Gothic" w:hint="eastAsia"/>
              <w:highlight w:val="lightGray"/>
            </w:rPr>
            <w:t>☐</w:t>
          </w:r>
        </w:sdtContent>
      </w:sdt>
      <w:r w:rsidR="004228A1" w:rsidRPr="00773FB0">
        <w:rPr>
          <w:highlight w:val="lightGray"/>
        </w:rPr>
        <w:t xml:space="preserve">R </w:t>
      </w:r>
      <w:sdt>
        <w:sdtPr>
          <w:rPr>
            <w:highlight w:val="lightGray"/>
          </w:rPr>
          <w:id w:val="-1608498901"/>
          <w14:checkbox>
            <w14:checked w14:val="0"/>
            <w14:checkedState w14:val="2612" w14:font="MS Gothic"/>
            <w14:uncheckedState w14:val="2610" w14:font="MS Gothic"/>
          </w14:checkbox>
        </w:sdtPr>
        <w:sdtEndPr/>
        <w:sdtContent>
          <w:r w:rsidR="004228A1">
            <w:rPr>
              <w:rFonts w:ascii="MS Gothic" w:eastAsia="MS Gothic" w:hAnsi="MS Gothic" w:hint="eastAsia"/>
              <w:highlight w:val="lightGray"/>
            </w:rPr>
            <w:t>☐</w:t>
          </w:r>
        </w:sdtContent>
      </w:sdt>
      <w:r w:rsidR="004228A1" w:rsidRPr="00773FB0">
        <w:rPr>
          <w:highlight w:val="lightGray"/>
        </w:rPr>
        <w:t xml:space="preserve">NR </w:t>
      </w:r>
      <w:sdt>
        <w:sdtPr>
          <w:rPr>
            <w:highlight w:val="lightGray"/>
          </w:rPr>
          <w:id w:val="1454912071"/>
          <w14:checkbox>
            <w14:checked w14:val="0"/>
            <w14:checkedState w14:val="2612" w14:font="MS Gothic"/>
            <w14:uncheckedState w14:val="2610" w14:font="MS Gothic"/>
          </w14:checkbox>
        </w:sdtPr>
        <w:sdtEndPr/>
        <w:sdtContent>
          <w:r w:rsidR="004228A1">
            <w:rPr>
              <w:rFonts w:ascii="MS Gothic" w:eastAsia="MS Gothic" w:hAnsi="MS Gothic" w:hint="eastAsia"/>
              <w:highlight w:val="lightGray"/>
            </w:rPr>
            <w:t>☐</w:t>
          </w:r>
        </w:sdtContent>
      </w:sdt>
      <w:r w:rsidR="004228A1" w:rsidRPr="00773FB0">
        <w:rPr>
          <w:highlight w:val="lightGray"/>
        </w:rPr>
        <w:t>SO</w:t>
      </w:r>
    </w:p>
    <w:p w14:paraId="023C1A9D" w14:textId="0C0C110E" w:rsidR="008B23C0" w:rsidRDefault="008B23C0" w:rsidP="0097002F">
      <w:pPr>
        <w:pStyle w:val="QuestionInfo"/>
        <w:keepNext/>
      </w:pPr>
      <w:r>
        <w:t>Sont réputés constituer un seul prélèvement d’eau, les prélèvements d’eau effectués à chacun des sites de prélèvements qui sont reliés à un même établissement, à une même installation ou à un même système d’aqueduc</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t xml:space="preserve"> (art. 167 al. 1 REAFIE).</w:t>
      </w:r>
    </w:p>
    <w:p w14:paraId="2ED2EEA4" w14:textId="56D5A1B8" w:rsidR="004228A1" w:rsidRPr="004228A1" w:rsidRDefault="008B23C0" w:rsidP="008B23C0">
      <w:pPr>
        <w:pStyle w:val="QuestionInfo"/>
      </w:pPr>
      <w:r>
        <w:t>Référez-vous à l’annexe 0.A (article 31.89) de la LQE pour consulter la carte du bassin du fleuve Saint-Laurent.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B23C0" w14:paraId="55112289" w14:textId="77777777" w:rsidTr="00E00E87">
        <w:trPr>
          <w:trHeight w:val="272"/>
        </w:trPr>
        <w:tc>
          <w:tcPr>
            <w:tcW w:w="1637" w:type="dxa"/>
            <w:shd w:val="clear" w:color="auto" w:fill="D9E2F3" w:themeFill="accent1" w:themeFillTint="33"/>
          </w:tcPr>
          <w:p w14:paraId="1503FD17" w14:textId="77777777" w:rsidR="008B23C0" w:rsidRDefault="00075F31" w:rsidP="00E00E87">
            <w:pPr>
              <w:pStyle w:val="Normalformulaire"/>
              <w:spacing w:after="0"/>
            </w:pPr>
            <w:sdt>
              <w:sdtPr>
                <w:id w:val="1974637111"/>
                <w14:checkbox>
                  <w14:checked w14:val="0"/>
                  <w14:checkedState w14:val="2612" w14:font="MS Gothic"/>
                  <w14:uncheckedState w14:val="2610" w14:font="MS Gothic"/>
                </w14:checkbox>
              </w:sdtPr>
              <w:sdtEndPr/>
              <w:sdtContent>
                <w:r w:rsidR="008B23C0">
                  <w:rPr>
                    <w:rFonts w:ascii="MS Gothic" w:hAnsi="MS Gothic" w:hint="eastAsia"/>
                  </w:rPr>
                  <w:t>☐</w:t>
                </w:r>
              </w:sdtContent>
            </w:sdt>
            <w:r w:rsidR="008B23C0">
              <w:t>Oui</w:t>
            </w:r>
            <w:r w:rsidR="008B23C0">
              <w:tab/>
              <w:t xml:space="preserve"> </w:t>
            </w:r>
            <w:sdt>
              <w:sdtPr>
                <w:id w:val="-1781717370"/>
                <w14:checkbox>
                  <w14:checked w14:val="0"/>
                  <w14:checkedState w14:val="2612" w14:font="MS Gothic"/>
                  <w14:uncheckedState w14:val="2610" w14:font="MS Gothic"/>
                </w14:checkbox>
              </w:sdtPr>
              <w:sdtEndPr/>
              <w:sdtContent>
                <w:r w:rsidR="008B23C0">
                  <w:rPr>
                    <w:rFonts w:ascii="MS Gothic" w:hAnsi="MS Gothic" w:hint="eastAsia"/>
                  </w:rPr>
                  <w:t>☐</w:t>
                </w:r>
              </w:sdtContent>
            </w:sdt>
            <w:r w:rsidR="008B23C0">
              <w:t>Non</w:t>
            </w:r>
          </w:p>
        </w:tc>
      </w:tr>
    </w:tbl>
    <w:p w14:paraId="0D66D10B" w14:textId="7C965FA3" w:rsidR="008B23C0" w:rsidRDefault="008B23C0" w:rsidP="008B23C0">
      <w:pPr>
        <w:pStyle w:val="Siouinon"/>
      </w:pPr>
      <w:r>
        <w:t>Si vous avez répondu Non, passez à la section 4.3.</w:t>
      </w:r>
    </w:p>
    <w:p w14:paraId="33C0BBAE" w14:textId="77777777" w:rsidR="00BA43C8" w:rsidRDefault="008B23C0" w:rsidP="00E85FF2">
      <w:pPr>
        <w:pStyle w:val="Question"/>
        <w:spacing w:after="280"/>
      </w:pPr>
      <w:r>
        <w:t>4.2.5.2</w:t>
      </w:r>
      <w:r>
        <w:tab/>
      </w:r>
      <w:r w:rsidR="00BA43C8">
        <w:t>Dans le tableau ci-dessous, indiquez si les renseignements ont été transmis et sont à jour (art. 365 al. 1 (6) et 169(10)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804"/>
        <w:gridCol w:w="3118"/>
        <w:gridCol w:w="5954"/>
      </w:tblGrid>
      <w:tr w:rsidR="00BA43C8" w:rsidRPr="00997BBD" w14:paraId="12BD19BE" w14:textId="77777777" w:rsidTr="00BA43C8">
        <w:tc>
          <w:tcPr>
            <w:tcW w:w="1134" w:type="dxa"/>
            <w:shd w:val="clear" w:color="auto" w:fill="4472C4" w:themeFill="accent1"/>
          </w:tcPr>
          <w:p w14:paraId="711F86D2" w14:textId="77777777" w:rsidR="00BA43C8" w:rsidRPr="00997BBD" w:rsidRDefault="00BA43C8" w:rsidP="00E00E87">
            <w:pPr>
              <w:pStyle w:val="Tableauen-tte"/>
            </w:pPr>
          </w:p>
        </w:tc>
        <w:tc>
          <w:tcPr>
            <w:tcW w:w="6804" w:type="dxa"/>
            <w:shd w:val="clear" w:color="auto" w:fill="4472C4" w:themeFill="accent1"/>
          </w:tcPr>
          <w:p w14:paraId="61841E53" w14:textId="2537EC60" w:rsidR="00BA43C8" w:rsidRPr="00997BBD" w:rsidRDefault="00BA43C8" w:rsidP="00E00E87">
            <w:pPr>
              <w:pStyle w:val="Tableauen-tte"/>
            </w:pPr>
            <w:r w:rsidRPr="00997BBD">
              <w:t>Informations (renseignement ou document)</w:t>
            </w:r>
          </w:p>
        </w:tc>
        <w:tc>
          <w:tcPr>
            <w:tcW w:w="3118" w:type="dxa"/>
            <w:shd w:val="clear" w:color="auto" w:fill="4472C4" w:themeFill="accent1"/>
          </w:tcPr>
          <w:p w14:paraId="248C2FB2" w14:textId="77777777" w:rsidR="00BA43C8" w:rsidRPr="00285E3F" w:rsidRDefault="00BA43C8" w:rsidP="00E00E87">
            <w:pPr>
              <w:pStyle w:val="Tableauen-tte"/>
              <w:rPr>
                <w:bCs/>
              </w:rPr>
            </w:pPr>
            <w:r w:rsidRPr="00997BBD">
              <w:rPr>
                <w:bCs/>
              </w:rPr>
              <w:t>Les informations sont-elles transmises et à jour</w:t>
            </w:r>
            <w:r>
              <w:rPr>
                <w:bCs/>
              </w:rPr>
              <w:t>*</w:t>
            </w:r>
            <w:r w:rsidRPr="00997BBD">
              <w:rPr>
                <w:bCs/>
              </w:rPr>
              <w:t xml:space="preserve">? </w:t>
            </w:r>
          </w:p>
        </w:tc>
        <w:tc>
          <w:tcPr>
            <w:tcW w:w="5954" w:type="dxa"/>
            <w:shd w:val="clear" w:color="auto" w:fill="4472C4" w:themeFill="accent1"/>
          </w:tcPr>
          <w:p w14:paraId="310E7577" w14:textId="77777777" w:rsidR="00BA43C8" w:rsidRPr="00997BBD" w:rsidRDefault="00BA43C8" w:rsidP="00E00E87">
            <w:pPr>
              <w:pStyle w:val="Tableauen-tte"/>
            </w:pPr>
            <w:r w:rsidRPr="00997BBD">
              <w:t xml:space="preserve">Si vous avez coché Non, </w:t>
            </w:r>
            <w:r>
              <w:t xml:space="preserve">transmettez les informations et indiquez le nom du document et de la section </w:t>
            </w:r>
            <w:r w:rsidRPr="00997BBD">
              <w:t>où</w:t>
            </w:r>
            <w:r>
              <w:t xml:space="preserve"> les</w:t>
            </w:r>
            <w:r w:rsidRPr="00997BBD">
              <w:t xml:space="preserve"> retrouver</w:t>
            </w:r>
            <w:r>
              <w:t>.</w:t>
            </w:r>
          </w:p>
        </w:tc>
      </w:tr>
      <w:tr w:rsidR="00BA43C8" w:rsidRPr="00997BBD" w14:paraId="45D9FC2E" w14:textId="77777777" w:rsidTr="00BA43C8">
        <w:tc>
          <w:tcPr>
            <w:tcW w:w="1134" w:type="dxa"/>
            <w:shd w:val="clear" w:color="auto" w:fill="D9E2F3" w:themeFill="accent1" w:themeFillTint="33"/>
          </w:tcPr>
          <w:p w14:paraId="7B915ABF" w14:textId="2584332F" w:rsidR="00BA43C8" w:rsidRPr="00997BBD" w:rsidRDefault="00BA43C8" w:rsidP="00E00E87">
            <w:pPr>
              <w:pStyle w:val="Normalformulaire"/>
            </w:pPr>
            <w:r>
              <w:t>4.2.</w:t>
            </w:r>
            <w:r w:rsidR="00ED1762">
              <w:t>5</w:t>
            </w:r>
            <w:r>
              <w:t>.2.1</w:t>
            </w:r>
          </w:p>
        </w:tc>
        <w:tc>
          <w:tcPr>
            <w:tcW w:w="6804" w:type="dxa"/>
            <w:shd w:val="clear" w:color="auto" w:fill="D9E2F3" w:themeFill="accent1" w:themeFillTint="33"/>
          </w:tcPr>
          <w:p w14:paraId="12535198" w14:textId="45F6F61D" w:rsidR="00BA43C8" w:rsidRPr="00997BBD" w:rsidRDefault="00ED1762" w:rsidP="00E00E87">
            <w:pPr>
              <w:pStyle w:val="Normalformulaire"/>
            </w:pPr>
            <w:r w:rsidRPr="00ED1762">
              <w:t>Le volume total de l’ensemble des prélèvements effectués dans le bassin du fleuve Saint-Laurent pour alimenter le système d’aqueduc</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Pr="00ED1762">
              <w:t xml:space="preserve"> concerné par la présente demande au cours de la période de 10 ans précédant cette demande ainsi que les volumes d’eau consommés</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Pr="00ED1762">
              <w:t xml:space="preserve"> qu’ont impliqués ces prélèvements (art. 169(10) REAFIE).</w:t>
            </w:r>
          </w:p>
        </w:tc>
        <w:tc>
          <w:tcPr>
            <w:tcW w:w="3118" w:type="dxa"/>
            <w:shd w:val="clear" w:color="auto" w:fill="D9E2F3" w:themeFill="accent1" w:themeFillTint="33"/>
          </w:tcPr>
          <w:p w14:paraId="216DDF9B" w14:textId="77777777" w:rsidR="00BA43C8" w:rsidRDefault="00075F31" w:rsidP="00E00E87">
            <w:pPr>
              <w:pStyle w:val="Normalformulaire"/>
            </w:pPr>
            <w:sdt>
              <w:sdtPr>
                <w:id w:val="1575929435"/>
                <w14:checkbox>
                  <w14:checked w14:val="0"/>
                  <w14:checkedState w14:val="2612" w14:font="MS Gothic"/>
                  <w14:uncheckedState w14:val="2610" w14:font="MS Gothic"/>
                </w14:checkbox>
              </w:sdtPr>
              <w:sdtEndPr/>
              <w:sdtContent>
                <w:r w:rsidR="00BA43C8">
                  <w:rPr>
                    <w:rFonts w:ascii="MS Gothic" w:hAnsi="MS Gothic" w:hint="eastAsia"/>
                  </w:rPr>
                  <w:t>☐</w:t>
                </w:r>
              </w:sdtContent>
            </w:sdt>
            <w:r w:rsidR="00BA43C8" w:rsidRPr="00997BBD">
              <w:t xml:space="preserve">Oui  </w:t>
            </w:r>
            <w:sdt>
              <w:sdtPr>
                <w:id w:val="86279214"/>
                <w14:checkbox>
                  <w14:checked w14:val="0"/>
                  <w14:checkedState w14:val="2612" w14:font="MS Gothic"/>
                  <w14:uncheckedState w14:val="2610" w14:font="MS Gothic"/>
                </w14:checkbox>
              </w:sdtPr>
              <w:sdtEndPr/>
              <w:sdtContent>
                <w:r w:rsidR="00BA43C8">
                  <w:rPr>
                    <w:rFonts w:ascii="MS Gothic" w:hAnsi="MS Gothic" w:hint="eastAsia"/>
                  </w:rPr>
                  <w:t>☐</w:t>
                </w:r>
              </w:sdtContent>
            </w:sdt>
            <w:r w:rsidR="00BA43C8" w:rsidRPr="00997BBD">
              <w:t xml:space="preserve">Non </w:t>
            </w:r>
          </w:p>
          <w:p w14:paraId="0F27F74E" w14:textId="03DAC71C" w:rsidR="00BA43C8" w:rsidRPr="00997BBD" w:rsidRDefault="00075F31" w:rsidP="00E00E87">
            <w:pPr>
              <w:pStyle w:val="Normalformulaire"/>
            </w:pPr>
            <w:sdt>
              <w:sdtPr>
                <w:id w:val="588506277"/>
                <w14:checkbox>
                  <w14:checked w14:val="0"/>
                  <w14:checkedState w14:val="2612" w14:font="MS Gothic"/>
                  <w14:uncheckedState w14:val="2610" w14:font="MS Gothic"/>
                </w14:checkbox>
              </w:sdtPr>
              <w:sdtEndPr/>
              <w:sdtContent>
                <w:r w:rsidR="00BA43C8">
                  <w:rPr>
                    <w:rFonts w:ascii="MS Gothic" w:hAnsi="MS Gothic" w:hint="eastAsia"/>
                  </w:rPr>
                  <w:t>☐</w:t>
                </w:r>
              </w:sdtContent>
            </w:sdt>
            <w:r w:rsidR="00BA43C8">
              <w:t>Ne s’applique pas (n’aliment pas un système d’aqueduc)</w:t>
            </w:r>
          </w:p>
        </w:tc>
        <w:sdt>
          <w:sdtPr>
            <w:id w:val="-2074341595"/>
            <w:placeholder>
              <w:docPart w:val="D6D677C444BC44479F8F6DDCC2A2A0B6"/>
            </w:placeholder>
          </w:sdtPr>
          <w:sdtEndPr/>
          <w:sdtContent>
            <w:sdt>
              <w:sdtPr>
                <w:id w:val="1557821793"/>
                <w:placeholder>
                  <w:docPart w:val="112D1AC470CF4098AB9C2067C510B877"/>
                </w:placeholder>
              </w:sdtPr>
              <w:sdtEndPr/>
              <w:sdtContent>
                <w:tc>
                  <w:tcPr>
                    <w:tcW w:w="5954" w:type="dxa"/>
                    <w:shd w:val="clear" w:color="auto" w:fill="D9E2F3" w:themeFill="accent1" w:themeFillTint="33"/>
                  </w:tcPr>
                  <w:p w14:paraId="0B473572" w14:textId="10482DA3" w:rsidR="00BA43C8" w:rsidRPr="00997BBD" w:rsidRDefault="00BA43C8" w:rsidP="00E00E87">
                    <w:pPr>
                      <w:pStyle w:val="Normalformulaire"/>
                    </w:pPr>
                    <w:r w:rsidRPr="00EB2FBC">
                      <w:rPr>
                        <w:rStyle w:val="Textedelespacerserv"/>
                        <w:i/>
                        <w:iCs/>
                      </w:rPr>
                      <w:t>Saisissez les informations.</w:t>
                    </w:r>
                  </w:p>
                </w:tc>
              </w:sdtContent>
            </w:sdt>
          </w:sdtContent>
        </w:sdt>
      </w:tr>
    </w:tbl>
    <w:p w14:paraId="2C127C6E" w14:textId="77777777" w:rsidR="00264CEB" w:rsidRDefault="00264CEB" w:rsidP="00264CEB">
      <w:pPr>
        <w:pStyle w:val="QuestionInfo"/>
        <w:spacing w:before="120"/>
      </w:pPr>
      <w:r w:rsidRPr="00C577B1">
        <w:t xml:space="preserve">*Pour répondre Oui, les </w:t>
      </w:r>
      <w:r>
        <w:t>informations</w:t>
      </w:r>
      <w:r w:rsidRPr="00C577B1">
        <w:t xml:space="preserve"> doivent avoir été transmis</w:t>
      </w:r>
      <w:r>
        <w:t>es</w:t>
      </w:r>
      <w:r w:rsidRPr="00C577B1">
        <w:t xml:space="preserve"> et être à jour.</w:t>
      </w:r>
    </w:p>
    <w:p w14:paraId="5FA0A567" w14:textId="295709F2" w:rsidR="00FA205A" w:rsidRDefault="00ED1762" w:rsidP="00FA205A">
      <w:pPr>
        <w:pStyle w:val="Question"/>
      </w:pPr>
      <w:r>
        <w:t>4.2.5.3</w:t>
      </w:r>
      <w:r>
        <w:tab/>
      </w:r>
      <w:r w:rsidR="00FA205A">
        <w:t>Le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FA205A">
        <w:t xml:space="preserve"> ou son augmentation effectué dans le bassin versant du fleuve Saint-Laurent</w:t>
      </w:r>
      <w:r w:rsidR="00734190">
        <w:rPr>
          <w:vertAlign w:val="superscript"/>
        </w:rPr>
        <w:fldChar w:fldCharType="begin"/>
      </w:r>
      <w:r w:rsidR="00734190">
        <w:rPr>
          <w:vertAlign w:val="superscript"/>
        </w:rPr>
        <w:instrText xml:space="preserve"> AUTOTEXTLIST  \s "NoStyle" \t "Pour plus de précisions, consultez le lexique à la fin du formulaire." \* MERGEFORMAT </w:instrText>
      </w:r>
      <w:r w:rsidR="00734190">
        <w:rPr>
          <w:vertAlign w:val="superscript"/>
        </w:rPr>
        <w:fldChar w:fldCharType="separate"/>
      </w:r>
      <w:r w:rsidR="00734190">
        <w:rPr>
          <w:vertAlign w:val="superscript"/>
        </w:rPr>
        <w:t>'?'</w:t>
      </w:r>
      <w:r w:rsidR="00734190">
        <w:rPr>
          <w:vertAlign w:val="superscript"/>
        </w:rPr>
        <w:fldChar w:fldCharType="end"/>
      </w:r>
      <w:r w:rsidR="00FA205A">
        <w:t xml:space="preserve"> implique-t-il une quantité ou une consommation moyenne d</w:t>
      </w:r>
      <w:r w:rsidR="00B96172">
        <w:t>’</w:t>
      </w:r>
      <w:r w:rsidR="00FA205A">
        <w:t>eau de 379 000 litres ou plus par jour, ou une quantité ou consommation déterminée par règlement du gouvernement qui n’est pas destiné à un transfert hors bassin (art. 365 al. 1 (6) et 169(11) REAFIE)?</w:t>
      </w:r>
    </w:p>
    <w:p w14:paraId="03908AFC" w14:textId="77777777" w:rsidR="00FA205A" w:rsidRDefault="00075F31" w:rsidP="00FA205A">
      <w:pPr>
        <w:pStyle w:val="Recevabilite"/>
      </w:pPr>
      <w:sdt>
        <w:sdtPr>
          <w:rPr>
            <w:highlight w:val="lightGray"/>
          </w:rPr>
          <w:id w:val="1709380814"/>
          <w14:checkbox>
            <w14:checked w14:val="0"/>
            <w14:checkedState w14:val="2612" w14:font="MS Gothic"/>
            <w14:uncheckedState w14:val="2610" w14:font="MS Gothic"/>
          </w14:checkbox>
        </w:sdtPr>
        <w:sdtEndPr/>
        <w:sdtContent>
          <w:r w:rsidR="00FA205A">
            <w:rPr>
              <w:rFonts w:ascii="MS Gothic" w:eastAsia="MS Gothic" w:hAnsi="MS Gothic" w:hint="eastAsia"/>
              <w:highlight w:val="lightGray"/>
            </w:rPr>
            <w:t>☐</w:t>
          </w:r>
        </w:sdtContent>
      </w:sdt>
      <w:r w:rsidR="00FA205A" w:rsidRPr="00773FB0">
        <w:rPr>
          <w:highlight w:val="lightGray"/>
        </w:rPr>
        <w:t xml:space="preserve">R </w:t>
      </w:r>
      <w:sdt>
        <w:sdtPr>
          <w:rPr>
            <w:highlight w:val="lightGray"/>
          </w:rPr>
          <w:id w:val="1918829294"/>
          <w14:checkbox>
            <w14:checked w14:val="0"/>
            <w14:checkedState w14:val="2612" w14:font="MS Gothic"/>
            <w14:uncheckedState w14:val="2610" w14:font="MS Gothic"/>
          </w14:checkbox>
        </w:sdtPr>
        <w:sdtEndPr/>
        <w:sdtContent>
          <w:r w:rsidR="00FA205A">
            <w:rPr>
              <w:rFonts w:ascii="MS Gothic" w:eastAsia="MS Gothic" w:hAnsi="MS Gothic" w:hint="eastAsia"/>
              <w:highlight w:val="lightGray"/>
            </w:rPr>
            <w:t>☐</w:t>
          </w:r>
        </w:sdtContent>
      </w:sdt>
      <w:r w:rsidR="00FA205A" w:rsidRPr="00773FB0">
        <w:rPr>
          <w:highlight w:val="lightGray"/>
        </w:rPr>
        <w:t xml:space="preserve">NR </w:t>
      </w:r>
      <w:sdt>
        <w:sdtPr>
          <w:rPr>
            <w:highlight w:val="lightGray"/>
          </w:rPr>
          <w:id w:val="-1672084732"/>
          <w14:checkbox>
            <w14:checked w14:val="0"/>
            <w14:checkedState w14:val="2612" w14:font="MS Gothic"/>
            <w14:uncheckedState w14:val="2610" w14:font="MS Gothic"/>
          </w14:checkbox>
        </w:sdtPr>
        <w:sdtEndPr/>
        <w:sdtContent>
          <w:r w:rsidR="00FA205A">
            <w:rPr>
              <w:rFonts w:ascii="MS Gothic" w:eastAsia="MS Gothic" w:hAnsi="MS Gothic" w:hint="eastAsia"/>
              <w:highlight w:val="lightGray"/>
            </w:rPr>
            <w:t>☐</w:t>
          </w:r>
        </w:sdtContent>
      </w:sdt>
      <w:r w:rsidR="00FA205A" w:rsidRPr="00773FB0">
        <w:rPr>
          <w:highlight w:val="lightGray"/>
        </w:rPr>
        <w:t>SO</w:t>
      </w:r>
    </w:p>
    <w:p w14:paraId="148EE154" w14:textId="37C3BAD7" w:rsidR="009717D4" w:rsidRDefault="00FA205A" w:rsidP="009717D4">
      <w:pPr>
        <w:pStyle w:val="QuestionInfo"/>
      </w:pPr>
      <w:r>
        <w:t>Note</w:t>
      </w:r>
      <w:r w:rsidR="007F2F2B">
        <w:t> </w:t>
      </w:r>
      <w:r>
        <w:t>: Le volume moyen d’eau prélevée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 xml:space="preserve"> ou consommée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t xml:space="preserve"> par jour est calculé en fonction d’une période de 90 jours consécutifs pendant laquelle le prélèvement est maximal (art. 166(1) REAFIE).</w:t>
      </w:r>
      <w:r w:rsidR="009717D4">
        <w:t xml:space="preserve"> Consultez les notes explicatives au </w:t>
      </w:r>
      <w:r w:rsidR="009717D4" w:rsidRPr="00BA576C">
        <w:rPr>
          <w:i/>
          <w:iCs/>
        </w:rPr>
        <w:t>Guide de référence du REAFIE</w:t>
      </w:r>
      <w:r w:rsidR="009717D4">
        <w:t xml:space="preserve"> pour l’article 166 pour obtenir des précisions sur les calculs.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A205A" w14:paraId="52BA6504" w14:textId="77777777" w:rsidTr="00E00E87">
        <w:trPr>
          <w:trHeight w:val="272"/>
        </w:trPr>
        <w:tc>
          <w:tcPr>
            <w:tcW w:w="1637" w:type="dxa"/>
            <w:shd w:val="clear" w:color="auto" w:fill="D9E2F3" w:themeFill="accent1" w:themeFillTint="33"/>
          </w:tcPr>
          <w:p w14:paraId="76DB362D" w14:textId="77777777" w:rsidR="00FA205A" w:rsidRDefault="00075F31" w:rsidP="00E00E87">
            <w:pPr>
              <w:pStyle w:val="Normalformulaire"/>
              <w:spacing w:after="0"/>
            </w:pPr>
            <w:sdt>
              <w:sdtPr>
                <w:id w:val="2083487606"/>
                <w14:checkbox>
                  <w14:checked w14:val="0"/>
                  <w14:checkedState w14:val="2612" w14:font="MS Gothic"/>
                  <w14:uncheckedState w14:val="2610" w14:font="MS Gothic"/>
                </w14:checkbox>
              </w:sdtPr>
              <w:sdtEndPr/>
              <w:sdtContent>
                <w:r w:rsidR="00FA205A">
                  <w:rPr>
                    <w:rFonts w:ascii="MS Gothic" w:hAnsi="MS Gothic" w:hint="eastAsia"/>
                  </w:rPr>
                  <w:t>☐</w:t>
                </w:r>
              </w:sdtContent>
            </w:sdt>
            <w:r w:rsidR="00FA205A">
              <w:t>Oui</w:t>
            </w:r>
            <w:r w:rsidR="00FA205A">
              <w:tab/>
              <w:t xml:space="preserve"> </w:t>
            </w:r>
            <w:sdt>
              <w:sdtPr>
                <w:id w:val="951827478"/>
                <w14:checkbox>
                  <w14:checked w14:val="0"/>
                  <w14:checkedState w14:val="2612" w14:font="MS Gothic"/>
                  <w14:uncheckedState w14:val="2610" w14:font="MS Gothic"/>
                </w14:checkbox>
              </w:sdtPr>
              <w:sdtEndPr/>
              <w:sdtContent>
                <w:r w:rsidR="00FA205A">
                  <w:rPr>
                    <w:rFonts w:ascii="MS Gothic" w:hAnsi="MS Gothic" w:hint="eastAsia"/>
                  </w:rPr>
                  <w:t>☐</w:t>
                </w:r>
              </w:sdtContent>
            </w:sdt>
            <w:r w:rsidR="00FA205A">
              <w:t>Non</w:t>
            </w:r>
          </w:p>
        </w:tc>
      </w:tr>
    </w:tbl>
    <w:p w14:paraId="53C23048" w14:textId="77777777" w:rsidR="00FA205A" w:rsidRDefault="00FA205A" w:rsidP="00FA205A">
      <w:pPr>
        <w:pStyle w:val="Siouinon"/>
      </w:pPr>
      <w:r>
        <w:t>Si vous avez répondu Non, passez à la section 4.3.</w:t>
      </w:r>
    </w:p>
    <w:p w14:paraId="542B2737" w14:textId="6FD52882" w:rsidR="00D35698" w:rsidRDefault="009A0F01" w:rsidP="009A0F01">
      <w:pPr>
        <w:pStyle w:val="Question"/>
      </w:pPr>
      <w:r>
        <w:lastRenderedPageBreak/>
        <w:t>4.2.5.4</w:t>
      </w:r>
      <w:r>
        <w:tab/>
      </w:r>
      <w:r w:rsidR="00FF23B8" w:rsidRPr="00FF23B8">
        <w:t>Les renseignements ou documents démontrant le respect des conditions prévues à l’article 31.95 de la LQE ont-ils été transmis et sont-ils à jour (art. 365 al. 1 (6) et 169(11) REAFIE)?</w:t>
      </w:r>
    </w:p>
    <w:p w14:paraId="5AC7C099" w14:textId="77777777" w:rsidR="00FF23B8" w:rsidRDefault="00075F31" w:rsidP="00FF23B8">
      <w:pPr>
        <w:pStyle w:val="Recevabilite"/>
      </w:pPr>
      <w:sdt>
        <w:sdtPr>
          <w:rPr>
            <w:highlight w:val="lightGray"/>
          </w:rPr>
          <w:id w:val="-1519003946"/>
          <w14:checkbox>
            <w14:checked w14:val="0"/>
            <w14:checkedState w14:val="2612" w14:font="MS Gothic"/>
            <w14:uncheckedState w14:val="2610" w14:font="MS Gothic"/>
          </w14:checkbox>
        </w:sdtPr>
        <w:sdtEndPr/>
        <w:sdtContent>
          <w:r w:rsidR="00FF23B8">
            <w:rPr>
              <w:rFonts w:ascii="MS Gothic" w:eastAsia="MS Gothic" w:hAnsi="MS Gothic" w:hint="eastAsia"/>
              <w:highlight w:val="lightGray"/>
            </w:rPr>
            <w:t>☐</w:t>
          </w:r>
        </w:sdtContent>
      </w:sdt>
      <w:r w:rsidR="00FF23B8" w:rsidRPr="00773FB0">
        <w:rPr>
          <w:highlight w:val="lightGray"/>
        </w:rPr>
        <w:t xml:space="preserve">R </w:t>
      </w:r>
      <w:sdt>
        <w:sdtPr>
          <w:rPr>
            <w:highlight w:val="lightGray"/>
          </w:rPr>
          <w:id w:val="985287468"/>
          <w14:checkbox>
            <w14:checked w14:val="0"/>
            <w14:checkedState w14:val="2612" w14:font="MS Gothic"/>
            <w14:uncheckedState w14:val="2610" w14:font="MS Gothic"/>
          </w14:checkbox>
        </w:sdtPr>
        <w:sdtEndPr/>
        <w:sdtContent>
          <w:r w:rsidR="00FF23B8">
            <w:rPr>
              <w:rFonts w:ascii="MS Gothic" w:eastAsia="MS Gothic" w:hAnsi="MS Gothic" w:hint="eastAsia"/>
              <w:highlight w:val="lightGray"/>
            </w:rPr>
            <w:t>☐</w:t>
          </w:r>
        </w:sdtContent>
      </w:sdt>
      <w:r w:rsidR="00FF23B8" w:rsidRPr="00773FB0">
        <w:rPr>
          <w:highlight w:val="lightGray"/>
        </w:rPr>
        <w:t xml:space="preserve">NR </w:t>
      </w:r>
      <w:sdt>
        <w:sdtPr>
          <w:rPr>
            <w:highlight w:val="lightGray"/>
          </w:rPr>
          <w:id w:val="608626595"/>
          <w14:checkbox>
            <w14:checked w14:val="0"/>
            <w14:checkedState w14:val="2612" w14:font="MS Gothic"/>
            <w14:uncheckedState w14:val="2610" w14:font="MS Gothic"/>
          </w14:checkbox>
        </w:sdtPr>
        <w:sdtEndPr/>
        <w:sdtContent>
          <w:r w:rsidR="00FF23B8">
            <w:rPr>
              <w:rFonts w:ascii="MS Gothic" w:eastAsia="MS Gothic" w:hAnsi="MS Gothic" w:hint="eastAsia"/>
              <w:highlight w:val="lightGray"/>
            </w:rPr>
            <w:t>☐</w:t>
          </w:r>
        </w:sdtContent>
      </w:sdt>
      <w:r w:rsidR="00FF23B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F23B8" w14:paraId="7DD11663" w14:textId="77777777" w:rsidTr="00E00E87">
        <w:trPr>
          <w:trHeight w:val="272"/>
        </w:trPr>
        <w:tc>
          <w:tcPr>
            <w:tcW w:w="1637" w:type="dxa"/>
            <w:shd w:val="clear" w:color="auto" w:fill="D9E2F3" w:themeFill="accent1" w:themeFillTint="33"/>
          </w:tcPr>
          <w:p w14:paraId="32E106DD" w14:textId="77777777" w:rsidR="00FF23B8" w:rsidRDefault="00075F31" w:rsidP="00E00E87">
            <w:pPr>
              <w:pStyle w:val="Normalformulaire"/>
              <w:spacing w:after="0"/>
            </w:pPr>
            <w:sdt>
              <w:sdtPr>
                <w:id w:val="951973281"/>
                <w14:checkbox>
                  <w14:checked w14:val="0"/>
                  <w14:checkedState w14:val="2612" w14:font="MS Gothic"/>
                  <w14:uncheckedState w14:val="2610" w14:font="MS Gothic"/>
                </w14:checkbox>
              </w:sdtPr>
              <w:sdtEndPr/>
              <w:sdtContent>
                <w:r w:rsidR="00FF23B8">
                  <w:rPr>
                    <w:rFonts w:ascii="MS Gothic" w:hAnsi="MS Gothic" w:hint="eastAsia"/>
                  </w:rPr>
                  <w:t>☐</w:t>
                </w:r>
              </w:sdtContent>
            </w:sdt>
            <w:r w:rsidR="00FF23B8">
              <w:t>Oui</w:t>
            </w:r>
            <w:r w:rsidR="00FF23B8">
              <w:tab/>
              <w:t xml:space="preserve"> </w:t>
            </w:r>
            <w:sdt>
              <w:sdtPr>
                <w:id w:val="-1722664114"/>
                <w14:checkbox>
                  <w14:checked w14:val="0"/>
                  <w14:checkedState w14:val="2612" w14:font="MS Gothic"/>
                  <w14:uncheckedState w14:val="2610" w14:font="MS Gothic"/>
                </w14:checkbox>
              </w:sdtPr>
              <w:sdtEndPr/>
              <w:sdtContent>
                <w:r w:rsidR="00FF23B8">
                  <w:rPr>
                    <w:rFonts w:ascii="MS Gothic" w:hAnsi="MS Gothic" w:hint="eastAsia"/>
                  </w:rPr>
                  <w:t>☐</w:t>
                </w:r>
              </w:sdtContent>
            </w:sdt>
            <w:r w:rsidR="00FF23B8">
              <w:t>Non</w:t>
            </w:r>
          </w:p>
        </w:tc>
      </w:tr>
    </w:tbl>
    <w:p w14:paraId="5954C674" w14:textId="77777777" w:rsidR="00FF23B8" w:rsidRDefault="00FF23B8" w:rsidP="00FF23B8">
      <w:pPr>
        <w:pStyle w:val="Siouinon"/>
      </w:pPr>
      <w:r>
        <w:t>Si vous avez répondu Non, passez à la section 4.3.</w:t>
      </w:r>
    </w:p>
    <w:p w14:paraId="29162CA2" w14:textId="500B5073" w:rsidR="00FF23B8" w:rsidRDefault="00FF23B8" w:rsidP="00FF23B8">
      <w:pPr>
        <w:pStyle w:val="Question"/>
      </w:pPr>
      <w:r>
        <w:t>4.2.5.5</w:t>
      </w:r>
      <w:r w:rsidR="004B2135" w:rsidRPr="004B2135">
        <w:t xml:space="preserve"> </w:t>
      </w:r>
      <w:r w:rsidR="004B2135">
        <w:tab/>
      </w:r>
      <w:r w:rsidR="004B2135" w:rsidRPr="004B2135">
        <w:t>Fournissez ces renseignements ou documents ou leurs mises à jour (art. 365 al. 1 (6) et 169(11) REAFIE).</w:t>
      </w:r>
    </w:p>
    <w:p w14:paraId="107ECCED" w14:textId="77777777" w:rsidR="004B2135" w:rsidRDefault="00075F31" w:rsidP="004B2135">
      <w:pPr>
        <w:pStyle w:val="Recevabilite"/>
      </w:pPr>
      <w:sdt>
        <w:sdtPr>
          <w:rPr>
            <w:highlight w:val="lightGray"/>
          </w:rPr>
          <w:id w:val="-281344598"/>
          <w14:checkbox>
            <w14:checked w14:val="0"/>
            <w14:checkedState w14:val="2612" w14:font="MS Gothic"/>
            <w14:uncheckedState w14:val="2610" w14:font="MS Gothic"/>
          </w14:checkbox>
        </w:sdtPr>
        <w:sdtEndPr/>
        <w:sdtContent>
          <w:r w:rsidR="004B2135">
            <w:rPr>
              <w:rFonts w:ascii="MS Gothic" w:eastAsia="MS Gothic" w:hAnsi="MS Gothic" w:hint="eastAsia"/>
              <w:highlight w:val="lightGray"/>
            </w:rPr>
            <w:t>☐</w:t>
          </w:r>
        </w:sdtContent>
      </w:sdt>
      <w:r w:rsidR="004B2135" w:rsidRPr="00773FB0">
        <w:rPr>
          <w:highlight w:val="lightGray"/>
        </w:rPr>
        <w:t xml:space="preserve">R </w:t>
      </w:r>
      <w:sdt>
        <w:sdtPr>
          <w:rPr>
            <w:highlight w:val="lightGray"/>
          </w:rPr>
          <w:id w:val="-1538034298"/>
          <w14:checkbox>
            <w14:checked w14:val="0"/>
            <w14:checkedState w14:val="2612" w14:font="MS Gothic"/>
            <w14:uncheckedState w14:val="2610" w14:font="MS Gothic"/>
          </w14:checkbox>
        </w:sdtPr>
        <w:sdtEndPr/>
        <w:sdtContent>
          <w:r w:rsidR="004B2135">
            <w:rPr>
              <w:rFonts w:ascii="MS Gothic" w:eastAsia="MS Gothic" w:hAnsi="MS Gothic" w:hint="eastAsia"/>
              <w:highlight w:val="lightGray"/>
            </w:rPr>
            <w:t>☐</w:t>
          </w:r>
        </w:sdtContent>
      </w:sdt>
      <w:r w:rsidR="004B2135" w:rsidRPr="00773FB0">
        <w:rPr>
          <w:highlight w:val="lightGray"/>
        </w:rPr>
        <w:t xml:space="preserve">NR </w:t>
      </w:r>
      <w:sdt>
        <w:sdtPr>
          <w:rPr>
            <w:highlight w:val="lightGray"/>
          </w:rPr>
          <w:id w:val="-394970639"/>
          <w14:checkbox>
            <w14:checked w14:val="0"/>
            <w14:checkedState w14:val="2612" w14:font="MS Gothic"/>
            <w14:uncheckedState w14:val="2610" w14:font="MS Gothic"/>
          </w14:checkbox>
        </w:sdtPr>
        <w:sdtEndPr/>
        <w:sdtContent>
          <w:r w:rsidR="004B2135">
            <w:rPr>
              <w:rFonts w:ascii="MS Gothic" w:eastAsia="MS Gothic" w:hAnsi="MS Gothic" w:hint="eastAsia"/>
              <w:highlight w:val="lightGray"/>
            </w:rPr>
            <w:t>☐</w:t>
          </w:r>
        </w:sdtContent>
      </w:sdt>
      <w:r w:rsidR="004B2135"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B2135" w14:paraId="25E03B84" w14:textId="77777777" w:rsidTr="00E00E87">
        <w:trPr>
          <w:trHeight w:val="448"/>
          <w:jc w:val="center"/>
        </w:trPr>
        <w:sdt>
          <w:sdtPr>
            <w:id w:val="911658242"/>
            <w:placeholder>
              <w:docPart w:val="3D216EA9D6DC4064A2106045E5CB3E80"/>
            </w:placeholder>
            <w:showingPlcHdr/>
          </w:sdtPr>
          <w:sdtEndPr/>
          <w:sdtContent>
            <w:tc>
              <w:tcPr>
                <w:tcW w:w="16968" w:type="dxa"/>
                <w:shd w:val="clear" w:color="auto" w:fill="D9E2F3" w:themeFill="accent1" w:themeFillTint="33"/>
              </w:tcPr>
              <w:p w14:paraId="17C2C3DA" w14:textId="77777777" w:rsidR="004B2135" w:rsidRDefault="004B2135"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630405" w14:textId="24267DDD" w:rsidR="004B2135" w:rsidRPr="004B2135" w:rsidRDefault="004B2135" w:rsidP="004B2135">
      <w:pPr>
        <w:pStyle w:val="Sous-Section"/>
        <w:spacing w:before="360"/>
      </w:pPr>
      <w:r>
        <w:t>Description des sites de prélèvements d’eau</w:t>
      </w:r>
    </w:p>
    <w:p w14:paraId="6FF9C2C3" w14:textId="21F5087A" w:rsidR="007F27E7" w:rsidRDefault="004B2135" w:rsidP="007F27E7">
      <w:pPr>
        <w:pStyle w:val="Question"/>
      </w:pPr>
      <w:r>
        <w:t>4.3.1</w:t>
      </w:r>
      <w:r>
        <w:tab/>
      </w:r>
      <w:r w:rsidR="007F27E7">
        <w:t>Dans le tableau ci-dessous, décrivez chaque site de prélèvement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7F27E7">
        <w:t xml:space="preserve"> d’eau (art. 365 al. 1 (3) REAFIE).</w:t>
      </w:r>
    </w:p>
    <w:p w14:paraId="2060278B" w14:textId="77777777" w:rsidR="007F27E7" w:rsidRDefault="00075F31" w:rsidP="007F27E7">
      <w:pPr>
        <w:pStyle w:val="Recevabilite"/>
      </w:pPr>
      <w:sdt>
        <w:sdtPr>
          <w:rPr>
            <w:highlight w:val="lightGray"/>
          </w:rPr>
          <w:id w:val="-1364362585"/>
          <w14:checkbox>
            <w14:checked w14:val="0"/>
            <w14:checkedState w14:val="2612" w14:font="MS Gothic"/>
            <w14:uncheckedState w14:val="2610" w14:font="MS Gothic"/>
          </w14:checkbox>
        </w:sdtPr>
        <w:sdtEndPr/>
        <w:sdtContent>
          <w:r w:rsidR="007F27E7">
            <w:rPr>
              <w:rFonts w:ascii="MS Gothic" w:eastAsia="MS Gothic" w:hAnsi="MS Gothic" w:hint="eastAsia"/>
              <w:highlight w:val="lightGray"/>
            </w:rPr>
            <w:t>☐</w:t>
          </w:r>
        </w:sdtContent>
      </w:sdt>
      <w:r w:rsidR="007F27E7" w:rsidRPr="00773FB0">
        <w:rPr>
          <w:highlight w:val="lightGray"/>
        </w:rPr>
        <w:t xml:space="preserve">R </w:t>
      </w:r>
      <w:sdt>
        <w:sdtPr>
          <w:rPr>
            <w:highlight w:val="lightGray"/>
          </w:rPr>
          <w:id w:val="-1364821846"/>
          <w14:checkbox>
            <w14:checked w14:val="0"/>
            <w14:checkedState w14:val="2612" w14:font="MS Gothic"/>
            <w14:uncheckedState w14:val="2610" w14:font="MS Gothic"/>
          </w14:checkbox>
        </w:sdtPr>
        <w:sdtEndPr/>
        <w:sdtContent>
          <w:r w:rsidR="007F27E7">
            <w:rPr>
              <w:rFonts w:ascii="MS Gothic" w:eastAsia="MS Gothic" w:hAnsi="MS Gothic" w:hint="eastAsia"/>
              <w:highlight w:val="lightGray"/>
            </w:rPr>
            <w:t>☐</w:t>
          </w:r>
        </w:sdtContent>
      </w:sdt>
      <w:r w:rsidR="007F27E7" w:rsidRPr="00773FB0">
        <w:rPr>
          <w:highlight w:val="lightGray"/>
        </w:rPr>
        <w:t xml:space="preserve">NR </w:t>
      </w:r>
      <w:sdt>
        <w:sdtPr>
          <w:rPr>
            <w:highlight w:val="lightGray"/>
          </w:rPr>
          <w:id w:val="1776281944"/>
          <w14:checkbox>
            <w14:checked w14:val="0"/>
            <w14:checkedState w14:val="2612" w14:font="MS Gothic"/>
            <w14:uncheckedState w14:val="2610" w14:font="MS Gothic"/>
          </w14:checkbox>
        </w:sdtPr>
        <w:sdtEndPr/>
        <w:sdtContent>
          <w:r w:rsidR="007F27E7">
            <w:rPr>
              <w:rFonts w:ascii="MS Gothic" w:eastAsia="MS Gothic" w:hAnsi="MS Gothic" w:hint="eastAsia"/>
              <w:highlight w:val="lightGray"/>
            </w:rPr>
            <w:t>☐</w:t>
          </w:r>
        </w:sdtContent>
      </w:sdt>
      <w:r w:rsidR="007F27E7" w:rsidRPr="00773FB0">
        <w:rPr>
          <w:highlight w:val="lightGray"/>
        </w:rPr>
        <w:t>SO</w:t>
      </w:r>
    </w:p>
    <w:p w14:paraId="4B4E1D65" w14:textId="2AE05F32" w:rsidR="007F27E7" w:rsidRDefault="007F27E7" w:rsidP="007F27E7">
      <w:pPr>
        <w:pStyle w:val="QuestionInfo"/>
      </w:pPr>
      <w:r>
        <w:t>La localisation peut être fournie selon l’une ou l’autre des méthodes suivantes</w:t>
      </w:r>
      <w:r w:rsidR="007F2F2B">
        <w:t> </w:t>
      </w:r>
      <w:r>
        <w:t>:</w:t>
      </w:r>
    </w:p>
    <w:p w14:paraId="0ECA8C0D" w14:textId="47C2F232" w:rsidR="007F27E7" w:rsidRDefault="007F27E7" w:rsidP="007F27E7">
      <w:pPr>
        <w:pStyle w:val="Questionliste"/>
      </w:pPr>
      <w:r>
        <w:t>un fichier dans un des formats acceptés</w:t>
      </w:r>
      <w:r w:rsidR="007F2F2B">
        <w:t> </w:t>
      </w:r>
      <w:r>
        <w:t>: KML, GPX ou Shapefile (incluant SHP, SHX, DBF et PRJ); ou</w:t>
      </w:r>
    </w:p>
    <w:p w14:paraId="0B6B98D5" w14:textId="109C9AC6" w:rsidR="007F27E7" w:rsidRDefault="007F27E7" w:rsidP="007F27E7">
      <w:pPr>
        <w:pStyle w:val="Questionliste"/>
      </w:pPr>
      <w:r>
        <w:t>les coordonnées géographiques en degrés décimaux conformes au système géodésique NAD83, ayant au moins six chiffres après la virgule (ex.</w:t>
      </w:r>
      <w:r w:rsidR="007F2F2B">
        <w:t> </w:t>
      </w:r>
      <w:r>
        <w:t>: 45,657812).</w:t>
      </w:r>
    </w:p>
    <w:p w14:paraId="1D70A986" w14:textId="77016CD6" w:rsidR="00D35698" w:rsidRDefault="007F27E7" w:rsidP="00CF72AE">
      <w:pPr>
        <w:pStyle w:val="QuestionInfo"/>
        <w:spacing w:before="240"/>
      </w:pPr>
      <w:r>
        <w:t>Consultez l’article 8 et le chapitre IV du RDPE et l’article 6 du RREUE pour conna</w:t>
      </w:r>
      <w:r w:rsidR="007066B2">
        <w:t>i</w:t>
      </w:r>
      <w:r>
        <w:t>tre les exigences r</w:t>
      </w:r>
      <w:r w:rsidR="00197A65">
        <w:t>è</w:t>
      </w:r>
      <w:r>
        <w:t>glementaires applicables aux équipements de mesure.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972"/>
        <w:gridCol w:w="2693"/>
        <w:gridCol w:w="2532"/>
        <w:gridCol w:w="2755"/>
        <w:gridCol w:w="1517"/>
        <w:gridCol w:w="1701"/>
        <w:gridCol w:w="4540"/>
      </w:tblGrid>
      <w:tr w:rsidR="0054081E" w14:paraId="252D1907" w14:textId="77777777" w:rsidTr="00876B4E">
        <w:tc>
          <w:tcPr>
            <w:tcW w:w="2972" w:type="dxa"/>
            <w:shd w:val="clear" w:color="auto" w:fill="4472C4" w:themeFill="accent1"/>
          </w:tcPr>
          <w:p w14:paraId="24C79B00" w14:textId="77777777" w:rsidR="001026F2" w:rsidRPr="009D70EE" w:rsidRDefault="001026F2" w:rsidP="001026F2">
            <w:pPr>
              <w:pStyle w:val="Tableauen-tte"/>
            </w:pPr>
            <w:r w:rsidRPr="009D70EE">
              <w:t>Identification des sites de prélèvements d’eau</w:t>
            </w:r>
          </w:p>
        </w:tc>
        <w:tc>
          <w:tcPr>
            <w:tcW w:w="2693" w:type="dxa"/>
            <w:shd w:val="clear" w:color="auto" w:fill="4472C4" w:themeFill="accent1"/>
          </w:tcPr>
          <w:p w14:paraId="18920F71" w14:textId="77777777" w:rsidR="001026F2" w:rsidRPr="009D70EE" w:rsidRDefault="001026F2" w:rsidP="001026F2">
            <w:pPr>
              <w:pStyle w:val="Tableauen-tte"/>
            </w:pPr>
            <w:r w:rsidRPr="009D70EE">
              <w:t xml:space="preserve">Statut du site </w:t>
            </w:r>
          </w:p>
          <w:p w14:paraId="3667291F" w14:textId="77777777" w:rsidR="001026F2" w:rsidRPr="009D70EE" w:rsidRDefault="001026F2" w:rsidP="001026F2">
            <w:pPr>
              <w:pStyle w:val="Tableauen-tte"/>
            </w:pPr>
          </w:p>
        </w:tc>
        <w:tc>
          <w:tcPr>
            <w:tcW w:w="2532" w:type="dxa"/>
            <w:shd w:val="clear" w:color="auto" w:fill="4472C4" w:themeFill="accent1"/>
          </w:tcPr>
          <w:p w14:paraId="2EA15BE6" w14:textId="77777777" w:rsidR="001026F2" w:rsidRPr="009D70EE" w:rsidRDefault="001026F2" w:rsidP="001026F2">
            <w:pPr>
              <w:pStyle w:val="Tableauen-tte"/>
            </w:pPr>
            <w:r w:rsidRPr="009D70EE">
              <w:t>Source d’eau</w:t>
            </w:r>
          </w:p>
        </w:tc>
        <w:tc>
          <w:tcPr>
            <w:tcW w:w="2755" w:type="dxa"/>
            <w:shd w:val="clear" w:color="auto" w:fill="4472C4" w:themeFill="accent1"/>
          </w:tcPr>
          <w:p w14:paraId="4686199F" w14:textId="77777777" w:rsidR="001026F2" w:rsidRDefault="001026F2" w:rsidP="001026F2">
            <w:pPr>
              <w:pStyle w:val="Tableauen-tte"/>
            </w:pPr>
            <w:r>
              <w:t xml:space="preserve">Localisation (nom du fichier ou coordonnées géographiques) </w:t>
            </w:r>
          </w:p>
          <w:p w14:paraId="77D3B330" w14:textId="60F8D09F" w:rsidR="0054081E" w:rsidRPr="00694EDE" w:rsidRDefault="00694EDE" w:rsidP="00F2537B">
            <w:pPr>
              <w:pStyle w:val="Tableauen-tte"/>
              <w:numPr>
                <w:ilvl w:val="0"/>
                <w:numId w:val="4"/>
              </w:numPr>
              <w:ind w:left="190" w:hanging="218"/>
              <w:rPr>
                <w:b w:val="0"/>
                <w:bCs/>
              </w:rPr>
            </w:pPr>
            <w:r>
              <w:rPr>
                <w:b w:val="0"/>
                <w:bCs/>
              </w:rPr>
              <w:t>n</w:t>
            </w:r>
            <w:r w:rsidR="0054081E" w:rsidRPr="00694EDE">
              <w:rPr>
                <w:b w:val="0"/>
                <w:bCs/>
              </w:rPr>
              <w:t>om du document</w:t>
            </w:r>
            <w:r>
              <w:rPr>
                <w:b w:val="0"/>
                <w:bCs/>
              </w:rPr>
              <w:t>;</w:t>
            </w:r>
            <w:r w:rsidR="0054081E" w:rsidRPr="00694EDE">
              <w:rPr>
                <w:b w:val="0"/>
                <w:bCs/>
              </w:rPr>
              <w:t xml:space="preserve"> ou </w:t>
            </w:r>
          </w:p>
          <w:p w14:paraId="7F4F493D" w14:textId="70B67018" w:rsidR="00694EDE" w:rsidRPr="009D70EE" w:rsidRDefault="00694EDE" w:rsidP="00F2537B">
            <w:pPr>
              <w:pStyle w:val="Tableauen-tte"/>
              <w:numPr>
                <w:ilvl w:val="0"/>
                <w:numId w:val="4"/>
              </w:numPr>
              <w:ind w:left="190" w:hanging="218"/>
            </w:pPr>
            <w:r>
              <w:rPr>
                <w:b w:val="0"/>
                <w:bCs/>
              </w:rPr>
              <w:t>l</w:t>
            </w:r>
            <w:r w:rsidRPr="00694EDE">
              <w:rPr>
                <w:b w:val="0"/>
                <w:bCs/>
              </w:rPr>
              <w:t>atitude et longitude</w:t>
            </w:r>
          </w:p>
        </w:tc>
        <w:tc>
          <w:tcPr>
            <w:tcW w:w="1517" w:type="dxa"/>
            <w:shd w:val="clear" w:color="auto" w:fill="4472C4" w:themeFill="accent1"/>
          </w:tcPr>
          <w:p w14:paraId="1FB99C54" w14:textId="4AA6055D" w:rsidR="001026F2" w:rsidRPr="009D70EE" w:rsidRDefault="001026F2" w:rsidP="001026F2">
            <w:pPr>
              <w:pStyle w:val="Tableauen-tte"/>
            </w:pPr>
            <w:r w:rsidRPr="009D70EE">
              <w:t>Volume maximal d’eau prélevé</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Pr="009D70EE">
              <w:t xml:space="preserve"> par jour (L/j)</w:t>
            </w:r>
          </w:p>
        </w:tc>
        <w:tc>
          <w:tcPr>
            <w:tcW w:w="1701" w:type="dxa"/>
            <w:shd w:val="clear" w:color="auto" w:fill="4472C4" w:themeFill="accent1"/>
          </w:tcPr>
          <w:p w14:paraId="2EAEFD09" w14:textId="05CDBC2C" w:rsidR="001026F2" w:rsidRPr="009D70EE" w:rsidRDefault="001026F2" w:rsidP="001026F2">
            <w:pPr>
              <w:pStyle w:val="Tableauen-tte"/>
            </w:pPr>
            <w:r w:rsidRPr="009D70EE">
              <w:t>Capacité nominale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Pr="009D70EE">
              <w:t xml:space="preserve"> de l’installation de pompage (L/j)</w:t>
            </w:r>
          </w:p>
        </w:tc>
        <w:tc>
          <w:tcPr>
            <w:tcW w:w="4540" w:type="dxa"/>
            <w:shd w:val="clear" w:color="auto" w:fill="4472C4" w:themeFill="accent1"/>
          </w:tcPr>
          <w:p w14:paraId="0A2E16CB" w14:textId="77777777" w:rsidR="001026F2" w:rsidRPr="009D70EE" w:rsidRDefault="001026F2" w:rsidP="001026F2">
            <w:pPr>
              <w:pStyle w:val="Tableauen-tte"/>
            </w:pPr>
            <w:r w:rsidRPr="009D70EE">
              <w:t>Type d’équipement de me</w:t>
            </w:r>
            <w:r>
              <w:t>sure</w:t>
            </w:r>
          </w:p>
        </w:tc>
      </w:tr>
      <w:tr w:rsidR="00AD6A94" w14:paraId="4F4360CD" w14:textId="77777777" w:rsidTr="00876B4E">
        <w:sdt>
          <w:sdtPr>
            <w:id w:val="1173608689"/>
            <w:placeholder>
              <w:docPart w:val="10F3F4AF8F7E4163B3780737D1531CC5"/>
            </w:placeholder>
            <w:showingPlcHdr/>
          </w:sdtPr>
          <w:sdtEndPr/>
          <w:sdtContent>
            <w:tc>
              <w:tcPr>
                <w:tcW w:w="2972" w:type="dxa"/>
                <w:shd w:val="clear" w:color="auto" w:fill="D9E2F3" w:themeFill="accent1" w:themeFillTint="33"/>
              </w:tcPr>
              <w:p w14:paraId="4381F099" w14:textId="37DF48D4" w:rsidR="00AD6A94" w:rsidRDefault="00AD6A94" w:rsidP="00AD6A94">
                <w:pPr>
                  <w:pStyle w:val="Normalformulaire"/>
                </w:pPr>
                <w:r w:rsidRPr="00A728C8">
                  <w:rPr>
                    <w:rStyle w:val="Textedelespacerserv"/>
                    <w:i/>
                    <w:iCs/>
                  </w:rPr>
                  <w:t>Saisissez les informations</w:t>
                </w:r>
                <w:r>
                  <w:rPr>
                    <w:rStyle w:val="Textedelespacerserv"/>
                    <w:i/>
                    <w:iCs/>
                  </w:rPr>
                  <w:t>.</w:t>
                </w:r>
              </w:p>
            </w:tc>
          </w:sdtContent>
        </w:sdt>
        <w:sdt>
          <w:sdtPr>
            <w:id w:val="1794475096"/>
            <w:placeholder>
              <w:docPart w:val="8726B80238384F538BC412606D2D8AF8"/>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listItem w:displayText="Site existant - inactif (obturé)" w:value="Site existant - inactif (obturé)"/>
            </w:comboBox>
          </w:sdtPr>
          <w:sdtEndPr/>
          <w:sdtContent>
            <w:tc>
              <w:tcPr>
                <w:tcW w:w="2693" w:type="dxa"/>
                <w:shd w:val="clear" w:color="auto" w:fill="D9E2F3" w:themeFill="accent1" w:themeFillTint="33"/>
              </w:tcPr>
              <w:p w14:paraId="6AF7EF2D" w14:textId="427467ED" w:rsidR="00AD6A94" w:rsidRDefault="00AD6A94" w:rsidP="00AD6A94">
                <w:pPr>
                  <w:pStyle w:val="Normalformulaire"/>
                </w:pPr>
                <w:r w:rsidRPr="00D7303E">
                  <w:rPr>
                    <w:rStyle w:val="Textedelespacerserv"/>
                    <w:i/>
                    <w:iCs/>
                  </w:rPr>
                  <w:t>Choisissez un élément.</w:t>
                </w:r>
              </w:p>
            </w:tc>
          </w:sdtContent>
        </w:sdt>
        <w:sdt>
          <w:sdtPr>
            <w:id w:val="-2071566024"/>
            <w:placeholder>
              <w:docPart w:val="F3739E626C1D4E2181A26CF19BA534F7"/>
            </w:placeholder>
            <w:showingPlcHdr/>
            <w:comboBox>
              <w:listItem w:value="Choisissez un élément."/>
              <w:listItem w:displayText="Eau de surface" w:value="Eau de surface"/>
              <w:listItem w:displayText="Eau souterraine" w:value="Eau souterraine"/>
            </w:comboBox>
          </w:sdtPr>
          <w:sdtEndPr/>
          <w:sdtContent>
            <w:tc>
              <w:tcPr>
                <w:tcW w:w="2532" w:type="dxa"/>
                <w:shd w:val="clear" w:color="auto" w:fill="D9E2F3" w:themeFill="accent1" w:themeFillTint="33"/>
              </w:tcPr>
              <w:p w14:paraId="449F8A22" w14:textId="6823A0B0" w:rsidR="00AD6A94" w:rsidRDefault="00AD6A94" w:rsidP="00AD6A94">
                <w:pPr>
                  <w:pStyle w:val="Normalformulaire"/>
                </w:pPr>
                <w:r w:rsidRPr="00B319DA">
                  <w:rPr>
                    <w:rStyle w:val="Textedelespacerserv"/>
                    <w:i/>
                    <w:iCs/>
                  </w:rPr>
                  <w:t>Choisissez un élément.</w:t>
                </w:r>
              </w:p>
            </w:tc>
          </w:sdtContent>
        </w:sdt>
        <w:sdt>
          <w:sdtPr>
            <w:id w:val="-1196146394"/>
            <w:placeholder>
              <w:docPart w:val="4E6D16C6C39E40D2888211240A00B604"/>
            </w:placeholder>
            <w:showingPlcHdr/>
          </w:sdtPr>
          <w:sdtEndPr/>
          <w:sdtContent>
            <w:tc>
              <w:tcPr>
                <w:tcW w:w="2755" w:type="dxa"/>
                <w:shd w:val="clear" w:color="auto" w:fill="D9E2F3" w:themeFill="accent1" w:themeFillTint="33"/>
              </w:tcPr>
              <w:p w14:paraId="37830CB3" w14:textId="4E94B8CA" w:rsidR="00AD6A94" w:rsidRDefault="00AD6A94" w:rsidP="00AD6A94">
                <w:pPr>
                  <w:pStyle w:val="Normalformulaire"/>
                </w:pPr>
                <w:r w:rsidRPr="009C1EE1">
                  <w:rPr>
                    <w:rStyle w:val="Textedelespacerserv"/>
                  </w:rPr>
                  <w:t>...</w:t>
                </w:r>
              </w:p>
            </w:tc>
          </w:sdtContent>
        </w:sdt>
        <w:sdt>
          <w:sdtPr>
            <w:id w:val="1097297961"/>
            <w:placeholder>
              <w:docPart w:val="7B23F9C76B6F40E8995D6AE2171655B6"/>
            </w:placeholder>
            <w:showingPlcHdr/>
          </w:sdtPr>
          <w:sdtEndPr/>
          <w:sdtContent>
            <w:tc>
              <w:tcPr>
                <w:tcW w:w="1517" w:type="dxa"/>
                <w:shd w:val="clear" w:color="auto" w:fill="D9E2F3" w:themeFill="accent1" w:themeFillTint="33"/>
              </w:tcPr>
              <w:p w14:paraId="398AFA68" w14:textId="193E15C0" w:rsidR="00AD6A94" w:rsidRDefault="00AD6A94" w:rsidP="00AD6A94">
                <w:pPr>
                  <w:pStyle w:val="Normalformulaire"/>
                </w:pPr>
                <w:r w:rsidRPr="009C1EE1">
                  <w:rPr>
                    <w:rStyle w:val="Textedelespacerserv"/>
                  </w:rPr>
                  <w:t>...</w:t>
                </w:r>
              </w:p>
            </w:tc>
          </w:sdtContent>
        </w:sdt>
        <w:sdt>
          <w:sdtPr>
            <w:id w:val="-92705623"/>
            <w:placeholder>
              <w:docPart w:val="6965F6A5B89947CA9E02FEA7AA5427A3"/>
            </w:placeholder>
            <w:showingPlcHdr/>
          </w:sdtPr>
          <w:sdtEndPr/>
          <w:sdtContent>
            <w:tc>
              <w:tcPr>
                <w:tcW w:w="1701" w:type="dxa"/>
                <w:shd w:val="clear" w:color="auto" w:fill="D9E2F3" w:themeFill="accent1" w:themeFillTint="33"/>
              </w:tcPr>
              <w:p w14:paraId="23B53748" w14:textId="740399DC" w:rsidR="00AD6A94" w:rsidRDefault="00AD6A94" w:rsidP="00AD6A94">
                <w:pPr>
                  <w:pStyle w:val="Normalformulaire"/>
                </w:pPr>
                <w:r w:rsidRPr="009C1EE1">
                  <w:rPr>
                    <w:rStyle w:val="Textedelespacerserv"/>
                  </w:rPr>
                  <w:t>...</w:t>
                </w:r>
              </w:p>
            </w:tc>
          </w:sdtContent>
        </w:sdt>
        <w:tc>
          <w:tcPr>
            <w:tcW w:w="4540" w:type="dxa"/>
            <w:shd w:val="clear" w:color="auto" w:fill="D9E2F3" w:themeFill="accent1" w:themeFillTint="33"/>
          </w:tcPr>
          <w:sdt>
            <w:sdtPr>
              <w:id w:val="-310261597"/>
              <w:placeholder>
                <w:docPart w:val="2F8F3EBC3DB84820A755A419838DCC81"/>
              </w:placeholder>
              <w:showingPlcHdr/>
              <w:comboBox>
                <w:listItem w:value="Choisissez un élément."/>
                <w:listItem w:displayText="Compteur d'eau" w:value="Compteur d'eau"/>
                <w:listItem w:displayText="Débitmètre" w:value="Débitmètre"/>
              </w:comboBox>
            </w:sdtPr>
            <w:sdtEndPr/>
            <w:sdtContent>
              <w:p w14:paraId="33DD7A51" w14:textId="77777777" w:rsidR="00AD6A94" w:rsidRDefault="00AD6A94" w:rsidP="00AD6A94">
                <w:pPr>
                  <w:pStyle w:val="Normalformulaire"/>
                </w:pPr>
                <w:r w:rsidRPr="00694EDE">
                  <w:rPr>
                    <w:rStyle w:val="Textedelespacerserv"/>
                    <w:i/>
                    <w:iCs/>
                  </w:rPr>
                  <w:t>Choisissez un élément.</w:t>
                </w:r>
              </w:p>
            </w:sdtContent>
          </w:sdt>
          <w:p w14:paraId="7A169447" w14:textId="52F2D86C" w:rsidR="00AD6A94" w:rsidRDefault="00075F31" w:rsidP="00AD6A94">
            <w:pPr>
              <w:pStyle w:val="Normalformulaire"/>
            </w:pPr>
            <w:sdt>
              <w:sdtPr>
                <w:id w:val="540402996"/>
                <w14:checkbox>
                  <w14:checked w14:val="0"/>
                  <w14:checkedState w14:val="2612" w14:font="MS Gothic"/>
                  <w14:uncheckedState w14:val="2610" w14:font="MS Gothic"/>
                </w14:checkbox>
              </w:sdtPr>
              <w:sdtEndPr/>
              <w:sdtContent>
                <w:r w:rsidR="00AD6A94">
                  <w:rPr>
                    <w:rFonts w:ascii="MS Gothic" w:hAnsi="MS Gothic" w:hint="eastAsia"/>
                  </w:rPr>
                  <w:t>☐</w:t>
                </w:r>
              </w:sdtContent>
            </w:sdt>
            <w:r w:rsidR="00AD6A94">
              <w:t xml:space="preserve">Autre, </w:t>
            </w:r>
            <w:sdt>
              <w:sdtPr>
                <w:id w:val="-62487472"/>
                <w:placeholder>
                  <w:docPart w:val="F8DF2EA4A4A246EC8E944AE32F271E83"/>
                </w:placeholder>
                <w:showingPlcHdr/>
              </w:sdtPr>
              <w:sdtEndPr/>
              <w:sdtContent>
                <w:r w:rsidR="004C4CC7">
                  <w:rPr>
                    <w:rStyle w:val="Textedelespacerserv"/>
                    <w:i/>
                    <w:iCs/>
                  </w:rPr>
                  <w:t>précisez et justifiez</w:t>
                </w:r>
              </w:sdtContent>
            </w:sdt>
          </w:p>
        </w:tc>
      </w:tr>
      <w:tr w:rsidR="00937475" w14:paraId="5EEE04B4" w14:textId="77777777" w:rsidTr="00876B4E">
        <w:sdt>
          <w:sdtPr>
            <w:id w:val="-1659529341"/>
            <w:placeholder>
              <w:docPart w:val="DEF76D6B12B94FFDB9C7821B91BB1183"/>
            </w:placeholder>
            <w:showingPlcHdr/>
          </w:sdtPr>
          <w:sdtEndPr/>
          <w:sdtContent>
            <w:tc>
              <w:tcPr>
                <w:tcW w:w="2972" w:type="dxa"/>
                <w:shd w:val="clear" w:color="auto" w:fill="D9E2F3" w:themeFill="accent1" w:themeFillTint="33"/>
              </w:tcPr>
              <w:p w14:paraId="6860084B" w14:textId="69C44612" w:rsidR="00937475" w:rsidRDefault="00937475" w:rsidP="00937475">
                <w:pPr>
                  <w:pStyle w:val="Normalformulaire"/>
                </w:pPr>
                <w:r>
                  <w:rPr>
                    <w:rStyle w:val="Textedelespacerserv"/>
                  </w:rPr>
                  <w:t>..</w:t>
                </w:r>
                <w:r w:rsidRPr="00AA60DE">
                  <w:rPr>
                    <w:rStyle w:val="Textedelespacerserv"/>
                  </w:rPr>
                  <w:t>.</w:t>
                </w:r>
              </w:p>
            </w:tc>
          </w:sdtContent>
        </w:sdt>
        <w:sdt>
          <w:sdtPr>
            <w:id w:val="-1650135302"/>
            <w:placeholder>
              <w:docPart w:val="1DB4888E14BB4EAE9AD09B0B6E5833B3"/>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listItem w:displayText="Site existant - inactif (obturé)" w:value="Site existant - inactif (obturé)"/>
            </w:comboBox>
          </w:sdtPr>
          <w:sdtEndPr/>
          <w:sdtContent>
            <w:tc>
              <w:tcPr>
                <w:tcW w:w="2693" w:type="dxa"/>
                <w:shd w:val="clear" w:color="auto" w:fill="D9E2F3" w:themeFill="accent1" w:themeFillTint="33"/>
              </w:tcPr>
              <w:p w14:paraId="472B03A8" w14:textId="6367BC16" w:rsidR="00937475" w:rsidRDefault="00937475" w:rsidP="00937475">
                <w:pPr>
                  <w:pStyle w:val="Normalformulaire"/>
                </w:pPr>
                <w:r w:rsidRPr="00D7303E">
                  <w:rPr>
                    <w:rStyle w:val="Textedelespacerserv"/>
                    <w:i/>
                    <w:iCs/>
                  </w:rPr>
                  <w:t>Choisissez un élément.</w:t>
                </w:r>
              </w:p>
            </w:tc>
          </w:sdtContent>
        </w:sdt>
        <w:sdt>
          <w:sdtPr>
            <w:id w:val="1228257650"/>
            <w:placeholder>
              <w:docPart w:val="0D66B3CA31FA451BB4EDC16C0B40F246"/>
            </w:placeholder>
            <w:showingPlcHdr/>
            <w:comboBox>
              <w:listItem w:value="Choisissez un élément."/>
              <w:listItem w:displayText="Eau de surface" w:value="Eau de surface"/>
              <w:listItem w:displayText="Eau souterraine" w:value="Eau souterraine"/>
            </w:comboBox>
          </w:sdtPr>
          <w:sdtEndPr/>
          <w:sdtContent>
            <w:tc>
              <w:tcPr>
                <w:tcW w:w="2532" w:type="dxa"/>
                <w:shd w:val="clear" w:color="auto" w:fill="D9E2F3" w:themeFill="accent1" w:themeFillTint="33"/>
              </w:tcPr>
              <w:p w14:paraId="583818C6" w14:textId="5CE06B90" w:rsidR="00937475" w:rsidRDefault="00937475" w:rsidP="00937475">
                <w:pPr>
                  <w:pStyle w:val="Normalformulaire"/>
                </w:pPr>
                <w:r w:rsidRPr="00B319DA">
                  <w:rPr>
                    <w:rStyle w:val="Textedelespacerserv"/>
                    <w:i/>
                    <w:iCs/>
                  </w:rPr>
                  <w:t>Choisissez un élément.</w:t>
                </w:r>
              </w:p>
            </w:tc>
          </w:sdtContent>
        </w:sdt>
        <w:sdt>
          <w:sdtPr>
            <w:id w:val="983423083"/>
            <w:placeholder>
              <w:docPart w:val="A0ABD24F97A543C388E7A4C3DB01807B"/>
            </w:placeholder>
            <w:showingPlcHdr/>
          </w:sdtPr>
          <w:sdtEndPr/>
          <w:sdtContent>
            <w:tc>
              <w:tcPr>
                <w:tcW w:w="2755" w:type="dxa"/>
                <w:shd w:val="clear" w:color="auto" w:fill="D9E2F3" w:themeFill="accent1" w:themeFillTint="33"/>
              </w:tcPr>
              <w:p w14:paraId="7B1B4E79" w14:textId="711B2864" w:rsidR="00937475" w:rsidRDefault="00937475" w:rsidP="00937475">
                <w:pPr>
                  <w:pStyle w:val="Normalformulaire"/>
                </w:pPr>
                <w:r w:rsidRPr="009C1EE1">
                  <w:rPr>
                    <w:rStyle w:val="Textedelespacerserv"/>
                  </w:rPr>
                  <w:t>...</w:t>
                </w:r>
              </w:p>
            </w:tc>
          </w:sdtContent>
        </w:sdt>
        <w:sdt>
          <w:sdtPr>
            <w:id w:val="73175967"/>
            <w:placeholder>
              <w:docPart w:val="008DB99901094F2280D429501B06F332"/>
            </w:placeholder>
            <w:showingPlcHdr/>
          </w:sdtPr>
          <w:sdtEndPr/>
          <w:sdtContent>
            <w:tc>
              <w:tcPr>
                <w:tcW w:w="1517" w:type="dxa"/>
                <w:shd w:val="clear" w:color="auto" w:fill="D9E2F3" w:themeFill="accent1" w:themeFillTint="33"/>
              </w:tcPr>
              <w:p w14:paraId="619E8366" w14:textId="52986F1C" w:rsidR="00937475" w:rsidRDefault="00937475" w:rsidP="00937475">
                <w:pPr>
                  <w:pStyle w:val="Normalformulaire"/>
                </w:pPr>
                <w:r w:rsidRPr="009C1EE1">
                  <w:rPr>
                    <w:rStyle w:val="Textedelespacerserv"/>
                  </w:rPr>
                  <w:t>...</w:t>
                </w:r>
              </w:p>
            </w:tc>
          </w:sdtContent>
        </w:sdt>
        <w:sdt>
          <w:sdtPr>
            <w:id w:val="-2099699444"/>
            <w:placeholder>
              <w:docPart w:val="4C7AC529EAE74F5AB2BF63A3418678C5"/>
            </w:placeholder>
            <w:showingPlcHdr/>
          </w:sdtPr>
          <w:sdtEndPr/>
          <w:sdtContent>
            <w:tc>
              <w:tcPr>
                <w:tcW w:w="1701" w:type="dxa"/>
                <w:shd w:val="clear" w:color="auto" w:fill="D9E2F3" w:themeFill="accent1" w:themeFillTint="33"/>
              </w:tcPr>
              <w:p w14:paraId="1923BB3F" w14:textId="15496F7F" w:rsidR="00937475" w:rsidRDefault="00937475" w:rsidP="00937475">
                <w:pPr>
                  <w:pStyle w:val="Normalformulaire"/>
                </w:pPr>
                <w:r w:rsidRPr="009C1EE1">
                  <w:rPr>
                    <w:rStyle w:val="Textedelespacerserv"/>
                  </w:rPr>
                  <w:t>...</w:t>
                </w:r>
              </w:p>
            </w:tc>
          </w:sdtContent>
        </w:sdt>
        <w:tc>
          <w:tcPr>
            <w:tcW w:w="4540" w:type="dxa"/>
            <w:shd w:val="clear" w:color="auto" w:fill="D9E2F3" w:themeFill="accent1" w:themeFillTint="33"/>
          </w:tcPr>
          <w:sdt>
            <w:sdtPr>
              <w:id w:val="-1159465083"/>
              <w:placeholder>
                <w:docPart w:val="34DAC70C0E1247C9B6F7B3DD3D9D77A4"/>
              </w:placeholder>
              <w:showingPlcHdr/>
              <w:comboBox>
                <w:listItem w:value="Choisissez un élément."/>
                <w:listItem w:displayText="Compteur d'eau" w:value="Compteur d'eau"/>
                <w:listItem w:displayText="Débitmètre" w:value="Débitmètre"/>
              </w:comboBox>
            </w:sdtPr>
            <w:sdtEndPr/>
            <w:sdtContent>
              <w:p w14:paraId="62BF64D2" w14:textId="77777777" w:rsidR="00937475" w:rsidRDefault="00937475" w:rsidP="00937475">
                <w:pPr>
                  <w:pStyle w:val="Normalformulaire"/>
                </w:pPr>
                <w:r w:rsidRPr="00694EDE">
                  <w:rPr>
                    <w:rStyle w:val="Textedelespacerserv"/>
                    <w:i/>
                    <w:iCs/>
                  </w:rPr>
                  <w:t>Choisissez un élément.</w:t>
                </w:r>
              </w:p>
            </w:sdtContent>
          </w:sdt>
          <w:p w14:paraId="0AD3158A" w14:textId="37BE503D" w:rsidR="00937475" w:rsidRDefault="00075F31" w:rsidP="00937475">
            <w:pPr>
              <w:pStyle w:val="Normalformulaire"/>
            </w:pPr>
            <w:sdt>
              <w:sdtPr>
                <w:id w:val="594592772"/>
                <w14:checkbox>
                  <w14:checked w14:val="0"/>
                  <w14:checkedState w14:val="2612" w14:font="MS Gothic"/>
                  <w14:uncheckedState w14:val="2610" w14:font="MS Gothic"/>
                </w14:checkbox>
              </w:sdtPr>
              <w:sdtEndPr/>
              <w:sdtContent>
                <w:r w:rsidR="00937475">
                  <w:rPr>
                    <w:rFonts w:ascii="MS Gothic" w:hAnsi="MS Gothic" w:hint="eastAsia"/>
                  </w:rPr>
                  <w:t>☐</w:t>
                </w:r>
              </w:sdtContent>
            </w:sdt>
            <w:r w:rsidR="00937475">
              <w:t xml:space="preserve">Autre, </w:t>
            </w:r>
            <w:sdt>
              <w:sdtPr>
                <w:id w:val="-483311971"/>
                <w:placeholder>
                  <w:docPart w:val="A0837C4E734B4FFD910E2EDB078E5463"/>
                </w:placeholder>
                <w:showingPlcHdr/>
              </w:sdtPr>
              <w:sdtEndPr/>
              <w:sdtContent>
                <w:r w:rsidR="004C4CC7">
                  <w:rPr>
                    <w:rStyle w:val="Textedelespacerserv"/>
                    <w:i/>
                    <w:iCs/>
                  </w:rPr>
                  <w:t>précisez et justifiez</w:t>
                </w:r>
              </w:sdtContent>
            </w:sdt>
          </w:p>
        </w:tc>
      </w:tr>
      <w:sdt>
        <w:sdtPr>
          <w:id w:val="-948393460"/>
          <w15:repeatingSection/>
        </w:sdtPr>
        <w:sdtEndPr/>
        <w:sdtContent>
          <w:sdt>
            <w:sdtPr>
              <w:id w:val="1611936087"/>
              <w:placeholder>
                <w:docPart w:val="6AAAEB2B0067497CB8D5DFE912971C38"/>
              </w:placeholder>
              <w15:repeatingSectionItem/>
            </w:sdtPr>
            <w:sdtEndPr/>
            <w:sdtContent>
              <w:tr w:rsidR="00937475" w14:paraId="580ED420" w14:textId="77777777" w:rsidTr="00876B4E">
                <w:sdt>
                  <w:sdtPr>
                    <w:id w:val="1259800411"/>
                    <w:placeholder>
                      <w:docPart w:val="284D236F51D343F48863F5406CF2CA4A"/>
                    </w:placeholder>
                    <w:showingPlcHdr/>
                  </w:sdtPr>
                  <w:sdtEndPr/>
                  <w:sdtContent>
                    <w:tc>
                      <w:tcPr>
                        <w:tcW w:w="2972" w:type="dxa"/>
                        <w:shd w:val="clear" w:color="auto" w:fill="D9E2F3" w:themeFill="accent1" w:themeFillTint="33"/>
                      </w:tcPr>
                      <w:p w14:paraId="66E57FCC" w14:textId="7EE91C80" w:rsidR="00937475" w:rsidRDefault="00937475" w:rsidP="00937475">
                        <w:pPr>
                          <w:pStyle w:val="Normalformulaire"/>
                        </w:pPr>
                        <w:r>
                          <w:rPr>
                            <w:rStyle w:val="Textedelespacerserv"/>
                            <w:i/>
                            <w:iCs/>
                          </w:rPr>
                          <w:t>Cliquez sur le + pour ajouter des lignes.</w:t>
                        </w:r>
                      </w:p>
                    </w:tc>
                  </w:sdtContent>
                </w:sdt>
                <w:sdt>
                  <w:sdtPr>
                    <w:id w:val="-2064712743"/>
                    <w:placeholder>
                      <w:docPart w:val="7F2481F743964FC39314CB4CDB1EB7E1"/>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listItem w:displayText="Site existant - inactif (obturé)" w:value="Site existant - inactif (obturé)"/>
                    </w:comboBox>
                  </w:sdtPr>
                  <w:sdtEndPr/>
                  <w:sdtContent>
                    <w:tc>
                      <w:tcPr>
                        <w:tcW w:w="2693" w:type="dxa"/>
                        <w:shd w:val="clear" w:color="auto" w:fill="D9E2F3" w:themeFill="accent1" w:themeFillTint="33"/>
                      </w:tcPr>
                      <w:p w14:paraId="0D64A176" w14:textId="0AA87836" w:rsidR="00937475" w:rsidRDefault="00937475" w:rsidP="00937475">
                        <w:pPr>
                          <w:pStyle w:val="Normalformulaire"/>
                        </w:pPr>
                        <w:r w:rsidRPr="00D7303E">
                          <w:rPr>
                            <w:rStyle w:val="Textedelespacerserv"/>
                            <w:i/>
                            <w:iCs/>
                          </w:rPr>
                          <w:t>Choisissez un élément.</w:t>
                        </w:r>
                      </w:p>
                    </w:tc>
                  </w:sdtContent>
                </w:sdt>
                <w:sdt>
                  <w:sdtPr>
                    <w:id w:val="-26414854"/>
                    <w:placeholder>
                      <w:docPart w:val="D86BE582A8954809BFB6CEF9B4D0DD53"/>
                    </w:placeholder>
                    <w:showingPlcHdr/>
                    <w:comboBox>
                      <w:listItem w:value="Choisissez un élément."/>
                      <w:listItem w:displayText="Eau de surface" w:value="Eau de surface"/>
                      <w:listItem w:displayText="Eau souterraine" w:value="Eau souterraine"/>
                    </w:comboBox>
                  </w:sdtPr>
                  <w:sdtEndPr/>
                  <w:sdtContent>
                    <w:tc>
                      <w:tcPr>
                        <w:tcW w:w="2532" w:type="dxa"/>
                        <w:shd w:val="clear" w:color="auto" w:fill="D9E2F3" w:themeFill="accent1" w:themeFillTint="33"/>
                      </w:tcPr>
                      <w:p w14:paraId="6892D201" w14:textId="0AF02F39" w:rsidR="00937475" w:rsidRDefault="00937475" w:rsidP="00937475">
                        <w:pPr>
                          <w:pStyle w:val="Normalformulaire"/>
                        </w:pPr>
                        <w:r w:rsidRPr="00B319DA">
                          <w:rPr>
                            <w:rStyle w:val="Textedelespacerserv"/>
                            <w:i/>
                            <w:iCs/>
                          </w:rPr>
                          <w:t>Choisissez un élément.</w:t>
                        </w:r>
                      </w:p>
                    </w:tc>
                  </w:sdtContent>
                </w:sdt>
                <w:sdt>
                  <w:sdtPr>
                    <w:id w:val="-272716666"/>
                    <w:placeholder>
                      <w:docPart w:val="7957AEC117864460B5AA7A285BA56559"/>
                    </w:placeholder>
                    <w:showingPlcHdr/>
                  </w:sdtPr>
                  <w:sdtEndPr/>
                  <w:sdtContent>
                    <w:tc>
                      <w:tcPr>
                        <w:tcW w:w="2755" w:type="dxa"/>
                        <w:shd w:val="clear" w:color="auto" w:fill="D9E2F3" w:themeFill="accent1" w:themeFillTint="33"/>
                      </w:tcPr>
                      <w:p w14:paraId="638F5BA9" w14:textId="79E33FEF" w:rsidR="00937475" w:rsidRDefault="00937475" w:rsidP="00937475">
                        <w:pPr>
                          <w:pStyle w:val="Normalformulaire"/>
                        </w:pPr>
                        <w:r w:rsidRPr="009C1EE1">
                          <w:rPr>
                            <w:rStyle w:val="Textedelespacerserv"/>
                          </w:rPr>
                          <w:t>...</w:t>
                        </w:r>
                      </w:p>
                    </w:tc>
                  </w:sdtContent>
                </w:sdt>
                <w:sdt>
                  <w:sdtPr>
                    <w:id w:val="-1279028039"/>
                    <w:placeholder>
                      <w:docPart w:val="4B268903143A477793C87C6284F94054"/>
                    </w:placeholder>
                    <w:showingPlcHdr/>
                  </w:sdtPr>
                  <w:sdtEndPr/>
                  <w:sdtContent>
                    <w:tc>
                      <w:tcPr>
                        <w:tcW w:w="1517" w:type="dxa"/>
                        <w:shd w:val="clear" w:color="auto" w:fill="D9E2F3" w:themeFill="accent1" w:themeFillTint="33"/>
                      </w:tcPr>
                      <w:p w14:paraId="0DBC406F" w14:textId="6B5A8522" w:rsidR="00937475" w:rsidRDefault="00937475" w:rsidP="00937475">
                        <w:pPr>
                          <w:pStyle w:val="Normalformulaire"/>
                        </w:pPr>
                        <w:r w:rsidRPr="009C1EE1">
                          <w:rPr>
                            <w:rStyle w:val="Textedelespacerserv"/>
                          </w:rPr>
                          <w:t>...</w:t>
                        </w:r>
                      </w:p>
                    </w:tc>
                  </w:sdtContent>
                </w:sdt>
                <w:sdt>
                  <w:sdtPr>
                    <w:id w:val="1441569548"/>
                    <w:placeholder>
                      <w:docPart w:val="AF4EB96F58164C2781626AC19333A672"/>
                    </w:placeholder>
                    <w:showingPlcHdr/>
                  </w:sdtPr>
                  <w:sdtEndPr/>
                  <w:sdtContent>
                    <w:tc>
                      <w:tcPr>
                        <w:tcW w:w="1701" w:type="dxa"/>
                        <w:shd w:val="clear" w:color="auto" w:fill="D9E2F3" w:themeFill="accent1" w:themeFillTint="33"/>
                      </w:tcPr>
                      <w:p w14:paraId="0A00943B" w14:textId="47498522" w:rsidR="00937475" w:rsidRDefault="00937475" w:rsidP="00937475">
                        <w:pPr>
                          <w:pStyle w:val="Normalformulaire"/>
                        </w:pPr>
                        <w:r w:rsidRPr="009C1EE1">
                          <w:rPr>
                            <w:rStyle w:val="Textedelespacerserv"/>
                          </w:rPr>
                          <w:t>...</w:t>
                        </w:r>
                      </w:p>
                    </w:tc>
                  </w:sdtContent>
                </w:sdt>
                <w:tc>
                  <w:tcPr>
                    <w:tcW w:w="4540" w:type="dxa"/>
                    <w:shd w:val="clear" w:color="auto" w:fill="D9E2F3" w:themeFill="accent1" w:themeFillTint="33"/>
                  </w:tcPr>
                  <w:sdt>
                    <w:sdtPr>
                      <w:id w:val="-892189223"/>
                      <w:placeholder>
                        <w:docPart w:val="BD37508EDFB44F0ABA6008F48A87582E"/>
                      </w:placeholder>
                      <w:showingPlcHdr/>
                      <w:comboBox>
                        <w:listItem w:value="Choisissez un élément."/>
                        <w:listItem w:displayText="Compteur d'eau" w:value="Compteur d'eau"/>
                        <w:listItem w:displayText="Débitmètre" w:value="Débitmètre"/>
                      </w:comboBox>
                    </w:sdtPr>
                    <w:sdtEndPr/>
                    <w:sdtContent>
                      <w:p w14:paraId="30FE1894" w14:textId="77777777" w:rsidR="00937475" w:rsidRDefault="00937475" w:rsidP="00937475">
                        <w:pPr>
                          <w:pStyle w:val="Normalformulaire"/>
                        </w:pPr>
                        <w:r w:rsidRPr="00694EDE">
                          <w:rPr>
                            <w:rStyle w:val="Textedelespacerserv"/>
                            <w:i/>
                            <w:iCs/>
                          </w:rPr>
                          <w:t>Choisissez un élément.</w:t>
                        </w:r>
                      </w:p>
                    </w:sdtContent>
                  </w:sdt>
                  <w:p w14:paraId="53434DDC" w14:textId="0369CB67" w:rsidR="00937475" w:rsidRDefault="00075F31" w:rsidP="00937475">
                    <w:pPr>
                      <w:pStyle w:val="Normalformulaire"/>
                    </w:pPr>
                    <w:sdt>
                      <w:sdtPr>
                        <w:id w:val="-486393161"/>
                        <w14:checkbox>
                          <w14:checked w14:val="0"/>
                          <w14:checkedState w14:val="2612" w14:font="MS Gothic"/>
                          <w14:uncheckedState w14:val="2610" w14:font="MS Gothic"/>
                        </w14:checkbox>
                      </w:sdtPr>
                      <w:sdtEndPr/>
                      <w:sdtContent>
                        <w:r w:rsidR="00937475">
                          <w:rPr>
                            <w:rFonts w:ascii="MS Gothic" w:hAnsi="MS Gothic" w:hint="eastAsia"/>
                          </w:rPr>
                          <w:t>☐</w:t>
                        </w:r>
                      </w:sdtContent>
                    </w:sdt>
                    <w:r w:rsidR="00937475">
                      <w:t xml:space="preserve">Autre, </w:t>
                    </w:r>
                    <w:sdt>
                      <w:sdtPr>
                        <w:id w:val="-402300262"/>
                        <w:placeholder>
                          <w:docPart w:val="1E330CAF6B2D4890A88473D77105DD88"/>
                        </w:placeholder>
                        <w:showingPlcHdr/>
                      </w:sdtPr>
                      <w:sdtEndPr/>
                      <w:sdtContent>
                        <w:r w:rsidR="004C4CC7">
                          <w:rPr>
                            <w:rStyle w:val="Textedelespacerserv"/>
                            <w:i/>
                            <w:iCs/>
                          </w:rPr>
                          <w:t>précisez et justifiez</w:t>
                        </w:r>
                      </w:sdtContent>
                    </w:sdt>
                  </w:p>
                </w:tc>
              </w:tr>
            </w:sdtContent>
          </w:sdt>
        </w:sdtContent>
      </w:sdt>
    </w:tbl>
    <w:p w14:paraId="386320FC" w14:textId="77777777" w:rsidR="00D35698" w:rsidRDefault="00D35698" w:rsidP="00475709">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id w:val="26543351"/>
          <w15:repeatingSection/>
        </w:sdtPr>
        <w:sdtEndPr/>
        <w:sdtContent>
          <w:sdt>
            <w:sdtPr>
              <w:id w:val="-779260359"/>
              <w:placeholder>
                <w:docPart w:val="7574DD318E474A4E83DBB84A675E1EBB"/>
              </w:placeholder>
              <w15:repeatingSectionItem/>
            </w:sdtPr>
            <w:sdtEndPr/>
            <w:sdtContent>
              <w:sdt>
                <w:sdtPr>
                  <w:id w:val="-629867574"/>
                  <w15:repeatingSection/>
                </w:sdtPr>
                <w:sdtEndPr/>
                <w:sdtContent>
                  <w:sdt>
                    <w:sdtPr>
                      <w:id w:val="-444156145"/>
                      <w:placeholder>
                        <w:docPart w:val="7574DD318E474A4E83DBB84A675E1EBB"/>
                      </w:placeholder>
                      <w15:repeatingSectionItem/>
                    </w:sdtPr>
                    <w:sdtEndPr/>
                    <w:sdtContent>
                      <w:tr w:rsidR="00475709" w14:paraId="04A2B394" w14:textId="77777777" w:rsidTr="00736E08">
                        <w:trPr>
                          <w:trHeight w:val="448"/>
                        </w:trPr>
                        <w:sdt>
                          <w:sdtPr>
                            <w:id w:val="620030384"/>
                            <w:placeholder>
                              <w:docPart w:val="CB91FBD317EA484F899BB2F566D0B967"/>
                            </w:placeholder>
                            <w:showingPlcHdr/>
                          </w:sdtPr>
                          <w:sdtEndPr/>
                          <w:sdtContent>
                            <w:tc>
                              <w:tcPr>
                                <w:tcW w:w="12469" w:type="dxa"/>
                                <w:shd w:val="clear" w:color="auto" w:fill="D9E2F3" w:themeFill="accent1" w:themeFillTint="33"/>
                              </w:tcPr>
                              <w:p w14:paraId="7C0528B8" w14:textId="77777777" w:rsidR="00475709" w:rsidRDefault="00475709" w:rsidP="00E00E87">
                                <w:pPr>
                                  <w:pStyle w:val="Normalformulaire"/>
                                  <w:spacing w:after="0"/>
                                </w:pPr>
                                <w:r>
                                  <w:rPr>
                                    <w:rStyle w:val="Textedelespacerserv"/>
                                    <w:i/>
                                    <w:iCs/>
                                  </w:rPr>
                                  <w:t>Si vous préférez joindre un document, indiquez-en le nom.</w:t>
                                </w:r>
                              </w:p>
                            </w:tc>
                          </w:sdtContent>
                        </w:sdt>
                        <w:sdt>
                          <w:sdtPr>
                            <w:id w:val="-2129304201"/>
                            <w:placeholder>
                              <w:docPart w:val="48A41B93C2D54419AEB9697B944A1C57"/>
                            </w:placeholder>
                            <w:showingPlcHdr/>
                          </w:sdtPr>
                          <w:sdtEndPr/>
                          <w:sdtContent>
                            <w:tc>
                              <w:tcPr>
                                <w:tcW w:w="6237" w:type="dxa"/>
                                <w:shd w:val="clear" w:color="auto" w:fill="D9E2F3" w:themeFill="accent1" w:themeFillTint="33"/>
                              </w:tcPr>
                              <w:p w14:paraId="6CF8174C" w14:textId="77777777" w:rsidR="00475709" w:rsidRDefault="00475709" w:rsidP="00E00E87">
                                <w:pPr>
                                  <w:pStyle w:val="Normalformulaire"/>
                                  <w:spacing w:after="0"/>
                                </w:pPr>
                                <w:r>
                                  <w:rPr>
                                    <w:rStyle w:val="Textedelespacerserv"/>
                                    <w:i/>
                                    <w:iCs/>
                                  </w:rPr>
                                  <w:t>Précisez la section.</w:t>
                                </w:r>
                              </w:p>
                            </w:tc>
                          </w:sdtContent>
                        </w:sdt>
                      </w:tr>
                    </w:sdtContent>
                  </w:sdt>
                </w:sdtContent>
              </w:sdt>
            </w:sdtContent>
          </w:sdt>
        </w:sdtContent>
      </w:sdt>
    </w:tbl>
    <w:p w14:paraId="5F091F5D" w14:textId="77777777" w:rsidR="00475709" w:rsidRDefault="00475709" w:rsidP="00736E08">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70"/>
      </w:tblGrid>
      <w:tr w:rsidR="00736E08" w14:paraId="0E0F4B71" w14:textId="77777777" w:rsidTr="00736E08">
        <w:trPr>
          <w:trHeight w:val="272"/>
        </w:trPr>
        <w:tc>
          <w:tcPr>
            <w:tcW w:w="5670" w:type="dxa"/>
            <w:shd w:val="clear" w:color="auto" w:fill="D9E2F3" w:themeFill="accent1" w:themeFillTint="33"/>
          </w:tcPr>
          <w:p w14:paraId="15C051D0" w14:textId="0CCCAC1D" w:rsidR="00736E08" w:rsidRDefault="00075F31" w:rsidP="00E00E87">
            <w:pPr>
              <w:pStyle w:val="Normalformulaire"/>
              <w:spacing w:after="0"/>
            </w:pPr>
            <w:sdt>
              <w:sdtPr>
                <w:id w:val="1682013284"/>
                <w14:checkbox>
                  <w14:checked w14:val="0"/>
                  <w14:checkedState w14:val="2612" w14:font="MS Gothic"/>
                  <w14:uncheckedState w14:val="2610" w14:font="MS Gothic"/>
                </w14:checkbox>
              </w:sdtPr>
              <w:sdtEndPr/>
              <w:sdtContent>
                <w:r w:rsidR="00736E08">
                  <w:rPr>
                    <w:rFonts w:ascii="MS Gothic" w:hAnsi="MS Gothic" w:hint="eastAsia"/>
                  </w:rPr>
                  <w:t>☐</w:t>
                </w:r>
              </w:sdtContent>
            </w:sdt>
            <w:r w:rsidR="00736E08">
              <w:t xml:space="preserve"> Ne s’applique pas (renseignements transmis à jour)</w:t>
            </w:r>
          </w:p>
        </w:tc>
      </w:tr>
    </w:tbl>
    <w:p w14:paraId="2D6CF2E4" w14:textId="3BCD270D" w:rsidR="00736E08" w:rsidRDefault="00736E08" w:rsidP="001D6594">
      <w:pPr>
        <w:pStyle w:val="Sous-Section"/>
        <w:spacing w:before="360"/>
      </w:pPr>
      <w:r>
        <w:t>Description des sites de rejet de l’eau prélevée</w:t>
      </w:r>
    </w:p>
    <w:p w14:paraId="0B306E2C" w14:textId="2E4CA0EF" w:rsidR="0015127C" w:rsidRDefault="00736E08" w:rsidP="0015127C">
      <w:pPr>
        <w:pStyle w:val="Question"/>
      </w:pPr>
      <w:r>
        <w:t>4.4.1</w:t>
      </w:r>
      <w:r>
        <w:tab/>
      </w:r>
      <w:r w:rsidR="0015127C">
        <w:t>La demande comprend-elle des sites de rejet de l’eau prélevée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15127C">
        <w:t xml:space="preserve"> (c’est-à-dire qui n’est pas consommée</w:t>
      </w:r>
      <w:r w:rsidR="009959C8">
        <w:rPr>
          <w:vertAlign w:val="superscript"/>
        </w:rPr>
        <w:fldChar w:fldCharType="begin"/>
      </w:r>
      <w:r w:rsidR="009959C8">
        <w:rPr>
          <w:vertAlign w:val="superscript"/>
        </w:rPr>
        <w:instrText xml:space="preserve"> AUTOTEXTLIST  \s "NoStyle" \t "Pour plus de précisions, consultez le lexique à la fin du formulaire." \* MERGEFORMAT </w:instrText>
      </w:r>
      <w:r w:rsidR="009959C8">
        <w:rPr>
          <w:vertAlign w:val="superscript"/>
        </w:rPr>
        <w:fldChar w:fldCharType="separate"/>
      </w:r>
      <w:r w:rsidR="009959C8">
        <w:rPr>
          <w:vertAlign w:val="superscript"/>
        </w:rPr>
        <w:t>'?'</w:t>
      </w:r>
      <w:r w:rsidR="009959C8">
        <w:rPr>
          <w:vertAlign w:val="superscript"/>
        </w:rPr>
        <w:fldChar w:fldCharType="end"/>
      </w:r>
      <w:r w:rsidR="0015127C">
        <w:t xml:space="preserve"> et qui est rejetée à l’environnement ou dans un système d’égout</w:t>
      </w:r>
      <w:r w:rsidR="00BE39C3">
        <w:rPr>
          <w:vertAlign w:val="superscript"/>
        </w:rPr>
        <w:fldChar w:fldCharType="begin"/>
      </w:r>
      <w:r w:rsidR="00BE39C3">
        <w:rPr>
          <w:vertAlign w:val="superscript"/>
        </w:rPr>
        <w:instrText xml:space="preserve"> AUTOTEXTLIST  \s "NoStyle" \t "Pour plus de précisions, consultez le lexique à la fin du formulaire." \* MERGEFORMAT </w:instrText>
      </w:r>
      <w:r w:rsidR="00BE39C3">
        <w:rPr>
          <w:vertAlign w:val="superscript"/>
        </w:rPr>
        <w:fldChar w:fldCharType="separate"/>
      </w:r>
      <w:r w:rsidR="00BE39C3">
        <w:rPr>
          <w:vertAlign w:val="superscript"/>
        </w:rPr>
        <w:t>'?'</w:t>
      </w:r>
      <w:r w:rsidR="00BE39C3">
        <w:rPr>
          <w:vertAlign w:val="superscript"/>
        </w:rPr>
        <w:fldChar w:fldCharType="end"/>
      </w:r>
      <w:r w:rsidR="0015127C">
        <w:t>) (art. 365 al. 1 (4) REAFIE)?</w:t>
      </w:r>
    </w:p>
    <w:p w14:paraId="77EA6612" w14:textId="77777777" w:rsidR="0015127C" w:rsidRDefault="00075F31" w:rsidP="0015127C">
      <w:pPr>
        <w:pStyle w:val="Recevabilite"/>
      </w:pPr>
      <w:sdt>
        <w:sdtPr>
          <w:rPr>
            <w:highlight w:val="lightGray"/>
          </w:rPr>
          <w:id w:val="889470444"/>
          <w14:checkbox>
            <w14:checked w14:val="0"/>
            <w14:checkedState w14:val="2612" w14:font="MS Gothic"/>
            <w14:uncheckedState w14:val="2610" w14:font="MS Gothic"/>
          </w14:checkbox>
        </w:sdtPr>
        <w:sdtEndPr/>
        <w:sdtContent>
          <w:r w:rsidR="0015127C">
            <w:rPr>
              <w:rFonts w:ascii="MS Gothic" w:eastAsia="MS Gothic" w:hAnsi="MS Gothic" w:hint="eastAsia"/>
              <w:highlight w:val="lightGray"/>
            </w:rPr>
            <w:t>☐</w:t>
          </w:r>
        </w:sdtContent>
      </w:sdt>
      <w:r w:rsidR="0015127C" w:rsidRPr="00773FB0">
        <w:rPr>
          <w:highlight w:val="lightGray"/>
        </w:rPr>
        <w:t xml:space="preserve">R </w:t>
      </w:r>
      <w:sdt>
        <w:sdtPr>
          <w:rPr>
            <w:highlight w:val="lightGray"/>
          </w:rPr>
          <w:id w:val="-394664651"/>
          <w14:checkbox>
            <w14:checked w14:val="0"/>
            <w14:checkedState w14:val="2612" w14:font="MS Gothic"/>
            <w14:uncheckedState w14:val="2610" w14:font="MS Gothic"/>
          </w14:checkbox>
        </w:sdtPr>
        <w:sdtEndPr/>
        <w:sdtContent>
          <w:r w:rsidR="0015127C">
            <w:rPr>
              <w:rFonts w:ascii="MS Gothic" w:eastAsia="MS Gothic" w:hAnsi="MS Gothic" w:hint="eastAsia"/>
              <w:highlight w:val="lightGray"/>
            </w:rPr>
            <w:t>☐</w:t>
          </w:r>
        </w:sdtContent>
      </w:sdt>
      <w:r w:rsidR="0015127C" w:rsidRPr="00773FB0">
        <w:rPr>
          <w:highlight w:val="lightGray"/>
        </w:rPr>
        <w:t xml:space="preserve">NR </w:t>
      </w:r>
      <w:sdt>
        <w:sdtPr>
          <w:rPr>
            <w:highlight w:val="lightGray"/>
          </w:rPr>
          <w:id w:val="-1833825598"/>
          <w14:checkbox>
            <w14:checked w14:val="0"/>
            <w14:checkedState w14:val="2612" w14:font="MS Gothic"/>
            <w14:uncheckedState w14:val="2610" w14:font="MS Gothic"/>
          </w14:checkbox>
        </w:sdtPr>
        <w:sdtEndPr/>
        <w:sdtContent>
          <w:r w:rsidR="0015127C">
            <w:rPr>
              <w:rFonts w:ascii="MS Gothic" w:eastAsia="MS Gothic" w:hAnsi="MS Gothic" w:hint="eastAsia"/>
              <w:highlight w:val="lightGray"/>
            </w:rPr>
            <w:t>☐</w:t>
          </w:r>
        </w:sdtContent>
      </w:sdt>
      <w:r w:rsidR="0015127C" w:rsidRPr="00773FB0">
        <w:rPr>
          <w:highlight w:val="lightGray"/>
        </w:rPr>
        <w:t>SO</w:t>
      </w:r>
    </w:p>
    <w:p w14:paraId="6DDA96DE" w14:textId="51AB88AE" w:rsidR="0015127C" w:rsidRDefault="0015127C" w:rsidP="0015127C">
      <w:pPr>
        <w:pStyle w:val="QuestionInfo"/>
      </w:pPr>
      <w:r>
        <w:t>* Par «</w:t>
      </w:r>
      <w:r w:rsidR="00157F2D">
        <w:t> </w:t>
      </w:r>
      <w:r>
        <w:t>rejet d’eau dans l’environnement</w:t>
      </w:r>
      <w:r w:rsidR="00157F2D">
        <w:t> </w:t>
      </w:r>
      <w:r>
        <w:t>»,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5127C" w14:paraId="4D7AC142" w14:textId="77777777" w:rsidTr="00E00E87">
        <w:trPr>
          <w:trHeight w:val="272"/>
        </w:trPr>
        <w:tc>
          <w:tcPr>
            <w:tcW w:w="1637" w:type="dxa"/>
            <w:shd w:val="clear" w:color="auto" w:fill="D9E2F3" w:themeFill="accent1" w:themeFillTint="33"/>
          </w:tcPr>
          <w:p w14:paraId="790199EB" w14:textId="77777777" w:rsidR="0015127C" w:rsidRDefault="00075F31" w:rsidP="00E00E87">
            <w:pPr>
              <w:pStyle w:val="Normalformulaire"/>
              <w:spacing w:after="0"/>
            </w:pPr>
            <w:sdt>
              <w:sdtPr>
                <w:id w:val="-1553451771"/>
                <w14:checkbox>
                  <w14:checked w14:val="0"/>
                  <w14:checkedState w14:val="2612" w14:font="MS Gothic"/>
                  <w14:uncheckedState w14:val="2610" w14:font="MS Gothic"/>
                </w14:checkbox>
              </w:sdtPr>
              <w:sdtEndPr/>
              <w:sdtContent>
                <w:r w:rsidR="0015127C">
                  <w:rPr>
                    <w:rFonts w:ascii="MS Gothic" w:hAnsi="MS Gothic" w:hint="eastAsia"/>
                  </w:rPr>
                  <w:t>☐</w:t>
                </w:r>
              </w:sdtContent>
            </w:sdt>
            <w:r w:rsidR="0015127C">
              <w:t>Oui</w:t>
            </w:r>
            <w:r w:rsidR="0015127C">
              <w:tab/>
              <w:t xml:space="preserve"> </w:t>
            </w:r>
            <w:sdt>
              <w:sdtPr>
                <w:id w:val="1647321922"/>
                <w14:checkbox>
                  <w14:checked w14:val="0"/>
                  <w14:checkedState w14:val="2612" w14:font="MS Gothic"/>
                  <w14:uncheckedState w14:val="2610" w14:font="MS Gothic"/>
                </w14:checkbox>
              </w:sdtPr>
              <w:sdtEndPr/>
              <w:sdtContent>
                <w:r w:rsidR="0015127C">
                  <w:rPr>
                    <w:rFonts w:ascii="MS Gothic" w:hAnsi="MS Gothic" w:hint="eastAsia"/>
                  </w:rPr>
                  <w:t>☐</w:t>
                </w:r>
              </w:sdtContent>
            </w:sdt>
            <w:r w:rsidR="0015127C">
              <w:t>Non</w:t>
            </w:r>
          </w:p>
        </w:tc>
      </w:tr>
    </w:tbl>
    <w:p w14:paraId="7954E899" w14:textId="588BC401" w:rsidR="0015127C" w:rsidRDefault="0015127C" w:rsidP="0015127C">
      <w:pPr>
        <w:pStyle w:val="Siouinon"/>
      </w:pPr>
      <w:r>
        <w:t>Si vous avez répondu Non, passez à la section 4.5.</w:t>
      </w:r>
    </w:p>
    <w:p w14:paraId="2C76C786" w14:textId="5941C0F5" w:rsidR="009D0113" w:rsidRDefault="0088397E" w:rsidP="009D0113">
      <w:pPr>
        <w:pStyle w:val="Question"/>
      </w:pPr>
      <w:r>
        <w:t>4.4.2</w:t>
      </w:r>
      <w:r>
        <w:tab/>
      </w:r>
      <w:r w:rsidR="009D0113">
        <w:t>Dans le tableau ci-dessous, décrivez chaque site de rejet de l’eau prélevée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9D0113">
        <w:t xml:space="preserve"> (art. 365 al. 1 (4) REAFIE).</w:t>
      </w:r>
    </w:p>
    <w:p w14:paraId="1D585364" w14:textId="77777777" w:rsidR="009D0113" w:rsidRDefault="00075F31" w:rsidP="009D0113">
      <w:pPr>
        <w:pStyle w:val="Recevabilite"/>
      </w:pPr>
      <w:sdt>
        <w:sdtPr>
          <w:rPr>
            <w:highlight w:val="lightGray"/>
          </w:rPr>
          <w:id w:val="1329798040"/>
          <w14:checkbox>
            <w14:checked w14:val="0"/>
            <w14:checkedState w14:val="2612" w14:font="MS Gothic"/>
            <w14:uncheckedState w14:val="2610" w14:font="MS Gothic"/>
          </w14:checkbox>
        </w:sdtPr>
        <w:sdtEndPr/>
        <w:sdtContent>
          <w:r w:rsidR="009D0113">
            <w:rPr>
              <w:rFonts w:ascii="MS Gothic" w:eastAsia="MS Gothic" w:hAnsi="MS Gothic" w:hint="eastAsia"/>
              <w:highlight w:val="lightGray"/>
            </w:rPr>
            <w:t>☐</w:t>
          </w:r>
        </w:sdtContent>
      </w:sdt>
      <w:r w:rsidR="009D0113" w:rsidRPr="00773FB0">
        <w:rPr>
          <w:highlight w:val="lightGray"/>
        </w:rPr>
        <w:t xml:space="preserve">R </w:t>
      </w:r>
      <w:sdt>
        <w:sdtPr>
          <w:rPr>
            <w:highlight w:val="lightGray"/>
          </w:rPr>
          <w:id w:val="-372314271"/>
          <w14:checkbox>
            <w14:checked w14:val="0"/>
            <w14:checkedState w14:val="2612" w14:font="MS Gothic"/>
            <w14:uncheckedState w14:val="2610" w14:font="MS Gothic"/>
          </w14:checkbox>
        </w:sdtPr>
        <w:sdtEndPr/>
        <w:sdtContent>
          <w:r w:rsidR="009D0113">
            <w:rPr>
              <w:rFonts w:ascii="MS Gothic" w:eastAsia="MS Gothic" w:hAnsi="MS Gothic" w:hint="eastAsia"/>
              <w:highlight w:val="lightGray"/>
            </w:rPr>
            <w:t>☐</w:t>
          </w:r>
        </w:sdtContent>
      </w:sdt>
      <w:r w:rsidR="009D0113" w:rsidRPr="00773FB0">
        <w:rPr>
          <w:highlight w:val="lightGray"/>
        </w:rPr>
        <w:t xml:space="preserve">NR </w:t>
      </w:r>
      <w:sdt>
        <w:sdtPr>
          <w:rPr>
            <w:highlight w:val="lightGray"/>
          </w:rPr>
          <w:id w:val="-1029796864"/>
          <w14:checkbox>
            <w14:checked w14:val="0"/>
            <w14:checkedState w14:val="2612" w14:font="MS Gothic"/>
            <w14:uncheckedState w14:val="2610" w14:font="MS Gothic"/>
          </w14:checkbox>
        </w:sdtPr>
        <w:sdtEndPr/>
        <w:sdtContent>
          <w:r w:rsidR="009D0113">
            <w:rPr>
              <w:rFonts w:ascii="MS Gothic" w:eastAsia="MS Gothic" w:hAnsi="MS Gothic" w:hint="eastAsia"/>
              <w:highlight w:val="lightGray"/>
            </w:rPr>
            <w:t>☐</w:t>
          </w:r>
        </w:sdtContent>
      </w:sdt>
      <w:r w:rsidR="009D0113" w:rsidRPr="00773FB0">
        <w:rPr>
          <w:highlight w:val="lightGray"/>
        </w:rPr>
        <w:t>SO</w:t>
      </w:r>
    </w:p>
    <w:p w14:paraId="6848A6A6" w14:textId="06FF20C5" w:rsidR="009D0113" w:rsidRDefault="009D0113" w:rsidP="009D0113">
      <w:pPr>
        <w:pStyle w:val="QuestionInfo"/>
      </w:pPr>
      <w:r>
        <w:t>La localisation peut être fournie selon l’une ou l’autre des méthodes suivantes</w:t>
      </w:r>
      <w:r w:rsidR="007F2F2B">
        <w:t> </w:t>
      </w:r>
      <w:r>
        <w:t xml:space="preserve">: </w:t>
      </w:r>
    </w:p>
    <w:p w14:paraId="462E1149" w14:textId="51E1F741" w:rsidR="009D0113" w:rsidRDefault="009D0113" w:rsidP="009D0113">
      <w:pPr>
        <w:pStyle w:val="Questionliste"/>
      </w:pPr>
      <w:r>
        <w:t>un fichier dans un des formats acceptés</w:t>
      </w:r>
      <w:r w:rsidR="007F2F2B">
        <w:t> </w:t>
      </w:r>
      <w:r>
        <w:t>: KML, GPX ou Shapefile (incluant SHP, SHX, DBF et PRJ); ou</w:t>
      </w:r>
    </w:p>
    <w:p w14:paraId="7059F555" w14:textId="42F3BBAA" w:rsidR="009D0113" w:rsidRDefault="009D0113" w:rsidP="00945DE7">
      <w:pPr>
        <w:pStyle w:val="Questionliste"/>
        <w:spacing w:after="240"/>
      </w:pPr>
      <w:r>
        <w:t>les coordonnées géographiques en degrés décimaux conformes au système géodésique NAD83, ayant au moins six chiffres après la virgule (ex.</w:t>
      </w:r>
      <w:r w:rsidR="007F2F2B">
        <w:t> </w:t>
      </w:r>
      <w:r>
        <w:t>: 45,657812).</w:t>
      </w:r>
    </w:p>
    <w:p w14:paraId="2202BF82" w14:textId="6E36F760" w:rsidR="00736E08" w:rsidRPr="00736E08" w:rsidRDefault="009D0113" w:rsidP="009D0113">
      <w:pPr>
        <w:pStyle w:val="QuestionInfo"/>
      </w:pPr>
      <w:r>
        <w:t>Le numéro d’autorisation est composé de neuf chiffres (ex.</w:t>
      </w:r>
      <w:r w:rsidR="00275A2A">
        <w:t> :</w:t>
      </w:r>
      <w:r>
        <w:t xml:space="preserve"> 40XXXXXXX). Il est inscrit sur la première page des autorisations, sous le nom du titulaire ou dans le coin supérieur droit. Ce numéro peut être inexistant sur les plus anciennes autorisations, dans ce cas indiquez le numéro de dossier (ex.</w:t>
      </w:r>
      <w:r w:rsidR="007F2F2B">
        <w:t> </w:t>
      </w:r>
      <w:r>
        <w:t>: 7610-01-02-3456456).</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88"/>
        <w:gridCol w:w="2861"/>
        <w:gridCol w:w="3544"/>
        <w:gridCol w:w="3969"/>
        <w:gridCol w:w="1275"/>
        <w:gridCol w:w="3973"/>
      </w:tblGrid>
      <w:tr w:rsidR="004E2B75" w:rsidRPr="008229C1" w14:paraId="227FC380" w14:textId="77777777" w:rsidTr="00A41FDA">
        <w:tc>
          <w:tcPr>
            <w:tcW w:w="3088" w:type="dxa"/>
            <w:shd w:val="clear" w:color="auto" w:fill="4472C4" w:themeFill="accent1"/>
          </w:tcPr>
          <w:p w14:paraId="143BD66D" w14:textId="4A94521E" w:rsidR="00F51A1A" w:rsidRPr="008229C1" w:rsidRDefault="00F51A1A" w:rsidP="00F51A1A">
            <w:pPr>
              <w:pStyle w:val="Tableauen-tte"/>
            </w:pPr>
            <w:r w:rsidRPr="008229C1">
              <w:t>Identification des sites de rejet de l’eau prélevée</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p>
        </w:tc>
        <w:tc>
          <w:tcPr>
            <w:tcW w:w="2861" w:type="dxa"/>
            <w:shd w:val="clear" w:color="auto" w:fill="4472C4" w:themeFill="accent1"/>
          </w:tcPr>
          <w:p w14:paraId="569DCC05" w14:textId="77777777" w:rsidR="00F51A1A" w:rsidRPr="009D70EE" w:rsidRDefault="00F51A1A" w:rsidP="00F51A1A">
            <w:pPr>
              <w:pStyle w:val="Tableauen-tte"/>
              <w:rPr>
                <w:bCs/>
              </w:rPr>
            </w:pPr>
            <w:r>
              <w:rPr>
                <w:rFonts w:eastAsiaTheme="majorEastAsia" w:cstheme="minorHAnsi"/>
                <w:bCs/>
              </w:rPr>
              <w:t>Numéro de l’autorisation délivrée pour le rejet, le cas échéant</w:t>
            </w:r>
          </w:p>
        </w:tc>
        <w:tc>
          <w:tcPr>
            <w:tcW w:w="3544" w:type="dxa"/>
            <w:shd w:val="clear" w:color="auto" w:fill="4472C4" w:themeFill="accent1"/>
          </w:tcPr>
          <w:p w14:paraId="404CAB24" w14:textId="77777777" w:rsidR="00EF502F" w:rsidRDefault="00EF502F" w:rsidP="00EF502F">
            <w:pPr>
              <w:pStyle w:val="Tableauen-tte"/>
            </w:pPr>
            <w:r>
              <w:t xml:space="preserve">Localisation (nom du fichier ou coordonnées géographiques) </w:t>
            </w:r>
          </w:p>
          <w:p w14:paraId="006FB012" w14:textId="77777777" w:rsidR="00EF502F" w:rsidRDefault="00EF502F" w:rsidP="00EF502F">
            <w:pPr>
              <w:pStyle w:val="Tableauen-tte"/>
              <w:numPr>
                <w:ilvl w:val="0"/>
                <w:numId w:val="4"/>
              </w:numPr>
              <w:ind w:left="190" w:hanging="218"/>
              <w:rPr>
                <w:b w:val="0"/>
                <w:bCs/>
              </w:rPr>
            </w:pPr>
            <w:r>
              <w:rPr>
                <w:b w:val="0"/>
                <w:bCs/>
              </w:rPr>
              <w:t>n</w:t>
            </w:r>
            <w:r w:rsidRPr="00694EDE">
              <w:rPr>
                <w:b w:val="0"/>
                <w:bCs/>
              </w:rPr>
              <w:t>om du document</w:t>
            </w:r>
            <w:r>
              <w:rPr>
                <w:b w:val="0"/>
                <w:bCs/>
              </w:rPr>
              <w:t>;</w:t>
            </w:r>
            <w:r w:rsidRPr="00694EDE">
              <w:rPr>
                <w:b w:val="0"/>
                <w:bCs/>
              </w:rPr>
              <w:t xml:space="preserve"> ou</w:t>
            </w:r>
          </w:p>
          <w:p w14:paraId="7EA8AD09" w14:textId="268571AA" w:rsidR="00F51A1A" w:rsidRPr="00EF502F" w:rsidRDefault="00EF502F" w:rsidP="00EF502F">
            <w:pPr>
              <w:pStyle w:val="Tableauen-tte"/>
              <w:numPr>
                <w:ilvl w:val="0"/>
                <w:numId w:val="4"/>
              </w:numPr>
              <w:ind w:left="190" w:hanging="218"/>
              <w:rPr>
                <w:b w:val="0"/>
                <w:bCs/>
              </w:rPr>
            </w:pPr>
            <w:r w:rsidRPr="00EF502F">
              <w:rPr>
                <w:b w:val="0"/>
                <w:bCs/>
              </w:rPr>
              <w:t>latitude et longitude</w:t>
            </w:r>
          </w:p>
        </w:tc>
        <w:tc>
          <w:tcPr>
            <w:tcW w:w="3969" w:type="dxa"/>
            <w:shd w:val="clear" w:color="auto" w:fill="4472C4" w:themeFill="accent1"/>
          </w:tcPr>
          <w:p w14:paraId="28032E94" w14:textId="77777777" w:rsidR="00F51A1A" w:rsidRPr="0048770F" w:rsidRDefault="00F51A1A" w:rsidP="00F51A1A">
            <w:pPr>
              <w:pStyle w:val="Tableauen-tte"/>
            </w:pPr>
            <w:r w:rsidRPr="0048770F">
              <w:t>Lieu du rejet</w:t>
            </w:r>
          </w:p>
          <w:p w14:paraId="1D1EA46E" w14:textId="77777777" w:rsidR="00F51A1A" w:rsidRPr="008229C1" w:rsidRDefault="00F51A1A" w:rsidP="00F51A1A">
            <w:pPr>
              <w:pStyle w:val="Tableauen-tte"/>
            </w:pPr>
          </w:p>
        </w:tc>
        <w:tc>
          <w:tcPr>
            <w:tcW w:w="1275" w:type="dxa"/>
            <w:shd w:val="clear" w:color="auto" w:fill="4472C4" w:themeFill="accent1"/>
          </w:tcPr>
          <w:p w14:paraId="3B96E06F" w14:textId="77777777" w:rsidR="00F51A1A" w:rsidRPr="008229C1" w:rsidRDefault="00F51A1A" w:rsidP="00F51A1A">
            <w:pPr>
              <w:pStyle w:val="Tableauen-tte"/>
            </w:pPr>
            <w:r>
              <w:t xml:space="preserve">Volume maximum d’eau rejeté par jour (L/j) </w:t>
            </w:r>
          </w:p>
        </w:tc>
        <w:tc>
          <w:tcPr>
            <w:tcW w:w="3973" w:type="dxa"/>
            <w:shd w:val="clear" w:color="auto" w:fill="4472C4" w:themeFill="accent1"/>
          </w:tcPr>
          <w:p w14:paraId="262CDF50" w14:textId="4301B703" w:rsidR="00F51A1A" w:rsidRPr="008229C1" w:rsidRDefault="00F51A1A" w:rsidP="00F51A1A">
            <w:pPr>
              <w:pStyle w:val="Tableauen-tte"/>
            </w:pPr>
            <w:r>
              <w:t>Type d’équipement de mesure</w:t>
            </w:r>
          </w:p>
        </w:tc>
      </w:tr>
      <w:tr w:rsidR="004E2B75" w14:paraId="64F567BC" w14:textId="77777777" w:rsidTr="00A41FDA">
        <w:sdt>
          <w:sdtPr>
            <w:id w:val="103162294"/>
            <w:placeholder>
              <w:docPart w:val="A7E7093B954B42E68B787A0A12FB6325"/>
            </w:placeholder>
            <w:showingPlcHdr/>
          </w:sdtPr>
          <w:sdtEndPr/>
          <w:sdtContent>
            <w:tc>
              <w:tcPr>
                <w:tcW w:w="3088" w:type="dxa"/>
                <w:shd w:val="clear" w:color="auto" w:fill="D9E2F3" w:themeFill="accent1" w:themeFillTint="33"/>
              </w:tcPr>
              <w:p w14:paraId="780E54C4" w14:textId="3FCDDD82" w:rsidR="00F2537B" w:rsidRPr="00894775" w:rsidRDefault="00F2537B" w:rsidP="00F2537B">
                <w:pPr>
                  <w:pStyle w:val="Normalformulaire"/>
                </w:pPr>
                <w:r w:rsidRPr="00A728C8">
                  <w:rPr>
                    <w:rStyle w:val="Textedelespacerserv"/>
                    <w:i/>
                    <w:iCs/>
                  </w:rPr>
                  <w:t>Saisissez les informations</w:t>
                </w:r>
                <w:r>
                  <w:rPr>
                    <w:rStyle w:val="Textedelespacerserv"/>
                    <w:i/>
                    <w:iCs/>
                  </w:rPr>
                  <w:t>.</w:t>
                </w:r>
              </w:p>
            </w:tc>
          </w:sdtContent>
        </w:sdt>
        <w:tc>
          <w:tcPr>
            <w:tcW w:w="2861" w:type="dxa"/>
            <w:shd w:val="clear" w:color="auto" w:fill="D9E2F3" w:themeFill="accent1" w:themeFillTint="33"/>
          </w:tcPr>
          <w:sdt>
            <w:sdtPr>
              <w:id w:val="-1564171959"/>
              <w:placeholder>
                <w:docPart w:val="A96C4C146E924F6C90E83174A9636633"/>
              </w:placeholder>
              <w:showingPlcHdr/>
            </w:sdtPr>
            <w:sdtEndPr/>
            <w:sdtContent>
              <w:p w14:paraId="4E59173C" w14:textId="6EB08232" w:rsidR="00F2537B" w:rsidRDefault="00A41FDA" w:rsidP="00F2537B">
                <w:pPr>
                  <w:pStyle w:val="Normalformulaire"/>
                </w:pPr>
                <w:r w:rsidRPr="002F5D9D">
                  <w:rPr>
                    <w:rStyle w:val="Textedelespacerserv"/>
                  </w:rPr>
                  <w:t>...</w:t>
                </w:r>
              </w:p>
            </w:sdtContent>
          </w:sdt>
          <w:p w14:paraId="58D6EB59" w14:textId="3255C09A" w:rsidR="001F1490" w:rsidRPr="00894775" w:rsidRDefault="00075F31" w:rsidP="00A41FDA">
            <w:pPr>
              <w:pStyle w:val="Normalformulaire"/>
              <w:ind w:left="284" w:hanging="284"/>
            </w:pPr>
            <w:sdt>
              <w:sdtPr>
                <w:id w:val="918527913"/>
                <w14:checkbox>
                  <w14:checked w14:val="0"/>
                  <w14:checkedState w14:val="2612" w14:font="MS Gothic"/>
                  <w14:uncheckedState w14:val="2610" w14:font="MS Gothic"/>
                </w14:checkbox>
              </w:sdtPr>
              <w:sdtEndPr/>
              <w:sdtContent>
                <w:r w:rsidR="00A41FDA">
                  <w:rPr>
                    <w:rFonts w:ascii="MS Gothic" w:hAnsi="MS Gothic" w:hint="eastAsia"/>
                  </w:rPr>
                  <w:t>☐</w:t>
                </w:r>
              </w:sdtContent>
            </w:sdt>
            <w:r w:rsidR="00A41FDA">
              <w:t xml:space="preserve"> </w:t>
            </w:r>
            <w:r w:rsidR="001F1490">
              <w:t>Ne s’applique pas</w:t>
            </w:r>
            <w:r w:rsidR="00A41FDA">
              <w:t xml:space="preserve"> (pas d’autorisation délivrée)</w:t>
            </w:r>
          </w:p>
        </w:tc>
        <w:sdt>
          <w:sdtPr>
            <w:id w:val="-469591956"/>
            <w:placeholder>
              <w:docPart w:val="79CDA433ACDD4C03B02B777E2BFFB2B4"/>
            </w:placeholder>
            <w:showingPlcHdr/>
          </w:sdtPr>
          <w:sdtEndPr/>
          <w:sdtContent>
            <w:tc>
              <w:tcPr>
                <w:tcW w:w="3544" w:type="dxa"/>
                <w:shd w:val="clear" w:color="auto" w:fill="D9E2F3" w:themeFill="accent1" w:themeFillTint="33"/>
              </w:tcPr>
              <w:p w14:paraId="480F90D2" w14:textId="6B531E03" w:rsidR="00F2537B" w:rsidRPr="00894775" w:rsidRDefault="00F2537B" w:rsidP="00F2537B">
                <w:pPr>
                  <w:pStyle w:val="Normalformulaire"/>
                </w:pPr>
                <w:r w:rsidRPr="002F5D9D">
                  <w:rPr>
                    <w:rStyle w:val="Textedelespacerserv"/>
                  </w:rPr>
                  <w:t>...</w:t>
                </w:r>
              </w:p>
            </w:tc>
          </w:sdtContent>
        </w:sdt>
        <w:sdt>
          <w:sdtPr>
            <w:id w:val="-651058601"/>
            <w:placeholder>
              <w:docPart w:val="B99C2F99C430421DA3800B44EBFD85E1"/>
            </w:placeholder>
            <w:showingPlcHdr/>
            <w:comboBox>
              <w:listItem w:value="Choisissez un élément."/>
              <w:listItem w:displayText="À l'environnement" w:value="À l'environnement"/>
              <w:listItem w:displayText="À un système d'égout" w:value="À un système d'égout"/>
            </w:comboBox>
          </w:sdtPr>
          <w:sdtEndPr/>
          <w:sdtContent>
            <w:tc>
              <w:tcPr>
                <w:tcW w:w="3969" w:type="dxa"/>
                <w:shd w:val="clear" w:color="auto" w:fill="D9E2F3" w:themeFill="accent1" w:themeFillTint="33"/>
              </w:tcPr>
              <w:p w14:paraId="183399D0" w14:textId="20AB83AF" w:rsidR="00F2537B" w:rsidRPr="00894775" w:rsidRDefault="00F2537B" w:rsidP="00F2537B">
                <w:pPr>
                  <w:pStyle w:val="Normalformulaire"/>
                </w:pPr>
                <w:r w:rsidRPr="00B319DA">
                  <w:rPr>
                    <w:rStyle w:val="Textedelespacerserv"/>
                    <w:i/>
                    <w:iCs/>
                  </w:rPr>
                  <w:t>Choisissez un élément.</w:t>
                </w:r>
              </w:p>
            </w:tc>
          </w:sdtContent>
        </w:sdt>
        <w:sdt>
          <w:sdtPr>
            <w:id w:val="529457240"/>
            <w:placeholder>
              <w:docPart w:val="5C96A4B847D6466AB62AB6D7DA4CF641"/>
            </w:placeholder>
            <w:showingPlcHdr/>
          </w:sdtPr>
          <w:sdtEndPr/>
          <w:sdtContent>
            <w:tc>
              <w:tcPr>
                <w:tcW w:w="1275" w:type="dxa"/>
                <w:shd w:val="clear" w:color="auto" w:fill="D9E2F3" w:themeFill="accent1" w:themeFillTint="33"/>
              </w:tcPr>
              <w:p w14:paraId="0EA08C05" w14:textId="66113393" w:rsidR="00F2537B" w:rsidRPr="00894775" w:rsidRDefault="00F2537B" w:rsidP="00F2537B">
                <w:pPr>
                  <w:pStyle w:val="Normalformulaire"/>
                </w:pPr>
                <w:r w:rsidRPr="007F0012">
                  <w:rPr>
                    <w:rStyle w:val="Textedelespacerserv"/>
                  </w:rPr>
                  <w:t>...</w:t>
                </w:r>
              </w:p>
            </w:tc>
          </w:sdtContent>
        </w:sdt>
        <w:tc>
          <w:tcPr>
            <w:tcW w:w="3973" w:type="dxa"/>
            <w:shd w:val="clear" w:color="auto" w:fill="D9E2F3" w:themeFill="accent1" w:themeFillTint="33"/>
          </w:tcPr>
          <w:sdt>
            <w:sdtPr>
              <w:id w:val="-93947844"/>
              <w:placeholder>
                <w:docPart w:val="664C966D1DFF49DE8E8D757DD9980EA7"/>
              </w:placeholder>
              <w:showingPlcHdr/>
              <w:comboBox>
                <w:listItem w:value="Choisissez un élément."/>
                <w:listItem w:displayText="Compteur d'eau" w:value="Compteur d'eau"/>
                <w:listItem w:displayText="Débitmètre" w:value="Débitmètre"/>
                <w:listItem w:displayText="Aucun" w:value="Aucun"/>
              </w:comboBox>
            </w:sdtPr>
            <w:sdtEndPr/>
            <w:sdtContent>
              <w:p w14:paraId="3ACC3838" w14:textId="77777777" w:rsidR="00F2537B" w:rsidRDefault="00F2537B" w:rsidP="00F2537B">
                <w:pPr>
                  <w:pStyle w:val="Normalformulaire"/>
                </w:pPr>
                <w:r w:rsidRPr="00694EDE">
                  <w:rPr>
                    <w:rStyle w:val="Textedelespacerserv"/>
                    <w:i/>
                    <w:iCs/>
                  </w:rPr>
                  <w:t>Choisissez un élément.</w:t>
                </w:r>
              </w:p>
            </w:sdtContent>
          </w:sdt>
          <w:p w14:paraId="40284BEC" w14:textId="47958B51" w:rsidR="00F2537B" w:rsidRPr="00894775" w:rsidRDefault="00075F31" w:rsidP="00F2537B">
            <w:pPr>
              <w:pStyle w:val="Normalformulaire"/>
            </w:pPr>
            <w:sdt>
              <w:sdtPr>
                <w:id w:val="-453092065"/>
                <w14:checkbox>
                  <w14:checked w14:val="0"/>
                  <w14:checkedState w14:val="2612" w14:font="MS Gothic"/>
                  <w14:uncheckedState w14:val="2610" w14:font="MS Gothic"/>
                </w14:checkbox>
              </w:sdtPr>
              <w:sdtEndPr/>
              <w:sdtContent>
                <w:r w:rsidR="00F2537B">
                  <w:rPr>
                    <w:rFonts w:ascii="MS Gothic" w:hAnsi="MS Gothic" w:hint="eastAsia"/>
                  </w:rPr>
                  <w:t>☐</w:t>
                </w:r>
              </w:sdtContent>
            </w:sdt>
            <w:r w:rsidR="00F2537B">
              <w:t xml:space="preserve">Autre, </w:t>
            </w:r>
            <w:sdt>
              <w:sdtPr>
                <w:id w:val="-939680633"/>
                <w:placeholder>
                  <w:docPart w:val="E700C014D77A480A93477F83FA4D9539"/>
                </w:placeholder>
                <w:showingPlcHdr/>
              </w:sdtPr>
              <w:sdtEndPr/>
              <w:sdtContent>
                <w:r w:rsidR="00F2537B">
                  <w:rPr>
                    <w:rStyle w:val="Textedelespacerserv"/>
                    <w:i/>
                    <w:iCs/>
                  </w:rPr>
                  <w:t>précisez</w:t>
                </w:r>
              </w:sdtContent>
            </w:sdt>
          </w:p>
        </w:tc>
      </w:tr>
      <w:tr w:rsidR="00A41FDA" w14:paraId="4D5AAA6F" w14:textId="77777777" w:rsidTr="00A41FDA">
        <w:sdt>
          <w:sdtPr>
            <w:id w:val="2061353869"/>
            <w:placeholder>
              <w:docPart w:val="75149BB75F854BEE9B7EFCFEB348E5CD"/>
            </w:placeholder>
            <w:showingPlcHdr/>
          </w:sdtPr>
          <w:sdtEndPr/>
          <w:sdtContent>
            <w:tc>
              <w:tcPr>
                <w:tcW w:w="3088" w:type="dxa"/>
                <w:shd w:val="clear" w:color="auto" w:fill="D9E2F3" w:themeFill="accent1" w:themeFillTint="33"/>
              </w:tcPr>
              <w:p w14:paraId="2D33E005" w14:textId="2E694D28" w:rsidR="00A41FDA" w:rsidRPr="00894775" w:rsidRDefault="00A41FDA" w:rsidP="00A41FDA">
                <w:pPr>
                  <w:pStyle w:val="Normalformulaire"/>
                </w:pPr>
                <w:r>
                  <w:rPr>
                    <w:rStyle w:val="Textedelespacerserv"/>
                  </w:rPr>
                  <w:t>..</w:t>
                </w:r>
                <w:r w:rsidRPr="00AA60DE">
                  <w:rPr>
                    <w:rStyle w:val="Textedelespacerserv"/>
                  </w:rPr>
                  <w:t>.</w:t>
                </w:r>
              </w:p>
            </w:tc>
          </w:sdtContent>
        </w:sdt>
        <w:tc>
          <w:tcPr>
            <w:tcW w:w="2861" w:type="dxa"/>
            <w:shd w:val="clear" w:color="auto" w:fill="D9E2F3" w:themeFill="accent1" w:themeFillTint="33"/>
          </w:tcPr>
          <w:sdt>
            <w:sdtPr>
              <w:id w:val="1005630924"/>
              <w:placeholder>
                <w:docPart w:val="5D87A3E4292548C588534042ACB71196"/>
              </w:placeholder>
              <w:showingPlcHdr/>
            </w:sdtPr>
            <w:sdtEndPr/>
            <w:sdtContent>
              <w:p w14:paraId="4EB9FF6B" w14:textId="5C05CF44" w:rsidR="00A41FDA" w:rsidRDefault="00A41FDA" w:rsidP="00A41FDA">
                <w:pPr>
                  <w:pStyle w:val="Normalformulaire"/>
                </w:pPr>
                <w:r w:rsidRPr="002F5D9D">
                  <w:rPr>
                    <w:rStyle w:val="Textedelespacerserv"/>
                  </w:rPr>
                  <w:t>...</w:t>
                </w:r>
              </w:p>
            </w:sdtContent>
          </w:sdt>
          <w:p w14:paraId="3A25EA85" w14:textId="50889BE3" w:rsidR="00A41FDA" w:rsidRPr="00894775" w:rsidRDefault="00075F31" w:rsidP="00A41FDA">
            <w:pPr>
              <w:pStyle w:val="Normalformulaire"/>
              <w:ind w:left="284" w:hanging="284"/>
            </w:pPr>
            <w:sdt>
              <w:sdtPr>
                <w:id w:val="674073470"/>
                <w14:checkbox>
                  <w14:checked w14:val="0"/>
                  <w14:checkedState w14:val="2612" w14:font="MS Gothic"/>
                  <w14:uncheckedState w14:val="2610" w14:font="MS Gothic"/>
                </w14:checkbox>
              </w:sdtPr>
              <w:sdtEndPr/>
              <w:sdtContent>
                <w:r w:rsidR="00A41FDA">
                  <w:rPr>
                    <w:rFonts w:ascii="MS Gothic" w:hAnsi="MS Gothic" w:hint="eastAsia"/>
                  </w:rPr>
                  <w:t>☐</w:t>
                </w:r>
              </w:sdtContent>
            </w:sdt>
            <w:r w:rsidR="00A41FDA">
              <w:t xml:space="preserve"> Ne s’applique pas (pas d’autorisation délivrée)</w:t>
            </w:r>
          </w:p>
        </w:tc>
        <w:sdt>
          <w:sdtPr>
            <w:id w:val="-742024391"/>
            <w:placeholder>
              <w:docPart w:val="56A7C92D818F4339ACFDF6A8B107128E"/>
            </w:placeholder>
            <w:showingPlcHdr/>
          </w:sdtPr>
          <w:sdtEndPr/>
          <w:sdtContent>
            <w:tc>
              <w:tcPr>
                <w:tcW w:w="3544" w:type="dxa"/>
                <w:shd w:val="clear" w:color="auto" w:fill="D9E2F3" w:themeFill="accent1" w:themeFillTint="33"/>
              </w:tcPr>
              <w:p w14:paraId="5BA2CDD3" w14:textId="230A6975" w:rsidR="00A41FDA" w:rsidRPr="00894775" w:rsidRDefault="00A41FDA" w:rsidP="00A41FDA">
                <w:pPr>
                  <w:pStyle w:val="Normalformulaire"/>
                </w:pPr>
                <w:r w:rsidRPr="002F5D9D">
                  <w:rPr>
                    <w:rStyle w:val="Textedelespacerserv"/>
                  </w:rPr>
                  <w:t>...</w:t>
                </w:r>
              </w:p>
            </w:tc>
          </w:sdtContent>
        </w:sdt>
        <w:sdt>
          <w:sdtPr>
            <w:id w:val="117198548"/>
            <w:placeholder>
              <w:docPart w:val="D6741B13B07944578EF5CD6D7A99D1C5"/>
            </w:placeholder>
            <w:showingPlcHdr/>
            <w:comboBox>
              <w:listItem w:value="Choisissez un élément."/>
              <w:listItem w:displayText="À l'environnement" w:value="À l'environnement"/>
              <w:listItem w:displayText="À un système d'égout" w:value="À un système d'égout"/>
            </w:comboBox>
          </w:sdtPr>
          <w:sdtEndPr/>
          <w:sdtContent>
            <w:tc>
              <w:tcPr>
                <w:tcW w:w="3969" w:type="dxa"/>
                <w:shd w:val="clear" w:color="auto" w:fill="D9E2F3" w:themeFill="accent1" w:themeFillTint="33"/>
              </w:tcPr>
              <w:p w14:paraId="0FBF0BDF" w14:textId="3F9375F9" w:rsidR="00A41FDA" w:rsidRPr="00894775" w:rsidRDefault="00A41FDA" w:rsidP="00A41FDA">
                <w:pPr>
                  <w:pStyle w:val="Normalformulaire"/>
                </w:pPr>
                <w:r w:rsidRPr="00B319DA">
                  <w:rPr>
                    <w:rStyle w:val="Textedelespacerserv"/>
                    <w:i/>
                    <w:iCs/>
                  </w:rPr>
                  <w:t>Choisissez un élément.</w:t>
                </w:r>
              </w:p>
            </w:tc>
          </w:sdtContent>
        </w:sdt>
        <w:sdt>
          <w:sdtPr>
            <w:id w:val="438188891"/>
            <w:placeholder>
              <w:docPart w:val="6F641D2C8AAA44B28919615AED6C5AD6"/>
            </w:placeholder>
            <w:showingPlcHdr/>
          </w:sdtPr>
          <w:sdtEndPr/>
          <w:sdtContent>
            <w:tc>
              <w:tcPr>
                <w:tcW w:w="1275" w:type="dxa"/>
                <w:shd w:val="clear" w:color="auto" w:fill="D9E2F3" w:themeFill="accent1" w:themeFillTint="33"/>
              </w:tcPr>
              <w:p w14:paraId="2F3712ED" w14:textId="2A0383E2" w:rsidR="00A41FDA" w:rsidRPr="00894775" w:rsidRDefault="00A41FDA" w:rsidP="00A41FDA">
                <w:pPr>
                  <w:pStyle w:val="Normalformulaire"/>
                </w:pPr>
                <w:r w:rsidRPr="007F0012">
                  <w:rPr>
                    <w:rStyle w:val="Textedelespacerserv"/>
                  </w:rPr>
                  <w:t>...</w:t>
                </w:r>
              </w:p>
            </w:tc>
          </w:sdtContent>
        </w:sdt>
        <w:tc>
          <w:tcPr>
            <w:tcW w:w="3973" w:type="dxa"/>
            <w:shd w:val="clear" w:color="auto" w:fill="D9E2F3" w:themeFill="accent1" w:themeFillTint="33"/>
          </w:tcPr>
          <w:sdt>
            <w:sdtPr>
              <w:id w:val="-1997491698"/>
              <w:placeholder>
                <w:docPart w:val="AA86243CB1AA4997A8376763E30A3EC6"/>
              </w:placeholder>
              <w:showingPlcHdr/>
              <w:comboBox>
                <w:listItem w:value="Choisissez un élément."/>
                <w:listItem w:displayText="Compteur d'eau" w:value="Compteur d'eau"/>
                <w:listItem w:displayText="Débitmètre" w:value="Débitmètre"/>
                <w:listItem w:displayText="Aucun" w:value="Aucun"/>
              </w:comboBox>
            </w:sdtPr>
            <w:sdtEndPr/>
            <w:sdtContent>
              <w:p w14:paraId="510B766A" w14:textId="77777777" w:rsidR="00A41FDA" w:rsidRDefault="00A41FDA" w:rsidP="00A41FDA">
                <w:pPr>
                  <w:pStyle w:val="Normalformulaire"/>
                </w:pPr>
                <w:r w:rsidRPr="00694EDE">
                  <w:rPr>
                    <w:rStyle w:val="Textedelespacerserv"/>
                    <w:i/>
                    <w:iCs/>
                  </w:rPr>
                  <w:t>Choisissez un élément.</w:t>
                </w:r>
              </w:p>
            </w:sdtContent>
          </w:sdt>
          <w:p w14:paraId="6EDDC850" w14:textId="3FCAB146" w:rsidR="00A41FDA" w:rsidRPr="00894775" w:rsidRDefault="00075F31" w:rsidP="00A41FDA">
            <w:pPr>
              <w:pStyle w:val="Normalformulaire"/>
            </w:pPr>
            <w:sdt>
              <w:sdtPr>
                <w:id w:val="684871047"/>
                <w14:checkbox>
                  <w14:checked w14:val="0"/>
                  <w14:checkedState w14:val="2612" w14:font="MS Gothic"/>
                  <w14:uncheckedState w14:val="2610" w14:font="MS Gothic"/>
                </w14:checkbox>
              </w:sdtPr>
              <w:sdtEndPr/>
              <w:sdtContent>
                <w:r w:rsidR="00A41FDA">
                  <w:rPr>
                    <w:rFonts w:ascii="MS Gothic" w:hAnsi="MS Gothic" w:hint="eastAsia"/>
                  </w:rPr>
                  <w:t>☐</w:t>
                </w:r>
              </w:sdtContent>
            </w:sdt>
            <w:r w:rsidR="00A41FDA">
              <w:t xml:space="preserve">Autre, </w:t>
            </w:r>
            <w:sdt>
              <w:sdtPr>
                <w:id w:val="2036915316"/>
                <w:placeholder>
                  <w:docPart w:val="E2F691F7723146898F2B5D4EB8D78569"/>
                </w:placeholder>
                <w:showingPlcHdr/>
              </w:sdtPr>
              <w:sdtEndPr/>
              <w:sdtContent>
                <w:r w:rsidR="00A41FDA">
                  <w:rPr>
                    <w:rStyle w:val="Textedelespacerserv"/>
                    <w:i/>
                    <w:iCs/>
                  </w:rPr>
                  <w:t>précisez</w:t>
                </w:r>
              </w:sdtContent>
            </w:sdt>
          </w:p>
        </w:tc>
      </w:tr>
      <w:sdt>
        <w:sdtPr>
          <w:id w:val="1923225063"/>
          <w15:repeatingSection/>
        </w:sdtPr>
        <w:sdtEndPr/>
        <w:sdtContent>
          <w:sdt>
            <w:sdtPr>
              <w:id w:val="342356569"/>
              <w:placeholder>
                <w:docPart w:val="10B4A772C5C840108F91226AAC631821"/>
              </w:placeholder>
              <w15:repeatingSectionItem/>
            </w:sdtPr>
            <w:sdtEndPr/>
            <w:sdtContent>
              <w:tr w:rsidR="00A41FDA" w14:paraId="280A85B1" w14:textId="77777777" w:rsidTr="00A41FDA">
                <w:sdt>
                  <w:sdtPr>
                    <w:id w:val="1588736173"/>
                    <w:placeholder>
                      <w:docPart w:val="6C4955225A2A423FB447730EA0DF82B3"/>
                    </w:placeholder>
                    <w:showingPlcHdr/>
                  </w:sdtPr>
                  <w:sdtEndPr/>
                  <w:sdtContent>
                    <w:tc>
                      <w:tcPr>
                        <w:tcW w:w="3088" w:type="dxa"/>
                        <w:shd w:val="clear" w:color="auto" w:fill="D9E2F3" w:themeFill="accent1" w:themeFillTint="33"/>
                      </w:tcPr>
                      <w:p w14:paraId="359990AF" w14:textId="2EF648BF" w:rsidR="00A41FDA" w:rsidRPr="00894775" w:rsidRDefault="00A41FDA" w:rsidP="00A41FDA">
                        <w:pPr>
                          <w:pStyle w:val="Normalformulaire"/>
                        </w:pPr>
                        <w:r>
                          <w:rPr>
                            <w:rStyle w:val="Textedelespacerserv"/>
                            <w:i/>
                            <w:iCs/>
                          </w:rPr>
                          <w:t>Cliquez sur le + pour ajouter des lignes.</w:t>
                        </w:r>
                      </w:p>
                    </w:tc>
                  </w:sdtContent>
                </w:sdt>
                <w:tc>
                  <w:tcPr>
                    <w:tcW w:w="2861" w:type="dxa"/>
                    <w:shd w:val="clear" w:color="auto" w:fill="D9E2F3" w:themeFill="accent1" w:themeFillTint="33"/>
                  </w:tcPr>
                  <w:sdt>
                    <w:sdtPr>
                      <w:id w:val="2112079271"/>
                      <w:placeholder>
                        <w:docPart w:val="563241C4FCEC4F88894B05379F612AE1"/>
                      </w:placeholder>
                      <w:showingPlcHdr/>
                    </w:sdtPr>
                    <w:sdtEndPr/>
                    <w:sdtContent>
                      <w:p w14:paraId="5AD41B88" w14:textId="77777777" w:rsidR="00A41FDA" w:rsidRDefault="00A41FDA" w:rsidP="00A41FDA">
                        <w:pPr>
                          <w:pStyle w:val="Normalformulaire"/>
                        </w:pPr>
                        <w:r w:rsidRPr="002F5D9D">
                          <w:rPr>
                            <w:rStyle w:val="Textedelespacerserv"/>
                          </w:rPr>
                          <w:t>...</w:t>
                        </w:r>
                      </w:p>
                    </w:sdtContent>
                  </w:sdt>
                  <w:p w14:paraId="5F5046F0" w14:textId="16310E5F" w:rsidR="00A41FDA" w:rsidRPr="00894775" w:rsidRDefault="00075F31" w:rsidP="00A41FDA">
                    <w:pPr>
                      <w:pStyle w:val="Normalformulaire"/>
                      <w:ind w:left="284" w:hanging="284"/>
                    </w:pPr>
                    <w:sdt>
                      <w:sdtPr>
                        <w:id w:val="-48776659"/>
                        <w14:checkbox>
                          <w14:checked w14:val="0"/>
                          <w14:checkedState w14:val="2612" w14:font="MS Gothic"/>
                          <w14:uncheckedState w14:val="2610" w14:font="MS Gothic"/>
                        </w14:checkbox>
                      </w:sdtPr>
                      <w:sdtEndPr/>
                      <w:sdtContent>
                        <w:r w:rsidR="00A41FDA">
                          <w:rPr>
                            <w:rFonts w:ascii="MS Gothic" w:hAnsi="MS Gothic" w:hint="eastAsia"/>
                          </w:rPr>
                          <w:t>☐</w:t>
                        </w:r>
                      </w:sdtContent>
                    </w:sdt>
                    <w:r w:rsidR="00A41FDA">
                      <w:t xml:space="preserve"> Ne s’applique pas (pas d’autorisation délivrée)</w:t>
                    </w:r>
                  </w:p>
                </w:tc>
                <w:sdt>
                  <w:sdtPr>
                    <w:id w:val="-330138898"/>
                    <w:placeholder>
                      <w:docPart w:val="07E74330429E4E8FA77AA83679A1FADF"/>
                    </w:placeholder>
                    <w:showingPlcHdr/>
                  </w:sdtPr>
                  <w:sdtEndPr/>
                  <w:sdtContent>
                    <w:tc>
                      <w:tcPr>
                        <w:tcW w:w="3544" w:type="dxa"/>
                        <w:shd w:val="clear" w:color="auto" w:fill="D9E2F3" w:themeFill="accent1" w:themeFillTint="33"/>
                      </w:tcPr>
                      <w:p w14:paraId="25BE5C53" w14:textId="24BA6AAD" w:rsidR="00A41FDA" w:rsidRPr="00894775" w:rsidRDefault="00A41FDA" w:rsidP="00A41FDA">
                        <w:pPr>
                          <w:pStyle w:val="Normalformulaire"/>
                        </w:pPr>
                        <w:r w:rsidRPr="002F5D9D">
                          <w:rPr>
                            <w:rStyle w:val="Textedelespacerserv"/>
                          </w:rPr>
                          <w:t>...</w:t>
                        </w:r>
                      </w:p>
                    </w:tc>
                  </w:sdtContent>
                </w:sdt>
                <w:sdt>
                  <w:sdtPr>
                    <w:id w:val="1248688761"/>
                    <w:placeholder>
                      <w:docPart w:val="3805432759E24AF2BED1D6123192FDD3"/>
                    </w:placeholder>
                    <w:showingPlcHdr/>
                    <w:comboBox>
                      <w:listItem w:value="Choisissez un élément."/>
                      <w:listItem w:displayText="À l'environnement" w:value="À l'environnement"/>
                      <w:listItem w:displayText="À un système d'égout" w:value="À un système d'égout"/>
                    </w:comboBox>
                  </w:sdtPr>
                  <w:sdtEndPr/>
                  <w:sdtContent>
                    <w:tc>
                      <w:tcPr>
                        <w:tcW w:w="3969" w:type="dxa"/>
                        <w:shd w:val="clear" w:color="auto" w:fill="D9E2F3" w:themeFill="accent1" w:themeFillTint="33"/>
                      </w:tcPr>
                      <w:p w14:paraId="12E8AEA7" w14:textId="62394456" w:rsidR="00A41FDA" w:rsidRPr="00894775" w:rsidRDefault="00A41FDA" w:rsidP="00A41FDA">
                        <w:pPr>
                          <w:pStyle w:val="Normalformulaire"/>
                        </w:pPr>
                        <w:r w:rsidRPr="00B319DA">
                          <w:rPr>
                            <w:rStyle w:val="Textedelespacerserv"/>
                            <w:i/>
                            <w:iCs/>
                          </w:rPr>
                          <w:t>Choisissez un élément.</w:t>
                        </w:r>
                      </w:p>
                    </w:tc>
                  </w:sdtContent>
                </w:sdt>
                <w:sdt>
                  <w:sdtPr>
                    <w:id w:val="910122909"/>
                    <w:placeholder>
                      <w:docPart w:val="A52E4E63FDBD436DA72809EACE8D1C20"/>
                    </w:placeholder>
                    <w:showingPlcHdr/>
                  </w:sdtPr>
                  <w:sdtEndPr/>
                  <w:sdtContent>
                    <w:tc>
                      <w:tcPr>
                        <w:tcW w:w="1275" w:type="dxa"/>
                        <w:shd w:val="clear" w:color="auto" w:fill="D9E2F3" w:themeFill="accent1" w:themeFillTint="33"/>
                      </w:tcPr>
                      <w:p w14:paraId="0380EFA0" w14:textId="39206B22" w:rsidR="00A41FDA" w:rsidRPr="00894775" w:rsidRDefault="00A41FDA" w:rsidP="00A41FDA">
                        <w:pPr>
                          <w:pStyle w:val="Normalformulaire"/>
                        </w:pPr>
                        <w:r w:rsidRPr="007F0012">
                          <w:rPr>
                            <w:rStyle w:val="Textedelespacerserv"/>
                          </w:rPr>
                          <w:t>...</w:t>
                        </w:r>
                      </w:p>
                    </w:tc>
                  </w:sdtContent>
                </w:sdt>
                <w:tc>
                  <w:tcPr>
                    <w:tcW w:w="3973" w:type="dxa"/>
                    <w:shd w:val="clear" w:color="auto" w:fill="D9E2F3" w:themeFill="accent1" w:themeFillTint="33"/>
                  </w:tcPr>
                  <w:sdt>
                    <w:sdtPr>
                      <w:id w:val="-219129540"/>
                      <w:placeholder>
                        <w:docPart w:val="D1980B51364342BF83B6912CA7BC8DD1"/>
                      </w:placeholder>
                      <w:showingPlcHdr/>
                      <w:comboBox>
                        <w:listItem w:value="Choisissez un élément."/>
                        <w:listItem w:displayText="Compteur d'eau" w:value="Compteur d'eau"/>
                        <w:listItem w:displayText="Débitmètre" w:value="Débitmètre"/>
                        <w:listItem w:displayText="Aucun" w:value="Aucun"/>
                      </w:comboBox>
                    </w:sdtPr>
                    <w:sdtEndPr/>
                    <w:sdtContent>
                      <w:p w14:paraId="3C184EB1" w14:textId="77777777" w:rsidR="00A41FDA" w:rsidRDefault="00A41FDA" w:rsidP="00A41FDA">
                        <w:pPr>
                          <w:pStyle w:val="Normalformulaire"/>
                        </w:pPr>
                        <w:r w:rsidRPr="00694EDE">
                          <w:rPr>
                            <w:rStyle w:val="Textedelespacerserv"/>
                            <w:i/>
                            <w:iCs/>
                          </w:rPr>
                          <w:t>Choisissez un élément.</w:t>
                        </w:r>
                      </w:p>
                    </w:sdtContent>
                  </w:sdt>
                  <w:p w14:paraId="04756E06" w14:textId="5CEA98D7" w:rsidR="00A41FDA" w:rsidRPr="00894775" w:rsidRDefault="00075F31" w:rsidP="00A41FDA">
                    <w:pPr>
                      <w:pStyle w:val="Normalformulaire"/>
                    </w:pPr>
                    <w:sdt>
                      <w:sdtPr>
                        <w:id w:val="-1131629920"/>
                        <w14:checkbox>
                          <w14:checked w14:val="0"/>
                          <w14:checkedState w14:val="2612" w14:font="MS Gothic"/>
                          <w14:uncheckedState w14:val="2610" w14:font="MS Gothic"/>
                        </w14:checkbox>
                      </w:sdtPr>
                      <w:sdtEndPr/>
                      <w:sdtContent>
                        <w:r w:rsidR="00A41FDA">
                          <w:rPr>
                            <w:rFonts w:ascii="MS Gothic" w:hAnsi="MS Gothic" w:hint="eastAsia"/>
                          </w:rPr>
                          <w:t>☐</w:t>
                        </w:r>
                      </w:sdtContent>
                    </w:sdt>
                    <w:r w:rsidR="00A41FDA">
                      <w:t xml:space="preserve">Autre, </w:t>
                    </w:r>
                    <w:sdt>
                      <w:sdtPr>
                        <w:id w:val="-182511741"/>
                        <w:placeholder>
                          <w:docPart w:val="FF64D8A980444530AEF920EDB1CA8027"/>
                        </w:placeholder>
                        <w:showingPlcHdr/>
                      </w:sdtPr>
                      <w:sdtEndPr/>
                      <w:sdtContent>
                        <w:r w:rsidR="00A41FDA">
                          <w:rPr>
                            <w:rStyle w:val="Textedelespacerserv"/>
                            <w:i/>
                            <w:iCs/>
                          </w:rPr>
                          <w:t>précisez</w:t>
                        </w:r>
                      </w:sdtContent>
                    </w:sdt>
                  </w:p>
                </w:tc>
              </w:tr>
            </w:sdtContent>
          </w:sdt>
        </w:sdtContent>
      </w:sdt>
    </w:tbl>
    <w:p w14:paraId="1BFAB3DD" w14:textId="77777777" w:rsidR="002F1982" w:rsidRDefault="002F1982" w:rsidP="00E70622">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id w:val="155883243"/>
          <w15:repeatingSection/>
        </w:sdtPr>
        <w:sdtEndPr/>
        <w:sdtContent>
          <w:sdt>
            <w:sdtPr>
              <w:id w:val="402568732"/>
              <w:placeholder>
                <w:docPart w:val="E8B659627FE74356AA87D746F5EFB627"/>
              </w:placeholder>
              <w15:repeatingSectionItem/>
            </w:sdtPr>
            <w:sdtEndPr/>
            <w:sdtContent>
              <w:sdt>
                <w:sdtPr>
                  <w:id w:val="-997029858"/>
                  <w15:repeatingSection/>
                </w:sdtPr>
                <w:sdtEndPr/>
                <w:sdtContent>
                  <w:sdt>
                    <w:sdtPr>
                      <w:id w:val="1328943412"/>
                      <w:placeholder>
                        <w:docPart w:val="E8B659627FE74356AA87D746F5EFB627"/>
                      </w:placeholder>
                      <w15:repeatingSectionItem/>
                    </w:sdtPr>
                    <w:sdtEndPr/>
                    <w:sdtContent>
                      <w:tr w:rsidR="004E2B75" w14:paraId="725220E0" w14:textId="77777777" w:rsidTr="00A41FDA">
                        <w:trPr>
                          <w:trHeight w:val="448"/>
                        </w:trPr>
                        <w:sdt>
                          <w:sdtPr>
                            <w:id w:val="907352235"/>
                            <w:placeholder>
                              <w:docPart w:val="EB6AE31A58AE4E15841C5ADE4D568976"/>
                            </w:placeholder>
                            <w:showingPlcHdr/>
                          </w:sdtPr>
                          <w:sdtEndPr/>
                          <w:sdtContent>
                            <w:tc>
                              <w:tcPr>
                                <w:tcW w:w="13462" w:type="dxa"/>
                                <w:shd w:val="clear" w:color="auto" w:fill="D9E2F3" w:themeFill="accent1" w:themeFillTint="33"/>
                              </w:tcPr>
                              <w:p w14:paraId="2EE61738" w14:textId="77777777" w:rsidR="004E2B75" w:rsidRDefault="004E2B75" w:rsidP="00E00E87">
                                <w:pPr>
                                  <w:pStyle w:val="Normalformulaire"/>
                                  <w:spacing w:after="0"/>
                                </w:pPr>
                                <w:r>
                                  <w:rPr>
                                    <w:rStyle w:val="Textedelespacerserv"/>
                                    <w:i/>
                                    <w:iCs/>
                                  </w:rPr>
                                  <w:t>Si vous préférez joindre un document, indiquez-en le nom.</w:t>
                                </w:r>
                              </w:p>
                            </w:tc>
                          </w:sdtContent>
                        </w:sdt>
                        <w:sdt>
                          <w:sdtPr>
                            <w:id w:val="-1324045909"/>
                            <w:placeholder>
                              <w:docPart w:val="F980B49556634AFCA8E35728130F5F68"/>
                            </w:placeholder>
                            <w:showingPlcHdr/>
                          </w:sdtPr>
                          <w:sdtEndPr/>
                          <w:sdtContent>
                            <w:tc>
                              <w:tcPr>
                                <w:tcW w:w="5244" w:type="dxa"/>
                                <w:shd w:val="clear" w:color="auto" w:fill="D9E2F3" w:themeFill="accent1" w:themeFillTint="33"/>
                              </w:tcPr>
                              <w:p w14:paraId="4C15906A" w14:textId="77777777" w:rsidR="004E2B75" w:rsidRDefault="004E2B75" w:rsidP="00E00E87">
                                <w:pPr>
                                  <w:pStyle w:val="Normalformulaire"/>
                                  <w:spacing w:after="0"/>
                                </w:pPr>
                                <w:r>
                                  <w:rPr>
                                    <w:rStyle w:val="Textedelespacerserv"/>
                                    <w:i/>
                                    <w:iCs/>
                                  </w:rPr>
                                  <w:t>Précisez la section.</w:t>
                                </w:r>
                              </w:p>
                            </w:tc>
                          </w:sdtContent>
                        </w:sdt>
                      </w:tr>
                    </w:sdtContent>
                  </w:sdt>
                </w:sdtContent>
              </w:sdt>
            </w:sdtContent>
          </w:sdt>
        </w:sdtContent>
      </w:sdt>
    </w:tbl>
    <w:p w14:paraId="7F7102B9" w14:textId="6884D789" w:rsidR="002F1982" w:rsidRDefault="00E70622" w:rsidP="00D734A9">
      <w:pPr>
        <w:pStyle w:val="Sous-Section"/>
        <w:spacing w:before="360"/>
      </w:pPr>
      <w:r>
        <w:t>Mesures prises dans le cadre de l’exploitation</w:t>
      </w:r>
    </w:p>
    <w:p w14:paraId="7B106C08" w14:textId="46D6CE26" w:rsidR="00E70622" w:rsidRDefault="00E70622" w:rsidP="00E70622">
      <w:pPr>
        <w:pStyle w:val="Question"/>
      </w:pPr>
      <w:r>
        <w:t>4.5.1</w:t>
      </w:r>
      <w:r>
        <w:tab/>
      </w:r>
      <w:r w:rsidR="004332F0" w:rsidRPr="004332F0">
        <w:t>Des mesures sont-elles prises dans le cadre de l’exploitation du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4332F0" w:rsidRPr="004332F0">
        <w:t xml:space="preserve"> (art. 365 al. 1 (5) REAFIE)?</w:t>
      </w:r>
    </w:p>
    <w:p w14:paraId="330E590D" w14:textId="77777777" w:rsidR="004332F0" w:rsidRDefault="00075F31" w:rsidP="004332F0">
      <w:pPr>
        <w:pStyle w:val="Recevabilite"/>
      </w:pPr>
      <w:sdt>
        <w:sdtPr>
          <w:rPr>
            <w:highlight w:val="lightGray"/>
          </w:rPr>
          <w:id w:val="500937931"/>
          <w14:checkbox>
            <w14:checked w14:val="0"/>
            <w14:checkedState w14:val="2612" w14:font="MS Gothic"/>
            <w14:uncheckedState w14:val="2610" w14:font="MS Gothic"/>
          </w14:checkbox>
        </w:sdtPr>
        <w:sdtEndPr/>
        <w:sdtContent>
          <w:r w:rsidR="004332F0">
            <w:rPr>
              <w:rFonts w:ascii="MS Gothic" w:eastAsia="MS Gothic" w:hAnsi="MS Gothic" w:hint="eastAsia"/>
              <w:highlight w:val="lightGray"/>
            </w:rPr>
            <w:t>☐</w:t>
          </w:r>
        </w:sdtContent>
      </w:sdt>
      <w:r w:rsidR="004332F0" w:rsidRPr="00773FB0">
        <w:rPr>
          <w:highlight w:val="lightGray"/>
        </w:rPr>
        <w:t xml:space="preserve">R </w:t>
      </w:r>
      <w:sdt>
        <w:sdtPr>
          <w:rPr>
            <w:highlight w:val="lightGray"/>
          </w:rPr>
          <w:id w:val="628595917"/>
          <w14:checkbox>
            <w14:checked w14:val="0"/>
            <w14:checkedState w14:val="2612" w14:font="MS Gothic"/>
            <w14:uncheckedState w14:val="2610" w14:font="MS Gothic"/>
          </w14:checkbox>
        </w:sdtPr>
        <w:sdtEndPr/>
        <w:sdtContent>
          <w:r w:rsidR="004332F0">
            <w:rPr>
              <w:rFonts w:ascii="MS Gothic" w:eastAsia="MS Gothic" w:hAnsi="MS Gothic" w:hint="eastAsia"/>
              <w:highlight w:val="lightGray"/>
            </w:rPr>
            <w:t>☐</w:t>
          </w:r>
        </w:sdtContent>
      </w:sdt>
      <w:r w:rsidR="004332F0" w:rsidRPr="00773FB0">
        <w:rPr>
          <w:highlight w:val="lightGray"/>
        </w:rPr>
        <w:t xml:space="preserve">NR </w:t>
      </w:r>
      <w:sdt>
        <w:sdtPr>
          <w:rPr>
            <w:highlight w:val="lightGray"/>
          </w:rPr>
          <w:id w:val="-859424937"/>
          <w14:checkbox>
            <w14:checked w14:val="0"/>
            <w14:checkedState w14:val="2612" w14:font="MS Gothic"/>
            <w14:uncheckedState w14:val="2610" w14:font="MS Gothic"/>
          </w14:checkbox>
        </w:sdtPr>
        <w:sdtEndPr/>
        <w:sdtContent>
          <w:r w:rsidR="004332F0">
            <w:rPr>
              <w:rFonts w:ascii="MS Gothic" w:eastAsia="MS Gothic" w:hAnsi="MS Gothic" w:hint="eastAsia"/>
              <w:highlight w:val="lightGray"/>
            </w:rPr>
            <w:t>☐</w:t>
          </w:r>
        </w:sdtContent>
      </w:sdt>
      <w:r w:rsidR="004332F0" w:rsidRPr="00773FB0">
        <w:rPr>
          <w:highlight w:val="lightGray"/>
        </w:rPr>
        <w:t>SO</w:t>
      </w:r>
    </w:p>
    <w:p w14:paraId="748F3DAC" w14:textId="483E9B75" w:rsidR="00BC2CE3" w:rsidRDefault="00BC2CE3" w:rsidP="00BC2CE3">
      <w:pPr>
        <w:pStyle w:val="QuestionInfo"/>
      </w:pPr>
      <w:r>
        <w:t>Exemples de mesures</w:t>
      </w:r>
      <w:r w:rsidR="007F2F2B">
        <w:t> </w:t>
      </w:r>
      <w:r>
        <w:t xml:space="preserve">: </w:t>
      </w:r>
    </w:p>
    <w:p w14:paraId="363DD829" w14:textId="77777777" w:rsidR="00BC2CE3" w:rsidRDefault="00BC2CE3" w:rsidP="00BC2CE3">
      <w:pPr>
        <w:pStyle w:val="Questionliste"/>
      </w:pPr>
      <w:r>
        <w:t>les données piézométriques;</w:t>
      </w:r>
    </w:p>
    <w:p w14:paraId="32795A70" w14:textId="624D8B42" w:rsidR="00BC2CE3" w:rsidRPr="00BC2CE3" w:rsidRDefault="00BC2CE3" w:rsidP="00BC2CE3">
      <w:pPr>
        <w:pStyle w:val="Questionliste"/>
        <w:spacing w:after="240"/>
      </w:pPr>
      <w:r>
        <w:t xml:space="preserve">les données du registre </w:t>
      </w:r>
      <w:r w:rsidR="003B53AB">
        <w:t>utilisées pour faire la déclaration annuelle des prélèvements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332F0" w14:paraId="795F133B" w14:textId="77777777" w:rsidTr="00E00E87">
        <w:trPr>
          <w:trHeight w:val="272"/>
        </w:trPr>
        <w:tc>
          <w:tcPr>
            <w:tcW w:w="1637" w:type="dxa"/>
            <w:shd w:val="clear" w:color="auto" w:fill="D9E2F3" w:themeFill="accent1" w:themeFillTint="33"/>
          </w:tcPr>
          <w:p w14:paraId="22001CD6" w14:textId="77777777" w:rsidR="004332F0" w:rsidRDefault="00075F31" w:rsidP="00E00E87">
            <w:pPr>
              <w:pStyle w:val="Normalformulaire"/>
              <w:spacing w:after="0"/>
            </w:pPr>
            <w:sdt>
              <w:sdtPr>
                <w:id w:val="512343793"/>
                <w14:checkbox>
                  <w14:checked w14:val="0"/>
                  <w14:checkedState w14:val="2612" w14:font="MS Gothic"/>
                  <w14:uncheckedState w14:val="2610" w14:font="MS Gothic"/>
                </w14:checkbox>
              </w:sdtPr>
              <w:sdtEndPr/>
              <w:sdtContent>
                <w:r w:rsidR="004332F0">
                  <w:rPr>
                    <w:rFonts w:ascii="MS Gothic" w:hAnsi="MS Gothic" w:hint="eastAsia"/>
                  </w:rPr>
                  <w:t>☐</w:t>
                </w:r>
              </w:sdtContent>
            </w:sdt>
            <w:r w:rsidR="004332F0">
              <w:t>Oui</w:t>
            </w:r>
            <w:r w:rsidR="004332F0">
              <w:tab/>
              <w:t xml:space="preserve"> </w:t>
            </w:r>
            <w:sdt>
              <w:sdtPr>
                <w:id w:val="-2147192770"/>
                <w14:checkbox>
                  <w14:checked w14:val="0"/>
                  <w14:checkedState w14:val="2612" w14:font="MS Gothic"/>
                  <w14:uncheckedState w14:val="2610" w14:font="MS Gothic"/>
                </w14:checkbox>
              </w:sdtPr>
              <w:sdtEndPr/>
              <w:sdtContent>
                <w:r w:rsidR="004332F0">
                  <w:rPr>
                    <w:rFonts w:ascii="MS Gothic" w:hAnsi="MS Gothic" w:hint="eastAsia"/>
                  </w:rPr>
                  <w:t>☐</w:t>
                </w:r>
              </w:sdtContent>
            </w:sdt>
            <w:r w:rsidR="004332F0">
              <w:t>Non</w:t>
            </w:r>
          </w:p>
        </w:tc>
      </w:tr>
    </w:tbl>
    <w:p w14:paraId="4F71C84D" w14:textId="77A0054A" w:rsidR="004332F0" w:rsidRDefault="004332F0" w:rsidP="004332F0">
      <w:pPr>
        <w:pStyle w:val="Siouinon"/>
      </w:pPr>
      <w:r>
        <w:t xml:space="preserve">Si vous avez répondu Non, passez à la section </w:t>
      </w:r>
      <w:r w:rsidR="00611D2E">
        <w:t>5.</w:t>
      </w:r>
    </w:p>
    <w:p w14:paraId="3590D227" w14:textId="39AF6ED5" w:rsidR="00FC7DFF" w:rsidRDefault="004332F0" w:rsidP="00FC7DFF">
      <w:pPr>
        <w:pStyle w:val="Question"/>
      </w:pPr>
      <w:r>
        <w:t>4.5.2</w:t>
      </w:r>
      <w:r>
        <w:tab/>
      </w:r>
      <w:r w:rsidR="00FC7DFF">
        <w:t>Fournissez les mesures prises dans le cadre de l’exploitation du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rsidR="00FC7DFF">
        <w:t xml:space="preserve"> (art. 365 al. 1 (5) REAFIE).</w:t>
      </w:r>
    </w:p>
    <w:p w14:paraId="5F9469AC" w14:textId="141B51D1" w:rsidR="00E70622" w:rsidRDefault="00075F31" w:rsidP="00BC2CE3">
      <w:pPr>
        <w:pStyle w:val="Recevabilite"/>
      </w:pPr>
      <w:sdt>
        <w:sdtPr>
          <w:rPr>
            <w:highlight w:val="lightGray"/>
          </w:rPr>
          <w:id w:val="-264615883"/>
          <w14:checkbox>
            <w14:checked w14:val="0"/>
            <w14:checkedState w14:val="2612" w14:font="MS Gothic"/>
            <w14:uncheckedState w14:val="2610" w14:font="MS Gothic"/>
          </w14:checkbox>
        </w:sdtPr>
        <w:sdtEndPr/>
        <w:sdtContent>
          <w:r w:rsidR="00FC7DFF">
            <w:rPr>
              <w:rFonts w:ascii="MS Gothic" w:eastAsia="MS Gothic" w:hAnsi="MS Gothic" w:hint="eastAsia"/>
              <w:highlight w:val="lightGray"/>
            </w:rPr>
            <w:t>☐</w:t>
          </w:r>
        </w:sdtContent>
      </w:sdt>
      <w:r w:rsidR="00FC7DFF" w:rsidRPr="00773FB0">
        <w:rPr>
          <w:highlight w:val="lightGray"/>
        </w:rPr>
        <w:t xml:space="preserve">R </w:t>
      </w:r>
      <w:sdt>
        <w:sdtPr>
          <w:rPr>
            <w:highlight w:val="lightGray"/>
          </w:rPr>
          <w:id w:val="1686477109"/>
          <w14:checkbox>
            <w14:checked w14:val="0"/>
            <w14:checkedState w14:val="2612" w14:font="MS Gothic"/>
            <w14:uncheckedState w14:val="2610" w14:font="MS Gothic"/>
          </w14:checkbox>
        </w:sdtPr>
        <w:sdtEndPr/>
        <w:sdtContent>
          <w:r w:rsidR="00FC7DFF">
            <w:rPr>
              <w:rFonts w:ascii="MS Gothic" w:eastAsia="MS Gothic" w:hAnsi="MS Gothic" w:hint="eastAsia"/>
              <w:highlight w:val="lightGray"/>
            </w:rPr>
            <w:t>☐</w:t>
          </w:r>
        </w:sdtContent>
      </w:sdt>
      <w:r w:rsidR="00FC7DFF" w:rsidRPr="00773FB0">
        <w:rPr>
          <w:highlight w:val="lightGray"/>
        </w:rPr>
        <w:t xml:space="preserve">NR </w:t>
      </w:r>
      <w:sdt>
        <w:sdtPr>
          <w:rPr>
            <w:highlight w:val="lightGray"/>
          </w:rPr>
          <w:id w:val="-293222148"/>
          <w14:checkbox>
            <w14:checked w14:val="0"/>
            <w14:checkedState w14:val="2612" w14:font="MS Gothic"/>
            <w14:uncheckedState w14:val="2610" w14:font="MS Gothic"/>
          </w14:checkbox>
        </w:sdtPr>
        <w:sdtEndPr/>
        <w:sdtContent>
          <w:r w:rsidR="00FC7DFF">
            <w:rPr>
              <w:rFonts w:ascii="MS Gothic" w:eastAsia="MS Gothic" w:hAnsi="MS Gothic" w:hint="eastAsia"/>
              <w:highlight w:val="lightGray"/>
            </w:rPr>
            <w:t>☐</w:t>
          </w:r>
        </w:sdtContent>
      </w:sdt>
      <w:r w:rsidR="00FC7DF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C7DFF" w14:paraId="0D3C0BB6" w14:textId="77777777" w:rsidTr="00E00E87">
        <w:trPr>
          <w:trHeight w:val="448"/>
          <w:jc w:val="center"/>
        </w:trPr>
        <w:sdt>
          <w:sdtPr>
            <w:id w:val="-946533876"/>
            <w:placeholder>
              <w:docPart w:val="CC6F653AE3E543BBA47B03E0F29D9885"/>
            </w:placeholder>
            <w:showingPlcHdr/>
          </w:sdtPr>
          <w:sdtEndPr/>
          <w:sdtContent>
            <w:tc>
              <w:tcPr>
                <w:tcW w:w="16968" w:type="dxa"/>
                <w:shd w:val="clear" w:color="auto" w:fill="D9E2F3" w:themeFill="accent1" w:themeFillTint="33"/>
              </w:tcPr>
              <w:p w14:paraId="57204D23" w14:textId="77777777" w:rsidR="00FC7DFF" w:rsidRDefault="00FC7DFF"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D2FC07" w14:textId="1DA08C95" w:rsidR="00E70622" w:rsidRDefault="00FC7DFF" w:rsidP="00FA5783">
      <w:pPr>
        <w:pStyle w:val="Section"/>
        <w:spacing w:before="360"/>
      </w:pPr>
      <w:r>
        <w:t>Autre information</w:t>
      </w:r>
    </w:p>
    <w:p w14:paraId="50EF2B5C" w14:textId="77777777" w:rsidR="00F0539C" w:rsidRDefault="00FC7DFF" w:rsidP="00F0539C">
      <w:pPr>
        <w:pStyle w:val="Question"/>
      </w:pPr>
      <w:r>
        <w:t>5.1</w:t>
      </w:r>
      <w:r>
        <w:tab/>
      </w:r>
      <w:r w:rsidR="00F0539C">
        <w:t xml:space="preserve">Fournissez tout autre renseignement ou joignez tout autre document permettant de compléter la demande. </w:t>
      </w:r>
      <w:r w:rsidR="00F0539C" w:rsidRPr="00F0539C">
        <w:rPr>
          <w:b w:val="0"/>
          <w:bCs w:val="0"/>
          <w:i/>
          <w:iCs/>
        </w:rPr>
        <w:t>(Facultatif)</w:t>
      </w:r>
    </w:p>
    <w:p w14:paraId="1B2799E5" w14:textId="1DBACC22" w:rsidR="00F0539C" w:rsidRDefault="00F0539C" w:rsidP="00F0539C">
      <w:pPr>
        <w:pStyle w:val="QuestionInfo"/>
      </w:pPr>
      <w:r>
        <w:t>Exemples</w:t>
      </w:r>
      <w:r w:rsidR="007F2F2B">
        <w:t> </w:t>
      </w:r>
      <w:r>
        <w:t xml:space="preserve">: </w:t>
      </w:r>
    </w:p>
    <w:p w14:paraId="5947A1C3" w14:textId="4052BBA6" w:rsidR="00F0539C" w:rsidRDefault="00F0539C" w:rsidP="00F0539C">
      <w:pPr>
        <w:pStyle w:val="Questionliste"/>
      </w:pPr>
      <w:r>
        <w:t>les fiches techniques d’équipements ou d’appareils;</w:t>
      </w:r>
    </w:p>
    <w:p w14:paraId="67EA07A2" w14:textId="1A3BB1DB" w:rsidR="00FC7DFF" w:rsidRPr="00FC7DFF" w:rsidRDefault="00F0539C" w:rsidP="00F0539C">
      <w:pPr>
        <w:pStyle w:val="Questionliste"/>
        <w:spacing w:after="240"/>
      </w:pPr>
      <w:r>
        <w:t>un programme d’entretien et d’inspection des installations de prélèvement d’eau</w:t>
      </w:r>
      <w:r w:rsidR="00700C29">
        <w:rPr>
          <w:vertAlign w:val="superscript"/>
        </w:rPr>
        <w:fldChar w:fldCharType="begin"/>
      </w:r>
      <w:r w:rsidR="00700C29">
        <w:rPr>
          <w:vertAlign w:val="superscript"/>
        </w:rPr>
        <w:instrText xml:space="preserve"> AUTOTEXTLIST  \s "NoStyle" \t "Pour plus de précisions, consultez le lexique à la fin du formulaire." \* MERGEFORMAT </w:instrText>
      </w:r>
      <w:r w:rsidR="00700C29">
        <w:rPr>
          <w:vertAlign w:val="superscript"/>
        </w:rPr>
        <w:fldChar w:fldCharType="separate"/>
      </w:r>
      <w:r w:rsidR="00700C29">
        <w:rPr>
          <w:vertAlign w:val="superscript"/>
        </w:rPr>
        <w:t>'?'</w:t>
      </w:r>
      <w:r w:rsidR="00700C29">
        <w:rPr>
          <w:vertAlign w:val="superscript"/>
        </w:rPr>
        <w:fldChar w:fldCharType="end"/>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539C" w14:paraId="10F9E2E7" w14:textId="77777777" w:rsidTr="00E00E87">
        <w:trPr>
          <w:trHeight w:val="448"/>
          <w:jc w:val="center"/>
        </w:trPr>
        <w:sdt>
          <w:sdtPr>
            <w:id w:val="593212189"/>
            <w:placeholder>
              <w:docPart w:val="A50CDA3BA30E42989F04B39F4DA9E680"/>
            </w:placeholder>
            <w:showingPlcHdr/>
          </w:sdtPr>
          <w:sdtEndPr/>
          <w:sdtContent>
            <w:tc>
              <w:tcPr>
                <w:tcW w:w="16968" w:type="dxa"/>
                <w:shd w:val="clear" w:color="auto" w:fill="D9E2F3" w:themeFill="accent1" w:themeFillTint="33"/>
              </w:tcPr>
              <w:p w14:paraId="5B10076E" w14:textId="77777777" w:rsidR="00F0539C" w:rsidRDefault="00F0539C" w:rsidP="00E00E8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0870352" w14:textId="4D7A0659" w:rsidR="000C1231" w:rsidRPr="00A77E8B" w:rsidRDefault="000C1231" w:rsidP="00016D85">
      <w:pPr>
        <w:pStyle w:val="Section"/>
        <w:ind w:left="0" w:firstLine="0"/>
      </w:pPr>
      <w:r>
        <w:lastRenderedPageBreak/>
        <w:t>Services de professionnels ou d’autres personnes compétentes</w:t>
      </w:r>
    </w:p>
    <w:p w14:paraId="4697208E" w14:textId="08E84371"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w:t>
      </w:r>
      <w:r w:rsidR="004561EB">
        <w:t>365 al. 1</w:t>
      </w:r>
      <w:r w:rsidR="00A160B3">
        <w:t xml:space="preserve"> REAFIE)</w:t>
      </w:r>
      <w:r w:rsidR="000C1231" w:rsidRPr="00A77E8B">
        <w:t>?</w:t>
      </w:r>
    </w:p>
    <w:bookmarkStart w:id="4" w:name="_Hlk112793255"/>
    <w:p w14:paraId="2EC8B12B" w14:textId="1598EDFF" w:rsidR="006D7332" w:rsidRPr="00773FB0" w:rsidRDefault="00075F31"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4228A1">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3FE5222F" w14:textId="77777777" w:rsidTr="00E00E87">
        <w:trPr>
          <w:trHeight w:val="272"/>
        </w:trPr>
        <w:tc>
          <w:tcPr>
            <w:tcW w:w="1637" w:type="dxa"/>
            <w:shd w:val="clear" w:color="auto" w:fill="D9E2F3" w:themeFill="accent1" w:themeFillTint="33"/>
          </w:tcPr>
          <w:bookmarkEnd w:id="4"/>
          <w:p w14:paraId="64418055" w14:textId="77777777" w:rsidR="00B8198B" w:rsidRDefault="00075F31"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545D2EBA" w14:textId="77777777" w:rsidR="00000E6F" w:rsidRDefault="00000E6F" w:rsidP="00000E6F">
      <w:pPr>
        <w:pStyle w:val="Siouinon"/>
      </w:pPr>
      <w:r>
        <w:t>Si vous avez répondu Non, vous avez complété le présent formulaire.</w:t>
      </w:r>
    </w:p>
    <w:p w14:paraId="15D6849E" w14:textId="0ABD5A6A" w:rsidR="000C1231" w:rsidRDefault="007928D7" w:rsidP="00016D85">
      <w:pPr>
        <w:pStyle w:val="Question"/>
      </w:pPr>
      <w:r>
        <w:t>6</w:t>
      </w:r>
      <w:r w:rsidR="000C1231">
        <w:t>.2</w:t>
      </w:r>
      <w:r w:rsidR="000C1231">
        <w:tab/>
        <w:t>Joignez un</w:t>
      </w:r>
      <w:r w:rsidR="000A33F0">
        <w:t xml:space="preserve"> formulaire de déclaration </w:t>
      </w:r>
      <w:r w:rsidR="000A33F0" w:rsidRPr="004561EB">
        <w:rPr>
          <w:i/>
          <w:iCs/>
          <w:color w:val="auto"/>
        </w:rPr>
        <w:t xml:space="preserve">AM16d </w:t>
      </w:r>
      <w:r w:rsidR="00527173">
        <w:rPr>
          <w:i/>
          <w:iCs/>
          <w:color w:val="auto"/>
        </w:rPr>
        <w:t>–</w:t>
      </w:r>
      <w:r w:rsidR="000C1231" w:rsidRPr="004561EB">
        <w:rPr>
          <w:i/>
          <w:iCs/>
          <w:color w:val="auto"/>
        </w:rPr>
        <w:t xml:space="preserve"> Déclaration du </w:t>
      </w:r>
      <w:r w:rsidR="000C1231" w:rsidRPr="00527173">
        <w:rPr>
          <w:i/>
          <w:iCs/>
        </w:rPr>
        <w:t>professionnel</w:t>
      </w:r>
      <w:r w:rsidR="000C1231" w:rsidRPr="004561EB">
        <w:rPr>
          <w:i/>
          <w:iCs/>
          <w:color w:val="auto"/>
        </w:rPr>
        <w:t xml:space="preserve"> ou </w:t>
      </w:r>
      <w:r w:rsidR="000C1231" w:rsidRPr="00527173">
        <w:rPr>
          <w:i/>
          <w:iCs/>
        </w:rPr>
        <w:t>autre</w:t>
      </w:r>
      <w:r w:rsidR="000C1231" w:rsidRPr="004561EB">
        <w:rPr>
          <w:i/>
          <w:iCs/>
          <w:color w:val="auto"/>
        </w:rPr>
        <w:t xml:space="preserve"> personne compétente</w:t>
      </w:r>
      <w:r w:rsidR="000C1231" w:rsidRPr="004561EB">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w:t>
      </w:r>
      <w:r w:rsidR="004561EB">
        <w:t>365 al. 1</w:t>
      </w:r>
      <w:r w:rsidR="00A160B3">
        <w:t xml:space="preserve"> REAFIE)</w:t>
      </w:r>
      <w:r w:rsidR="00360F8B">
        <w:t>.</w:t>
      </w:r>
    </w:p>
    <w:p w14:paraId="61AA5C37" w14:textId="77777777" w:rsidR="00476BDF" w:rsidRPr="00773FB0" w:rsidRDefault="00075F31"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F880C87085114610B5CB627350388C95"/>
              </w:placeholder>
              <w15:repeatingSectionItem/>
            </w:sdtPr>
            <w:sdtEndPr/>
            <w:sdtContent>
              <w:sdt>
                <w:sdtPr>
                  <w:id w:val="1667903446"/>
                  <w15:repeatingSection/>
                </w:sdtPr>
                <w:sdtEndPr/>
                <w:sdtContent>
                  <w:sdt>
                    <w:sdtPr>
                      <w:id w:val="1221327545"/>
                      <w:placeholder>
                        <w:docPart w:val="F880C87085114610B5CB627350388C95"/>
                      </w:placeholder>
                      <w15:repeatingSectionItem/>
                    </w:sdtPr>
                    <w:sdtEndPr/>
                    <w:sdtContent>
                      <w:tr w:rsidR="00BD339F" w14:paraId="08A697DA" w14:textId="77777777" w:rsidTr="00E00E87">
                        <w:trPr>
                          <w:trHeight w:val="448"/>
                          <w:jc w:val="center"/>
                        </w:trPr>
                        <w:sdt>
                          <w:sdtPr>
                            <w:id w:val="-628705878"/>
                            <w:placeholder>
                              <w:docPart w:val="615BC79D56E04909BA3AF64E7E51CF1A"/>
                            </w:placeholder>
                            <w:showingPlcHdr/>
                          </w:sdtPr>
                          <w:sdtEndPr/>
                          <w:sdtContent>
                            <w:tc>
                              <w:tcPr>
                                <w:tcW w:w="10768" w:type="dxa"/>
                                <w:shd w:val="clear" w:color="auto" w:fill="D9E2F3" w:themeFill="accent1" w:themeFillTint="33"/>
                              </w:tcPr>
                              <w:p w14:paraId="5FA09A5F"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7ED674E37D41476A9C57DC7E1CDA5F03"/>
                            </w:placeholder>
                            <w:showingPlcHdr/>
                          </w:sdtPr>
                          <w:sdtEndPr/>
                          <w:sdtContent>
                            <w:tc>
                              <w:tcPr>
                                <w:tcW w:w="6200" w:type="dxa"/>
                                <w:shd w:val="clear" w:color="auto" w:fill="D9E2F3" w:themeFill="accent1" w:themeFillTint="33"/>
                              </w:tcPr>
                              <w:p w14:paraId="2F4F1A09"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25C6A536" w14:textId="77777777" w:rsidR="000C1231" w:rsidRDefault="000C1231" w:rsidP="00FB3B72">
      <w:pPr>
        <w:pStyle w:val="Section"/>
        <w:numPr>
          <w:ilvl w:val="0"/>
          <w:numId w:val="0"/>
        </w:numPr>
        <w:spacing w:before="360"/>
      </w:pPr>
      <w:r>
        <w:t>Lexique</w:t>
      </w:r>
    </w:p>
    <w:p w14:paraId="6ABA335D" w14:textId="0A0FFEBB" w:rsidR="000A33F0" w:rsidRPr="000A33F0" w:rsidRDefault="000A33F0" w:rsidP="000A33F0">
      <w:pPr>
        <w:pStyle w:val="Normalformulaire"/>
        <w:spacing w:before="240"/>
        <w:rPr>
          <w:rFonts w:cs="Arial"/>
          <w:szCs w:val="22"/>
        </w:rPr>
      </w:pPr>
      <w:r w:rsidRPr="000A33F0">
        <w:rPr>
          <w:rFonts w:cs="Arial"/>
          <w:b/>
          <w:szCs w:val="22"/>
        </w:rPr>
        <w:t>bassin du fleuve Saint-Laurent ou bassin</w:t>
      </w:r>
      <w:r w:rsidR="007F2F2B">
        <w:rPr>
          <w:rFonts w:cs="Arial"/>
          <w:b/>
          <w:szCs w:val="22"/>
        </w:rPr>
        <w:t> </w:t>
      </w:r>
      <w:r w:rsidRPr="000A33F0">
        <w:rPr>
          <w:rFonts w:cs="Arial"/>
          <w:b/>
          <w:szCs w:val="22"/>
        </w:rPr>
        <w:t xml:space="preserve">: </w:t>
      </w:r>
      <w:r w:rsidRPr="000A33F0">
        <w:rPr>
          <w:rFonts w:cs="Arial"/>
          <w:szCs w:val="22"/>
        </w:rPr>
        <w:t>la partie du territoire du Québec dont les eaux convergent vers le fleuve Saint-Laurent en amont de Trois-Rivières, exclusion faite du bassin de la rivière Saint-Maurice et de la rivière Bécancour, qui est décrite sur la carte jointe à l’annexe 0.A et sur toute autre carte que peut élaborer le ministre, sur support papier ou informatique, pour en préciser davantage les limites (art. 31.89 LQE).</w:t>
      </w:r>
    </w:p>
    <w:p w14:paraId="4379E327" w14:textId="77777777" w:rsidR="000A33F0" w:rsidRPr="000A33F0" w:rsidRDefault="000A33F0" w:rsidP="000A33F0">
      <w:pPr>
        <w:pStyle w:val="Normalformulaire"/>
        <w:rPr>
          <w:rFonts w:cs="Arial"/>
          <w:szCs w:val="22"/>
        </w:rPr>
      </w:pPr>
      <w:r w:rsidRPr="000A33F0">
        <w:rPr>
          <w:rFonts w:cs="Arial"/>
          <w:b/>
          <w:szCs w:val="22"/>
        </w:rPr>
        <w:t xml:space="preserve">capacité nominale : </w:t>
      </w:r>
      <w:r w:rsidRPr="000A33F0">
        <w:rPr>
          <w:rFonts w:cs="Arial"/>
          <w:szCs w:val="22"/>
        </w:rPr>
        <w:t>la capacité maximale utile, selon les spécifications du constructeur ou du fabricant de l’ouvrage, de l’installation ou de l’équipement de prélèvement (art. 18.1 RDPE).</w:t>
      </w:r>
    </w:p>
    <w:p w14:paraId="0B32078A" w14:textId="1CE9A70B" w:rsidR="000A33F0" w:rsidRPr="000A33F0" w:rsidRDefault="000A33F0" w:rsidP="000A33F0">
      <w:pPr>
        <w:pStyle w:val="Normalformulaire"/>
        <w:keepNext/>
        <w:rPr>
          <w:rFonts w:cs="Arial"/>
          <w:szCs w:val="22"/>
        </w:rPr>
      </w:pPr>
      <w:r w:rsidRPr="000A33F0">
        <w:rPr>
          <w:rFonts w:cs="Arial"/>
          <w:b/>
          <w:szCs w:val="22"/>
        </w:rPr>
        <w:t>catégorie de prélèvement d’eau :</w:t>
      </w:r>
      <w:r w:rsidR="00157F2D">
        <w:rPr>
          <w:rFonts w:cs="Arial"/>
          <w:b/>
          <w:szCs w:val="22"/>
        </w:rPr>
        <w:t xml:space="preserve"> </w:t>
      </w:r>
      <w:r w:rsidRPr="000A33F0">
        <w:rPr>
          <w:rFonts w:cs="Arial"/>
          <w:szCs w:val="22"/>
        </w:rPr>
        <w:t>il existe plusieurs catégories de prélèvements d’eau</w:t>
      </w:r>
      <w:r w:rsidRPr="000A33F0" w:rsidDel="005D4DC7">
        <w:rPr>
          <w:rFonts w:cs="Arial"/>
          <w:szCs w:val="22"/>
        </w:rPr>
        <w:t xml:space="preserve"> </w:t>
      </w:r>
      <w:r w:rsidRPr="000A33F0">
        <w:rPr>
          <w:rFonts w:cs="Arial"/>
          <w:szCs w:val="22"/>
        </w:rPr>
        <w:t>(art. 51 RPEP)</w:t>
      </w:r>
      <w:r w:rsidRPr="000A33F0" w:rsidDel="005D4DC7">
        <w:rPr>
          <w:rFonts w:cs="Arial"/>
          <w:szCs w:val="22"/>
        </w:rPr>
        <w:t> </w:t>
      </w:r>
      <w:r w:rsidRPr="000A33F0">
        <w:rPr>
          <w:rFonts w:cs="Arial"/>
          <w:szCs w:val="22"/>
        </w:rPr>
        <w:t>:</w:t>
      </w:r>
    </w:p>
    <w:p w14:paraId="43E64C95" w14:textId="77777777" w:rsidR="004B6DD8" w:rsidRDefault="000A33F0" w:rsidP="004D7302">
      <w:pPr>
        <w:pStyle w:val="Questionliste"/>
      </w:pPr>
      <w:r w:rsidRPr="000A33F0">
        <w:rPr>
          <w:b/>
        </w:rPr>
        <w:t>catégorie 1</w:t>
      </w:r>
      <w:r w:rsidRPr="000A33F0">
        <w:t> :</w:t>
      </w:r>
      <w:r w:rsidRPr="000A33F0" w:rsidDel="005D4DC7">
        <w:t xml:space="preserve"> </w:t>
      </w:r>
      <w:r w:rsidRPr="000A33F0">
        <w:t>prélèvement d’eau effectué pour desservir le système d’aqueduc d’une municipalité alimentant plus de 500 personnes et au moins une résidence;</w:t>
      </w:r>
    </w:p>
    <w:p w14:paraId="5F8F9226" w14:textId="7514CE89" w:rsidR="000A33F0" w:rsidRPr="000A33F0" w:rsidRDefault="000A33F0" w:rsidP="004D7302">
      <w:pPr>
        <w:pStyle w:val="Questionliste"/>
      </w:pPr>
      <w:r w:rsidRPr="000A33F0">
        <w:rPr>
          <w:b/>
        </w:rPr>
        <w:t>catégorie 2 :</w:t>
      </w:r>
      <w:r w:rsidRPr="000A33F0">
        <w:t xml:space="preserve"> prélèvement d’eau effectué pour desservir :</w:t>
      </w:r>
    </w:p>
    <w:p w14:paraId="21E6AB86" w14:textId="43939BB4" w:rsidR="000A33F0" w:rsidRPr="00542A56" w:rsidRDefault="000A33F0" w:rsidP="005D455B">
      <w:pPr>
        <w:pStyle w:val="Questionliste"/>
        <w:tabs>
          <w:tab w:val="left" w:pos="2170"/>
        </w:tabs>
        <w:ind w:left="2410" w:hanging="425"/>
        <w:rPr>
          <w:bCs w:val="0"/>
        </w:rPr>
      </w:pPr>
      <w:r w:rsidRPr="00542A56">
        <w:rPr>
          <w:bCs w:val="0"/>
        </w:rPr>
        <w:t>le système d’aqueduc d’une municipalité alimentant 21 à 500 personnes et au moins une résidence</w:t>
      </w:r>
      <w:r w:rsidR="0009489D">
        <w:rPr>
          <w:bCs w:val="0"/>
        </w:rPr>
        <w:t>,</w:t>
      </w:r>
    </w:p>
    <w:p w14:paraId="294F06DA" w14:textId="0DC033CB" w:rsidR="000A33F0" w:rsidRPr="00542A56" w:rsidRDefault="000A33F0" w:rsidP="005D455B">
      <w:pPr>
        <w:pStyle w:val="Questionliste"/>
        <w:tabs>
          <w:tab w:val="left" w:pos="2170"/>
        </w:tabs>
        <w:ind w:left="2410" w:hanging="425"/>
        <w:rPr>
          <w:bCs w:val="0"/>
        </w:rPr>
      </w:pPr>
      <w:r w:rsidRPr="00542A56">
        <w:rPr>
          <w:bCs w:val="0"/>
        </w:rPr>
        <w:t>tout autre système d’aqueduc alimentant 21 personnes et plus et au moins une résidence</w:t>
      </w:r>
      <w:r w:rsidR="0009489D">
        <w:rPr>
          <w:bCs w:val="0"/>
        </w:rPr>
        <w:t>,</w:t>
      </w:r>
    </w:p>
    <w:p w14:paraId="57C6A47F" w14:textId="153C29F7" w:rsidR="000A33F0" w:rsidRPr="00542A56" w:rsidRDefault="000A33F0" w:rsidP="005E0064">
      <w:pPr>
        <w:pStyle w:val="Questionliste"/>
        <w:ind w:left="2170" w:hanging="185"/>
        <w:rPr>
          <w:bCs w:val="0"/>
        </w:rPr>
      </w:pPr>
      <w:r w:rsidRPr="00542A56">
        <w:rPr>
          <w:bCs w:val="0"/>
        </w:rPr>
        <w:t>le système indépendant d’un système d’aqueduc alimentant 21 personnes et plus et au moins un ou des établissements d’enseignement, un ou des établissements de détention ou un ou des établissements de santé et de services sociaux au sens du Règlement sur la qualité de l’eau potable (chapitre Q-2, r. 40);</w:t>
      </w:r>
    </w:p>
    <w:p w14:paraId="225F8527" w14:textId="77777777" w:rsidR="000A33F0" w:rsidRPr="000A33F0" w:rsidRDefault="000A33F0" w:rsidP="0092686F">
      <w:pPr>
        <w:pStyle w:val="Questionliste"/>
      </w:pPr>
      <w:r w:rsidRPr="004B6DD8">
        <w:rPr>
          <w:b/>
        </w:rPr>
        <w:t>catégorie 3 </w:t>
      </w:r>
      <w:r w:rsidRPr="000A33F0">
        <w:t>: prélèvement d’eau effectué pour desservir :</w:t>
      </w:r>
    </w:p>
    <w:p w14:paraId="4583FB84" w14:textId="1E059499" w:rsidR="000A33F0" w:rsidRPr="00542A56" w:rsidRDefault="000A33F0" w:rsidP="00B0035F">
      <w:pPr>
        <w:pStyle w:val="Questionliste"/>
        <w:tabs>
          <w:tab w:val="left" w:pos="2170"/>
        </w:tabs>
        <w:ind w:left="2410" w:hanging="425"/>
        <w:rPr>
          <w:bCs w:val="0"/>
        </w:rPr>
      </w:pPr>
      <w:r w:rsidRPr="00542A56">
        <w:rPr>
          <w:bCs w:val="0"/>
        </w:rPr>
        <w:t>le système indépendant d’un système d’aqueduc alimentant exclusivement un ou des établissements utilisés à des fins de transformation alimentaire</w:t>
      </w:r>
      <w:r w:rsidR="0009489D">
        <w:rPr>
          <w:bCs w:val="0"/>
        </w:rPr>
        <w:t>,</w:t>
      </w:r>
    </w:p>
    <w:p w14:paraId="7354C254" w14:textId="604642B1" w:rsidR="000A33F0" w:rsidRPr="00542A56" w:rsidRDefault="000A33F0" w:rsidP="001B79F7">
      <w:pPr>
        <w:pStyle w:val="Questionliste"/>
        <w:tabs>
          <w:tab w:val="left" w:pos="2170"/>
        </w:tabs>
        <w:ind w:left="2170" w:hanging="185"/>
        <w:rPr>
          <w:bCs w:val="0"/>
        </w:rPr>
      </w:pPr>
      <w:r w:rsidRPr="00542A56">
        <w:rPr>
          <w:bCs w:val="0"/>
        </w:rPr>
        <w:t>le système indépendant d’un système d’aqueduc alimentant exclusivement une ou des entreprises, un ou des établissements touristiques ou un ou des établissements touristiques saisonniers au sens du Règlement sur la qualité de l’eau potable</w:t>
      </w:r>
      <w:r w:rsidR="0009489D">
        <w:rPr>
          <w:bCs w:val="0"/>
        </w:rPr>
        <w:t>,</w:t>
      </w:r>
    </w:p>
    <w:p w14:paraId="15B00661" w14:textId="02797C16" w:rsidR="000A33F0" w:rsidRPr="00542A56" w:rsidRDefault="000A33F0" w:rsidP="00B0035F">
      <w:pPr>
        <w:pStyle w:val="Questionliste"/>
        <w:tabs>
          <w:tab w:val="left" w:pos="2170"/>
        </w:tabs>
        <w:ind w:left="2410" w:hanging="425"/>
        <w:rPr>
          <w:bCs w:val="0"/>
        </w:rPr>
      </w:pPr>
      <w:r w:rsidRPr="00542A56">
        <w:rPr>
          <w:bCs w:val="0"/>
        </w:rPr>
        <w:lastRenderedPageBreak/>
        <w:t>tout autre système alimentant 20 personnes et moins.</w:t>
      </w:r>
    </w:p>
    <w:p w14:paraId="4F643446" w14:textId="20E7873A" w:rsidR="000A33F0" w:rsidRPr="000A33F0" w:rsidRDefault="000A33F0" w:rsidP="008430C8">
      <w:pPr>
        <w:pStyle w:val="Normalformulaire"/>
        <w:spacing w:before="160"/>
        <w:rPr>
          <w:rFonts w:cs="Arial"/>
          <w:szCs w:val="22"/>
        </w:rPr>
      </w:pPr>
      <w:r w:rsidRPr="000A33F0">
        <w:rPr>
          <w:rFonts w:cs="Arial"/>
          <w:b/>
          <w:szCs w:val="22"/>
        </w:rPr>
        <w:t>consommé </w:t>
      </w:r>
      <w:r w:rsidRPr="000A33F0">
        <w:rPr>
          <w:rFonts w:cs="Arial"/>
          <w:szCs w:val="22"/>
        </w:rPr>
        <w:t>: Le terme «</w:t>
      </w:r>
      <w:r w:rsidR="005A0728">
        <w:rPr>
          <w:rFonts w:cs="Arial"/>
          <w:szCs w:val="22"/>
        </w:rPr>
        <w:t> </w:t>
      </w:r>
      <w:r w:rsidRPr="000A33F0">
        <w:rPr>
          <w:rFonts w:cs="Arial"/>
          <w:szCs w:val="22"/>
        </w:rPr>
        <w:t>consommé</w:t>
      </w:r>
      <w:r w:rsidR="005A0728">
        <w:rPr>
          <w:rFonts w:cs="Arial"/>
          <w:szCs w:val="22"/>
        </w:rPr>
        <w:t> </w:t>
      </w:r>
      <w:r w:rsidRPr="000A33F0">
        <w:rPr>
          <w:rFonts w:cs="Arial"/>
          <w:szCs w:val="22"/>
        </w:rPr>
        <w:t>» réfère quant à lui à la notion de «</w:t>
      </w:r>
      <w:r w:rsidR="005A0728">
        <w:rPr>
          <w:rFonts w:cs="Arial"/>
          <w:szCs w:val="22"/>
        </w:rPr>
        <w:t> </w:t>
      </w:r>
      <w:r w:rsidRPr="000A33F0">
        <w:rPr>
          <w:rFonts w:cs="Arial"/>
          <w:szCs w:val="22"/>
        </w:rPr>
        <w:t>consommation</w:t>
      </w:r>
      <w:r w:rsidR="005A0728">
        <w:rPr>
          <w:rFonts w:cs="Arial"/>
          <w:szCs w:val="22"/>
        </w:rPr>
        <w:t> </w:t>
      </w:r>
      <w:r w:rsidRPr="000A33F0">
        <w:rPr>
          <w:rFonts w:cs="Arial"/>
          <w:szCs w:val="22"/>
        </w:rPr>
        <w:t>» définie par l’article 31.89 de la LQE</w:t>
      </w:r>
      <w:r w:rsidR="007F2F2B">
        <w:rPr>
          <w:rFonts w:cs="Arial"/>
          <w:szCs w:val="22"/>
        </w:rPr>
        <w:t> </w:t>
      </w:r>
      <w:r w:rsidRPr="000A33F0">
        <w:rPr>
          <w:rFonts w:cs="Arial"/>
          <w:szCs w:val="22"/>
        </w:rPr>
        <w:t>:</w:t>
      </w:r>
    </w:p>
    <w:p w14:paraId="52363580" w14:textId="269DB928" w:rsidR="000A33F0" w:rsidRPr="000A33F0" w:rsidRDefault="00904BC3" w:rsidP="00DC1AA5">
      <w:pPr>
        <w:pStyle w:val="Questionliste"/>
        <w:spacing w:after="160"/>
      </w:pPr>
      <w:r>
        <w:t>c</w:t>
      </w:r>
      <w:r w:rsidR="000A33F0" w:rsidRPr="000A33F0">
        <w:t>onsommation</w:t>
      </w:r>
      <w:r w:rsidR="005A0728">
        <w:t> </w:t>
      </w:r>
      <w:r w:rsidR="000A33F0" w:rsidRPr="000A33F0">
        <w:t>: la quantité d’eau prélevée ou retenue du bassin et qui est perdue ou non retournée au bassin en raison de son évaporation, de son intégration à un produit ou pour toute autre raison (art. 31.89 LQE).</w:t>
      </w:r>
    </w:p>
    <w:p w14:paraId="52782D78" w14:textId="16B3746A" w:rsidR="000A33F0" w:rsidRPr="000A33F0" w:rsidRDefault="000A33F0" w:rsidP="000A33F0">
      <w:pPr>
        <w:pStyle w:val="Normalformulaire"/>
        <w:rPr>
          <w:rFonts w:cs="Arial"/>
          <w:szCs w:val="22"/>
        </w:rPr>
      </w:pPr>
      <w:r w:rsidRPr="000A33F0">
        <w:rPr>
          <w:rFonts w:cs="Arial"/>
          <w:b/>
          <w:szCs w:val="22"/>
        </w:rPr>
        <w:t>eau destinée à la consommation humaine</w:t>
      </w:r>
      <w:r w:rsidRPr="000A33F0">
        <w:rPr>
          <w:rFonts w:cs="Arial"/>
          <w:szCs w:val="22"/>
        </w:rPr>
        <w:t> :</w:t>
      </w:r>
      <w:r w:rsidR="00157F2D">
        <w:rPr>
          <w:rFonts w:cs="Arial"/>
          <w:szCs w:val="22"/>
        </w:rPr>
        <w:t xml:space="preserve"> </w:t>
      </w:r>
      <w:r w:rsidRPr="000A33F0">
        <w:rPr>
          <w:rFonts w:cs="Arial"/>
          <w:szCs w:val="22"/>
        </w:rPr>
        <w:t>eau potable ou eau destinée à l’hygiène personnelle (art. 1 RQEP).</w:t>
      </w:r>
    </w:p>
    <w:p w14:paraId="1532AD9F" w14:textId="0C7CFDEB" w:rsidR="000A33F0" w:rsidRPr="000A33F0" w:rsidRDefault="000A33F0" w:rsidP="000A33F0">
      <w:pPr>
        <w:pStyle w:val="Normalformulaire"/>
        <w:rPr>
          <w:rFonts w:cs="Arial"/>
          <w:szCs w:val="22"/>
        </w:rPr>
      </w:pPr>
      <w:r w:rsidRPr="000A33F0">
        <w:rPr>
          <w:rFonts w:cs="Arial"/>
          <w:b/>
          <w:szCs w:val="22"/>
        </w:rPr>
        <w:t>eau destinée à la transformation alimentaire :</w:t>
      </w:r>
      <w:r w:rsidRPr="000A33F0">
        <w:rPr>
          <w:rFonts w:cs="Arial"/>
          <w:szCs w:val="22"/>
        </w:rPr>
        <w:t xml:space="preserve"> eau utilisée pour une activité régie par la </w:t>
      </w:r>
      <w:r w:rsidRPr="000A33F0">
        <w:rPr>
          <w:rFonts w:cs="Arial"/>
          <w:i/>
          <w:iCs/>
          <w:szCs w:val="22"/>
        </w:rPr>
        <w:t>Loi sur les produits alimentaires</w:t>
      </w:r>
      <w:r w:rsidRPr="000A33F0">
        <w:rPr>
          <w:rFonts w:cs="Arial"/>
          <w:szCs w:val="22"/>
        </w:rPr>
        <w:t xml:space="preserve"> (chapitre P-29) (art. 2 RPEP), qui relève du secteur «</w:t>
      </w:r>
      <w:r w:rsidR="005A0728">
        <w:rPr>
          <w:rFonts w:cs="Arial"/>
          <w:szCs w:val="22"/>
        </w:rPr>
        <w:t> </w:t>
      </w:r>
      <w:r w:rsidRPr="000A33F0">
        <w:rPr>
          <w:rFonts w:cs="Arial"/>
          <w:szCs w:val="22"/>
        </w:rPr>
        <w:t>sécurité alimentaire</w:t>
      </w:r>
      <w:r w:rsidR="005A0728">
        <w:rPr>
          <w:rFonts w:cs="Arial"/>
          <w:szCs w:val="22"/>
        </w:rPr>
        <w:t> </w:t>
      </w:r>
      <w:r w:rsidRPr="000A33F0">
        <w:rPr>
          <w:rFonts w:cs="Arial"/>
          <w:szCs w:val="22"/>
        </w:rPr>
        <w:t>» du ministère de l’Agriculture, des Pêcheries et de l’Alimentation du Québec (MAPAQ). Par exemple, un prélèvement d’eau destinée à être vendue ou distribuée comme eau de source ou eau minérale ou à entrer, comme telle, dans la fabrication, la conservation ou le traitement de produits, au sens de cette Loi, constitue un prélèvement d’eau effectué à des fins de transformation alimentaire. Toutefois, au sens de cette même loi, les prélèvements d’eau destinée «</w:t>
      </w:r>
      <w:r w:rsidR="005A0728">
        <w:rPr>
          <w:rFonts w:cs="Arial"/>
          <w:szCs w:val="22"/>
        </w:rPr>
        <w:t> </w:t>
      </w:r>
      <w:r w:rsidRPr="000A33F0">
        <w:rPr>
          <w:rFonts w:cs="Arial"/>
          <w:szCs w:val="22"/>
        </w:rPr>
        <w:t>strictement</w:t>
      </w:r>
      <w:r w:rsidR="005A0728">
        <w:rPr>
          <w:rFonts w:cs="Arial"/>
          <w:szCs w:val="22"/>
        </w:rPr>
        <w:t> </w:t>
      </w:r>
      <w:r w:rsidRPr="000A33F0">
        <w:rPr>
          <w:rFonts w:cs="Arial"/>
          <w:szCs w:val="22"/>
        </w:rPr>
        <w:t>» à l’irrigation de champs en culture ou à l’abreuvement du bétail ne sont pas considérés comme des prélèvements d’eau effectués à des fins de transformation alimentaire. Les dispositions du chapitre 6 du RPEP ne s’appliquent donc pas à ces types de prélèvements d’eau. Cependant, si un prélèvement d’eau sert à la fois pour l’abreuvement du bétail (ou pour l’irrigation de cultures) et à des fins de consommation humaine, il est alors visé par le chapitre 6 du RPEP. Ainsi, si l’eau est aussi mise à la disposition des travailleurs, par exemple pour des lavabos, l’eau sera considérée comme utilisée à des fins de consommation humaine (</w:t>
      </w:r>
      <w:r w:rsidRPr="000A33F0">
        <w:rPr>
          <w:rFonts w:cs="Arial"/>
          <w:i/>
          <w:iCs/>
          <w:szCs w:val="22"/>
        </w:rPr>
        <w:t>Guide – Protection accordée aux prélèvements d’eau effectués à des fins de consommation humaine ou de transformation</w:t>
      </w:r>
      <w:r w:rsidRPr="000A33F0">
        <w:rPr>
          <w:rFonts w:cs="Arial"/>
          <w:szCs w:val="22"/>
        </w:rPr>
        <w:t xml:space="preserve"> (chapitre VI)).</w:t>
      </w:r>
    </w:p>
    <w:p w14:paraId="04E21618" w14:textId="77777777" w:rsidR="000A33F0" w:rsidRPr="000A33F0" w:rsidRDefault="000A33F0" w:rsidP="000A33F0">
      <w:pPr>
        <w:pStyle w:val="Normalformulaire"/>
        <w:rPr>
          <w:rFonts w:cs="Arial"/>
          <w:szCs w:val="22"/>
        </w:rPr>
      </w:pPr>
      <w:r w:rsidRPr="000A33F0">
        <w:rPr>
          <w:rFonts w:cs="Arial"/>
          <w:b/>
          <w:szCs w:val="22"/>
        </w:rPr>
        <w:t xml:space="preserve">étude hydrogéologique : </w:t>
      </w:r>
      <w:r w:rsidRPr="000A33F0">
        <w:rPr>
          <w:rFonts w:cs="Arial"/>
          <w:szCs w:val="22"/>
        </w:rPr>
        <w:t>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06342464" w14:textId="34E1970F" w:rsidR="000A33F0" w:rsidRPr="000A33F0" w:rsidRDefault="000A33F0" w:rsidP="000A33F0">
      <w:pPr>
        <w:pStyle w:val="Normalformulaire"/>
        <w:rPr>
          <w:rFonts w:cs="Arial"/>
          <w:szCs w:val="22"/>
        </w:rPr>
      </w:pPr>
      <w:r w:rsidRPr="000A33F0">
        <w:rPr>
          <w:rFonts w:cs="Arial"/>
          <w:b/>
          <w:szCs w:val="22"/>
        </w:rPr>
        <w:t>NEQ</w:t>
      </w:r>
      <w:r w:rsidRPr="000A33F0">
        <w:rPr>
          <w:rFonts w:cs="Arial"/>
          <w:szCs w:val="22"/>
        </w:rPr>
        <w:t> : acronyme pour «</w:t>
      </w:r>
      <w:r w:rsidR="005A0728">
        <w:rPr>
          <w:rFonts w:cs="Arial"/>
          <w:szCs w:val="22"/>
        </w:rPr>
        <w:t> </w:t>
      </w:r>
      <w:r w:rsidRPr="000A33F0">
        <w:rPr>
          <w:rFonts w:cs="Arial"/>
          <w:szCs w:val="22"/>
        </w:rPr>
        <w:t>numéro d’entreprise du Québec</w:t>
      </w:r>
      <w:r w:rsidR="005A0728">
        <w:rPr>
          <w:rFonts w:cs="Arial"/>
          <w:szCs w:val="22"/>
        </w:rPr>
        <w:t> </w:t>
      </w:r>
      <w:r w:rsidRPr="000A33F0">
        <w:rPr>
          <w:rFonts w:cs="Arial"/>
          <w:szCs w:val="22"/>
        </w:rPr>
        <w:t>», lequel correspond à l’identifiant numérique, composé de dix chiffres, attribué à chaque entreprise qui s’immatricule au Registraire des entreprises.</w:t>
      </w:r>
    </w:p>
    <w:p w14:paraId="25E551AD" w14:textId="74D20AD6" w:rsidR="000A33F0" w:rsidRPr="000A33F0" w:rsidRDefault="000A33F0" w:rsidP="000A33F0">
      <w:pPr>
        <w:pStyle w:val="Normalformulaire"/>
        <w:rPr>
          <w:rFonts w:eastAsiaTheme="majorEastAsia" w:cs="Arial"/>
          <w:szCs w:val="22"/>
        </w:rPr>
      </w:pPr>
      <w:r w:rsidRPr="000A33F0">
        <w:rPr>
          <w:rStyle w:val="normaltextrun"/>
          <w:rFonts w:eastAsiaTheme="majorEastAsia" w:cs="Arial"/>
          <w:b/>
          <w:szCs w:val="22"/>
        </w:rPr>
        <w:t>personne morale</w:t>
      </w:r>
      <w:r w:rsidRPr="000A33F0">
        <w:rPr>
          <w:rStyle w:val="eop"/>
          <w:rFonts w:cs="Arial"/>
          <w:szCs w:val="22"/>
        </w:rPr>
        <w:t xml:space="preserve"> :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0A33F0">
        <w:rPr>
          <w:rStyle w:val="eop"/>
          <w:rFonts w:cs="Arial"/>
          <w:i/>
          <w:iCs/>
          <w:szCs w:val="22"/>
        </w:rPr>
        <w:t>Loi sur les sociétés par actions</w:t>
      </w:r>
      <w:r w:rsidRPr="000A33F0">
        <w:rPr>
          <w:rStyle w:val="eop"/>
          <w:rFonts w:cs="Arial"/>
          <w:szCs w:val="22"/>
        </w:rPr>
        <w:t xml:space="preserve"> (L.R.Q., c. S-31.1) ou de la </w:t>
      </w:r>
      <w:r w:rsidRPr="000A33F0">
        <w:rPr>
          <w:rStyle w:val="eop"/>
          <w:rFonts w:cs="Arial"/>
          <w:i/>
          <w:iCs/>
          <w:szCs w:val="22"/>
        </w:rPr>
        <w:t>Loi canadienne sur les sociétés par actions</w:t>
      </w:r>
      <w:r w:rsidRPr="000A33F0">
        <w:rPr>
          <w:rStyle w:val="eop"/>
          <w:rFonts w:cs="Arial"/>
          <w:szCs w:val="22"/>
        </w:rPr>
        <w:t xml:space="preserve"> (L.R.C. [1985], ch. C-44).</w:t>
      </w:r>
    </w:p>
    <w:p w14:paraId="697B2BF8" w14:textId="2C798683" w:rsidR="000A33F0" w:rsidRPr="000A33F0" w:rsidRDefault="000A33F0" w:rsidP="000A33F0">
      <w:pPr>
        <w:pStyle w:val="Normalformulaire"/>
        <w:rPr>
          <w:rStyle w:val="normaltextrun"/>
          <w:rFonts w:eastAsiaTheme="majorEastAsia" w:cs="Arial"/>
          <w:szCs w:val="22"/>
        </w:rPr>
      </w:pPr>
      <w:r w:rsidRPr="000A33F0">
        <w:rPr>
          <w:rStyle w:val="normaltextrun"/>
          <w:rFonts w:eastAsiaTheme="majorEastAsia" w:cs="Arial"/>
          <w:b/>
          <w:szCs w:val="22"/>
        </w:rPr>
        <w:t>perso</w:t>
      </w:r>
      <w:r w:rsidRPr="000A33F0">
        <w:rPr>
          <w:rStyle w:val="normaltextrun"/>
          <w:rFonts w:eastAsiaTheme="majorEastAsia" w:cs="Arial"/>
          <w:b/>
          <w:bCs w:val="0"/>
          <w:szCs w:val="22"/>
        </w:rPr>
        <w:t>n</w:t>
      </w:r>
      <w:r w:rsidRPr="000A33F0">
        <w:rPr>
          <w:rStyle w:val="normaltextrun"/>
          <w:rFonts w:eastAsiaTheme="majorEastAsia" w:cs="Arial"/>
          <w:b/>
          <w:szCs w:val="22"/>
        </w:rPr>
        <w:t>ne morale de droit public, y compris les municipalités et les sociétés d’État</w:t>
      </w:r>
      <w:r w:rsidRPr="000A33F0">
        <w:rPr>
          <w:rFonts w:cs="Arial"/>
          <w:szCs w:val="22"/>
        </w:rPr>
        <w:t> </w:t>
      </w:r>
      <w:r w:rsidRPr="000A33F0">
        <w:rPr>
          <w:rStyle w:val="eop"/>
          <w:rFonts w:cs="Arial"/>
          <w:szCs w:val="22"/>
        </w:rPr>
        <w:t>: personne morale qui, poursuivant un intérêt général, est régie par des points essentiels de son fonctionnement, notamment par sa composition, ses pouvoirs et les contrôles auxquels elle est soumise par des règles de droit public.</w:t>
      </w:r>
    </w:p>
    <w:p w14:paraId="3EB47753" w14:textId="77777777" w:rsidR="000A33F0" w:rsidRPr="000A33F0" w:rsidRDefault="000A33F0" w:rsidP="000A33F0">
      <w:pPr>
        <w:pStyle w:val="Normalformulaire"/>
        <w:rPr>
          <w:rStyle w:val="eop"/>
          <w:rFonts w:cs="Arial"/>
          <w:szCs w:val="22"/>
        </w:rPr>
      </w:pPr>
      <w:r w:rsidRPr="000A33F0">
        <w:rPr>
          <w:rFonts w:cs="Arial"/>
          <w:b/>
          <w:szCs w:val="22"/>
        </w:rPr>
        <w:t>personne physique</w:t>
      </w:r>
      <w:r w:rsidRPr="000A33F0">
        <w:rPr>
          <w:rFonts w:cs="Arial"/>
          <w:szCs w:val="22"/>
        </w:rPr>
        <w:t> : particulier qui exerce une activité ou qui fait des affaires seul ou avec d’autres personnes autrement qu’en société de personnes.</w:t>
      </w:r>
    </w:p>
    <w:p w14:paraId="72FEAA60" w14:textId="7CEAB560" w:rsidR="000A33F0" w:rsidRPr="000A33F0" w:rsidRDefault="000A33F0" w:rsidP="000A33F0">
      <w:pPr>
        <w:pStyle w:val="Normalformulaire"/>
        <w:rPr>
          <w:rFonts w:cs="Arial"/>
          <w:szCs w:val="22"/>
        </w:rPr>
      </w:pPr>
      <w:r w:rsidRPr="000A33F0">
        <w:rPr>
          <w:rFonts w:cs="Arial"/>
          <w:b/>
          <w:szCs w:val="22"/>
        </w:rPr>
        <w:t>personne-ressource</w:t>
      </w:r>
      <w:r w:rsidRPr="000A33F0">
        <w:rPr>
          <w:rFonts w:cs="Arial"/>
          <w:szCs w:val="22"/>
        </w:rPr>
        <w:t> : la personne-ressource au sein de l’entité demanderesse est la personne physique qui agit pour une personne morale, une personne de droit public ou une société de personnes. La personne-ressource reçoit les communications concernant la demande. Si l</w:t>
      </w:r>
      <w:r w:rsidR="00B96172">
        <w:rPr>
          <w:rFonts w:cs="Arial"/>
          <w:szCs w:val="22"/>
        </w:rPr>
        <w:t>’</w:t>
      </w:r>
      <w:r w:rsidRPr="000A33F0">
        <w:rPr>
          <w:rFonts w:cs="Arial"/>
          <w:szCs w:val="22"/>
        </w:rPr>
        <w:t>initiateur de projet est une personne physique, il est possible que la personne-ressource soit la même personne que l</w:t>
      </w:r>
      <w:r w:rsidR="00B96172">
        <w:rPr>
          <w:rFonts w:cs="Arial"/>
          <w:szCs w:val="22"/>
        </w:rPr>
        <w:t>’</w:t>
      </w:r>
      <w:r w:rsidRPr="000A33F0">
        <w:rPr>
          <w:rFonts w:cs="Arial"/>
          <w:szCs w:val="22"/>
        </w:rPr>
        <w:t>initiateur de projet.</w:t>
      </w:r>
    </w:p>
    <w:p w14:paraId="27F0C49A" w14:textId="77915CF1" w:rsidR="000A33F0" w:rsidRPr="000A33F0" w:rsidRDefault="000A33F0" w:rsidP="000A33F0">
      <w:pPr>
        <w:pStyle w:val="Normalformulaire"/>
        <w:rPr>
          <w:rFonts w:cs="Arial"/>
          <w:szCs w:val="22"/>
        </w:rPr>
      </w:pPr>
      <w:r w:rsidRPr="000A33F0">
        <w:rPr>
          <w:rFonts w:cs="Arial"/>
          <w:b/>
          <w:szCs w:val="22"/>
        </w:rPr>
        <w:t xml:space="preserve">plans et devis : </w:t>
      </w:r>
      <w:bookmarkStart w:id="5" w:name="_Hlk117499876"/>
      <w:r w:rsidRPr="000A33F0">
        <w:rPr>
          <w:rFonts w:cs="Arial"/>
          <w:szCs w:val="22"/>
        </w:rPr>
        <w:t>documents d’ingénierie signés et scellés par un ingénieur (art. 3 REAFIE).</w:t>
      </w:r>
      <w:bookmarkEnd w:id="5"/>
      <w:r w:rsidR="00E27E70">
        <w:rPr>
          <w:rFonts w:cs="Arial"/>
          <w:szCs w:val="22"/>
        </w:rPr>
        <w:t xml:space="preserve"> </w:t>
      </w:r>
      <w:r w:rsidR="00E27E70" w:rsidRPr="00E27E70">
        <w:rPr>
          <w:rFonts w:cs="Arial"/>
          <w:szCs w:val="22"/>
        </w:rPr>
        <w:t>Ces plans sont une représentation graphique d</w:t>
      </w:r>
      <w:r w:rsidR="00744770">
        <w:rPr>
          <w:rFonts w:cs="Arial"/>
          <w:szCs w:val="22"/>
        </w:rPr>
        <w:t>’</w:t>
      </w:r>
      <w:r w:rsidR="00E27E70" w:rsidRPr="00E27E70">
        <w:rPr>
          <w:rFonts w:cs="Arial"/>
          <w:szCs w:val="22"/>
        </w:rPr>
        <w:t xml:space="preserve">une conception en ingénierie </w:t>
      </w:r>
      <w:r w:rsidR="00E27E70" w:rsidRPr="00E27E70">
        <w:rPr>
          <w:rFonts w:cs="Arial"/>
          <w:b/>
          <w:szCs w:val="22"/>
        </w:rPr>
        <w:t xml:space="preserve">à mettre en place ou à modifier </w:t>
      </w:r>
      <w:r w:rsidR="00E27E70" w:rsidRPr="00E27E70">
        <w:rPr>
          <w:rFonts w:cs="Arial"/>
          <w:szCs w:val="22"/>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E27E70" w:rsidRPr="00E27E70">
        <w:rPr>
          <w:rFonts w:cs="Arial"/>
          <w:i/>
          <w:iCs/>
          <w:szCs w:val="22"/>
        </w:rPr>
        <w:t>Guide de référence du REAFIE</w:t>
      </w:r>
      <w:r w:rsidR="00E27E70" w:rsidRPr="00E27E70">
        <w:rPr>
          <w:rFonts w:cs="Arial"/>
          <w:szCs w:val="22"/>
        </w:rPr>
        <w:t>).</w:t>
      </w:r>
    </w:p>
    <w:p w14:paraId="18641CDA" w14:textId="44A4E3A1" w:rsidR="000A33F0" w:rsidRPr="000A33F0" w:rsidRDefault="000A33F0" w:rsidP="000A33F0">
      <w:pPr>
        <w:pStyle w:val="Normalformulaire"/>
        <w:rPr>
          <w:rFonts w:eastAsia="Times New Roman" w:cs="Arial"/>
          <w:szCs w:val="22"/>
          <w:lang w:eastAsia="fr-CA"/>
        </w:rPr>
      </w:pPr>
      <w:r w:rsidRPr="000A33F0">
        <w:rPr>
          <w:rFonts w:cs="Arial"/>
          <w:b/>
          <w:szCs w:val="22"/>
        </w:rPr>
        <w:lastRenderedPageBreak/>
        <w:t>prélevé </w:t>
      </w:r>
      <w:r w:rsidRPr="000A33F0">
        <w:rPr>
          <w:rFonts w:cs="Arial"/>
          <w:szCs w:val="22"/>
        </w:rPr>
        <w:t>: réfère à l’eau souterraine ou de surface qui est prélevée dans le milieu (cours d’eau, lac, système aquifère, etc.), peu importe que l’eau soit utilisée, en tout ou en partie ou non (ex.</w:t>
      </w:r>
      <w:r w:rsidR="007F2F2B">
        <w:rPr>
          <w:rFonts w:cs="Arial"/>
          <w:szCs w:val="22"/>
        </w:rPr>
        <w:t> </w:t>
      </w:r>
      <w:r w:rsidRPr="000A33F0">
        <w:rPr>
          <w:rFonts w:cs="Arial"/>
          <w:szCs w:val="22"/>
        </w:rPr>
        <w:t>: l’eau est retournée en totalité dans le milieu, le même bassin versant) (</w:t>
      </w:r>
      <w:r w:rsidRPr="00270C24">
        <w:rPr>
          <w:rFonts w:cs="Arial"/>
          <w:i/>
          <w:iCs/>
          <w:szCs w:val="22"/>
        </w:rPr>
        <w:t>Guide de référence REAFIE</w:t>
      </w:r>
      <w:r w:rsidRPr="000A33F0">
        <w:rPr>
          <w:rFonts w:cs="Arial"/>
          <w:szCs w:val="22"/>
        </w:rPr>
        <w:t xml:space="preserve">). </w:t>
      </w:r>
      <w:r w:rsidRPr="000A33F0">
        <w:rPr>
          <w:rFonts w:eastAsia="Times New Roman" w:cs="Arial"/>
          <w:szCs w:val="22"/>
          <w:lang w:eastAsia="fr-CA"/>
        </w:rPr>
        <w:t xml:space="preserve">Aux fins de l’application du régime d’autorisation des prélèvements d’eau prévu dans la LQE, mais également des dispositions de la LQE relatives à </w:t>
      </w:r>
      <w:r w:rsidRPr="000A33F0">
        <w:rPr>
          <w:rFonts w:eastAsia="Times New Roman" w:cs="Arial"/>
          <w:color w:val="000000"/>
          <w:szCs w:val="22"/>
          <w:shd w:val="clear" w:color="auto" w:fill="FFFFFF"/>
        </w:rPr>
        <w:t>l</w:t>
      </w:r>
      <w:r w:rsidR="00B96172">
        <w:rPr>
          <w:rFonts w:eastAsia="Times New Roman" w:cs="Arial"/>
          <w:color w:val="000000"/>
          <w:szCs w:val="22"/>
          <w:shd w:val="clear" w:color="auto" w:fill="FFFFFF"/>
        </w:rPr>
        <w:t>’</w:t>
      </w:r>
      <w:r w:rsidRPr="000A33F0">
        <w:rPr>
          <w:rFonts w:eastAsia="Times New Roman" w:cs="Arial"/>
          <w:color w:val="000000"/>
          <w:szCs w:val="22"/>
          <w:shd w:val="clear" w:color="auto" w:fill="FFFFFF"/>
        </w:rPr>
        <w:t xml:space="preserve">Entente sur la ressource en eaux durables du bassin des Grands Lacs et du fleuve Saint-Laurent, </w:t>
      </w:r>
      <w:r w:rsidRPr="000A33F0">
        <w:rPr>
          <w:rFonts w:eastAsia="Times New Roman" w:cs="Arial"/>
          <w:szCs w:val="22"/>
          <w:lang w:eastAsia="fr-CA"/>
        </w:rPr>
        <w:t>sont réputés constituer un seul prélèvement d’eau, les prélèvements d’eau effectués à chacun des sites de prélèvements qui sont reliés à un même établissement, à une même installation ou à un même système d’aqueduc (art. 167 al.1 REAFIE).</w:t>
      </w:r>
    </w:p>
    <w:p w14:paraId="2B852704" w14:textId="73C68AB6" w:rsidR="000A33F0" w:rsidRPr="000A33F0" w:rsidRDefault="000A33F0" w:rsidP="000A33F0">
      <w:pPr>
        <w:pStyle w:val="Normalformulaire"/>
        <w:rPr>
          <w:rFonts w:eastAsia="Times New Roman" w:cs="Arial"/>
          <w:szCs w:val="22"/>
          <w:lang w:eastAsia="fr-CA"/>
        </w:rPr>
      </w:pPr>
      <w:r w:rsidRPr="000A33F0">
        <w:rPr>
          <w:rFonts w:cs="Arial"/>
          <w:b/>
          <w:szCs w:val="22"/>
        </w:rPr>
        <w:t>prélèvement d’eau </w:t>
      </w:r>
      <w:r w:rsidRPr="000A33F0">
        <w:rPr>
          <w:rFonts w:cs="Arial"/>
          <w:szCs w:val="22"/>
        </w:rPr>
        <w:t>:</w:t>
      </w:r>
      <w:r w:rsidR="00157F2D">
        <w:rPr>
          <w:rFonts w:cs="Arial"/>
          <w:szCs w:val="22"/>
        </w:rPr>
        <w:t xml:space="preserve"> </w:t>
      </w:r>
      <w:r w:rsidRPr="000A33F0">
        <w:rPr>
          <w:rFonts w:cs="Arial"/>
          <w:szCs w:val="22"/>
        </w:rPr>
        <w:t xml:space="preserve">toute action de prendre de l’eau de surface ou de l’eau souterraine par quelque moyen que ce soit (art. 31.74 LQE). </w:t>
      </w:r>
      <w:r w:rsidRPr="000A33F0">
        <w:rPr>
          <w:rFonts w:eastAsia="Times New Roman" w:cs="Arial"/>
          <w:szCs w:val="22"/>
          <w:lang w:eastAsia="fr-CA"/>
        </w:rPr>
        <w:t xml:space="preserve">Aux fins de l’application du régime d’autorisation des prélèvements d’eau prévu dans la LQE, mais également des dispositions de la LQE relatives à </w:t>
      </w:r>
      <w:r w:rsidRPr="000A33F0">
        <w:rPr>
          <w:rFonts w:eastAsia="Times New Roman" w:cs="Arial"/>
          <w:color w:val="000000"/>
          <w:szCs w:val="22"/>
          <w:shd w:val="clear" w:color="auto" w:fill="FFFFFF"/>
        </w:rPr>
        <w:t>l</w:t>
      </w:r>
      <w:r w:rsidR="00B96172">
        <w:rPr>
          <w:rFonts w:eastAsia="Times New Roman" w:cs="Arial"/>
          <w:color w:val="000000"/>
          <w:szCs w:val="22"/>
          <w:shd w:val="clear" w:color="auto" w:fill="FFFFFF"/>
        </w:rPr>
        <w:t>’</w:t>
      </w:r>
      <w:r w:rsidRPr="000A33F0">
        <w:rPr>
          <w:rFonts w:eastAsia="Times New Roman" w:cs="Arial"/>
          <w:color w:val="000000"/>
          <w:szCs w:val="22"/>
          <w:shd w:val="clear" w:color="auto" w:fill="FFFFFF"/>
        </w:rPr>
        <w:t xml:space="preserve">Entente sur la ressource en eaux durables du bassin des Grands Lacs et du fleuve Saint-Laurent, </w:t>
      </w:r>
      <w:r w:rsidRPr="000A33F0">
        <w:rPr>
          <w:rFonts w:eastAsia="Times New Roman" w:cs="Arial"/>
          <w:szCs w:val="22"/>
          <w:lang w:eastAsia="fr-CA"/>
        </w:rPr>
        <w:t>sont réputés constituer un seul prélèvement d’eau, les prélèvements d’eau effectués à chacun des sites de prélèvements qui sont reliés à un même établissement, à une même installation ou à un même système d’aqueduc (art. 167 al.1 REAFIE).</w:t>
      </w:r>
    </w:p>
    <w:p w14:paraId="53303BBB" w14:textId="77777777" w:rsidR="000A33F0" w:rsidRPr="000A33F0" w:rsidRDefault="000A33F0" w:rsidP="000A33F0">
      <w:pPr>
        <w:pStyle w:val="Normalformulaire"/>
        <w:rPr>
          <w:rStyle w:val="normaltextrun"/>
          <w:rFonts w:cs="Arial"/>
          <w:szCs w:val="22"/>
        </w:rPr>
      </w:pPr>
      <w:r w:rsidRPr="000A33F0">
        <w:rPr>
          <w:rStyle w:val="normaltextrun"/>
          <w:rFonts w:cs="Arial"/>
          <w:b/>
          <w:szCs w:val="22"/>
        </w:rPr>
        <w:t>professionnel</w:t>
      </w:r>
      <w:r w:rsidRPr="000A33F0">
        <w:rPr>
          <w:rFonts w:cs="Arial"/>
          <w:szCs w:val="22"/>
        </w:rPr>
        <w:t> </w:t>
      </w:r>
      <w:r w:rsidRPr="000A33F0">
        <w:rPr>
          <w:rStyle w:val="normaltextrun"/>
          <w:rFonts w:cs="Arial"/>
          <w:szCs w:val="22"/>
        </w:rPr>
        <w:t xml:space="preserve">: professionnel au sens de l’article 1 du </w:t>
      </w:r>
      <w:r w:rsidRPr="000A33F0">
        <w:rPr>
          <w:rStyle w:val="normaltextrun"/>
          <w:rFonts w:cs="Arial"/>
          <w:i/>
          <w:iCs/>
          <w:szCs w:val="22"/>
        </w:rPr>
        <w:t>Code des professions</w:t>
      </w:r>
      <w:r w:rsidRPr="000A33F0">
        <w:rPr>
          <w:rStyle w:val="normaltextrun"/>
          <w:rFonts w:cs="Arial"/>
          <w:szCs w:val="22"/>
        </w:rPr>
        <w:t xml:space="preserve"> (chapitre C-26); est également assimilée à un professionnel toute personne autorisée par un ordre professionnel à exercer une activité réservée aux membres de cet ordre (art. 3 REAFIE).</w:t>
      </w:r>
    </w:p>
    <w:p w14:paraId="7C62755D" w14:textId="4DCF43F3" w:rsidR="000A33F0" w:rsidRPr="000A33F0" w:rsidRDefault="000A33F0" w:rsidP="000A33F0">
      <w:pPr>
        <w:pStyle w:val="Normalformulaire"/>
        <w:rPr>
          <w:rFonts w:cs="Arial"/>
          <w:szCs w:val="22"/>
        </w:rPr>
      </w:pPr>
      <w:r w:rsidRPr="000A33F0">
        <w:rPr>
          <w:rFonts w:cs="Arial"/>
          <w:b/>
          <w:szCs w:val="22"/>
        </w:rPr>
        <w:t>représentant </w:t>
      </w:r>
      <w:r w:rsidRPr="000A33F0">
        <w:rPr>
          <w:rFonts w:cs="Arial"/>
          <w:szCs w:val="22"/>
        </w:rPr>
        <w:t xml:space="preserve">: </w:t>
      </w:r>
      <w:bookmarkStart w:id="6" w:name="_Toc115879002"/>
      <w:r w:rsidRPr="000A33F0">
        <w:rPr>
          <w:rFonts w:cs="Arial"/>
          <w:szCs w:val="22"/>
        </w:rPr>
        <w:t>personne qui dépose au nom du demandeur une demande d’autorisation, une demande de modification d’autorisation, une demande de renouvellement d’autorisation ou encore un avis de cession. Il peut s’agir de la personne-ressource comme d’une personne externe au demandeur. En soumettant la demande dans le service en ligne, le représentant s</w:t>
      </w:r>
      <w:r w:rsidR="00B96172">
        <w:rPr>
          <w:rFonts w:cs="Arial"/>
          <w:szCs w:val="22"/>
        </w:rPr>
        <w:t>’</w:t>
      </w:r>
      <w:r w:rsidRPr="000A33F0">
        <w:rPr>
          <w:rFonts w:cs="Arial"/>
          <w:szCs w:val="22"/>
        </w:rPr>
        <w:t>engage pour le demandeur.</w:t>
      </w:r>
    </w:p>
    <w:p w14:paraId="1691FDC4" w14:textId="49AE76CD" w:rsidR="000A33F0" w:rsidRPr="000A33F0" w:rsidRDefault="000A33F0" w:rsidP="000A33F0">
      <w:pPr>
        <w:pStyle w:val="Normalformulaire"/>
        <w:rPr>
          <w:rFonts w:cs="Arial"/>
          <w:szCs w:val="22"/>
        </w:rPr>
      </w:pPr>
      <w:r w:rsidRPr="000A33F0">
        <w:rPr>
          <w:rFonts w:cs="Arial"/>
          <w:b/>
          <w:szCs w:val="22"/>
        </w:rPr>
        <w:t>site de prélèvement</w:t>
      </w:r>
      <w:r w:rsidRPr="000A33F0" w:rsidDel="00E85102">
        <w:rPr>
          <w:rFonts w:cs="Arial"/>
          <w:b/>
          <w:szCs w:val="22"/>
        </w:rPr>
        <w:t> </w:t>
      </w:r>
      <w:r w:rsidRPr="000A33F0">
        <w:rPr>
          <w:rFonts w:cs="Arial"/>
          <w:szCs w:val="22"/>
        </w:rPr>
        <w:t>:</w:t>
      </w:r>
      <w:r w:rsidR="00157F2D">
        <w:rPr>
          <w:rFonts w:cs="Arial"/>
          <w:szCs w:val="22"/>
        </w:rPr>
        <w:t xml:space="preserve"> </w:t>
      </w:r>
      <w:r w:rsidRPr="000A33F0">
        <w:rPr>
          <w:rFonts w:cs="Arial"/>
          <w:szCs w:val="22"/>
        </w:rPr>
        <w:t>lieu d’entrée de l’eau dans une installation aménagée afin d’effectuer un prélèvement d’eau (art. 2 RPEP).</w:t>
      </w:r>
    </w:p>
    <w:p w14:paraId="7CB7A60B" w14:textId="6DBE1CA0" w:rsidR="000A33F0" w:rsidRPr="000A33F0" w:rsidRDefault="000A33F0" w:rsidP="000A33F0">
      <w:pPr>
        <w:pStyle w:val="Normalformulaire"/>
        <w:rPr>
          <w:rFonts w:cs="Arial"/>
          <w:szCs w:val="22"/>
        </w:rPr>
      </w:pPr>
      <w:r w:rsidRPr="000A33F0">
        <w:rPr>
          <w:rFonts w:cs="Arial"/>
          <w:b/>
          <w:szCs w:val="22"/>
        </w:rPr>
        <w:t>société de personnes</w:t>
      </w:r>
      <w:r w:rsidRPr="000A33F0">
        <w:rPr>
          <w:rFonts w:cs="Arial"/>
          <w:szCs w:val="22"/>
        </w:rPr>
        <w:t xml:space="preserve"> : </w:t>
      </w:r>
      <w:bookmarkEnd w:id="6"/>
      <w:r w:rsidRPr="000A33F0">
        <w:rPr>
          <w:rFonts w:cs="Arial"/>
          <w:szCs w:val="22"/>
        </w:rPr>
        <w:t>une société de personnes est une forme d’entreprise qui peut être composée notamment de personnes physiques, de personnes morales ou de sociétés de personnes qui font des affaires ensemble en sociétés de personnes</w:t>
      </w:r>
      <w:r w:rsidR="007F2F2B">
        <w:rPr>
          <w:rFonts w:cs="Arial"/>
          <w:szCs w:val="22"/>
        </w:rPr>
        <w:t> </w:t>
      </w:r>
      <w:r w:rsidRPr="000A33F0">
        <w:rPr>
          <w:rFonts w:cs="Arial"/>
          <w:szCs w:val="22"/>
        </w:rPr>
        <w:t>: la société en nom collectif (SENC), la société en commandite (SEC) et la société en participation.</w:t>
      </w:r>
    </w:p>
    <w:p w14:paraId="74E47BA3" w14:textId="3576DC72" w:rsidR="000A33F0" w:rsidRPr="000A33F0" w:rsidRDefault="000A33F0" w:rsidP="000A33F0">
      <w:pPr>
        <w:pStyle w:val="Normalformulaire"/>
        <w:rPr>
          <w:rFonts w:cs="Arial"/>
          <w:szCs w:val="22"/>
        </w:rPr>
      </w:pPr>
      <w:r w:rsidRPr="000A33F0">
        <w:rPr>
          <w:rFonts w:cs="Arial"/>
          <w:b/>
          <w:szCs w:val="22"/>
        </w:rPr>
        <w:t>système d</w:t>
      </w:r>
      <w:r w:rsidR="00B96172">
        <w:rPr>
          <w:rFonts w:cs="Arial"/>
          <w:b/>
          <w:szCs w:val="22"/>
        </w:rPr>
        <w:t>’</w:t>
      </w:r>
      <w:r w:rsidRPr="000A33F0">
        <w:rPr>
          <w:rFonts w:cs="Arial"/>
          <w:b/>
          <w:szCs w:val="22"/>
        </w:rPr>
        <w:t xml:space="preserve">aqueduc : </w:t>
      </w:r>
      <w:bookmarkStart w:id="7" w:name="_Hlk115344319"/>
      <w:r w:rsidRPr="000A33F0">
        <w:rPr>
          <w:rFonts w:cs="Arial"/>
          <w:szCs w:val="22"/>
        </w:rPr>
        <w:t>une canalisation, un ensemble de canalisations ou toute installation ou tout équipement servant à traiter, à stocker ou à distribuer de l’eau destinée à la consommation humaine, à l’exception (art. 3 REAFIE) :</w:t>
      </w:r>
    </w:p>
    <w:p w14:paraId="7C6817FE" w14:textId="77777777" w:rsidR="000A33F0" w:rsidRPr="000A33F0" w:rsidRDefault="000A33F0" w:rsidP="001226B5">
      <w:pPr>
        <w:pStyle w:val="Questionliste"/>
      </w:pPr>
      <w:r w:rsidRPr="000A33F0">
        <w:t>dans le cas d’un bâtiment raccordé à un tel système, d’une canalisation ou de tout autre équipement desservant ce bâtiment et qui est situé à l’intérieur de la limite de propriété de ce bâtiment;</w:t>
      </w:r>
    </w:p>
    <w:p w14:paraId="406D6E2C" w14:textId="77777777" w:rsidR="000A33F0" w:rsidRPr="000A33F0" w:rsidRDefault="000A33F0" w:rsidP="00EE3AFA">
      <w:pPr>
        <w:pStyle w:val="Questionliste"/>
        <w:spacing w:after="160"/>
      </w:pPr>
      <w:r w:rsidRPr="000A33F0">
        <w:t>dans le cas où plus d’un bâtiment est desservi par le système, d’une canalisation ou de tout autre équipement situé à l’intérieur des bâtiments lorsque ceux-ci et le système appartiennent au même propriétaire.</w:t>
      </w:r>
      <w:bookmarkEnd w:id="7"/>
    </w:p>
    <w:p w14:paraId="4806C599" w14:textId="77777777" w:rsidR="000A33F0" w:rsidRPr="000A33F0" w:rsidRDefault="000A33F0" w:rsidP="000A33F0">
      <w:pPr>
        <w:pStyle w:val="Normalformulaire"/>
        <w:rPr>
          <w:rFonts w:cs="Arial"/>
          <w:szCs w:val="22"/>
        </w:rPr>
      </w:pPr>
      <w:r w:rsidRPr="000A33F0">
        <w:rPr>
          <w:rStyle w:val="normaltextrun"/>
          <w:rFonts w:cs="Arial"/>
          <w:b/>
          <w:szCs w:val="22"/>
        </w:rPr>
        <w:t>système d’égout</w:t>
      </w:r>
      <w:r w:rsidRPr="000A33F0">
        <w:rPr>
          <w:rStyle w:val="normaltextrun"/>
          <w:rFonts w:cs="Arial"/>
          <w:szCs w:val="22"/>
        </w:rPr>
        <w:t xml:space="preserve"> : </w:t>
      </w:r>
      <w:r w:rsidRPr="000A33F0">
        <w:rPr>
          <w:rFonts w:cs="Arial"/>
          <w:szCs w:val="22"/>
        </w:rPr>
        <w:t>tout ouvrage utilisé pour la collecte, l’entreposage, le transport ou le traitement des eaux usées, en tout ou en partie d’origine domestique, avant leur rejet dans l’environnement, à l’exception (art. 3 REAFIE) :</w:t>
      </w:r>
    </w:p>
    <w:p w14:paraId="46D7562C" w14:textId="77777777" w:rsidR="000A33F0" w:rsidRPr="000A33F0" w:rsidRDefault="000A33F0" w:rsidP="001226B5">
      <w:pPr>
        <w:pStyle w:val="Questionliste"/>
      </w:pPr>
      <w:r w:rsidRPr="000A33F0">
        <w:t>d’une canalisation desservant un seul bâtiment, raccordée à un système d’égout, située à l’intérieur de la limite de propriété de ce bâtiment;</w:t>
      </w:r>
    </w:p>
    <w:p w14:paraId="4E11BCC9" w14:textId="77777777" w:rsidR="000A33F0" w:rsidRPr="000A33F0" w:rsidRDefault="000A33F0" w:rsidP="001226B5">
      <w:pPr>
        <w:pStyle w:val="Questionliste"/>
      </w:pPr>
      <w:r w:rsidRPr="000A33F0">
        <w:t>d’un système de gestion des eaux pluviales qui reçoit des eaux usées d’origine domestique issues d’un ouvrage de surverse ou des eaux usées traitées;</w:t>
      </w:r>
    </w:p>
    <w:p w14:paraId="2A9329E0" w14:textId="7A5D685D" w:rsidR="000A33F0" w:rsidRPr="00EC5D23" w:rsidRDefault="000A33F0" w:rsidP="000A33F0">
      <w:pPr>
        <w:pStyle w:val="Questionliste"/>
      </w:pPr>
      <w:r w:rsidRPr="000A33F0">
        <w:t>d’un équipement ou d’un dispositif de traitement d’eaux destiné à traiter des eaux autres que des eaux usées d’origine domestique et qui n’est pas exploité par une municipalité.</w:t>
      </w:r>
    </w:p>
    <w:sectPr w:rsidR="000A33F0" w:rsidRPr="00EC5D23" w:rsidSect="005364B7">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D08F" w14:textId="77777777" w:rsidR="00445C3F" w:rsidRDefault="00445C3F" w:rsidP="00BA63EA">
      <w:pPr>
        <w:spacing w:after="0" w:line="240" w:lineRule="auto"/>
      </w:pPr>
      <w:r>
        <w:separator/>
      </w:r>
    </w:p>
    <w:p w14:paraId="5491EFEA" w14:textId="77777777" w:rsidR="00445C3F" w:rsidRDefault="00445C3F"/>
  </w:endnote>
  <w:endnote w:type="continuationSeparator" w:id="0">
    <w:p w14:paraId="0EEE4D46" w14:textId="77777777" w:rsidR="00445C3F" w:rsidRDefault="00445C3F" w:rsidP="00BA63EA">
      <w:pPr>
        <w:spacing w:after="0" w:line="240" w:lineRule="auto"/>
      </w:pPr>
      <w:r>
        <w:continuationSeparator/>
      </w:r>
    </w:p>
    <w:p w14:paraId="671723E9" w14:textId="77777777" w:rsidR="00445C3F" w:rsidRDefault="00445C3F"/>
  </w:endnote>
  <w:endnote w:type="continuationNotice" w:id="1">
    <w:p w14:paraId="370BA4C7" w14:textId="77777777" w:rsidR="00445C3F" w:rsidRDefault="00445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AAB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3714B0707CB43FF9428A51409CED9A6"/>
      </w:placeholder>
      <w:dataBinding w:prefixMappings="xmlns:ns0='http://purl.org/dc/elements/1.1/' xmlns:ns1='http://schemas.openxmlformats.org/package/2006/metadata/core-properties' " w:xpath="/ns1:coreProperties[1]/ns1:keywords[1]" w:storeItemID="{6C3C8BC8-F283-45AE-878A-BAB7291924A1}"/>
      <w:text/>
    </w:sdtPr>
    <w:sdtEndPr/>
    <w:sdtContent>
      <w:p w14:paraId="425732C6" w14:textId="5465EFF2" w:rsidR="001F0532" w:rsidRPr="00F36582" w:rsidRDefault="00FA40AD" w:rsidP="001F0532">
        <w:pPr>
          <w:pStyle w:val="Pieddepage"/>
          <w:rPr>
            <w:rFonts w:cs="Arial"/>
            <w:sz w:val="18"/>
            <w:szCs w:val="18"/>
          </w:rPr>
        </w:pPr>
        <w:r>
          <w:rPr>
            <w:rFonts w:cs="Arial"/>
            <w:sz w:val="18"/>
            <w:szCs w:val="18"/>
          </w:rPr>
          <w:t>AM365-prelevements-eau-existants (2023-10) v.</w:t>
        </w:r>
        <w:r w:rsidR="00791F49">
          <w:rPr>
            <w:rFonts w:cs="Arial"/>
            <w:sz w:val="18"/>
            <w:szCs w:val="18"/>
          </w:rPr>
          <w:t>5</w:t>
        </w:r>
      </w:p>
    </w:sdtContent>
  </w:sdt>
  <w:p w14:paraId="2643B40B"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059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EAD73038C4E4F9FB55B4B80B73A1DF3"/>
      </w:placeholder>
      <w:dataBinding w:prefixMappings="xmlns:ns0='http://purl.org/dc/elements/1.1/' xmlns:ns1='http://schemas.openxmlformats.org/package/2006/metadata/core-properties' " w:xpath="/ns1:coreProperties[1]/ns1:keywords[1]" w:storeItemID="{6C3C8BC8-F283-45AE-878A-BAB7291924A1}"/>
      <w:text/>
    </w:sdtPr>
    <w:sdtEndPr/>
    <w:sdtContent>
      <w:p w14:paraId="1AC5400E" w14:textId="5ED37330" w:rsidR="001F0532" w:rsidRPr="003C19F7" w:rsidRDefault="00791F49" w:rsidP="001F0532">
        <w:pPr>
          <w:pStyle w:val="Pieddepage"/>
          <w:rPr>
            <w:rFonts w:cs="Arial"/>
            <w:sz w:val="18"/>
            <w:szCs w:val="18"/>
          </w:rPr>
        </w:pPr>
        <w:r>
          <w:rPr>
            <w:rFonts w:cs="Arial"/>
            <w:sz w:val="18"/>
            <w:szCs w:val="18"/>
          </w:rPr>
          <w:t>AM365-prelevements-eau-existants (2023-10) v.5</w:t>
        </w:r>
      </w:p>
    </w:sdtContent>
  </w:sdt>
  <w:p w14:paraId="1C370B4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3F6B" w14:textId="77777777" w:rsidR="00445C3F" w:rsidRDefault="00445C3F" w:rsidP="00BA63EA">
      <w:pPr>
        <w:spacing w:after="0" w:line="240" w:lineRule="auto"/>
      </w:pPr>
      <w:r>
        <w:separator/>
      </w:r>
    </w:p>
    <w:p w14:paraId="6CADB6DF" w14:textId="77777777" w:rsidR="00445C3F" w:rsidRDefault="00445C3F"/>
  </w:footnote>
  <w:footnote w:type="continuationSeparator" w:id="0">
    <w:p w14:paraId="3B90406C" w14:textId="77777777" w:rsidR="00445C3F" w:rsidRDefault="00445C3F" w:rsidP="00BA63EA">
      <w:pPr>
        <w:spacing w:after="0" w:line="240" w:lineRule="auto"/>
      </w:pPr>
      <w:r>
        <w:continuationSeparator/>
      </w:r>
    </w:p>
    <w:p w14:paraId="28044002" w14:textId="77777777" w:rsidR="00445C3F" w:rsidRDefault="00445C3F"/>
  </w:footnote>
  <w:footnote w:type="continuationNotice" w:id="1">
    <w:p w14:paraId="3009E706" w14:textId="77777777" w:rsidR="00445C3F" w:rsidRDefault="00445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9351" w14:textId="12EEEC11"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 xml:space="preserve">Demande d’autorisation </w:t>
    </w:r>
    <w:r w:rsidR="0071531C">
      <w:rPr>
        <w:rFonts w:cs="Arial"/>
        <w:b/>
        <w:bCs/>
        <w:color w:val="5C84CC"/>
        <w:sz w:val="20"/>
        <w:szCs w:val="20"/>
        <w:u w:color="5B9BD5" w:themeColor="accent5"/>
      </w:rPr>
      <w:t>et de renouvellement d’une 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432"/>
    <w:multiLevelType w:val="hybridMultilevel"/>
    <w:tmpl w:val="CA9EC674"/>
    <w:lvl w:ilvl="0" w:tplc="0C0C0017">
      <w:start w:val="1"/>
      <w:numFmt w:val="lowerLetter"/>
      <w:lvlText w:val="%1)"/>
      <w:lvlJc w:val="left"/>
      <w:pPr>
        <w:ind w:left="1146" w:hanging="360"/>
      </w:pPr>
    </w:lvl>
    <w:lvl w:ilvl="1" w:tplc="0C0C0017">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191E3730"/>
    <w:multiLevelType w:val="hybridMultilevel"/>
    <w:tmpl w:val="A5A05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720206"/>
    <w:multiLevelType w:val="hybridMultilevel"/>
    <w:tmpl w:val="B30A0A56"/>
    <w:lvl w:ilvl="0" w:tplc="CB4A5DE2">
      <w:start w:val="1"/>
      <w:numFmt w:val="bullet"/>
      <w:lvlText w:val=""/>
      <w:lvlJc w:val="left"/>
      <w:pPr>
        <w:ind w:left="862" w:hanging="360"/>
      </w:pPr>
      <w:rPr>
        <w:rFonts w:ascii="Symbol" w:hAnsi="Symbol" w:hint="default"/>
        <w:color w:val="auto"/>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747B54"/>
    <w:multiLevelType w:val="hybridMultilevel"/>
    <w:tmpl w:val="B114DC9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282A8C"/>
    <w:multiLevelType w:val="hybridMultilevel"/>
    <w:tmpl w:val="6A5A8EA6"/>
    <w:lvl w:ilvl="0" w:tplc="E0A23E10">
      <w:numFmt w:val="bullet"/>
      <w:lvlText w:val=""/>
      <w:lvlJc w:val="left"/>
      <w:pPr>
        <w:ind w:left="720" w:hanging="360"/>
      </w:pPr>
      <w:rPr>
        <w:rFonts w:ascii="Symbol" w:eastAsiaTheme="minorEastAsia" w:hAnsi="Symbol" w:cstheme="minorHAns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8A56AF"/>
    <w:multiLevelType w:val="hybridMultilevel"/>
    <w:tmpl w:val="A812233A"/>
    <w:lvl w:ilvl="0" w:tplc="0C0C0001">
      <w:start w:val="1"/>
      <w:numFmt w:val="bullet"/>
      <w:lvlText w:val=""/>
      <w:lvlJc w:val="left"/>
      <w:pPr>
        <w:ind w:left="720" w:hanging="360"/>
      </w:pPr>
      <w:rPr>
        <w:rFonts w:ascii="Symbol" w:hAnsi="Symbol" w:hint="default"/>
      </w:rPr>
    </w:lvl>
    <w:lvl w:ilvl="1" w:tplc="DC80BBE0">
      <w:start w:val="15"/>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FF437CF"/>
    <w:multiLevelType w:val="hybridMultilevel"/>
    <w:tmpl w:val="58A4D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630D7D"/>
    <w:multiLevelType w:val="hybridMultilevel"/>
    <w:tmpl w:val="234EC27C"/>
    <w:lvl w:ilvl="0" w:tplc="0C0C0017">
      <w:start w:val="1"/>
      <w:numFmt w:val="lowerLetter"/>
      <w:lvlText w:val="%1)"/>
      <w:lvlJc w:val="left"/>
      <w:pPr>
        <w:ind w:left="1863" w:hanging="360"/>
      </w:pPr>
    </w:lvl>
    <w:lvl w:ilvl="1" w:tplc="0C0C0017">
      <w:start w:val="1"/>
      <w:numFmt w:val="lowerLetter"/>
      <w:lvlText w:val="%2)"/>
      <w:lvlJc w:val="left"/>
      <w:pPr>
        <w:ind w:left="2583" w:hanging="360"/>
      </w:pPr>
    </w:lvl>
    <w:lvl w:ilvl="2" w:tplc="D0F87A26">
      <w:start w:val="1"/>
      <w:numFmt w:val="decimal"/>
      <w:lvlText w:val="%3)"/>
      <w:lvlJc w:val="left"/>
      <w:pPr>
        <w:ind w:left="3483" w:hanging="360"/>
      </w:pPr>
      <w:rPr>
        <w:rFonts w:hint="default"/>
      </w:rPr>
    </w:lvl>
    <w:lvl w:ilvl="3" w:tplc="B61E21C4">
      <w:start w:val="15"/>
      <w:numFmt w:val="bullet"/>
      <w:lvlText w:val="-"/>
      <w:lvlJc w:val="left"/>
      <w:pPr>
        <w:ind w:left="4023" w:hanging="360"/>
      </w:pPr>
      <w:rPr>
        <w:rFonts w:ascii="Calibri" w:eastAsiaTheme="minorHAnsi" w:hAnsi="Calibri" w:cs="Calibri" w:hint="default"/>
      </w:rPr>
    </w:lvl>
    <w:lvl w:ilvl="4" w:tplc="0C0C0019" w:tentative="1">
      <w:start w:val="1"/>
      <w:numFmt w:val="lowerLetter"/>
      <w:lvlText w:val="%5."/>
      <w:lvlJc w:val="left"/>
      <w:pPr>
        <w:ind w:left="4743" w:hanging="360"/>
      </w:pPr>
    </w:lvl>
    <w:lvl w:ilvl="5" w:tplc="0C0C001B" w:tentative="1">
      <w:start w:val="1"/>
      <w:numFmt w:val="lowerRoman"/>
      <w:lvlText w:val="%6."/>
      <w:lvlJc w:val="right"/>
      <w:pPr>
        <w:ind w:left="5463" w:hanging="180"/>
      </w:pPr>
    </w:lvl>
    <w:lvl w:ilvl="6" w:tplc="0C0C000F" w:tentative="1">
      <w:start w:val="1"/>
      <w:numFmt w:val="decimal"/>
      <w:lvlText w:val="%7."/>
      <w:lvlJc w:val="left"/>
      <w:pPr>
        <w:ind w:left="6183" w:hanging="360"/>
      </w:pPr>
    </w:lvl>
    <w:lvl w:ilvl="7" w:tplc="0C0C0019" w:tentative="1">
      <w:start w:val="1"/>
      <w:numFmt w:val="lowerLetter"/>
      <w:lvlText w:val="%8."/>
      <w:lvlJc w:val="left"/>
      <w:pPr>
        <w:ind w:left="6903" w:hanging="360"/>
      </w:pPr>
    </w:lvl>
    <w:lvl w:ilvl="8" w:tplc="0C0C001B" w:tentative="1">
      <w:start w:val="1"/>
      <w:numFmt w:val="lowerRoman"/>
      <w:lvlText w:val="%9."/>
      <w:lvlJc w:val="right"/>
      <w:pPr>
        <w:ind w:left="7623" w:hanging="180"/>
      </w:pPr>
    </w:lvl>
  </w:abstractNum>
  <w:abstractNum w:abstractNumId="1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E5132C"/>
    <w:multiLevelType w:val="hybridMultilevel"/>
    <w:tmpl w:val="66402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4E32F00"/>
    <w:multiLevelType w:val="hybridMultilevel"/>
    <w:tmpl w:val="77FEECB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9228CA"/>
    <w:multiLevelType w:val="hybridMultilevel"/>
    <w:tmpl w:val="CBF4CAF4"/>
    <w:lvl w:ilvl="0" w:tplc="7220D4C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811767B"/>
    <w:multiLevelType w:val="hybridMultilevel"/>
    <w:tmpl w:val="86C48E72"/>
    <w:lvl w:ilvl="0" w:tplc="25EE7316">
      <w:start w:val="16"/>
      <w:numFmt w:val="bullet"/>
      <w:lvlText w:val=""/>
      <w:lvlJc w:val="left"/>
      <w:pPr>
        <w:ind w:left="720" w:hanging="360"/>
      </w:pPr>
      <w:rPr>
        <w:rFonts w:ascii="Symbol" w:eastAsia="Calibri" w:hAnsi="Symbol"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7"/>
  </w:num>
  <w:num w:numId="2" w16cid:durableId="1963606166">
    <w:abstractNumId w:val="3"/>
  </w:num>
  <w:num w:numId="3" w16cid:durableId="124128352">
    <w:abstractNumId w:val="10"/>
  </w:num>
  <w:num w:numId="4" w16cid:durableId="676150444">
    <w:abstractNumId w:val="8"/>
  </w:num>
  <w:num w:numId="5" w16cid:durableId="1342202777">
    <w:abstractNumId w:val="4"/>
  </w:num>
  <w:num w:numId="6" w16cid:durableId="1071925515">
    <w:abstractNumId w:val="11"/>
  </w:num>
  <w:num w:numId="7" w16cid:durableId="2007056349">
    <w:abstractNumId w:val="6"/>
  </w:num>
  <w:num w:numId="8" w16cid:durableId="961496204">
    <w:abstractNumId w:val="0"/>
  </w:num>
  <w:num w:numId="9" w16cid:durableId="1603534948">
    <w:abstractNumId w:val="9"/>
  </w:num>
  <w:num w:numId="10" w16cid:durableId="972296467">
    <w:abstractNumId w:val="12"/>
  </w:num>
  <w:num w:numId="11" w16cid:durableId="1368876003">
    <w:abstractNumId w:val="5"/>
  </w:num>
  <w:num w:numId="12" w16cid:durableId="1129741644">
    <w:abstractNumId w:val="2"/>
  </w:num>
  <w:num w:numId="13" w16cid:durableId="1804810419">
    <w:abstractNumId w:val="13"/>
  </w:num>
  <w:num w:numId="14" w16cid:durableId="837425887">
    <w:abstractNumId w:val="14"/>
  </w:num>
  <w:num w:numId="15" w16cid:durableId="51465171">
    <w:abstractNumId w:val="1"/>
  </w:num>
  <w:num w:numId="16" w16cid:durableId="729570997">
    <w:abstractNumId w:val="3"/>
  </w:num>
  <w:num w:numId="17" w16cid:durableId="100417253">
    <w:abstractNumId w:val="3"/>
  </w:num>
  <w:num w:numId="18" w16cid:durableId="1091123662">
    <w:abstractNumId w:val="3"/>
  </w:num>
  <w:num w:numId="19" w16cid:durableId="1398280842">
    <w:abstractNumId w:val="3"/>
  </w:num>
  <w:num w:numId="20" w16cid:durableId="1243298821">
    <w:abstractNumId w:val="3"/>
  </w:num>
  <w:num w:numId="21" w16cid:durableId="113335028">
    <w:abstractNumId w:val="3"/>
  </w:num>
  <w:num w:numId="22" w16cid:durableId="294988996">
    <w:abstractNumId w:val="3"/>
  </w:num>
  <w:num w:numId="23" w16cid:durableId="1633515910">
    <w:abstractNumId w:val="3"/>
  </w:num>
  <w:num w:numId="24" w16cid:durableId="246578810">
    <w:abstractNumId w:val="3"/>
  </w:num>
  <w:num w:numId="25" w16cid:durableId="520164877">
    <w:abstractNumId w:val="3"/>
  </w:num>
  <w:num w:numId="26" w16cid:durableId="947927688">
    <w:abstractNumId w:val="3"/>
  </w:num>
  <w:num w:numId="27" w16cid:durableId="594019658">
    <w:abstractNumId w:val="3"/>
  </w:num>
  <w:num w:numId="28" w16cid:durableId="1070543296">
    <w:abstractNumId w:val="3"/>
  </w:num>
  <w:num w:numId="29" w16cid:durableId="1313170045">
    <w:abstractNumId w:val="3"/>
  </w:num>
  <w:num w:numId="30" w16cid:durableId="1606184874">
    <w:abstractNumId w:val="3"/>
  </w:num>
  <w:num w:numId="31" w16cid:durableId="16260362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OGthaZ0UjYMGfmj3QV03kCVcvXRz84OVTwy3IhGeFKmZOikXllv6Yjoh0hKR3ttbO3t1tNI4P5P0ClM8+Qj5Og==" w:salt="DTrjDzCDWOiAebdriMy2x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1"/>
    <w:rsid w:val="00000E6F"/>
    <w:rsid w:val="000021BE"/>
    <w:rsid w:val="000045CC"/>
    <w:rsid w:val="00010ACF"/>
    <w:rsid w:val="000148E3"/>
    <w:rsid w:val="000166BD"/>
    <w:rsid w:val="00016C46"/>
    <w:rsid w:val="00016D85"/>
    <w:rsid w:val="00016E75"/>
    <w:rsid w:val="000211D1"/>
    <w:rsid w:val="00027EB5"/>
    <w:rsid w:val="00032A49"/>
    <w:rsid w:val="000414E0"/>
    <w:rsid w:val="00052E82"/>
    <w:rsid w:val="00053F44"/>
    <w:rsid w:val="00055386"/>
    <w:rsid w:val="000562F6"/>
    <w:rsid w:val="00056349"/>
    <w:rsid w:val="00056F55"/>
    <w:rsid w:val="00070E26"/>
    <w:rsid w:val="000731CE"/>
    <w:rsid w:val="0007457E"/>
    <w:rsid w:val="00075D4A"/>
    <w:rsid w:val="00075F31"/>
    <w:rsid w:val="000808C0"/>
    <w:rsid w:val="00080D63"/>
    <w:rsid w:val="00086CA7"/>
    <w:rsid w:val="0009489D"/>
    <w:rsid w:val="00094E8F"/>
    <w:rsid w:val="000A1DE0"/>
    <w:rsid w:val="000A2BC9"/>
    <w:rsid w:val="000A33F0"/>
    <w:rsid w:val="000A3CEF"/>
    <w:rsid w:val="000A5354"/>
    <w:rsid w:val="000A7DE0"/>
    <w:rsid w:val="000B02B7"/>
    <w:rsid w:val="000B19F6"/>
    <w:rsid w:val="000B5D07"/>
    <w:rsid w:val="000C1231"/>
    <w:rsid w:val="000C3023"/>
    <w:rsid w:val="000C71A1"/>
    <w:rsid w:val="000D0F40"/>
    <w:rsid w:val="000D1C11"/>
    <w:rsid w:val="000E37F5"/>
    <w:rsid w:val="000E4BFD"/>
    <w:rsid w:val="000E6AAF"/>
    <w:rsid w:val="000E6EA7"/>
    <w:rsid w:val="000E7A61"/>
    <w:rsid w:val="000E7D16"/>
    <w:rsid w:val="000F0CD6"/>
    <w:rsid w:val="000F1901"/>
    <w:rsid w:val="000F1F4E"/>
    <w:rsid w:val="000F254E"/>
    <w:rsid w:val="000F2A18"/>
    <w:rsid w:val="000F3AC4"/>
    <w:rsid w:val="000F460C"/>
    <w:rsid w:val="0010083F"/>
    <w:rsid w:val="00102563"/>
    <w:rsid w:val="001026F2"/>
    <w:rsid w:val="0011290E"/>
    <w:rsid w:val="00114C29"/>
    <w:rsid w:val="00114D2E"/>
    <w:rsid w:val="001154A5"/>
    <w:rsid w:val="0011652D"/>
    <w:rsid w:val="0011739B"/>
    <w:rsid w:val="0012243C"/>
    <w:rsid w:val="001226B5"/>
    <w:rsid w:val="00122D28"/>
    <w:rsid w:val="001256E2"/>
    <w:rsid w:val="00127F91"/>
    <w:rsid w:val="001317F5"/>
    <w:rsid w:val="0013412D"/>
    <w:rsid w:val="00135389"/>
    <w:rsid w:val="00141C94"/>
    <w:rsid w:val="0014272A"/>
    <w:rsid w:val="001510E2"/>
    <w:rsid w:val="0015127C"/>
    <w:rsid w:val="00153503"/>
    <w:rsid w:val="00157F2D"/>
    <w:rsid w:val="001603CB"/>
    <w:rsid w:val="00160DFE"/>
    <w:rsid w:val="00163ED7"/>
    <w:rsid w:val="001671F5"/>
    <w:rsid w:val="001722D3"/>
    <w:rsid w:val="001730A8"/>
    <w:rsid w:val="00174266"/>
    <w:rsid w:val="00183EDD"/>
    <w:rsid w:val="001872B1"/>
    <w:rsid w:val="001905DE"/>
    <w:rsid w:val="001909C4"/>
    <w:rsid w:val="00195AB9"/>
    <w:rsid w:val="00196245"/>
    <w:rsid w:val="00197A65"/>
    <w:rsid w:val="00197D8E"/>
    <w:rsid w:val="001A23FB"/>
    <w:rsid w:val="001A37B3"/>
    <w:rsid w:val="001B1D91"/>
    <w:rsid w:val="001B3120"/>
    <w:rsid w:val="001B342B"/>
    <w:rsid w:val="001B5C58"/>
    <w:rsid w:val="001B5F4A"/>
    <w:rsid w:val="001B79F7"/>
    <w:rsid w:val="001B7B17"/>
    <w:rsid w:val="001C1D97"/>
    <w:rsid w:val="001C30CA"/>
    <w:rsid w:val="001C4036"/>
    <w:rsid w:val="001D615B"/>
    <w:rsid w:val="001D6594"/>
    <w:rsid w:val="001D6599"/>
    <w:rsid w:val="001D681C"/>
    <w:rsid w:val="001D6B61"/>
    <w:rsid w:val="001D7815"/>
    <w:rsid w:val="001E4546"/>
    <w:rsid w:val="001E50E2"/>
    <w:rsid w:val="001E5DD4"/>
    <w:rsid w:val="001F0532"/>
    <w:rsid w:val="001F1490"/>
    <w:rsid w:val="001F2D6B"/>
    <w:rsid w:val="001F4086"/>
    <w:rsid w:val="001F4F7C"/>
    <w:rsid w:val="001F7051"/>
    <w:rsid w:val="0020111D"/>
    <w:rsid w:val="00203EF4"/>
    <w:rsid w:val="0020427A"/>
    <w:rsid w:val="002077F4"/>
    <w:rsid w:val="00213041"/>
    <w:rsid w:val="00216A99"/>
    <w:rsid w:val="00217938"/>
    <w:rsid w:val="002214B4"/>
    <w:rsid w:val="00221A2C"/>
    <w:rsid w:val="00224343"/>
    <w:rsid w:val="002258FD"/>
    <w:rsid w:val="00225B86"/>
    <w:rsid w:val="002306C8"/>
    <w:rsid w:val="00233091"/>
    <w:rsid w:val="002333B0"/>
    <w:rsid w:val="00233658"/>
    <w:rsid w:val="00234B60"/>
    <w:rsid w:val="00234F82"/>
    <w:rsid w:val="00235607"/>
    <w:rsid w:val="0023604E"/>
    <w:rsid w:val="00242D8E"/>
    <w:rsid w:val="0024550C"/>
    <w:rsid w:val="002460FA"/>
    <w:rsid w:val="00246415"/>
    <w:rsid w:val="002466C9"/>
    <w:rsid w:val="0025111C"/>
    <w:rsid w:val="0025114B"/>
    <w:rsid w:val="00252D63"/>
    <w:rsid w:val="00255FD9"/>
    <w:rsid w:val="002564EC"/>
    <w:rsid w:val="002579E0"/>
    <w:rsid w:val="00264CEB"/>
    <w:rsid w:val="00265C15"/>
    <w:rsid w:val="002669E4"/>
    <w:rsid w:val="002675AB"/>
    <w:rsid w:val="00270C24"/>
    <w:rsid w:val="00273C77"/>
    <w:rsid w:val="00275579"/>
    <w:rsid w:val="002755DD"/>
    <w:rsid w:val="00275A2A"/>
    <w:rsid w:val="00280CBF"/>
    <w:rsid w:val="0028446F"/>
    <w:rsid w:val="002848AD"/>
    <w:rsid w:val="00284F1B"/>
    <w:rsid w:val="00285E3F"/>
    <w:rsid w:val="00294235"/>
    <w:rsid w:val="002950AE"/>
    <w:rsid w:val="00296A72"/>
    <w:rsid w:val="00297BEF"/>
    <w:rsid w:val="00297D3F"/>
    <w:rsid w:val="002A1A1A"/>
    <w:rsid w:val="002A1A52"/>
    <w:rsid w:val="002A51D6"/>
    <w:rsid w:val="002A7B28"/>
    <w:rsid w:val="002B57EC"/>
    <w:rsid w:val="002B78C1"/>
    <w:rsid w:val="002C1175"/>
    <w:rsid w:val="002C2506"/>
    <w:rsid w:val="002C2A2E"/>
    <w:rsid w:val="002C2BB1"/>
    <w:rsid w:val="002C5065"/>
    <w:rsid w:val="002C6348"/>
    <w:rsid w:val="002C740F"/>
    <w:rsid w:val="002C7998"/>
    <w:rsid w:val="002D4A5F"/>
    <w:rsid w:val="002D4CEA"/>
    <w:rsid w:val="002D4EB2"/>
    <w:rsid w:val="002D5BE2"/>
    <w:rsid w:val="002D764E"/>
    <w:rsid w:val="002E3F25"/>
    <w:rsid w:val="002E5347"/>
    <w:rsid w:val="002E59FF"/>
    <w:rsid w:val="002E5B57"/>
    <w:rsid w:val="002E6AAD"/>
    <w:rsid w:val="002F1982"/>
    <w:rsid w:val="002F25E3"/>
    <w:rsid w:val="002F2BE9"/>
    <w:rsid w:val="002F3D46"/>
    <w:rsid w:val="002F5FB3"/>
    <w:rsid w:val="003010CE"/>
    <w:rsid w:val="0030303B"/>
    <w:rsid w:val="00304284"/>
    <w:rsid w:val="00304CB5"/>
    <w:rsid w:val="00304EC6"/>
    <w:rsid w:val="00306709"/>
    <w:rsid w:val="00313AA4"/>
    <w:rsid w:val="00313F33"/>
    <w:rsid w:val="00314AEE"/>
    <w:rsid w:val="00317EAB"/>
    <w:rsid w:val="00322928"/>
    <w:rsid w:val="00322EA7"/>
    <w:rsid w:val="0032335C"/>
    <w:rsid w:val="00324FA5"/>
    <w:rsid w:val="003274B5"/>
    <w:rsid w:val="0033090B"/>
    <w:rsid w:val="00330CC8"/>
    <w:rsid w:val="003326B2"/>
    <w:rsid w:val="00334EE9"/>
    <w:rsid w:val="003358AC"/>
    <w:rsid w:val="0033594F"/>
    <w:rsid w:val="00335C82"/>
    <w:rsid w:val="00341333"/>
    <w:rsid w:val="00344E24"/>
    <w:rsid w:val="00350981"/>
    <w:rsid w:val="00353DE0"/>
    <w:rsid w:val="0035465D"/>
    <w:rsid w:val="00360F8B"/>
    <w:rsid w:val="00367098"/>
    <w:rsid w:val="00372F9E"/>
    <w:rsid w:val="003738BB"/>
    <w:rsid w:val="00381802"/>
    <w:rsid w:val="00383912"/>
    <w:rsid w:val="00383DE6"/>
    <w:rsid w:val="003853C3"/>
    <w:rsid w:val="00385D8F"/>
    <w:rsid w:val="00387C9B"/>
    <w:rsid w:val="00390942"/>
    <w:rsid w:val="00390A57"/>
    <w:rsid w:val="00392251"/>
    <w:rsid w:val="00392A01"/>
    <w:rsid w:val="003930A4"/>
    <w:rsid w:val="00395537"/>
    <w:rsid w:val="00396550"/>
    <w:rsid w:val="003A3A1F"/>
    <w:rsid w:val="003A4C1A"/>
    <w:rsid w:val="003A6157"/>
    <w:rsid w:val="003A678D"/>
    <w:rsid w:val="003A691D"/>
    <w:rsid w:val="003A7653"/>
    <w:rsid w:val="003B0234"/>
    <w:rsid w:val="003B4DE1"/>
    <w:rsid w:val="003B53AB"/>
    <w:rsid w:val="003B71F0"/>
    <w:rsid w:val="003B7E2E"/>
    <w:rsid w:val="003B7FE7"/>
    <w:rsid w:val="003C19F7"/>
    <w:rsid w:val="003C21F1"/>
    <w:rsid w:val="003C27AA"/>
    <w:rsid w:val="003C3F3E"/>
    <w:rsid w:val="003C4B3D"/>
    <w:rsid w:val="003C4B9A"/>
    <w:rsid w:val="003D0242"/>
    <w:rsid w:val="003D3851"/>
    <w:rsid w:val="003D4E5A"/>
    <w:rsid w:val="003D4FF7"/>
    <w:rsid w:val="003D5E4A"/>
    <w:rsid w:val="003E01EB"/>
    <w:rsid w:val="003E0ADF"/>
    <w:rsid w:val="003E14E7"/>
    <w:rsid w:val="003E4E78"/>
    <w:rsid w:val="003E73C4"/>
    <w:rsid w:val="003F1AFC"/>
    <w:rsid w:val="003F6109"/>
    <w:rsid w:val="004014A6"/>
    <w:rsid w:val="00402A76"/>
    <w:rsid w:val="004033C0"/>
    <w:rsid w:val="0040426F"/>
    <w:rsid w:val="004048D9"/>
    <w:rsid w:val="0040588A"/>
    <w:rsid w:val="00405C77"/>
    <w:rsid w:val="004121AD"/>
    <w:rsid w:val="004128E5"/>
    <w:rsid w:val="00415512"/>
    <w:rsid w:val="004216DB"/>
    <w:rsid w:val="004221A4"/>
    <w:rsid w:val="004228A1"/>
    <w:rsid w:val="004235EF"/>
    <w:rsid w:val="004237F7"/>
    <w:rsid w:val="0042386C"/>
    <w:rsid w:val="00430A3C"/>
    <w:rsid w:val="004332F0"/>
    <w:rsid w:val="00433E98"/>
    <w:rsid w:val="00441495"/>
    <w:rsid w:val="0044416A"/>
    <w:rsid w:val="00445C3F"/>
    <w:rsid w:val="00445DDF"/>
    <w:rsid w:val="004465B4"/>
    <w:rsid w:val="00446831"/>
    <w:rsid w:val="00446B14"/>
    <w:rsid w:val="00447014"/>
    <w:rsid w:val="00452DB4"/>
    <w:rsid w:val="004561EB"/>
    <w:rsid w:val="00457BEF"/>
    <w:rsid w:val="004627E0"/>
    <w:rsid w:val="0046345C"/>
    <w:rsid w:val="004653A6"/>
    <w:rsid w:val="00467777"/>
    <w:rsid w:val="00467E96"/>
    <w:rsid w:val="00470ED0"/>
    <w:rsid w:val="0047346D"/>
    <w:rsid w:val="0047357D"/>
    <w:rsid w:val="00475709"/>
    <w:rsid w:val="00476BDF"/>
    <w:rsid w:val="00476E7B"/>
    <w:rsid w:val="00481A0F"/>
    <w:rsid w:val="00481F78"/>
    <w:rsid w:val="00482983"/>
    <w:rsid w:val="00487631"/>
    <w:rsid w:val="00490B54"/>
    <w:rsid w:val="0049116B"/>
    <w:rsid w:val="004949B2"/>
    <w:rsid w:val="004954F0"/>
    <w:rsid w:val="00497648"/>
    <w:rsid w:val="004A0693"/>
    <w:rsid w:val="004A145B"/>
    <w:rsid w:val="004A19FC"/>
    <w:rsid w:val="004A416D"/>
    <w:rsid w:val="004A46CE"/>
    <w:rsid w:val="004A5938"/>
    <w:rsid w:val="004B03B9"/>
    <w:rsid w:val="004B0D8D"/>
    <w:rsid w:val="004B181E"/>
    <w:rsid w:val="004B1EA1"/>
    <w:rsid w:val="004B2135"/>
    <w:rsid w:val="004B6BC1"/>
    <w:rsid w:val="004B6DD8"/>
    <w:rsid w:val="004C00F9"/>
    <w:rsid w:val="004C048A"/>
    <w:rsid w:val="004C4CC7"/>
    <w:rsid w:val="004C60ED"/>
    <w:rsid w:val="004C744C"/>
    <w:rsid w:val="004D1E05"/>
    <w:rsid w:val="004D5ECD"/>
    <w:rsid w:val="004D6276"/>
    <w:rsid w:val="004D7302"/>
    <w:rsid w:val="004E27B7"/>
    <w:rsid w:val="004E2B75"/>
    <w:rsid w:val="004E33D3"/>
    <w:rsid w:val="004E36D3"/>
    <w:rsid w:val="004E47C6"/>
    <w:rsid w:val="004E4DDE"/>
    <w:rsid w:val="004E5C01"/>
    <w:rsid w:val="004E6532"/>
    <w:rsid w:val="004E7A46"/>
    <w:rsid w:val="004E7C3C"/>
    <w:rsid w:val="004F19A3"/>
    <w:rsid w:val="004F77CA"/>
    <w:rsid w:val="005013B4"/>
    <w:rsid w:val="00502C3D"/>
    <w:rsid w:val="00510618"/>
    <w:rsid w:val="00514714"/>
    <w:rsid w:val="00514902"/>
    <w:rsid w:val="00516FCA"/>
    <w:rsid w:val="0052406D"/>
    <w:rsid w:val="005269A4"/>
    <w:rsid w:val="00527173"/>
    <w:rsid w:val="0052757A"/>
    <w:rsid w:val="00531574"/>
    <w:rsid w:val="00531B4D"/>
    <w:rsid w:val="00534B63"/>
    <w:rsid w:val="005364B7"/>
    <w:rsid w:val="00536E63"/>
    <w:rsid w:val="00536EE7"/>
    <w:rsid w:val="005377B1"/>
    <w:rsid w:val="0054001F"/>
    <w:rsid w:val="005401BB"/>
    <w:rsid w:val="0054081E"/>
    <w:rsid w:val="00541A99"/>
    <w:rsid w:val="0054228D"/>
    <w:rsid w:val="0054257B"/>
    <w:rsid w:val="00542A56"/>
    <w:rsid w:val="00544A18"/>
    <w:rsid w:val="00545FE6"/>
    <w:rsid w:val="0054710C"/>
    <w:rsid w:val="00547463"/>
    <w:rsid w:val="00551018"/>
    <w:rsid w:val="0055149E"/>
    <w:rsid w:val="00552538"/>
    <w:rsid w:val="0055413D"/>
    <w:rsid w:val="0055736F"/>
    <w:rsid w:val="0056004D"/>
    <w:rsid w:val="00561F79"/>
    <w:rsid w:val="00562BFD"/>
    <w:rsid w:val="00564605"/>
    <w:rsid w:val="005646AD"/>
    <w:rsid w:val="005667C5"/>
    <w:rsid w:val="00566917"/>
    <w:rsid w:val="005709AD"/>
    <w:rsid w:val="005728BE"/>
    <w:rsid w:val="005737C3"/>
    <w:rsid w:val="005743FD"/>
    <w:rsid w:val="00580685"/>
    <w:rsid w:val="00596740"/>
    <w:rsid w:val="005976C4"/>
    <w:rsid w:val="005A0728"/>
    <w:rsid w:val="005A2123"/>
    <w:rsid w:val="005A3709"/>
    <w:rsid w:val="005A3FED"/>
    <w:rsid w:val="005A4320"/>
    <w:rsid w:val="005A49C6"/>
    <w:rsid w:val="005A4EB4"/>
    <w:rsid w:val="005A6520"/>
    <w:rsid w:val="005A7420"/>
    <w:rsid w:val="005A79E8"/>
    <w:rsid w:val="005C1E29"/>
    <w:rsid w:val="005C2E8C"/>
    <w:rsid w:val="005D0F89"/>
    <w:rsid w:val="005D1240"/>
    <w:rsid w:val="005D1802"/>
    <w:rsid w:val="005D1B4F"/>
    <w:rsid w:val="005D3391"/>
    <w:rsid w:val="005D35E4"/>
    <w:rsid w:val="005D455B"/>
    <w:rsid w:val="005E0064"/>
    <w:rsid w:val="005E35F8"/>
    <w:rsid w:val="005E4246"/>
    <w:rsid w:val="005E4E91"/>
    <w:rsid w:val="005E51DD"/>
    <w:rsid w:val="005E57C6"/>
    <w:rsid w:val="005F35F1"/>
    <w:rsid w:val="005F72EB"/>
    <w:rsid w:val="00602C2F"/>
    <w:rsid w:val="00603FF5"/>
    <w:rsid w:val="00606FDA"/>
    <w:rsid w:val="00611D2E"/>
    <w:rsid w:val="0061210C"/>
    <w:rsid w:val="00616192"/>
    <w:rsid w:val="00621DF9"/>
    <w:rsid w:val="006224D2"/>
    <w:rsid w:val="006224ED"/>
    <w:rsid w:val="0062313E"/>
    <w:rsid w:val="006239EB"/>
    <w:rsid w:val="0062468F"/>
    <w:rsid w:val="006304A9"/>
    <w:rsid w:val="00630804"/>
    <w:rsid w:val="006310CC"/>
    <w:rsid w:val="00634269"/>
    <w:rsid w:val="00635E8D"/>
    <w:rsid w:val="0063694A"/>
    <w:rsid w:val="00636BF4"/>
    <w:rsid w:val="0064363E"/>
    <w:rsid w:val="00643E58"/>
    <w:rsid w:val="006475CA"/>
    <w:rsid w:val="006479FC"/>
    <w:rsid w:val="0065077B"/>
    <w:rsid w:val="00652D31"/>
    <w:rsid w:val="00657887"/>
    <w:rsid w:val="00657BC8"/>
    <w:rsid w:val="00660BDD"/>
    <w:rsid w:val="00660C38"/>
    <w:rsid w:val="006648D8"/>
    <w:rsid w:val="00671EA5"/>
    <w:rsid w:val="0067236A"/>
    <w:rsid w:val="00672603"/>
    <w:rsid w:val="0067383A"/>
    <w:rsid w:val="00674374"/>
    <w:rsid w:val="006754D8"/>
    <w:rsid w:val="00675568"/>
    <w:rsid w:val="00675E05"/>
    <w:rsid w:val="0067742F"/>
    <w:rsid w:val="00680FAB"/>
    <w:rsid w:val="006830DA"/>
    <w:rsid w:val="00684E3C"/>
    <w:rsid w:val="00685E23"/>
    <w:rsid w:val="00690791"/>
    <w:rsid w:val="00690A97"/>
    <w:rsid w:val="00693717"/>
    <w:rsid w:val="0069373A"/>
    <w:rsid w:val="00694084"/>
    <w:rsid w:val="00694A27"/>
    <w:rsid w:val="00694EDE"/>
    <w:rsid w:val="006955DA"/>
    <w:rsid w:val="006A1F88"/>
    <w:rsid w:val="006A44D4"/>
    <w:rsid w:val="006A5DE2"/>
    <w:rsid w:val="006A7A96"/>
    <w:rsid w:val="006B37DF"/>
    <w:rsid w:val="006C0676"/>
    <w:rsid w:val="006C33ED"/>
    <w:rsid w:val="006C623D"/>
    <w:rsid w:val="006D0174"/>
    <w:rsid w:val="006D1A2C"/>
    <w:rsid w:val="006D3A76"/>
    <w:rsid w:val="006D3A82"/>
    <w:rsid w:val="006D7332"/>
    <w:rsid w:val="006E2DA7"/>
    <w:rsid w:val="006E551A"/>
    <w:rsid w:val="006E6884"/>
    <w:rsid w:val="006E74E0"/>
    <w:rsid w:val="006E7C67"/>
    <w:rsid w:val="006F059E"/>
    <w:rsid w:val="00700C29"/>
    <w:rsid w:val="00701898"/>
    <w:rsid w:val="00701D33"/>
    <w:rsid w:val="00702080"/>
    <w:rsid w:val="007065E6"/>
    <w:rsid w:val="007066B2"/>
    <w:rsid w:val="0071059F"/>
    <w:rsid w:val="00712814"/>
    <w:rsid w:val="00713AC4"/>
    <w:rsid w:val="0071531C"/>
    <w:rsid w:val="0071746A"/>
    <w:rsid w:val="00717FE7"/>
    <w:rsid w:val="007205A9"/>
    <w:rsid w:val="0072171B"/>
    <w:rsid w:val="00721AA6"/>
    <w:rsid w:val="007220C7"/>
    <w:rsid w:val="00722C9D"/>
    <w:rsid w:val="00724603"/>
    <w:rsid w:val="007312C7"/>
    <w:rsid w:val="00731BCD"/>
    <w:rsid w:val="00731D77"/>
    <w:rsid w:val="00733F53"/>
    <w:rsid w:val="00734190"/>
    <w:rsid w:val="007349F4"/>
    <w:rsid w:val="00735BB6"/>
    <w:rsid w:val="00736E08"/>
    <w:rsid w:val="00740AD7"/>
    <w:rsid w:val="00742549"/>
    <w:rsid w:val="007441F7"/>
    <w:rsid w:val="00744770"/>
    <w:rsid w:val="00752401"/>
    <w:rsid w:val="007524E7"/>
    <w:rsid w:val="00753861"/>
    <w:rsid w:val="00753A85"/>
    <w:rsid w:val="007549C2"/>
    <w:rsid w:val="00756CCC"/>
    <w:rsid w:val="007630B7"/>
    <w:rsid w:val="00763A07"/>
    <w:rsid w:val="007640AD"/>
    <w:rsid w:val="00770258"/>
    <w:rsid w:val="00770D4B"/>
    <w:rsid w:val="007732B2"/>
    <w:rsid w:val="00783448"/>
    <w:rsid w:val="00784971"/>
    <w:rsid w:val="007853D8"/>
    <w:rsid w:val="00785537"/>
    <w:rsid w:val="0078635C"/>
    <w:rsid w:val="00786A82"/>
    <w:rsid w:val="00791C51"/>
    <w:rsid w:val="00791F49"/>
    <w:rsid w:val="007928D7"/>
    <w:rsid w:val="007930E3"/>
    <w:rsid w:val="00793D36"/>
    <w:rsid w:val="00796094"/>
    <w:rsid w:val="007A1B2D"/>
    <w:rsid w:val="007A673A"/>
    <w:rsid w:val="007B444C"/>
    <w:rsid w:val="007B5B1B"/>
    <w:rsid w:val="007C14D6"/>
    <w:rsid w:val="007C2104"/>
    <w:rsid w:val="007C246A"/>
    <w:rsid w:val="007C347D"/>
    <w:rsid w:val="007C3DA8"/>
    <w:rsid w:val="007C52D5"/>
    <w:rsid w:val="007C7378"/>
    <w:rsid w:val="007D224E"/>
    <w:rsid w:val="007D27EA"/>
    <w:rsid w:val="007D45EE"/>
    <w:rsid w:val="007D59C8"/>
    <w:rsid w:val="007D5EF4"/>
    <w:rsid w:val="007D6097"/>
    <w:rsid w:val="007E05CB"/>
    <w:rsid w:val="007E46F6"/>
    <w:rsid w:val="007E4A4A"/>
    <w:rsid w:val="007E524D"/>
    <w:rsid w:val="007E6FB6"/>
    <w:rsid w:val="007F07C5"/>
    <w:rsid w:val="007F27E7"/>
    <w:rsid w:val="007F2F2B"/>
    <w:rsid w:val="00801A57"/>
    <w:rsid w:val="0080523C"/>
    <w:rsid w:val="008109F2"/>
    <w:rsid w:val="00813303"/>
    <w:rsid w:val="00814BB9"/>
    <w:rsid w:val="00817590"/>
    <w:rsid w:val="00820904"/>
    <w:rsid w:val="008224E6"/>
    <w:rsid w:val="008227AE"/>
    <w:rsid w:val="00831119"/>
    <w:rsid w:val="00831202"/>
    <w:rsid w:val="0083352A"/>
    <w:rsid w:val="00834164"/>
    <w:rsid w:val="00835AD4"/>
    <w:rsid w:val="00840924"/>
    <w:rsid w:val="00841334"/>
    <w:rsid w:val="0084221E"/>
    <w:rsid w:val="008430C8"/>
    <w:rsid w:val="00851C07"/>
    <w:rsid w:val="00856378"/>
    <w:rsid w:val="00860297"/>
    <w:rsid w:val="0086116D"/>
    <w:rsid w:val="008611FB"/>
    <w:rsid w:val="008632CD"/>
    <w:rsid w:val="008659D3"/>
    <w:rsid w:val="0087450C"/>
    <w:rsid w:val="00874F70"/>
    <w:rsid w:val="00876B4E"/>
    <w:rsid w:val="008771B7"/>
    <w:rsid w:val="00881A59"/>
    <w:rsid w:val="0088397E"/>
    <w:rsid w:val="00884973"/>
    <w:rsid w:val="00884ABD"/>
    <w:rsid w:val="008855CF"/>
    <w:rsid w:val="00886016"/>
    <w:rsid w:val="0089003E"/>
    <w:rsid w:val="00891AAC"/>
    <w:rsid w:val="0089336E"/>
    <w:rsid w:val="00896184"/>
    <w:rsid w:val="00896C93"/>
    <w:rsid w:val="008A03C7"/>
    <w:rsid w:val="008A23AF"/>
    <w:rsid w:val="008A2FAE"/>
    <w:rsid w:val="008A3DCC"/>
    <w:rsid w:val="008A620D"/>
    <w:rsid w:val="008A7AEF"/>
    <w:rsid w:val="008B1797"/>
    <w:rsid w:val="008B23C0"/>
    <w:rsid w:val="008B2B26"/>
    <w:rsid w:val="008B526C"/>
    <w:rsid w:val="008C1ADC"/>
    <w:rsid w:val="008C4B6B"/>
    <w:rsid w:val="008D093E"/>
    <w:rsid w:val="008D3B41"/>
    <w:rsid w:val="008D4844"/>
    <w:rsid w:val="008D48AB"/>
    <w:rsid w:val="008D57F7"/>
    <w:rsid w:val="008D5B03"/>
    <w:rsid w:val="008E0B07"/>
    <w:rsid w:val="008E1EBD"/>
    <w:rsid w:val="008E3960"/>
    <w:rsid w:val="008F0806"/>
    <w:rsid w:val="008F2127"/>
    <w:rsid w:val="008F3EC0"/>
    <w:rsid w:val="00900AE4"/>
    <w:rsid w:val="00902092"/>
    <w:rsid w:val="00904BC3"/>
    <w:rsid w:val="0091472C"/>
    <w:rsid w:val="0091598B"/>
    <w:rsid w:val="00916BD0"/>
    <w:rsid w:val="009213FC"/>
    <w:rsid w:val="00922F52"/>
    <w:rsid w:val="00925313"/>
    <w:rsid w:val="00925B2E"/>
    <w:rsid w:val="00925F84"/>
    <w:rsid w:val="00925FC4"/>
    <w:rsid w:val="0092686F"/>
    <w:rsid w:val="00932419"/>
    <w:rsid w:val="00937475"/>
    <w:rsid w:val="00937B04"/>
    <w:rsid w:val="0094017A"/>
    <w:rsid w:val="00943323"/>
    <w:rsid w:val="009442D4"/>
    <w:rsid w:val="009447CD"/>
    <w:rsid w:val="00945DE7"/>
    <w:rsid w:val="00946013"/>
    <w:rsid w:val="00952C22"/>
    <w:rsid w:val="00953DEE"/>
    <w:rsid w:val="00961880"/>
    <w:rsid w:val="00965BDF"/>
    <w:rsid w:val="00967BF3"/>
    <w:rsid w:val="0097002F"/>
    <w:rsid w:val="009717D4"/>
    <w:rsid w:val="009739B4"/>
    <w:rsid w:val="00981FA6"/>
    <w:rsid w:val="00982B63"/>
    <w:rsid w:val="0098415C"/>
    <w:rsid w:val="00990B3E"/>
    <w:rsid w:val="009926CF"/>
    <w:rsid w:val="009959C8"/>
    <w:rsid w:val="00997EBC"/>
    <w:rsid w:val="009A0F01"/>
    <w:rsid w:val="009A7273"/>
    <w:rsid w:val="009A7325"/>
    <w:rsid w:val="009B2553"/>
    <w:rsid w:val="009B4B30"/>
    <w:rsid w:val="009B6663"/>
    <w:rsid w:val="009B6B13"/>
    <w:rsid w:val="009C15B9"/>
    <w:rsid w:val="009C48C1"/>
    <w:rsid w:val="009D0113"/>
    <w:rsid w:val="009D0971"/>
    <w:rsid w:val="009D2A54"/>
    <w:rsid w:val="009D5AA3"/>
    <w:rsid w:val="009E1ED3"/>
    <w:rsid w:val="009E3744"/>
    <w:rsid w:val="009E5B13"/>
    <w:rsid w:val="009E6526"/>
    <w:rsid w:val="009F61EF"/>
    <w:rsid w:val="00A009C9"/>
    <w:rsid w:val="00A00D8B"/>
    <w:rsid w:val="00A01200"/>
    <w:rsid w:val="00A01877"/>
    <w:rsid w:val="00A033FB"/>
    <w:rsid w:val="00A053B4"/>
    <w:rsid w:val="00A06922"/>
    <w:rsid w:val="00A104B4"/>
    <w:rsid w:val="00A160B3"/>
    <w:rsid w:val="00A16B6B"/>
    <w:rsid w:val="00A23904"/>
    <w:rsid w:val="00A25FA2"/>
    <w:rsid w:val="00A2639B"/>
    <w:rsid w:val="00A30271"/>
    <w:rsid w:val="00A3085C"/>
    <w:rsid w:val="00A3218F"/>
    <w:rsid w:val="00A32413"/>
    <w:rsid w:val="00A3339C"/>
    <w:rsid w:val="00A35B71"/>
    <w:rsid w:val="00A35D70"/>
    <w:rsid w:val="00A36054"/>
    <w:rsid w:val="00A402FB"/>
    <w:rsid w:val="00A41FDA"/>
    <w:rsid w:val="00A43A8D"/>
    <w:rsid w:val="00A4461B"/>
    <w:rsid w:val="00A45073"/>
    <w:rsid w:val="00A46E7D"/>
    <w:rsid w:val="00A5361C"/>
    <w:rsid w:val="00A54522"/>
    <w:rsid w:val="00A55BED"/>
    <w:rsid w:val="00A722A2"/>
    <w:rsid w:val="00A758E3"/>
    <w:rsid w:val="00A76B32"/>
    <w:rsid w:val="00A801E9"/>
    <w:rsid w:val="00A81539"/>
    <w:rsid w:val="00A8227C"/>
    <w:rsid w:val="00A8507A"/>
    <w:rsid w:val="00A85969"/>
    <w:rsid w:val="00A91C26"/>
    <w:rsid w:val="00A92052"/>
    <w:rsid w:val="00AA0DED"/>
    <w:rsid w:val="00AA19BB"/>
    <w:rsid w:val="00AA20E8"/>
    <w:rsid w:val="00AA2BB6"/>
    <w:rsid w:val="00AA5DB8"/>
    <w:rsid w:val="00AB12F1"/>
    <w:rsid w:val="00AB193A"/>
    <w:rsid w:val="00AB2062"/>
    <w:rsid w:val="00AB2F37"/>
    <w:rsid w:val="00AB3C53"/>
    <w:rsid w:val="00AB7A8E"/>
    <w:rsid w:val="00AB7AC4"/>
    <w:rsid w:val="00AC1ECC"/>
    <w:rsid w:val="00AC53A6"/>
    <w:rsid w:val="00AC5ADE"/>
    <w:rsid w:val="00AC74B0"/>
    <w:rsid w:val="00AD11CC"/>
    <w:rsid w:val="00AD65A7"/>
    <w:rsid w:val="00AD6A94"/>
    <w:rsid w:val="00AD742D"/>
    <w:rsid w:val="00AE09EE"/>
    <w:rsid w:val="00AE2FB0"/>
    <w:rsid w:val="00AE3689"/>
    <w:rsid w:val="00AE3E2D"/>
    <w:rsid w:val="00AF1978"/>
    <w:rsid w:val="00AF4032"/>
    <w:rsid w:val="00AF52B1"/>
    <w:rsid w:val="00AF7E65"/>
    <w:rsid w:val="00B0035F"/>
    <w:rsid w:val="00B03851"/>
    <w:rsid w:val="00B04BC9"/>
    <w:rsid w:val="00B06CCD"/>
    <w:rsid w:val="00B153F1"/>
    <w:rsid w:val="00B1542F"/>
    <w:rsid w:val="00B2075C"/>
    <w:rsid w:val="00B219CF"/>
    <w:rsid w:val="00B23E30"/>
    <w:rsid w:val="00B319DA"/>
    <w:rsid w:val="00B371C8"/>
    <w:rsid w:val="00B42D8F"/>
    <w:rsid w:val="00B47DC3"/>
    <w:rsid w:val="00B51A94"/>
    <w:rsid w:val="00B51C21"/>
    <w:rsid w:val="00B63C1E"/>
    <w:rsid w:val="00B72D87"/>
    <w:rsid w:val="00B8198B"/>
    <w:rsid w:val="00B8300C"/>
    <w:rsid w:val="00B93DAD"/>
    <w:rsid w:val="00B94A1E"/>
    <w:rsid w:val="00B94A3D"/>
    <w:rsid w:val="00B954D7"/>
    <w:rsid w:val="00B95EA4"/>
    <w:rsid w:val="00B96172"/>
    <w:rsid w:val="00B96AD9"/>
    <w:rsid w:val="00B96EEF"/>
    <w:rsid w:val="00BA0E85"/>
    <w:rsid w:val="00BA0EE3"/>
    <w:rsid w:val="00BA43C8"/>
    <w:rsid w:val="00BA45AA"/>
    <w:rsid w:val="00BA49BB"/>
    <w:rsid w:val="00BA576C"/>
    <w:rsid w:val="00BA63EA"/>
    <w:rsid w:val="00BA6427"/>
    <w:rsid w:val="00BB0C71"/>
    <w:rsid w:val="00BB340D"/>
    <w:rsid w:val="00BB49E7"/>
    <w:rsid w:val="00BB4E33"/>
    <w:rsid w:val="00BB4ECA"/>
    <w:rsid w:val="00BB68B8"/>
    <w:rsid w:val="00BC260F"/>
    <w:rsid w:val="00BC2CE3"/>
    <w:rsid w:val="00BC3CD9"/>
    <w:rsid w:val="00BC3D96"/>
    <w:rsid w:val="00BC3ED1"/>
    <w:rsid w:val="00BC70EB"/>
    <w:rsid w:val="00BD1E45"/>
    <w:rsid w:val="00BD339F"/>
    <w:rsid w:val="00BD33B2"/>
    <w:rsid w:val="00BD4474"/>
    <w:rsid w:val="00BD4575"/>
    <w:rsid w:val="00BD5877"/>
    <w:rsid w:val="00BD700B"/>
    <w:rsid w:val="00BE2CDF"/>
    <w:rsid w:val="00BE34A4"/>
    <w:rsid w:val="00BE39C3"/>
    <w:rsid w:val="00BE41C7"/>
    <w:rsid w:val="00BE6593"/>
    <w:rsid w:val="00BE700D"/>
    <w:rsid w:val="00BE7102"/>
    <w:rsid w:val="00BF0924"/>
    <w:rsid w:val="00BF3061"/>
    <w:rsid w:val="00BF4FA7"/>
    <w:rsid w:val="00BF6063"/>
    <w:rsid w:val="00C00AB1"/>
    <w:rsid w:val="00C00F0B"/>
    <w:rsid w:val="00C05E51"/>
    <w:rsid w:val="00C07706"/>
    <w:rsid w:val="00C1389A"/>
    <w:rsid w:val="00C14553"/>
    <w:rsid w:val="00C20382"/>
    <w:rsid w:val="00C22D9D"/>
    <w:rsid w:val="00C24F17"/>
    <w:rsid w:val="00C268CB"/>
    <w:rsid w:val="00C301D5"/>
    <w:rsid w:val="00C31211"/>
    <w:rsid w:val="00C340BE"/>
    <w:rsid w:val="00C34536"/>
    <w:rsid w:val="00C40425"/>
    <w:rsid w:val="00C43288"/>
    <w:rsid w:val="00C453E7"/>
    <w:rsid w:val="00C50AC5"/>
    <w:rsid w:val="00C5124B"/>
    <w:rsid w:val="00C51EBF"/>
    <w:rsid w:val="00C53B39"/>
    <w:rsid w:val="00C569A2"/>
    <w:rsid w:val="00C577B1"/>
    <w:rsid w:val="00C60D41"/>
    <w:rsid w:val="00C60DAB"/>
    <w:rsid w:val="00C63636"/>
    <w:rsid w:val="00C6436C"/>
    <w:rsid w:val="00C64799"/>
    <w:rsid w:val="00C66038"/>
    <w:rsid w:val="00C70299"/>
    <w:rsid w:val="00C7032C"/>
    <w:rsid w:val="00C81B21"/>
    <w:rsid w:val="00C91AD3"/>
    <w:rsid w:val="00CA02E5"/>
    <w:rsid w:val="00CA11D8"/>
    <w:rsid w:val="00CA38BC"/>
    <w:rsid w:val="00CA5F4B"/>
    <w:rsid w:val="00CB0D40"/>
    <w:rsid w:val="00CB468D"/>
    <w:rsid w:val="00CB6E5C"/>
    <w:rsid w:val="00CC2D07"/>
    <w:rsid w:val="00CC35DC"/>
    <w:rsid w:val="00CC6D89"/>
    <w:rsid w:val="00CD1187"/>
    <w:rsid w:val="00CD52CE"/>
    <w:rsid w:val="00CE1FFE"/>
    <w:rsid w:val="00CE3B2F"/>
    <w:rsid w:val="00CE4396"/>
    <w:rsid w:val="00CE757B"/>
    <w:rsid w:val="00CF16C5"/>
    <w:rsid w:val="00CF18B4"/>
    <w:rsid w:val="00CF34C1"/>
    <w:rsid w:val="00CF6CBA"/>
    <w:rsid w:val="00CF72AE"/>
    <w:rsid w:val="00D03A13"/>
    <w:rsid w:val="00D042FC"/>
    <w:rsid w:val="00D04B52"/>
    <w:rsid w:val="00D06F8B"/>
    <w:rsid w:val="00D16980"/>
    <w:rsid w:val="00D17D2F"/>
    <w:rsid w:val="00D20AF9"/>
    <w:rsid w:val="00D22BC4"/>
    <w:rsid w:val="00D23954"/>
    <w:rsid w:val="00D26E32"/>
    <w:rsid w:val="00D27492"/>
    <w:rsid w:val="00D32E4A"/>
    <w:rsid w:val="00D34FF0"/>
    <w:rsid w:val="00D35698"/>
    <w:rsid w:val="00D357E3"/>
    <w:rsid w:val="00D36014"/>
    <w:rsid w:val="00D41107"/>
    <w:rsid w:val="00D4400D"/>
    <w:rsid w:val="00D44372"/>
    <w:rsid w:val="00D46FE0"/>
    <w:rsid w:val="00D50161"/>
    <w:rsid w:val="00D50A37"/>
    <w:rsid w:val="00D50B03"/>
    <w:rsid w:val="00D53399"/>
    <w:rsid w:val="00D5430F"/>
    <w:rsid w:val="00D5537A"/>
    <w:rsid w:val="00D55DEF"/>
    <w:rsid w:val="00D60B92"/>
    <w:rsid w:val="00D61271"/>
    <w:rsid w:val="00D623BD"/>
    <w:rsid w:val="00D637AB"/>
    <w:rsid w:val="00D63B3A"/>
    <w:rsid w:val="00D63BD5"/>
    <w:rsid w:val="00D63E5E"/>
    <w:rsid w:val="00D734A9"/>
    <w:rsid w:val="00D75525"/>
    <w:rsid w:val="00D77A26"/>
    <w:rsid w:val="00D849F9"/>
    <w:rsid w:val="00D85403"/>
    <w:rsid w:val="00D92A8F"/>
    <w:rsid w:val="00D93EA2"/>
    <w:rsid w:val="00D94C44"/>
    <w:rsid w:val="00D965AF"/>
    <w:rsid w:val="00D96F8E"/>
    <w:rsid w:val="00D97142"/>
    <w:rsid w:val="00D97566"/>
    <w:rsid w:val="00D97F4C"/>
    <w:rsid w:val="00DA0922"/>
    <w:rsid w:val="00DA3947"/>
    <w:rsid w:val="00DA6A40"/>
    <w:rsid w:val="00DB6A99"/>
    <w:rsid w:val="00DC1AA5"/>
    <w:rsid w:val="00DC2A83"/>
    <w:rsid w:val="00DC3C3C"/>
    <w:rsid w:val="00DC3D67"/>
    <w:rsid w:val="00DC4119"/>
    <w:rsid w:val="00DC4852"/>
    <w:rsid w:val="00DD2517"/>
    <w:rsid w:val="00DD41C0"/>
    <w:rsid w:val="00DD5E71"/>
    <w:rsid w:val="00DD68A5"/>
    <w:rsid w:val="00DD7DD6"/>
    <w:rsid w:val="00DE056E"/>
    <w:rsid w:val="00DE31B7"/>
    <w:rsid w:val="00DE4BC1"/>
    <w:rsid w:val="00DE6589"/>
    <w:rsid w:val="00DF159A"/>
    <w:rsid w:val="00DF3839"/>
    <w:rsid w:val="00DF517F"/>
    <w:rsid w:val="00DF528B"/>
    <w:rsid w:val="00E00E87"/>
    <w:rsid w:val="00E10311"/>
    <w:rsid w:val="00E128FF"/>
    <w:rsid w:val="00E12F88"/>
    <w:rsid w:val="00E21D58"/>
    <w:rsid w:val="00E237C0"/>
    <w:rsid w:val="00E23BA7"/>
    <w:rsid w:val="00E258DC"/>
    <w:rsid w:val="00E263ED"/>
    <w:rsid w:val="00E2699C"/>
    <w:rsid w:val="00E26AA0"/>
    <w:rsid w:val="00E27421"/>
    <w:rsid w:val="00E27E70"/>
    <w:rsid w:val="00E30031"/>
    <w:rsid w:val="00E32899"/>
    <w:rsid w:val="00E339C3"/>
    <w:rsid w:val="00E35C34"/>
    <w:rsid w:val="00E36199"/>
    <w:rsid w:val="00E40114"/>
    <w:rsid w:val="00E43EEA"/>
    <w:rsid w:val="00E448B0"/>
    <w:rsid w:val="00E47181"/>
    <w:rsid w:val="00E50758"/>
    <w:rsid w:val="00E51EF3"/>
    <w:rsid w:val="00E56E1E"/>
    <w:rsid w:val="00E5795D"/>
    <w:rsid w:val="00E60E3D"/>
    <w:rsid w:val="00E63568"/>
    <w:rsid w:val="00E65685"/>
    <w:rsid w:val="00E70622"/>
    <w:rsid w:val="00E72E35"/>
    <w:rsid w:val="00E73D59"/>
    <w:rsid w:val="00E74F52"/>
    <w:rsid w:val="00E771B0"/>
    <w:rsid w:val="00E81257"/>
    <w:rsid w:val="00E82013"/>
    <w:rsid w:val="00E85FF2"/>
    <w:rsid w:val="00E86CCA"/>
    <w:rsid w:val="00E87B9A"/>
    <w:rsid w:val="00E91913"/>
    <w:rsid w:val="00EA1680"/>
    <w:rsid w:val="00EA189D"/>
    <w:rsid w:val="00EB35C6"/>
    <w:rsid w:val="00EB4A77"/>
    <w:rsid w:val="00EB56BF"/>
    <w:rsid w:val="00EB71F4"/>
    <w:rsid w:val="00EC0BE1"/>
    <w:rsid w:val="00EC0F49"/>
    <w:rsid w:val="00EC41FE"/>
    <w:rsid w:val="00EC5D23"/>
    <w:rsid w:val="00EC75CD"/>
    <w:rsid w:val="00ED068C"/>
    <w:rsid w:val="00ED0745"/>
    <w:rsid w:val="00ED1762"/>
    <w:rsid w:val="00ED3EFF"/>
    <w:rsid w:val="00EE17E6"/>
    <w:rsid w:val="00EE3AFA"/>
    <w:rsid w:val="00EE5388"/>
    <w:rsid w:val="00EE546F"/>
    <w:rsid w:val="00EE5B5D"/>
    <w:rsid w:val="00EE601E"/>
    <w:rsid w:val="00EF36CA"/>
    <w:rsid w:val="00EF502F"/>
    <w:rsid w:val="00F0539C"/>
    <w:rsid w:val="00F05BE5"/>
    <w:rsid w:val="00F06636"/>
    <w:rsid w:val="00F163F4"/>
    <w:rsid w:val="00F20C0A"/>
    <w:rsid w:val="00F210D2"/>
    <w:rsid w:val="00F22686"/>
    <w:rsid w:val="00F2537B"/>
    <w:rsid w:val="00F30CC0"/>
    <w:rsid w:val="00F321DC"/>
    <w:rsid w:val="00F36582"/>
    <w:rsid w:val="00F3778B"/>
    <w:rsid w:val="00F40691"/>
    <w:rsid w:val="00F4227F"/>
    <w:rsid w:val="00F46052"/>
    <w:rsid w:val="00F464A0"/>
    <w:rsid w:val="00F4725B"/>
    <w:rsid w:val="00F50D23"/>
    <w:rsid w:val="00F5119A"/>
    <w:rsid w:val="00F51A1A"/>
    <w:rsid w:val="00F55117"/>
    <w:rsid w:val="00F55C3E"/>
    <w:rsid w:val="00F569A6"/>
    <w:rsid w:val="00F60284"/>
    <w:rsid w:val="00F61141"/>
    <w:rsid w:val="00F6149F"/>
    <w:rsid w:val="00F62463"/>
    <w:rsid w:val="00F636BB"/>
    <w:rsid w:val="00F67AD2"/>
    <w:rsid w:val="00F735A5"/>
    <w:rsid w:val="00F76026"/>
    <w:rsid w:val="00F8367C"/>
    <w:rsid w:val="00F9134F"/>
    <w:rsid w:val="00F91499"/>
    <w:rsid w:val="00F96186"/>
    <w:rsid w:val="00F962F0"/>
    <w:rsid w:val="00F97444"/>
    <w:rsid w:val="00FA0A8F"/>
    <w:rsid w:val="00FA205A"/>
    <w:rsid w:val="00FA3FAD"/>
    <w:rsid w:val="00FA40AD"/>
    <w:rsid w:val="00FA5783"/>
    <w:rsid w:val="00FA695F"/>
    <w:rsid w:val="00FA770E"/>
    <w:rsid w:val="00FB3658"/>
    <w:rsid w:val="00FB3B72"/>
    <w:rsid w:val="00FC04BF"/>
    <w:rsid w:val="00FC351B"/>
    <w:rsid w:val="00FC6E3F"/>
    <w:rsid w:val="00FC7DFF"/>
    <w:rsid w:val="00FD0C51"/>
    <w:rsid w:val="00FD24B3"/>
    <w:rsid w:val="00FD38E5"/>
    <w:rsid w:val="00FD47FE"/>
    <w:rsid w:val="00FD7DC4"/>
    <w:rsid w:val="00FE4F2A"/>
    <w:rsid w:val="00FF01F8"/>
    <w:rsid w:val="00FF23B8"/>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6434"/>
  <w15:chartTrackingRefBased/>
  <w15:docId w15:val="{E0CF65F5-B278-4EF4-BFB5-E6023BD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E4"/>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21DF9"/>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21DF9"/>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21DF9"/>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21DF9"/>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21DF9"/>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21DF9"/>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21DF9"/>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DD41C0"/>
    <w:pPr>
      <w:numPr>
        <w:ilvl w:val="1"/>
        <w:numId w:val="1"/>
      </w:numPr>
      <w:shd w:val="clear" w:color="auto" w:fill="8EAADB" w:themeFill="accent1" w:themeFillTint="99"/>
      <w:tabs>
        <w:tab w:val="left" w:pos="851"/>
      </w:tabs>
      <w:spacing w:before="12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DD41C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33594F"/>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customStyle="1" w:styleId="infoliste">
    <w:name w:val="info_liste"/>
    <w:basedOn w:val="Normal"/>
    <w:qFormat/>
    <w:rsid w:val="00896184"/>
    <w:pPr>
      <w:spacing w:after="120"/>
      <w:ind w:left="862" w:hanging="360"/>
    </w:pPr>
    <w:rPr>
      <w:rFonts w:ascii="Open Sans" w:hAnsi="Open Sans" w:cs="Open Sans"/>
      <w:color w:val="000000"/>
      <w:sz w:val="18"/>
      <w:szCs w:val="18"/>
      <w:shd w:val="clear" w:color="auto" w:fill="FFFFFF"/>
      <w:lang w:eastAsia="fr-CA"/>
    </w:rPr>
  </w:style>
  <w:style w:type="character" w:customStyle="1" w:styleId="Titre3Car">
    <w:name w:val="Titre 3 Car"/>
    <w:basedOn w:val="Policepardfaut"/>
    <w:link w:val="Titre3"/>
    <w:uiPriority w:val="9"/>
    <w:rsid w:val="00621DF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621DF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621DF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21DF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21DF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21DF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21DF9"/>
    <w:rPr>
      <w:rFonts w:asciiTheme="majorHAnsi" w:eastAsiaTheme="majorEastAsia" w:hAnsiTheme="majorHAnsi" w:cstheme="majorBidi"/>
      <w:i/>
      <w:iCs/>
      <w:color w:val="272727" w:themeColor="text1" w:themeTint="D8"/>
      <w:sz w:val="21"/>
      <w:szCs w:val="21"/>
    </w:rPr>
  </w:style>
  <w:style w:type="paragraph" w:customStyle="1" w:styleId="sous-sous-section">
    <w:name w:val="sous-sous-section"/>
    <w:basedOn w:val="Titre3"/>
    <w:next w:val="Question"/>
    <w:qFormat/>
    <w:rsid w:val="00273C77"/>
    <w:pPr>
      <w:shd w:val="clear" w:color="auto" w:fill="D9E2F3" w:themeFill="accent1" w:themeFillTint="33"/>
      <w:tabs>
        <w:tab w:val="left" w:pos="851"/>
      </w:tabs>
      <w:spacing w:before="120"/>
    </w:pPr>
    <w:rPr>
      <w:rFonts w:ascii="Arial" w:hAnsi="Arial"/>
      <w:color w:val="auto"/>
    </w:rPr>
  </w:style>
  <w:style w:type="paragraph" w:customStyle="1" w:styleId="Default">
    <w:name w:val="Default"/>
    <w:rsid w:val="000A33F0"/>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Policepardfaut"/>
    <w:uiPriority w:val="99"/>
    <w:unhideWhenUsed/>
    <w:rsid w:val="004E33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eau/potable/installation/documents/Directive00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eau/potable/guide-g2/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eau/potable/guide/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eau/potable/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quebec.gouv.qc.ca/fr/ressource/lc/Q-2_FR_001_001.pdf?langCont=fr&amp;cible=DE69C2F2A2CB8893C6D82A9C621E02B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prelevements/reglement-prelevement-protection/index.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AD73038C4E4F9FB55B4B80B73A1DF3"/>
        <w:category>
          <w:name w:val="Général"/>
          <w:gallery w:val="placeholder"/>
        </w:category>
        <w:types>
          <w:type w:val="bbPlcHdr"/>
        </w:types>
        <w:behaviors>
          <w:behavior w:val="content"/>
        </w:behaviors>
        <w:guid w:val="{7C59DB8C-2FE1-4139-B993-5DD3FAD94AF2}"/>
      </w:docPartPr>
      <w:docPartBody>
        <w:p w:rsidR="00F51FE0" w:rsidRDefault="00F51FE0">
          <w:pPr>
            <w:pStyle w:val="3EAD73038C4E4F9FB55B4B80B73A1DF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3714B0707CB43FF9428A51409CED9A6"/>
        <w:category>
          <w:name w:val="Général"/>
          <w:gallery w:val="placeholder"/>
        </w:category>
        <w:types>
          <w:type w:val="bbPlcHdr"/>
        </w:types>
        <w:behaviors>
          <w:behavior w:val="content"/>
        </w:behaviors>
        <w:guid w:val="{99B01582-503B-42A5-9B92-8308CB92737B}"/>
      </w:docPartPr>
      <w:docPartBody>
        <w:p w:rsidR="00F51FE0" w:rsidRDefault="00F51FE0">
          <w:pPr>
            <w:pStyle w:val="D3714B0707CB43FF9428A51409CED9A6"/>
          </w:pPr>
          <w:r w:rsidRPr="00A728C8">
            <w:rPr>
              <w:rStyle w:val="Textedelespacerserv"/>
              <w:i/>
              <w:iCs/>
            </w:rPr>
            <w:t>Saisissez les informations</w:t>
          </w:r>
          <w:r>
            <w:rPr>
              <w:rStyle w:val="Textedelespacerserv"/>
              <w:i/>
              <w:iCs/>
            </w:rPr>
            <w:t>.</w:t>
          </w:r>
        </w:p>
      </w:docPartBody>
    </w:docPart>
    <w:docPart>
      <w:docPartPr>
        <w:name w:val="F880C87085114610B5CB627350388C95"/>
        <w:category>
          <w:name w:val="Général"/>
          <w:gallery w:val="placeholder"/>
        </w:category>
        <w:types>
          <w:type w:val="bbPlcHdr"/>
        </w:types>
        <w:behaviors>
          <w:behavior w:val="content"/>
        </w:behaviors>
        <w:guid w:val="{4BD98CE1-189C-4D55-B944-8518483C1E7E}"/>
      </w:docPartPr>
      <w:docPartBody>
        <w:p w:rsidR="00F51FE0" w:rsidRDefault="00F51FE0">
          <w:pPr>
            <w:pStyle w:val="F880C87085114610B5CB627350388C9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15BC79D56E04909BA3AF64E7E51CF1A"/>
        <w:category>
          <w:name w:val="Général"/>
          <w:gallery w:val="placeholder"/>
        </w:category>
        <w:types>
          <w:type w:val="bbPlcHdr"/>
        </w:types>
        <w:behaviors>
          <w:behavior w:val="content"/>
        </w:behaviors>
        <w:guid w:val="{43BCA68A-FAC4-450D-BC34-D4012ACF9D73}"/>
      </w:docPartPr>
      <w:docPartBody>
        <w:p w:rsidR="00F51FE0" w:rsidRDefault="00A85D7B" w:rsidP="00A85D7B">
          <w:pPr>
            <w:pStyle w:val="615BC79D56E04909BA3AF64E7E51CF1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ED674E37D41476A9C57DC7E1CDA5F03"/>
        <w:category>
          <w:name w:val="Général"/>
          <w:gallery w:val="placeholder"/>
        </w:category>
        <w:types>
          <w:type w:val="bbPlcHdr"/>
        </w:types>
        <w:behaviors>
          <w:behavior w:val="content"/>
        </w:behaviors>
        <w:guid w:val="{4F513BBE-DF9C-4B50-BD2D-C5999AE5B2C0}"/>
      </w:docPartPr>
      <w:docPartBody>
        <w:p w:rsidR="00F51FE0" w:rsidRDefault="00A85D7B" w:rsidP="00A85D7B">
          <w:pPr>
            <w:pStyle w:val="7ED674E37D41476A9C57DC7E1CDA5F03"/>
          </w:pPr>
          <w:r>
            <w:rPr>
              <w:rStyle w:val="Textedelespacerserv"/>
              <w:i/>
              <w:iCs/>
            </w:rPr>
            <w:t>Précisez la section.</w:t>
          </w:r>
        </w:p>
      </w:docPartBody>
    </w:docPart>
    <w:docPart>
      <w:docPartPr>
        <w:name w:val="33D4F682D7E94F478C5D98A14DF4A9EA"/>
        <w:category>
          <w:name w:val="Général"/>
          <w:gallery w:val="placeholder"/>
        </w:category>
        <w:types>
          <w:type w:val="bbPlcHdr"/>
        </w:types>
        <w:behaviors>
          <w:behavior w:val="content"/>
        </w:behaviors>
        <w:guid w:val="{07B26F97-5089-4669-AFE2-A918807925B9}"/>
      </w:docPartPr>
      <w:docPartBody>
        <w:p w:rsidR="00F51FE0" w:rsidRDefault="00A85D7B" w:rsidP="00A85D7B">
          <w:pPr>
            <w:pStyle w:val="33D4F682D7E94F478C5D98A14DF4A9EA"/>
          </w:pPr>
          <w:r w:rsidRPr="00B8481B">
            <w:rPr>
              <w:rStyle w:val="Textedelespacerserv"/>
              <w:i/>
              <w:sz w:val="20"/>
            </w:rPr>
            <w:t>Saisissez les informations.</w:t>
          </w:r>
        </w:p>
      </w:docPartBody>
    </w:docPart>
    <w:docPart>
      <w:docPartPr>
        <w:name w:val="36EA3C67221C4DC69A5485BD58B0042C"/>
        <w:category>
          <w:name w:val="Général"/>
          <w:gallery w:val="placeholder"/>
        </w:category>
        <w:types>
          <w:type w:val="bbPlcHdr"/>
        </w:types>
        <w:behaviors>
          <w:behavior w:val="content"/>
        </w:behaviors>
        <w:guid w:val="{08EBFE1D-FA73-4D80-9CEA-A028EC82A0D2}"/>
      </w:docPartPr>
      <w:docPartBody>
        <w:p w:rsidR="00F51FE0" w:rsidRDefault="00A85D7B" w:rsidP="00A85D7B">
          <w:pPr>
            <w:pStyle w:val="36EA3C67221C4DC69A5485BD58B0042C"/>
          </w:pPr>
          <w:r w:rsidRPr="00B8481B">
            <w:rPr>
              <w:rStyle w:val="Textedelespacerserv"/>
              <w:i/>
              <w:sz w:val="20"/>
            </w:rPr>
            <w:t>Saisissez les informations.</w:t>
          </w:r>
        </w:p>
      </w:docPartBody>
    </w:docPart>
    <w:docPart>
      <w:docPartPr>
        <w:name w:val="2DCC9AC8247449F190A31B9D93E1F809"/>
        <w:category>
          <w:name w:val="Général"/>
          <w:gallery w:val="placeholder"/>
        </w:category>
        <w:types>
          <w:type w:val="bbPlcHdr"/>
        </w:types>
        <w:behaviors>
          <w:behavior w:val="content"/>
        </w:behaviors>
        <w:guid w:val="{19B21C09-FBE6-4B5B-B5DF-232C47F3C20D}"/>
      </w:docPartPr>
      <w:docPartBody>
        <w:p w:rsidR="00F51FE0" w:rsidRDefault="00A85D7B" w:rsidP="00A85D7B">
          <w:pPr>
            <w:pStyle w:val="2DCC9AC8247449F190A31B9D93E1F809"/>
          </w:pPr>
          <w:r w:rsidRPr="00B8481B">
            <w:rPr>
              <w:rStyle w:val="Textedelespacerserv"/>
              <w:i/>
            </w:rPr>
            <w:t>Saisissez les informations.</w:t>
          </w:r>
        </w:p>
      </w:docPartBody>
    </w:docPart>
    <w:docPart>
      <w:docPartPr>
        <w:name w:val="FFC8ACF598144A4EB8226DFBEBDEC356"/>
        <w:category>
          <w:name w:val="Général"/>
          <w:gallery w:val="placeholder"/>
        </w:category>
        <w:types>
          <w:type w:val="bbPlcHdr"/>
        </w:types>
        <w:behaviors>
          <w:behavior w:val="content"/>
        </w:behaviors>
        <w:guid w:val="{B2676054-3B25-402F-94EB-347F67F5B802}"/>
      </w:docPartPr>
      <w:docPartBody>
        <w:p w:rsidR="00F51FE0" w:rsidRDefault="00A85D7B" w:rsidP="00A85D7B">
          <w:pPr>
            <w:pStyle w:val="FFC8ACF598144A4EB8226DFBEBDEC356"/>
          </w:pPr>
          <w:r w:rsidRPr="00A728C8">
            <w:rPr>
              <w:rStyle w:val="Textedelespacerserv"/>
              <w:i/>
            </w:rPr>
            <w:t>Saisissez les informations</w:t>
          </w:r>
          <w:r>
            <w:rPr>
              <w:rStyle w:val="Textedelespacerserv"/>
              <w:i/>
            </w:rPr>
            <w:t>.</w:t>
          </w:r>
        </w:p>
      </w:docPartBody>
    </w:docPart>
    <w:docPart>
      <w:docPartPr>
        <w:name w:val="C0565DB91C0541278C2335D738F7136C"/>
        <w:category>
          <w:name w:val="Général"/>
          <w:gallery w:val="placeholder"/>
        </w:category>
        <w:types>
          <w:type w:val="bbPlcHdr"/>
        </w:types>
        <w:behaviors>
          <w:behavior w:val="content"/>
        </w:behaviors>
        <w:guid w:val="{9B2635D1-542F-4BAC-829D-BBA5F9C15298}"/>
      </w:docPartPr>
      <w:docPartBody>
        <w:p w:rsidR="00F51FE0" w:rsidRDefault="00A85D7B" w:rsidP="00A85D7B">
          <w:pPr>
            <w:pStyle w:val="C0565DB91C0541278C2335D738F7136C"/>
          </w:pPr>
          <w:r>
            <w:rPr>
              <w:rStyle w:val="Textedelespacerserv"/>
              <w:i/>
            </w:rPr>
            <w:t>..</w:t>
          </w:r>
          <w:r w:rsidRPr="00B8481B">
            <w:rPr>
              <w:rStyle w:val="Textedelespacerserv"/>
              <w:i/>
            </w:rPr>
            <w:t>.</w:t>
          </w:r>
        </w:p>
      </w:docPartBody>
    </w:docPart>
    <w:docPart>
      <w:docPartPr>
        <w:name w:val="2BCCC27B46AB4F45A7EF86017C76FC16"/>
        <w:category>
          <w:name w:val="Général"/>
          <w:gallery w:val="placeholder"/>
        </w:category>
        <w:types>
          <w:type w:val="bbPlcHdr"/>
        </w:types>
        <w:behaviors>
          <w:behavior w:val="content"/>
        </w:behaviors>
        <w:guid w:val="{2274CE30-7AE2-4336-AC0E-4B5BD605A641}"/>
      </w:docPartPr>
      <w:docPartBody>
        <w:p w:rsidR="00F51FE0" w:rsidRDefault="00A85D7B" w:rsidP="00A85D7B">
          <w:pPr>
            <w:pStyle w:val="2BCCC27B46AB4F45A7EF86017C76FC16"/>
          </w:pPr>
          <w:r>
            <w:rPr>
              <w:rStyle w:val="Textedelespacerserv"/>
              <w:i/>
            </w:rPr>
            <w:t>..</w:t>
          </w:r>
          <w:r w:rsidRPr="00B8481B">
            <w:rPr>
              <w:rStyle w:val="Textedelespacerserv"/>
              <w:i/>
            </w:rPr>
            <w:t>.</w:t>
          </w:r>
        </w:p>
      </w:docPartBody>
    </w:docPart>
    <w:docPart>
      <w:docPartPr>
        <w:name w:val="CFCD766C8B5E4DEB9C0DB4649ABDA660"/>
        <w:category>
          <w:name w:val="Général"/>
          <w:gallery w:val="placeholder"/>
        </w:category>
        <w:types>
          <w:type w:val="bbPlcHdr"/>
        </w:types>
        <w:behaviors>
          <w:behavior w:val="content"/>
        </w:behaviors>
        <w:guid w:val="{330DE837-D2C6-4F5E-96C3-2B29EE56C3C4}"/>
      </w:docPartPr>
      <w:docPartBody>
        <w:p w:rsidR="00F51FE0" w:rsidRDefault="00A85D7B" w:rsidP="00A85D7B">
          <w:pPr>
            <w:pStyle w:val="CFCD766C8B5E4DEB9C0DB4649ABDA660"/>
          </w:pPr>
          <w:r>
            <w:rPr>
              <w:rStyle w:val="Textedelespacerserv"/>
              <w:i/>
            </w:rPr>
            <w:t>..</w:t>
          </w:r>
          <w:r w:rsidRPr="00B8481B">
            <w:rPr>
              <w:rStyle w:val="Textedelespacerserv"/>
              <w:i/>
            </w:rPr>
            <w:t>.</w:t>
          </w:r>
        </w:p>
      </w:docPartBody>
    </w:docPart>
    <w:docPart>
      <w:docPartPr>
        <w:name w:val="F03562F9D9EC4A9B8FC58E40DFAB9C02"/>
        <w:category>
          <w:name w:val="Général"/>
          <w:gallery w:val="placeholder"/>
        </w:category>
        <w:types>
          <w:type w:val="bbPlcHdr"/>
        </w:types>
        <w:behaviors>
          <w:behavior w:val="content"/>
        </w:behaviors>
        <w:guid w:val="{0A95049F-D215-4459-95EA-35B953E09C87}"/>
      </w:docPartPr>
      <w:docPartBody>
        <w:p w:rsidR="00F51FE0" w:rsidRDefault="00A85D7B" w:rsidP="00A85D7B">
          <w:pPr>
            <w:pStyle w:val="F03562F9D9EC4A9B8FC58E40DFAB9C02"/>
          </w:pPr>
          <w:r w:rsidRPr="00B8481B">
            <w:rPr>
              <w:rStyle w:val="Textedelespacerserv"/>
              <w:i/>
            </w:rPr>
            <w:t>Sélectionnez la province</w:t>
          </w:r>
        </w:p>
      </w:docPartBody>
    </w:docPart>
    <w:docPart>
      <w:docPartPr>
        <w:name w:val="3B5600937444430888BE7EB048668C91"/>
        <w:category>
          <w:name w:val="Général"/>
          <w:gallery w:val="placeholder"/>
        </w:category>
        <w:types>
          <w:type w:val="bbPlcHdr"/>
        </w:types>
        <w:behaviors>
          <w:behavior w:val="content"/>
        </w:behaviors>
        <w:guid w:val="{8DF67224-6AC2-40B2-AE24-102882C07D4E}"/>
      </w:docPartPr>
      <w:docPartBody>
        <w:p w:rsidR="00F51FE0" w:rsidRDefault="00A85D7B" w:rsidP="00A85D7B">
          <w:pPr>
            <w:pStyle w:val="3B5600937444430888BE7EB048668C91"/>
          </w:pPr>
          <w:r>
            <w:rPr>
              <w:rStyle w:val="Textedelespacerserv"/>
              <w:i/>
            </w:rPr>
            <w:t>..</w:t>
          </w:r>
          <w:r w:rsidRPr="00B8481B">
            <w:rPr>
              <w:rStyle w:val="Textedelespacerserv"/>
              <w:i/>
            </w:rPr>
            <w:t>.</w:t>
          </w:r>
        </w:p>
      </w:docPartBody>
    </w:docPart>
    <w:docPart>
      <w:docPartPr>
        <w:name w:val="3610D8F816F841569B426050CF939C84"/>
        <w:category>
          <w:name w:val="Général"/>
          <w:gallery w:val="placeholder"/>
        </w:category>
        <w:types>
          <w:type w:val="bbPlcHdr"/>
        </w:types>
        <w:behaviors>
          <w:behavior w:val="content"/>
        </w:behaviors>
        <w:guid w:val="{CF8F3DE1-0112-4757-B9D6-794F88AEB41B}"/>
      </w:docPartPr>
      <w:docPartBody>
        <w:p w:rsidR="00F51FE0" w:rsidRDefault="00A85D7B" w:rsidP="00A85D7B">
          <w:pPr>
            <w:pStyle w:val="3610D8F816F841569B426050CF939C84"/>
          </w:pPr>
          <w:r>
            <w:rPr>
              <w:rStyle w:val="Textedelespacerserv"/>
              <w:i/>
            </w:rPr>
            <w:t>..</w:t>
          </w:r>
          <w:r w:rsidRPr="00B8481B">
            <w:rPr>
              <w:rStyle w:val="Textedelespacerserv"/>
              <w:i/>
            </w:rPr>
            <w:t>.</w:t>
          </w:r>
        </w:p>
      </w:docPartBody>
    </w:docPart>
    <w:docPart>
      <w:docPartPr>
        <w:name w:val="A43AC484824045F3959C1E168F9F0D1E"/>
        <w:category>
          <w:name w:val="Général"/>
          <w:gallery w:val="placeholder"/>
        </w:category>
        <w:types>
          <w:type w:val="bbPlcHdr"/>
        </w:types>
        <w:behaviors>
          <w:behavior w:val="content"/>
        </w:behaviors>
        <w:guid w:val="{5199C9C4-48B5-4454-9307-A2C5A30AEBE8}"/>
      </w:docPartPr>
      <w:docPartBody>
        <w:p w:rsidR="00F51FE0" w:rsidRDefault="00A85D7B" w:rsidP="00A85D7B">
          <w:pPr>
            <w:pStyle w:val="A43AC484824045F3959C1E168F9F0D1E"/>
          </w:pPr>
          <w:r w:rsidRPr="00A728C8">
            <w:rPr>
              <w:rStyle w:val="Textedelespacerserv"/>
              <w:i/>
              <w:iCs/>
            </w:rPr>
            <w:t>Saisissez les informations</w:t>
          </w:r>
          <w:r>
            <w:rPr>
              <w:rStyle w:val="Textedelespacerserv"/>
              <w:i/>
              <w:iCs/>
            </w:rPr>
            <w:t>.</w:t>
          </w:r>
        </w:p>
      </w:docPartBody>
    </w:docPart>
    <w:docPart>
      <w:docPartPr>
        <w:name w:val="02EEF8D630C041CAB68B0836E8826C55"/>
        <w:category>
          <w:name w:val="Général"/>
          <w:gallery w:val="placeholder"/>
        </w:category>
        <w:types>
          <w:type w:val="bbPlcHdr"/>
        </w:types>
        <w:behaviors>
          <w:behavior w:val="content"/>
        </w:behaviors>
        <w:guid w:val="{AE76B097-AA76-4B99-AA81-888B9B397831}"/>
      </w:docPartPr>
      <w:docPartBody>
        <w:p w:rsidR="00F51FE0" w:rsidRDefault="00A85D7B" w:rsidP="00A85D7B">
          <w:pPr>
            <w:pStyle w:val="02EEF8D630C041CAB68B0836E8826C55"/>
          </w:pPr>
          <w:r>
            <w:rPr>
              <w:rStyle w:val="Textedelespacerserv"/>
            </w:rPr>
            <w:t>..</w:t>
          </w:r>
          <w:r w:rsidRPr="00AA60DE">
            <w:rPr>
              <w:rStyle w:val="Textedelespacerserv"/>
            </w:rPr>
            <w:t>.</w:t>
          </w:r>
        </w:p>
      </w:docPartBody>
    </w:docPart>
    <w:docPart>
      <w:docPartPr>
        <w:name w:val="79B0F6C548994E29AC20D6A976D68454"/>
        <w:category>
          <w:name w:val="Général"/>
          <w:gallery w:val="placeholder"/>
        </w:category>
        <w:types>
          <w:type w:val="bbPlcHdr"/>
        </w:types>
        <w:behaviors>
          <w:behavior w:val="content"/>
        </w:behaviors>
        <w:guid w:val="{550F2571-E118-4F12-BFF8-3582CE06E668}"/>
      </w:docPartPr>
      <w:docPartBody>
        <w:p w:rsidR="00F51FE0" w:rsidRDefault="00A85D7B" w:rsidP="00A85D7B">
          <w:pPr>
            <w:pStyle w:val="79B0F6C548994E29AC20D6A976D68454"/>
          </w:pPr>
          <w:r>
            <w:rPr>
              <w:rStyle w:val="Textedelespacerserv"/>
            </w:rPr>
            <w:t>..</w:t>
          </w:r>
          <w:r w:rsidRPr="00AA60DE">
            <w:rPr>
              <w:rStyle w:val="Textedelespacerserv"/>
            </w:rPr>
            <w:t>.</w:t>
          </w:r>
        </w:p>
      </w:docPartBody>
    </w:docPart>
    <w:docPart>
      <w:docPartPr>
        <w:name w:val="DD37B07B56594D9BB2FCFB6D263C50D6"/>
        <w:category>
          <w:name w:val="Général"/>
          <w:gallery w:val="placeholder"/>
        </w:category>
        <w:types>
          <w:type w:val="bbPlcHdr"/>
        </w:types>
        <w:behaviors>
          <w:behavior w:val="content"/>
        </w:behaviors>
        <w:guid w:val="{92F86914-36D7-4A7C-854A-9CA67B7758F3}"/>
      </w:docPartPr>
      <w:docPartBody>
        <w:p w:rsidR="00F51FE0" w:rsidRDefault="00A85D7B" w:rsidP="00A85D7B">
          <w:pPr>
            <w:pStyle w:val="DD37B07B56594D9BB2FCFB6D263C50D6"/>
          </w:pPr>
          <w:r>
            <w:rPr>
              <w:rStyle w:val="Textedelespacerserv"/>
            </w:rPr>
            <w:t>..</w:t>
          </w:r>
          <w:r w:rsidRPr="00AA60DE">
            <w:rPr>
              <w:rStyle w:val="Textedelespacerserv"/>
            </w:rPr>
            <w:t>.</w:t>
          </w:r>
        </w:p>
      </w:docPartBody>
    </w:docPart>
    <w:docPart>
      <w:docPartPr>
        <w:name w:val="C4BAE57B76734CA0978AC2A9F26908CC"/>
        <w:category>
          <w:name w:val="Général"/>
          <w:gallery w:val="placeholder"/>
        </w:category>
        <w:types>
          <w:type w:val="bbPlcHdr"/>
        </w:types>
        <w:behaviors>
          <w:behavior w:val="content"/>
        </w:behaviors>
        <w:guid w:val="{96FA65B2-F591-4743-8416-CFEE943E5082}"/>
      </w:docPartPr>
      <w:docPartBody>
        <w:p w:rsidR="00F51FE0" w:rsidRDefault="00A85D7B" w:rsidP="00A85D7B">
          <w:pPr>
            <w:pStyle w:val="C4BAE57B76734CA0978AC2A9F26908CC"/>
          </w:pPr>
          <w:r>
            <w:rPr>
              <w:rStyle w:val="Textedelespacerserv"/>
            </w:rPr>
            <w:t>..</w:t>
          </w:r>
          <w:r w:rsidRPr="00AA60DE">
            <w:rPr>
              <w:rStyle w:val="Textedelespacerserv"/>
            </w:rPr>
            <w:t>.</w:t>
          </w:r>
        </w:p>
      </w:docPartBody>
    </w:docPart>
    <w:docPart>
      <w:docPartPr>
        <w:name w:val="4534F29F91CB4219B1056085C8B16C49"/>
        <w:category>
          <w:name w:val="Général"/>
          <w:gallery w:val="placeholder"/>
        </w:category>
        <w:types>
          <w:type w:val="bbPlcHdr"/>
        </w:types>
        <w:behaviors>
          <w:behavior w:val="content"/>
        </w:behaviors>
        <w:guid w:val="{122B68C6-179C-4DF8-A410-1B01E59D694A}"/>
      </w:docPartPr>
      <w:docPartBody>
        <w:p w:rsidR="00F51FE0" w:rsidRDefault="00A85D7B" w:rsidP="00A85D7B">
          <w:pPr>
            <w:pStyle w:val="4534F29F91CB4219B1056085C8B16C49"/>
          </w:pPr>
          <w:r>
            <w:rPr>
              <w:rStyle w:val="Textedelespacerserv"/>
            </w:rPr>
            <w:t>..</w:t>
          </w:r>
          <w:r w:rsidRPr="00AA60DE">
            <w:rPr>
              <w:rStyle w:val="Textedelespacerserv"/>
            </w:rPr>
            <w:t>.</w:t>
          </w:r>
        </w:p>
      </w:docPartBody>
    </w:docPart>
    <w:docPart>
      <w:docPartPr>
        <w:name w:val="42005ABDB64E447CB3DD534CA02141C7"/>
        <w:category>
          <w:name w:val="Général"/>
          <w:gallery w:val="placeholder"/>
        </w:category>
        <w:types>
          <w:type w:val="bbPlcHdr"/>
        </w:types>
        <w:behaviors>
          <w:behavior w:val="content"/>
        </w:behaviors>
        <w:guid w:val="{16802E9A-BB9F-4B5F-840C-E7CD7BEC8BC6}"/>
      </w:docPartPr>
      <w:docPartBody>
        <w:p w:rsidR="00F51FE0" w:rsidRDefault="00A85D7B" w:rsidP="00A85D7B">
          <w:pPr>
            <w:pStyle w:val="42005ABDB64E447CB3DD534CA02141C7"/>
          </w:pPr>
          <w:r w:rsidRPr="00A728C8">
            <w:rPr>
              <w:rStyle w:val="Textedelespacerserv"/>
              <w:i/>
              <w:iCs/>
            </w:rPr>
            <w:t>Saisissez les informations</w:t>
          </w:r>
          <w:r>
            <w:rPr>
              <w:rStyle w:val="Textedelespacerserv"/>
              <w:i/>
              <w:iCs/>
            </w:rPr>
            <w:t>.</w:t>
          </w:r>
        </w:p>
      </w:docPartBody>
    </w:docPart>
    <w:docPart>
      <w:docPartPr>
        <w:name w:val="BC84BAD4ECE743F3B674DFD47A7DB0F9"/>
        <w:category>
          <w:name w:val="Général"/>
          <w:gallery w:val="placeholder"/>
        </w:category>
        <w:types>
          <w:type w:val="bbPlcHdr"/>
        </w:types>
        <w:behaviors>
          <w:behavior w:val="content"/>
        </w:behaviors>
        <w:guid w:val="{7EC2C0CD-CEF2-4894-A6EB-30A96BBB5622}"/>
      </w:docPartPr>
      <w:docPartBody>
        <w:p w:rsidR="00F51FE0" w:rsidRDefault="00A85D7B" w:rsidP="00A85D7B">
          <w:pPr>
            <w:pStyle w:val="BC84BAD4ECE743F3B674DFD47A7DB0F9"/>
          </w:pPr>
          <w:r>
            <w:rPr>
              <w:rStyle w:val="Textedelespacerserv"/>
            </w:rPr>
            <w:t>..</w:t>
          </w:r>
          <w:r w:rsidRPr="00AA60DE">
            <w:rPr>
              <w:rStyle w:val="Textedelespacerserv"/>
            </w:rPr>
            <w:t>.</w:t>
          </w:r>
        </w:p>
      </w:docPartBody>
    </w:docPart>
    <w:docPart>
      <w:docPartPr>
        <w:name w:val="EAE5DD5FA8834D799B735256EB142425"/>
        <w:category>
          <w:name w:val="Général"/>
          <w:gallery w:val="placeholder"/>
        </w:category>
        <w:types>
          <w:type w:val="bbPlcHdr"/>
        </w:types>
        <w:behaviors>
          <w:behavior w:val="content"/>
        </w:behaviors>
        <w:guid w:val="{BBB59159-ACBC-4A87-A335-4E3CC04A6D6E}"/>
      </w:docPartPr>
      <w:docPartBody>
        <w:p w:rsidR="00F51FE0" w:rsidRDefault="00A85D7B" w:rsidP="00A85D7B">
          <w:pPr>
            <w:pStyle w:val="EAE5DD5FA8834D799B735256EB142425"/>
          </w:pPr>
          <w:r>
            <w:rPr>
              <w:rStyle w:val="Textedelespacerserv"/>
            </w:rPr>
            <w:t>..</w:t>
          </w:r>
          <w:r w:rsidRPr="00AA60DE">
            <w:rPr>
              <w:rStyle w:val="Textedelespacerserv"/>
            </w:rPr>
            <w:t>.</w:t>
          </w:r>
        </w:p>
      </w:docPartBody>
    </w:docPart>
    <w:docPart>
      <w:docPartPr>
        <w:name w:val="DCEC9098BA4349658DCC73EE2CD16F81"/>
        <w:category>
          <w:name w:val="Général"/>
          <w:gallery w:val="placeholder"/>
        </w:category>
        <w:types>
          <w:type w:val="bbPlcHdr"/>
        </w:types>
        <w:behaviors>
          <w:behavior w:val="content"/>
        </w:behaviors>
        <w:guid w:val="{09D9E19F-CA1C-4280-B339-F3AE001A962E}"/>
      </w:docPartPr>
      <w:docPartBody>
        <w:p w:rsidR="00F51FE0" w:rsidRDefault="00A85D7B" w:rsidP="00A85D7B">
          <w:pPr>
            <w:pStyle w:val="DCEC9098BA4349658DCC73EE2CD16F81"/>
          </w:pPr>
          <w:r>
            <w:rPr>
              <w:rStyle w:val="Textedelespacerserv"/>
            </w:rPr>
            <w:t>..</w:t>
          </w:r>
          <w:r w:rsidRPr="00AA60DE">
            <w:rPr>
              <w:rStyle w:val="Textedelespacerserv"/>
            </w:rPr>
            <w:t>.</w:t>
          </w:r>
        </w:p>
      </w:docPartBody>
    </w:docPart>
    <w:docPart>
      <w:docPartPr>
        <w:name w:val="347FFF01D409436E898FC07ACC18CADB"/>
        <w:category>
          <w:name w:val="Général"/>
          <w:gallery w:val="placeholder"/>
        </w:category>
        <w:types>
          <w:type w:val="bbPlcHdr"/>
        </w:types>
        <w:behaviors>
          <w:behavior w:val="content"/>
        </w:behaviors>
        <w:guid w:val="{9D471C32-B1BB-46A1-9E58-D1A2BEDC4EB6}"/>
      </w:docPartPr>
      <w:docPartBody>
        <w:p w:rsidR="00F51FE0" w:rsidRDefault="00A85D7B" w:rsidP="00A85D7B">
          <w:pPr>
            <w:pStyle w:val="347FFF01D409436E898FC07ACC18CADB"/>
          </w:pPr>
          <w:r>
            <w:rPr>
              <w:rStyle w:val="Textedelespacerserv"/>
            </w:rPr>
            <w:t>..</w:t>
          </w:r>
          <w:r w:rsidRPr="00AA60DE">
            <w:rPr>
              <w:rStyle w:val="Textedelespacerserv"/>
            </w:rPr>
            <w:t>.</w:t>
          </w:r>
        </w:p>
      </w:docPartBody>
    </w:docPart>
    <w:docPart>
      <w:docPartPr>
        <w:name w:val="6ACCA4766BFB4761993869DE9AA6906E"/>
        <w:category>
          <w:name w:val="Général"/>
          <w:gallery w:val="placeholder"/>
        </w:category>
        <w:types>
          <w:type w:val="bbPlcHdr"/>
        </w:types>
        <w:behaviors>
          <w:behavior w:val="content"/>
        </w:behaviors>
        <w:guid w:val="{B7984EC8-4215-4AB0-87EC-23F6C777D99A}"/>
      </w:docPartPr>
      <w:docPartBody>
        <w:p w:rsidR="00F51FE0" w:rsidRDefault="00A85D7B" w:rsidP="00A85D7B">
          <w:pPr>
            <w:pStyle w:val="6ACCA4766BFB4761993869DE9AA6906E"/>
          </w:pPr>
          <w:r>
            <w:rPr>
              <w:rStyle w:val="Textedelespacerserv"/>
            </w:rPr>
            <w:t>..</w:t>
          </w:r>
          <w:r w:rsidRPr="00AA60DE">
            <w:rPr>
              <w:rStyle w:val="Textedelespacerserv"/>
            </w:rPr>
            <w:t>.</w:t>
          </w:r>
        </w:p>
      </w:docPartBody>
    </w:docPart>
    <w:docPart>
      <w:docPartPr>
        <w:name w:val="192B0AC8FDDC47AE956D9EE48EBF3523"/>
        <w:category>
          <w:name w:val="Général"/>
          <w:gallery w:val="placeholder"/>
        </w:category>
        <w:types>
          <w:type w:val="bbPlcHdr"/>
        </w:types>
        <w:behaviors>
          <w:behavior w:val="content"/>
        </w:behaviors>
        <w:guid w:val="{0A11800C-183B-465B-A938-CCE1CC17C46E}"/>
      </w:docPartPr>
      <w:docPartBody>
        <w:p w:rsidR="00F51FE0" w:rsidRDefault="00A85D7B" w:rsidP="00A85D7B">
          <w:pPr>
            <w:pStyle w:val="192B0AC8FDDC47AE956D9EE48EBF3523"/>
          </w:pPr>
          <w:r>
            <w:rPr>
              <w:rStyle w:val="Textedelespacerserv"/>
            </w:rPr>
            <w:t>..</w:t>
          </w:r>
          <w:r w:rsidRPr="00AA60DE">
            <w:rPr>
              <w:rStyle w:val="Textedelespacerserv"/>
            </w:rPr>
            <w:t>.</w:t>
          </w:r>
        </w:p>
      </w:docPartBody>
    </w:docPart>
    <w:docPart>
      <w:docPartPr>
        <w:name w:val="20CC4DB2F9404C9D8F58923FB473E3EE"/>
        <w:category>
          <w:name w:val="Général"/>
          <w:gallery w:val="placeholder"/>
        </w:category>
        <w:types>
          <w:type w:val="bbPlcHdr"/>
        </w:types>
        <w:behaviors>
          <w:behavior w:val="content"/>
        </w:behaviors>
        <w:guid w:val="{12A2E46C-78B2-467D-91CA-1F9E56F0C8A9}"/>
      </w:docPartPr>
      <w:docPartBody>
        <w:p w:rsidR="00F51FE0" w:rsidRDefault="00F51FE0" w:rsidP="00F51FE0">
          <w:pPr>
            <w:pStyle w:val="20CC4DB2F9404C9D8F58923FB473E3E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D2AD1124C2435DA1DEF171FFFC7618"/>
        <w:category>
          <w:name w:val="Général"/>
          <w:gallery w:val="placeholder"/>
        </w:category>
        <w:types>
          <w:type w:val="bbPlcHdr"/>
        </w:types>
        <w:behaviors>
          <w:behavior w:val="content"/>
        </w:behaviors>
        <w:guid w:val="{3210D52D-90B9-4DF1-916A-73FDEBE0FA60}"/>
      </w:docPartPr>
      <w:docPartBody>
        <w:p w:rsidR="00F51FE0" w:rsidRDefault="00A85D7B" w:rsidP="00A85D7B">
          <w:pPr>
            <w:pStyle w:val="BDD2AD1124C2435DA1DEF171FFFC761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58BAB2C351B428592B7517DFF0C8607"/>
        <w:category>
          <w:name w:val="Général"/>
          <w:gallery w:val="placeholder"/>
        </w:category>
        <w:types>
          <w:type w:val="bbPlcHdr"/>
        </w:types>
        <w:behaviors>
          <w:behavior w:val="content"/>
        </w:behaviors>
        <w:guid w:val="{60276647-5710-4672-988D-C17BA94A8392}"/>
      </w:docPartPr>
      <w:docPartBody>
        <w:p w:rsidR="00F51FE0" w:rsidRDefault="00A85D7B" w:rsidP="00A85D7B">
          <w:pPr>
            <w:pStyle w:val="E58BAB2C351B428592B7517DFF0C8607"/>
          </w:pPr>
          <w:r>
            <w:rPr>
              <w:rStyle w:val="Textedelespacerserv"/>
              <w:i/>
              <w:iCs/>
            </w:rPr>
            <w:t>Précisez la section.</w:t>
          </w:r>
        </w:p>
      </w:docPartBody>
    </w:docPart>
    <w:docPart>
      <w:docPartPr>
        <w:name w:val="81013B5F41B049D6BADE4C22F46BC4F3"/>
        <w:category>
          <w:name w:val="Général"/>
          <w:gallery w:val="placeholder"/>
        </w:category>
        <w:types>
          <w:type w:val="bbPlcHdr"/>
        </w:types>
        <w:behaviors>
          <w:behavior w:val="content"/>
        </w:behaviors>
        <w:guid w:val="{9E5B82AD-8480-44EE-9B33-FABB16754834}"/>
      </w:docPartPr>
      <w:docPartBody>
        <w:p w:rsidR="00F51FE0" w:rsidRDefault="00A85D7B" w:rsidP="00A85D7B">
          <w:pPr>
            <w:pStyle w:val="81013B5F41B049D6BADE4C22F46BC4F3"/>
          </w:pPr>
          <w:r w:rsidRPr="00EB2FBC">
            <w:rPr>
              <w:rStyle w:val="Textedelespacerserv"/>
              <w:i/>
              <w:iCs/>
            </w:rPr>
            <w:t>Saisissez les informations.</w:t>
          </w:r>
        </w:p>
      </w:docPartBody>
    </w:docPart>
    <w:docPart>
      <w:docPartPr>
        <w:name w:val="E5CC1975E9DA421495D915D65EF73EF6"/>
        <w:category>
          <w:name w:val="Général"/>
          <w:gallery w:val="placeholder"/>
        </w:category>
        <w:types>
          <w:type w:val="bbPlcHdr"/>
        </w:types>
        <w:behaviors>
          <w:behavior w:val="content"/>
        </w:behaviors>
        <w:guid w:val="{A29632B0-5F55-4ECE-8B9B-680DA5B87F33}"/>
      </w:docPartPr>
      <w:docPartBody>
        <w:p w:rsidR="00F51FE0" w:rsidRDefault="00A85D7B" w:rsidP="00A85D7B">
          <w:pPr>
            <w:pStyle w:val="E5CC1975E9DA421495D915D65EF73EF6"/>
          </w:pPr>
          <w:r>
            <w:rPr>
              <w:rStyle w:val="Textedelespacerserv"/>
            </w:rPr>
            <w:t>..</w:t>
          </w:r>
          <w:r w:rsidRPr="00AA60DE">
            <w:rPr>
              <w:rStyle w:val="Textedelespacerserv"/>
            </w:rPr>
            <w:t>.</w:t>
          </w:r>
        </w:p>
      </w:docPartBody>
    </w:docPart>
    <w:docPart>
      <w:docPartPr>
        <w:name w:val="C018225610B249A5907A9FD6551A9BCE"/>
        <w:category>
          <w:name w:val="Général"/>
          <w:gallery w:val="placeholder"/>
        </w:category>
        <w:types>
          <w:type w:val="bbPlcHdr"/>
        </w:types>
        <w:behaviors>
          <w:behavior w:val="content"/>
        </w:behaviors>
        <w:guid w:val="{F744ACCD-239D-4D06-BECA-943504E67422}"/>
      </w:docPartPr>
      <w:docPartBody>
        <w:p w:rsidR="00F51FE0" w:rsidRDefault="00A85D7B" w:rsidP="00A85D7B">
          <w:pPr>
            <w:pStyle w:val="C018225610B249A5907A9FD6551A9BCE"/>
          </w:pPr>
          <w:r>
            <w:rPr>
              <w:rStyle w:val="Textedelespacerserv"/>
            </w:rPr>
            <w:t>..</w:t>
          </w:r>
          <w:r w:rsidRPr="00AA60DE">
            <w:rPr>
              <w:rStyle w:val="Textedelespacerserv"/>
            </w:rPr>
            <w:t>.</w:t>
          </w:r>
        </w:p>
      </w:docPartBody>
    </w:docPart>
    <w:docPart>
      <w:docPartPr>
        <w:name w:val="734119E3220B4716ADAED0580DBC0659"/>
        <w:category>
          <w:name w:val="Général"/>
          <w:gallery w:val="placeholder"/>
        </w:category>
        <w:types>
          <w:type w:val="bbPlcHdr"/>
        </w:types>
        <w:behaviors>
          <w:behavior w:val="content"/>
        </w:behaviors>
        <w:guid w:val="{74E120C0-088D-474D-8AC4-05FAA8A85352}"/>
      </w:docPartPr>
      <w:docPartBody>
        <w:p w:rsidR="00F51FE0" w:rsidRDefault="00A85D7B" w:rsidP="00A85D7B">
          <w:pPr>
            <w:pStyle w:val="734119E3220B4716ADAED0580DBC0659"/>
          </w:pPr>
          <w:r>
            <w:rPr>
              <w:rStyle w:val="Textedelespacerserv"/>
            </w:rPr>
            <w:t>..</w:t>
          </w:r>
          <w:r w:rsidRPr="00AA60DE">
            <w:rPr>
              <w:rStyle w:val="Textedelespacerserv"/>
            </w:rPr>
            <w:t>.</w:t>
          </w:r>
        </w:p>
      </w:docPartBody>
    </w:docPart>
    <w:docPart>
      <w:docPartPr>
        <w:name w:val="D9964EBCD49F4F99BC166E935AB57074"/>
        <w:category>
          <w:name w:val="Général"/>
          <w:gallery w:val="placeholder"/>
        </w:category>
        <w:types>
          <w:type w:val="bbPlcHdr"/>
        </w:types>
        <w:behaviors>
          <w:behavior w:val="content"/>
        </w:behaviors>
        <w:guid w:val="{C58F8AA5-DE65-467C-9EEC-ADCC220124C7}"/>
      </w:docPartPr>
      <w:docPartBody>
        <w:p w:rsidR="00F51FE0" w:rsidRDefault="00A85D7B" w:rsidP="00A85D7B">
          <w:pPr>
            <w:pStyle w:val="D9964EBCD49F4F99BC166E935AB57074"/>
          </w:pPr>
          <w:r>
            <w:rPr>
              <w:rStyle w:val="Textedelespacerserv"/>
            </w:rPr>
            <w:t>..</w:t>
          </w:r>
          <w:r w:rsidRPr="00AA60DE">
            <w:rPr>
              <w:rStyle w:val="Textedelespacerserv"/>
            </w:rPr>
            <w:t>.</w:t>
          </w:r>
        </w:p>
      </w:docPartBody>
    </w:docPart>
    <w:docPart>
      <w:docPartPr>
        <w:name w:val="A37B14796837478B88E5DBDE3EF4B235"/>
        <w:category>
          <w:name w:val="Général"/>
          <w:gallery w:val="placeholder"/>
        </w:category>
        <w:types>
          <w:type w:val="bbPlcHdr"/>
        </w:types>
        <w:behaviors>
          <w:behavior w:val="content"/>
        </w:behaviors>
        <w:guid w:val="{4CA21127-B7D9-4656-8376-667267A36CAD}"/>
      </w:docPartPr>
      <w:docPartBody>
        <w:p w:rsidR="00F51FE0" w:rsidRDefault="00A85D7B" w:rsidP="00A85D7B">
          <w:pPr>
            <w:pStyle w:val="A37B14796837478B88E5DBDE3EF4B235"/>
          </w:pPr>
          <w:r>
            <w:rPr>
              <w:rStyle w:val="Textedelespacerserv"/>
            </w:rPr>
            <w:t>..</w:t>
          </w:r>
          <w:r w:rsidRPr="00AA60DE">
            <w:rPr>
              <w:rStyle w:val="Textedelespacerserv"/>
            </w:rPr>
            <w:t>.</w:t>
          </w:r>
        </w:p>
      </w:docPartBody>
    </w:docPart>
    <w:docPart>
      <w:docPartPr>
        <w:name w:val="E1E4C1750AB64CD1B3433E25EB98FB63"/>
        <w:category>
          <w:name w:val="Général"/>
          <w:gallery w:val="placeholder"/>
        </w:category>
        <w:types>
          <w:type w:val="bbPlcHdr"/>
        </w:types>
        <w:behaviors>
          <w:behavior w:val="content"/>
        </w:behaviors>
        <w:guid w:val="{3411970D-4871-4E91-9E95-8CB31C27BDCC}"/>
      </w:docPartPr>
      <w:docPartBody>
        <w:p w:rsidR="00F51FE0" w:rsidRDefault="00A85D7B" w:rsidP="00A85D7B">
          <w:pPr>
            <w:pStyle w:val="E1E4C1750AB64CD1B3433E25EB98FB63"/>
          </w:pPr>
          <w:r w:rsidRPr="00EB2FBC">
            <w:rPr>
              <w:rStyle w:val="Textedelespacerserv"/>
              <w:i/>
              <w:iCs/>
            </w:rPr>
            <w:t>Sélectionnez la province</w:t>
          </w:r>
        </w:p>
      </w:docPartBody>
    </w:docPart>
    <w:docPart>
      <w:docPartPr>
        <w:name w:val="C35C3BFD04A244109FACFE34847A8181"/>
        <w:category>
          <w:name w:val="Général"/>
          <w:gallery w:val="placeholder"/>
        </w:category>
        <w:types>
          <w:type w:val="bbPlcHdr"/>
        </w:types>
        <w:behaviors>
          <w:behavior w:val="content"/>
        </w:behaviors>
        <w:guid w:val="{0E4324AA-37AD-4BBA-B78E-453D6564CE8D}"/>
      </w:docPartPr>
      <w:docPartBody>
        <w:p w:rsidR="00F51FE0" w:rsidRDefault="00A85D7B" w:rsidP="00A85D7B">
          <w:pPr>
            <w:pStyle w:val="C35C3BFD04A244109FACFE34847A8181"/>
          </w:pPr>
          <w:r>
            <w:rPr>
              <w:rStyle w:val="Textedelespacerserv"/>
            </w:rPr>
            <w:t>..</w:t>
          </w:r>
          <w:r w:rsidRPr="00AA60DE">
            <w:rPr>
              <w:rStyle w:val="Textedelespacerserv"/>
            </w:rPr>
            <w:t>.</w:t>
          </w:r>
        </w:p>
      </w:docPartBody>
    </w:docPart>
    <w:docPart>
      <w:docPartPr>
        <w:name w:val="9EF549C30523424D8A72FFEBB4BE8D67"/>
        <w:category>
          <w:name w:val="Général"/>
          <w:gallery w:val="placeholder"/>
        </w:category>
        <w:types>
          <w:type w:val="bbPlcHdr"/>
        </w:types>
        <w:behaviors>
          <w:behavior w:val="content"/>
        </w:behaviors>
        <w:guid w:val="{F95CDD10-DE8F-4934-A542-BC12963A0F82}"/>
      </w:docPartPr>
      <w:docPartBody>
        <w:p w:rsidR="00F51FE0" w:rsidRDefault="00A85D7B" w:rsidP="00A85D7B">
          <w:pPr>
            <w:pStyle w:val="9EF549C30523424D8A72FFEBB4BE8D67"/>
          </w:pPr>
          <w:r w:rsidRPr="00EB2FBC">
            <w:rPr>
              <w:rStyle w:val="Textedelespacerserv"/>
              <w:i/>
              <w:iCs/>
            </w:rPr>
            <w:t>Saisissez les informations.</w:t>
          </w:r>
        </w:p>
      </w:docPartBody>
    </w:docPart>
    <w:docPart>
      <w:docPartPr>
        <w:name w:val="7EEA25E5EB9E435C85699CF31BCECDB8"/>
        <w:category>
          <w:name w:val="Général"/>
          <w:gallery w:val="placeholder"/>
        </w:category>
        <w:types>
          <w:type w:val="bbPlcHdr"/>
        </w:types>
        <w:behaviors>
          <w:behavior w:val="content"/>
        </w:behaviors>
        <w:guid w:val="{4689B329-C814-4DC8-90BD-B61B69B30044}"/>
      </w:docPartPr>
      <w:docPartBody>
        <w:p w:rsidR="00F51FE0" w:rsidRDefault="00A85D7B" w:rsidP="00A85D7B">
          <w:pPr>
            <w:pStyle w:val="7EEA25E5EB9E435C85699CF31BCECDB8"/>
          </w:pPr>
          <w:r>
            <w:rPr>
              <w:rStyle w:val="Textedelespacerserv"/>
            </w:rPr>
            <w:t>..</w:t>
          </w:r>
          <w:r w:rsidRPr="00AA60DE">
            <w:rPr>
              <w:rStyle w:val="Textedelespacerserv"/>
            </w:rPr>
            <w:t>.</w:t>
          </w:r>
        </w:p>
      </w:docPartBody>
    </w:docPart>
    <w:docPart>
      <w:docPartPr>
        <w:name w:val="E839CDBCD0154BEEAC7503CFA05FA61E"/>
        <w:category>
          <w:name w:val="Général"/>
          <w:gallery w:val="placeholder"/>
        </w:category>
        <w:types>
          <w:type w:val="bbPlcHdr"/>
        </w:types>
        <w:behaviors>
          <w:behavior w:val="content"/>
        </w:behaviors>
        <w:guid w:val="{4033CBB4-61B4-436B-896C-EDFAC2CA2E35}"/>
      </w:docPartPr>
      <w:docPartBody>
        <w:p w:rsidR="00F51FE0" w:rsidRDefault="00A85D7B" w:rsidP="00A85D7B">
          <w:pPr>
            <w:pStyle w:val="E839CDBCD0154BEEAC7503CFA05FA61E"/>
          </w:pPr>
          <w:r>
            <w:rPr>
              <w:rStyle w:val="Textedelespacerserv"/>
              <w:i/>
              <w:iCs/>
            </w:rPr>
            <w:t>Sélectionnez la date.</w:t>
          </w:r>
        </w:p>
      </w:docPartBody>
    </w:docPart>
    <w:docPart>
      <w:docPartPr>
        <w:name w:val="DefaultPlaceholder_-1854013435"/>
        <w:category>
          <w:name w:val="Général"/>
          <w:gallery w:val="placeholder"/>
        </w:category>
        <w:types>
          <w:type w:val="bbPlcHdr"/>
        </w:types>
        <w:behaviors>
          <w:behavior w:val="content"/>
        </w:behaviors>
        <w:guid w:val="{2D1354B4-3131-440F-8214-92FEE14D0139}"/>
      </w:docPartPr>
      <w:docPartBody>
        <w:p w:rsidR="00F51FE0" w:rsidRDefault="00F51FE0">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B341F6E413E45D882E82D3B35ED0466"/>
        <w:category>
          <w:name w:val="Général"/>
          <w:gallery w:val="placeholder"/>
        </w:category>
        <w:types>
          <w:type w:val="bbPlcHdr"/>
        </w:types>
        <w:behaviors>
          <w:behavior w:val="content"/>
        </w:behaviors>
        <w:guid w:val="{3325D242-97BF-46E8-BA2B-58FB98CAC04E}"/>
      </w:docPartPr>
      <w:docPartBody>
        <w:p w:rsidR="00F51FE0" w:rsidRDefault="00A85D7B" w:rsidP="00A85D7B">
          <w:pPr>
            <w:pStyle w:val="4B341F6E413E45D882E82D3B35ED0466"/>
          </w:pPr>
          <w:r>
            <w:rPr>
              <w:rStyle w:val="Textedelespacerserv"/>
            </w:rPr>
            <w:t>..</w:t>
          </w:r>
          <w:r w:rsidRPr="00AA60DE">
            <w:rPr>
              <w:rStyle w:val="Textedelespacerserv"/>
            </w:rPr>
            <w:t>.</w:t>
          </w:r>
        </w:p>
      </w:docPartBody>
    </w:docPart>
    <w:docPart>
      <w:docPartPr>
        <w:name w:val="5B3C0FF1202F40EABE028AE38B51BAEF"/>
        <w:category>
          <w:name w:val="Général"/>
          <w:gallery w:val="placeholder"/>
        </w:category>
        <w:types>
          <w:type w:val="bbPlcHdr"/>
        </w:types>
        <w:behaviors>
          <w:behavior w:val="content"/>
        </w:behaviors>
        <w:guid w:val="{EE4E68D5-A285-4786-BBF2-99F8184EC299}"/>
      </w:docPartPr>
      <w:docPartBody>
        <w:p w:rsidR="00F51FE0" w:rsidRDefault="00A85D7B" w:rsidP="00A85D7B">
          <w:pPr>
            <w:pStyle w:val="5B3C0FF1202F40EABE028AE38B51BAEF"/>
          </w:pPr>
          <w:r>
            <w:rPr>
              <w:rStyle w:val="Textedelespacerserv"/>
              <w:i/>
              <w:iCs/>
            </w:rPr>
            <w:t>Sélectionnez la date.</w:t>
          </w:r>
        </w:p>
      </w:docPartBody>
    </w:docPart>
    <w:docPart>
      <w:docPartPr>
        <w:name w:val="A6B7C3EDAF0F433FA76548EF378975FB"/>
        <w:category>
          <w:name w:val="Général"/>
          <w:gallery w:val="placeholder"/>
        </w:category>
        <w:types>
          <w:type w:val="bbPlcHdr"/>
        </w:types>
        <w:behaviors>
          <w:behavior w:val="content"/>
        </w:behaviors>
        <w:guid w:val="{BFA6B9BB-0052-40F6-9398-B9CECB8CFFC6}"/>
      </w:docPartPr>
      <w:docPartBody>
        <w:p w:rsidR="00F51FE0" w:rsidRDefault="00A85D7B" w:rsidP="00A85D7B">
          <w:pPr>
            <w:pStyle w:val="A6B7C3EDAF0F433FA76548EF378975FB"/>
          </w:pPr>
          <w:r>
            <w:rPr>
              <w:rStyle w:val="Textedelespacerserv"/>
            </w:rPr>
            <w:t>..</w:t>
          </w:r>
          <w:r w:rsidRPr="00AA60DE">
            <w:rPr>
              <w:rStyle w:val="Textedelespacerserv"/>
            </w:rPr>
            <w:t>.</w:t>
          </w:r>
        </w:p>
      </w:docPartBody>
    </w:docPart>
    <w:docPart>
      <w:docPartPr>
        <w:name w:val="A3ABFCAC3D7E435A81B6949BC9C708C8"/>
        <w:category>
          <w:name w:val="Général"/>
          <w:gallery w:val="placeholder"/>
        </w:category>
        <w:types>
          <w:type w:val="bbPlcHdr"/>
        </w:types>
        <w:behaviors>
          <w:behavior w:val="content"/>
        </w:behaviors>
        <w:guid w:val="{8BAECE5C-9A62-41B1-A925-54DE16EAF076}"/>
      </w:docPartPr>
      <w:docPartBody>
        <w:p w:rsidR="00F51FE0" w:rsidRDefault="00F51FE0" w:rsidP="00F51FE0">
          <w:pPr>
            <w:pStyle w:val="A3ABFCAC3D7E435A81B6949BC9C708C8"/>
          </w:pPr>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CC631D56AE496F873E48C1908A27F7"/>
        <w:category>
          <w:name w:val="Général"/>
          <w:gallery w:val="placeholder"/>
        </w:category>
        <w:types>
          <w:type w:val="bbPlcHdr"/>
        </w:types>
        <w:behaviors>
          <w:behavior w:val="content"/>
        </w:behaviors>
        <w:guid w:val="{B761C3FC-866A-4BB3-A536-EB311C153F87}"/>
      </w:docPartPr>
      <w:docPartBody>
        <w:p w:rsidR="00F51FE0" w:rsidRDefault="00A85D7B" w:rsidP="00A85D7B">
          <w:pPr>
            <w:pStyle w:val="B6CC631D56AE496F873E48C1908A27F7"/>
          </w:pPr>
          <w:r w:rsidRPr="009303E9">
            <w:rPr>
              <w:rStyle w:val="Textedelespacerserv"/>
              <w:i/>
              <w:iCs/>
            </w:rPr>
            <w:t>Cliquez sur le + pour ajouter des lignes</w:t>
          </w:r>
          <w:r w:rsidRPr="00AA60DE">
            <w:rPr>
              <w:rStyle w:val="Textedelespacerserv"/>
            </w:rPr>
            <w:t>.</w:t>
          </w:r>
        </w:p>
      </w:docPartBody>
    </w:docPart>
    <w:docPart>
      <w:docPartPr>
        <w:name w:val="84F099AA98584DF28A1F433BECBC6D4D"/>
        <w:category>
          <w:name w:val="Général"/>
          <w:gallery w:val="placeholder"/>
        </w:category>
        <w:types>
          <w:type w:val="bbPlcHdr"/>
        </w:types>
        <w:behaviors>
          <w:behavior w:val="content"/>
        </w:behaviors>
        <w:guid w:val="{905F58AD-80DF-41AB-B8F6-BE11CB19FEC7}"/>
      </w:docPartPr>
      <w:docPartBody>
        <w:p w:rsidR="00F51FE0" w:rsidRDefault="00A85D7B" w:rsidP="00A85D7B">
          <w:pPr>
            <w:pStyle w:val="84F099AA98584DF28A1F433BECBC6D4D"/>
          </w:pPr>
          <w:r>
            <w:rPr>
              <w:rStyle w:val="Textedelespacerserv"/>
              <w:i/>
              <w:iCs/>
            </w:rPr>
            <w:t>Sélectionnez la date.</w:t>
          </w:r>
        </w:p>
      </w:docPartBody>
    </w:docPart>
    <w:docPart>
      <w:docPartPr>
        <w:name w:val="C07EF3794E8841F6AA1E3D7D7A2282CD"/>
        <w:category>
          <w:name w:val="Général"/>
          <w:gallery w:val="placeholder"/>
        </w:category>
        <w:types>
          <w:type w:val="bbPlcHdr"/>
        </w:types>
        <w:behaviors>
          <w:behavior w:val="content"/>
        </w:behaviors>
        <w:guid w:val="{736ACAA8-5687-4145-B392-90574CB08FDB}"/>
      </w:docPartPr>
      <w:docPartBody>
        <w:p w:rsidR="00F51FE0" w:rsidRDefault="00A85D7B" w:rsidP="00A85D7B">
          <w:pPr>
            <w:pStyle w:val="C07EF3794E8841F6AA1E3D7D7A2282CD"/>
          </w:pPr>
          <w:r>
            <w:rPr>
              <w:rStyle w:val="Textedelespacerserv"/>
            </w:rPr>
            <w:t>..</w:t>
          </w:r>
          <w:r w:rsidRPr="00AA60DE">
            <w:rPr>
              <w:rStyle w:val="Textedelespacerserv"/>
            </w:rPr>
            <w:t>.</w:t>
          </w:r>
        </w:p>
      </w:docPartBody>
    </w:docPart>
    <w:docPart>
      <w:docPartPr>
        <w:name w:val="F15A30611B8240CB843AE9F1FDA5F6ED"/>
        <w:category>
          <w:name w:val="Général"/>
          <w:gallery w:val="placeholder"/>
        </w:category>
        <w:types>
          <w:type w:val="bbPlcHdr"/>
        </w:types>
        <w:behaviors>
          <w:behavior w:val="content"/>
        </w:behaviors>
        <w:guid w:val="{7B676FB6-7C17-4B23-8FF7-1D386CF433EF}"/>
      </w:docPartPr>
      <w:docPartBody>
        <w:p w:rsidR="00F51FE0" w:rsidRDefault="00A85D7B" w:rsidP="00A85D7B">
          <w:pPr>
            <w:pStyle w:val="F15A30611B8240CB843AE9F1FDA5F6E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53859C873144CBD93AAD53A117AF591"/>
        <w:category>
          <w:name w:val="Général"/>
          <w:gallery w:val="placeholder"/>
        </w:category>
        <w:types>
          <w:type w:val="bbPlcHdr"/>
        </w:types>
        <w:behaviors>
          <w:behavior w:val="content"/>
        </w:behaviors>
        <w:guid w:val="{AE8E4565-FFE6-4D46-B0FB-DE712F8FDCCE}"/>
      </w:docPartPr>
      <w:docPartBody>
        <w:p w:rsidR="00F51FE0" w:rsidRDefault="00A85D7B" w:rsidP="00A85D7B">
          <w:pPr>
            <w:pStyle w:val="253859C873144CBD93AAD53A117AF5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AC1A7DB3D6444DA799139AD719E6FF"/>
        <w:category>
          <w:name w:val="Général"/>
          <w:gallery w:val="placeholder"/>
        </w:category>
        <w:types>
          <w:type w:val="bbPlcHdr"/>
        </w:types>
        <w:behaviors>
          <w:behavior w:val="content"/>
        </w:behaviors>
        <w:guid w:val="{793A8712-A626-4EE2-87C4-168A198E72E3}"/>
      </w:docPartPr>
      <w:docPartBody>
        <w:p w:rsidR="00F51FE0" w:rsidRDefault="00A85D7B" w:rsidP="00A85D7B">
          <w:pPr>
            <w:pStyle w:val="EDAC1A7DB3D6444DA799139AD719E6FF"/>
          </w:pPr>
          <w:r>
            <w:rPr>
              <w:rStyle w:val="Textedelespacerserv"/>
              <w:i/>
              <w:iCs/>
            </w:rPr>
            <w:t>Indiquez le nom du document et la section.</w:t>
          </w:r>
        </w:p>
      </w:docPartBody>
    </w:docPart>
    <w:docPart>
      <w:docPartPr>
        <w:name w:val="088070CC040E49EEBD6964DEA4FA6B86"/>
        <w:category>
          <w:name w:val="Général"/>
          <w:gallery w:val="placeholder"/>
        </w:category>
        <w:types>
          <w:type w:val="bbPlcHdr"/>
        </w:types>
        <w:behaviors>
          <w:behavior w:val="content"/>
        </w:behaviors>
        <w:guid w:val="{E955F94D-1102-42CD-9649-7ED7F33FAE48}"/>
      </w:docPartPr>
      <w:docPartBody>
        <w:p w:rsidR="00F51FE0" w:rsidRDefault="00A85D7B" w:rsidP="00A85D7B">
          <w:pPr>
            <w:pStyle w:val="088070CC040E49EEBD6964DEA4FA6B86"/>
          </w:pPr>
          <w:r>
            <w:rPr>
              <w:rStyle w:val="Textedelespacerserv"/>
            </w:rPr>
            <w:t>..</w:t>
          </w:r>
          <w:r w:rsidRPr="00AA60DE">
            <w:rPr>
              <w:rStyle w:val="Textedelespacerserv"/>
            </w:rPr>
            <w:t>.</w:t>
          </w:r>
        </w:p>
      </w:docPartBody>
    </w:docPart>
    <w:docPart>
      <w:docPartPr>
        <w:name w:val="8BDF14F539C24D32BB18B0871B0D4915"/>
        <w:category>
          <w:name w:val="Général"/>
          <w:gallery w:val="placeholder"/>
        </w:category>
        <w:types>
          <w:type w:val="bbPlcHdr"/>
        </w:types>
        <w:behaviors>
          <w:behavior w:val="content"/>
        </w:behaviors>
        <w:guid w:val="{D7A7FC26-3C06-441F-AB12-FD6E9183C180}"/>
      </w:docPartPr>
      <w:docPartBody>
        <w:p w:rsidR="00F51FE0" w:rsidRDefault="00A85D7B" w:rsidP="00A85D7B">
          <w:pPr>
            <w:pStyle w:val="8BDF14F539C24D32BB18B0871B0D4915"/>
          </w:pPr>
          <w:r>
            <w:rPr>
              <w:rStyle w:val="Textedelespacerserv"/>
            </w:rPr>
            <w:t>..</w:t>
          </w:r>
          <w:r w:rsidRPr="00AA60DE">
            <w:rPr>
              <w:rStyle w:val="Textedelespacerserv"/>
            </w:rPr>
            <w:t>.</w:t>
          </w:r>
        </w:p>
      </w:docPartBody>
    </w:docPart>
    <w:docPart>
      <w:docPartPr>
        <w:name w:val="E3A7E4AA1365442EB11CBD5946029EA5"/>
        <w:category>
          <w:name w:val="Général"/>
          <w:gallery w:val="placeholder"/>
        </w:category>
        <w:types>
          <w:type w:val="bbPlcHdr"/>
        </w:types>
        <w:behaviors>
          <w:behavior w:val="content"/>
        </w:behaviors>
        <w:guid w:val="{443567D3-610A-4433-B481-C9E12A4DB07F}"/>
      </w:docPartPr>
      <w:docPartBody>
        <w:p w:rsidR="00F51FE0" w:rsidRDefault="00A85D7B" w:rsidP="00A85D7B">
          <w:pPr>
            <w:pStyle w:val="E3A7E4AA1365442EB11CBD5946029EA5"/>
          </w:pPr>
          <w:r w:rsidRPr="00EB2FBC">
            <w:rPr>
              <w:rStyle w:val="Textedelespacerserv"/>
              <w:i/>
              <w:iCs/>
            </w:rPr>
            <w:t>Saisissez les informations.</w:t>
          </w:r>
        </w:p>
      </w:docPartBody>
    </w:docPart>
    <w:docPart>
      <w:docPartPr>
        <w:name w:val="B6793DE172264DE6B1D17BD1D3638E9B"/>
        <w:category>
          <w:name w:val="Général"/>
          <w:gallery w:val="placeholder"/>
        </w:category>
        <w:types>
          <w:type w:val="bbPlcHdr"/>
        </w:types>
        <w:behaviors>
          <w:behavior w:val="content"/>
        </w:behaviors>
        <w:guid w:val="{299A854F-2855-49C6-87CB-0021014C6C36}"/>
      </w:docPartPr>
      <w:docPartBody>
        <w:p w:rsidR="00F51FE0" w:rsidRDefault="00A85D7B" w:rsidP="00A85D7B">
          <w:pPr>
            <w:pStyle w:val="B6793DE172264DE6B1D17BD1D3638E9B"/>
          </w:pPr>
          <w:r w:rsidRPr="009303E9">
            <w:rPr>
              <w:rStyle w:val="Textedelespacerserv"/>
              <w:i/>
              <w:iCs/>
            </w:rPr>
            <w:t>Cliquez sur le + pour ajouter des lignes</w:t>
          </w:r>
          <w:r w:rsidRPr="00AA60DE">
            <w:rPr>
              <w:rStyle w:val="Textedelespacerserv"/>
            </w:rPr>
            <w:t>.</w:t>
          </w:r>
        </w:p>
      </w:docPartBody>
    </w:docPart>
    <w:docPart>
      <w:docPartPr>
        <w:name w:val="F7DFBF9D0F1846D4943189F3EFF13336"/>
        <w:category>
          <w:name w:val="Général"/>
          <w:gallery w:val="placeholder"/>
        </w:category>
        <w:types>
          <w:type w:val="bbPlcHdr"/>
        </w:types>
        <w:behaviors>
          <w:behavior w:val="content"/>
        </w:behaviors>
        <w:guid w:val="{C5CF56AD-ED5F-4F09-B4FC-6EF10B585F78}"/>
      </w:docPartPr>
      <w:docPartBody>
        <w:p w:rsidR="00F51FE0" w:rsidRDefault="00A85D7B" w:rsidP="00A85D7B">
          <w:pPr>
            <w:pStyle w:val="F7DFBF9D0F1846D4943189F3EFF13336"/>
          </w:pPr>
          <w:r>
            <w:rPr>
              <w:rStyle w:val="Textedelespacerserv"/>
            </w:rPr>
            <w:t>..</w:t>
          </w:r>
          <w:r w:rsidRPr="00AA60DE">
            <w:rPr>
              <w:rStyle w:val="Textedelespacerserv"/>
            </w:rPr>
            <w:t>.</w:t>
          </w:r>
        </w:p>
      </w:docPartBody>
    </w:docPart>
    <w:docPart>
      <w:docPartPr>
        <w:name w:val="28CA9F4A2FEC4F308676425958D5A032"/>
        <w:category>
          <w:name w:val="Général"/>
          <w:gallery w:val="placeholder"/>
        </w:category>
        <w:types>
          <w:type w:val="bbPlcHdr"/>
        </w:types>
        <w:behaviors>
          <w:behavior w:val="content"/>
        </w:behaviors>
        <w:guid w:val="{FD7925EC-EB0A-4250-B201-98E7F2BFFE0C}"/>
      </w:docPartPr>
      <w:docPartBody>
        <w:p w:rsidR="00F51FE0" w:rsidRDefault="00A85D7B" w:rsidP="00A85D7B">
          <w:pPr>
            <w:pStyle w:val="28CA9F4A2FEC4F308676425958D5A032"/>
          </w:pPr>
          <w:r w:rsidRPr="00E90BE9">
            <w:rPr>
              <w:rStyle w:val="Textedelespacerserv"/>
            </w:rPr>
            <w:t>...</w:t>
          </w:r>
        </w:p>
      </w:docPartBody>
    </w:docPart>
    <w:docPart>
      <w:docPartPr>
        <w:name w:val="3FF65B5CB12544F78EB2501A455F6662"/>
        <w:category>
          <w:name w:val="Général"/>
          <w:gallery w:val="placeholder"/>
        </w:category>
        <w:types>
          <w:type w:val="bbPlcHdr"/>
        </w:types>
        <w:behaviors>
          <w:behavior w:val="content"/>
        </w:behaviors>
        <w:guid w:val="{2DDC7924-E730-4618-82CD-D266FDB1814A}"/>
      </w:docPartPr>
      <w:docPartBody>
        <w:p w:rsidR="00F51FE0" w:rsidRDefault="00A85D7B" w:rsidP="00A85D7B">
          <w:pPr>
            <w:pStyle w:val="3FF65B5CB12544F78EB2501A455F6662"/>
          </w:pPr>
          <w:r w:rsidRPr="00E90BE9">
            <w:rPr>
              <w:rStyle w:val="Textedelespacerserv"/>
            </w:rPr>
            <w:t>...</w:t>
          </w:r>
        </w:p>
      </w:docPartBody>
    </w:docPart>
    <w:docPart>
      <w:docPartPr>
        <w:name w:val="374CD204894F46F5865A49C13A828D62"/>
        <w:category>
          <w:name w:val="Général"/>
          <w:gallery w:val="placeholder"/>
        </w:category>
        <w:types>
          <w:type w:val="bbPlcHdr"/>
        </w:types>
        <w:behaviors>
          <w:behavior w:val="content"/>
        </w:behaviors>
        <w:guid w:val="{99A204A9-6882-486A-89BB-EB19EE59AE72}"/>
      </w:docPartPr>
      <w:docPartBody>
        <w:p w:rsidR="00F51FE0" w:rsidRDefault="00A85D7B" w:rsidP="00A85D7B">
          <w:pPr>
            <w:pStyle w:val="374CD204894F46F5865A49C13A828D62"/>
          </w:pPr>
          <w:r w:rsidRPr="00E90BE9">
            <w:rPr>
              <w:rStyle w:val="Textedelespacerserv"/>
            </w:rPr>
            <w:t>...</w:t>
          </w:r>
        </w:p>
      </w:docPartBody>
    </w:docPart>
    <w:docPart>
      <w:docPartPr>
        <w:name w:val="941EC2813FEE40ACB4BAA61843D8B321"/>
        <w:category>
          <w:name w:val="Général"/>
          <w:gallery w:val="placeholder"/>
        </w:category>
        <w:types>
          <w:type w:val="bbPlcHdr"/>
        </w:types>
        <w:behaviors>
          <w:behavior w:val="content"/>
        </w:behaviors>
        <w:guid w:val="{D6B4A70F-0C59-4302-AFEE-845D4A331FFA}"/>
      </w:docPartPr>
      <w:docPartBody>
        <w:p w:rsidR="00F51FE0" w:rsidRDefault="00A85D7B" w:rsidP="00A85D7B">
          <w:pPr>
            <w:pStyle w:val="941EC2813FEE40ACB4BAA61843D8B321"/>
          </w:pPr>
          <w:r w:rsidRPr="00E90BE9">
            <w:rPr>
              <w:rStyle w:val="Textedelespacerserv"/>
            </w:rPr>
            <w:t>...</w:t>
          </w:r>
        </w:p>
      </w:docPartBody>
    </w:docPart>
    <w:docPart>
      <w:docPartPr>
        <w:name w:val="218244EBC95F4F4E9F24BEA7506BAF28"/>
        <w:category>
          <w:name w:val="Général"/>
          <w:gallery w:val="placeholder"/>
        </w:category>
        <w:types>
          <w:type w:val="bbPlcHdr"/>
        </w:types>
        <w:behaviors>
          <w:behavior w:val="content"/>
        </w:behaviors>
        <w:guid w:val="{C76D1BDE-2A75-4A20-BC72-DC709E4A404E}"/>
      </w:docPartPr>
      <w:docPartBody>
        <w:p w:rsidR="00F51FE0" w:rsidRDefault="00A85D7B" w:rsidP="00A85D7B">
          <w:pPr>
            <w:pStyle w:val="218244EBC95F4F4E9F24BEA7506BAF2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6AE2543DA74334A207F3DC535B35A2"/>
        <w:category>
          <w:name w:val="Général"/>
          <w:gallery w:val="placeholder"/>
        </w:category>
        <w:types>
          <w:type w:val="bbPlcHdr"/>
        </w:types>
        <w:behaviors>
          <w:behavior w:val="content"/>
        </w:behaviors>
        <w:guid w:val="{84F5A816-39D3-42DC-9DC6-BD2BF4F58F94}"/>
      </w:docPartPr>
      <w:docPartBody>
        <w:p w:rsidR="00F51FE0" w:rsidRDefault="00F51FE0" w:rsidP="00F51FE0">
          <w:pPr>
            <w:pStyle w:val="846AE2543DA74334A207F3DC535B35A2"/>
          </w:pPr>
          <w:r>
            <w:rPr>
              <w:rStyle w:val="Textedelespacerserv"/>
            </w:rPr>
            <w:t>..</w:t>
          </w:r>
          <w:r w:rsidRPr="00AA60DE">
            <w:rPr>
              <w:rStyle w:val="Textedelespacerserv"/>
            </w:rPr>
            <w:t>.</w:t>
          </w:r>
        </w:p>
      </w:docPartBody>
    </w:docPart>
    <w:docPart>
      <w:docPartPr>
        <w:name w:val="0F7EBEB4EF1444D7BA666C74A02D791B"/>
        <w:category>
          <w:name w:val="Général"/>
          <w:gallery w:val="placeholder"/>
        </w:category>
        <w:types>
          <w:type w:val="bbPlcHdr"/>
        </w:types>
        <w:behaviors>
          <w:behavior w:val="content"/>
        </w:behaviors>
        <w:guid w:val="{1E6D2E92-2C08-4700-81A5-8BF59AAD2916}"/>
      </w:docPartPr>
      <w:docPartBody>
        <w:p w:rsidR="00F51FE0" w:rsidRDefault="00F51FE0" w:rsidP="00F51FE0">
          <w:pPr>
            <w:pStyle w:val="0F7EBEB4EF1444D7BA666C74A02D791B"/>
          </w:pPr>
          <w:r>
            <w:rPr>
              <w:rStyle w:val="Textedelespacerserv"/>
            </w:rPr>
            <w:t>..</w:t>
          </w:r>
          <w:r w:rsidRPr="00AA60DE">
            <w:rPr>
              <w:rStyle w:val="Textedelespacerserv"/>
            </w:rPr>
            <w:t>.</w:t>
          </w:r>
        </w:p>
      </w:docPartBody>
    </w:docPart>
    <w:docPart>
      <w:docPartPr>
        <w:name w:val="C17D7AD0C3074440AAA2B412EF8BA81B"/>
        <w:category>
          <w:name w:val="Général"/>
          <w:gallery w:val="placeholder"/>
        </w:category>
        <w:types>
          <w:type w:val="bbPlcHdr"/>
        </w:types>
        <w:behaviors>
          <w:behavior w:val="content"/>
        </w:behaviors>
        <w:guid w:val="{3A422157-0EE0-44CF-B7CE-0C6005896B36}"/>
      </w:docPartPr>
      <w:docPartBody>
        <w:p w:rsidR="00F51FE0" w:rsidRDefault="00A85D7B" w:rsidP="00A85D7B">
          <w:pPr>
            <w:pStyle w:val="C17D7AD0C3074440AAA2B412EF8BA81B"/>
          </w:pPr>
          <w:r w:rsidRPr="00D1227E">
            <w:rPr>
              <w:rStyle w:val="Textedelespacerserv"/>
            </w:rPr>
            <w:t>...</w:t>
          </w:r>
        </w:p>
      </w:docPartBody>
    </w:docPart>
    <w:docPart>
      <w:docPartPr>
        <w:name w:val="0FF55DBFD9554DC9BA2E0329E4AECC97"/>
        <w:category>
          <w:name w:val="Général"/>
          <w:gallery w:val="placeholder"/>
        </w:category>
        <w:types>
          <w:type w:val="bbPlcHdr"/>
        </w:types>
        <w:behaviors>
          <w:behavior w:val="content"/>
        </w:behaviors>
        <w:guid w:val="{E0F8C742-D227-4AAA-92F6-70FE7EF6A1A4}"/>
      </w:docPartPr>
      <w:docPartBody>
        <w:p w:rsidR="00F51FE0" w:rsidRDefault="00A85D7B" w:rsidP="00A85D7B">
          <w:pPr>
            <w:pStyle w:val="0FF55DBFD9554DC9BA2E0329E4AECC97"/>
          </w:pPr>
          <w:r w:rsidRPr="00D1227E">
            <w:rPr>
              <w:rStyle w:val="Textedelespacerserv"/>
            </w:rPr>
            <w:t>...</w:t>
          </w:r>
        </w:p>
      </w:docPartBody>
    </w:docPart>
    <w:docPart>
      <w:docPartPr>
        <w:name w:val="CDAB255A412C4C4893430361D5BE5B1A"/>
        <w:category>
          <w:name w:val="Général"/>
          <w:gallery w:val="placeholder"/>
        </w:category>
        <w:types>
          <w:type w:val="bbPlcHdr"/>
        </w:types>
        <w:behaviors>
          <w:behavior w:val="content"/>
        </w:behaviors>
        <w:guid w:val="{F08767A3-CE1D-4074-89A0-E9A5817A7058}"/>
      </w:docPartPr>
      <w:docPartBody>
        <w:p w:rsidR="00F51FE0" w:rsidRDefault="00A85D7B" w:rsidP="00A85D7B">
          <w:pPr>
            <w:pStyle w:val="CDAB255A412C4C4893430361D5BE5B1A"/>
          </w:pPr>
          <w:r w:rsidRPr="00D1227E">
            <w:rPr>
              <w:rStyle w:val="Textedelespacerserv"/>
            </w:rPr>
            <w:t>...</w:t>
          </w:r>
        </w:p>
      </w:docPartBody>
    </w:docPart>
    <w:docPart>
      <w:docPartPr>
        <w:name w:val="88CA2107C0574A3B9929C87F873EAD42"/>
        <w:category>
          <w:name w:val="Général"/>
          <w:gallery w:val="placeholder"/>
        </w:category>
        <w:types>
          <w:type w:val="bbPlcHdr"/>
        </w:types>
        <w:behaviors>
          <w:behavior w:val="content"/>
        </w:behaviors>
        <w:guid w:val="{28F45BC2-176A-4D49-9915-4CBD71ED6AF4}"/>
      </w:docPartPr>
      <w:docPartBody>
        <w:p w:rsidR="00F51FE0" w:rsidRDefault="00A85D7B" w:rsidP="00A85D7B">
          <w:pPr>
            <w:pStyle w:val="88CA2107C0574A3B9929C87F873EAD42"/>
          </w:pPr>
          <w:r w:rsidRPr="00D1227E">
            <w:rPr>
              <w:rStyle w:val="Textedelespacerserv"/>
            </w:rPr>
            <w:t>...</w:t>
          </w:r>
        </w:p>
      </w:docPartBody>
    </w:docPart>
    <w:docPart>
      <w:docPartPr>
        <w:name w:val="1B9688E3E3D1408A9EA3EE4CFF62C928"/>
        <w:category>
          <w:name w:val="Général"/>
          <w:gallery w:val="placeholder"/>
        </w:category>
        <w:types>
          <w:type w:val="bbPlcHdr"/>
        </w:types>
        <w:behaviors>
          <w:behavior w:val="content"/>
        </w:behaviors>
        <w:guid w:val="{94552B7D-7AE8-4D60-8FF2-282340F35A08}"/>
      </w:docPartPr>
      <w:docPartBody>
        <w:p w:rsidR="00F51FE0" w:rsidRDefault="00F51FE0" w:rsidP="00F51FE0">
          <w:pPr>
            <w:pStyle w:val="1B9688E3E3D1408A9EA3EE4CFF62C928"/>
          </w:pPr>
          <w:r>
            <w:rPr>
              <w:rStyle w:val="Textedelespacerserv"/>
            </w:rPr>
            <w:t>..</w:t>
          </w:r>
          <w:r w:rsidRPr="00AA60DE">
            <w:rPr>
              <w:rStyle w:val="Textedelespacerserv"/>
            </w:rPr>
            <w:t>.</w:t>
          </w:r>
        </w:p>
      </w:docPartBody>
    </w:docPart>
    <w:docPart>
      <w:docPartPr>
        <w:name w:val="68F1528274914B828B852D7D3357B9F9"/>
        <w:category>
          <w:name w:val="Général"/>
          <w:gallery w:val="placeholder"/>
        </w:category>
        <w:types>
          <w:type w:val="bbPlcHdr"/>
        </w:types>
        <w:behaviors>
          <w:behavior w:val="content"/>
        </w:behaviors>
        <w:guid w:val="{90BDE21D-F0A8-4668-842F-26096E851147}"/>
      </w:docPartPr>
      <w:docPartBody>
        <w:p w:rsidR="00F51FE0" w:rsidRDefault="00A85D7B" w:rsidP="00A85D7B">
          <w:pPr>
            <w:pStyle w:val="68F1528274914B828B852D7D3357B9F9"/>
          </w:pPr>
          <w:r w:rsidRPr="001F5389">
            <w:rPr>
              <w:rStyle w:val="Textedelespacerserv"/>
            </w:rPr>
            <w:t>...</w:t>
          </w:r>
        </w:p>
      </w:docPartBody>
    </w:docPart>
    <w:docPart>
      <w:docPartPr>
        <w:name w:val="1BB6E295DF9B4989ABD511909FF95C45"/>
        <w:category>
          <w:name w:val="Général"/>
          <w:gallery w:val="placeholder"/>
        </w:category>
        <w:types>
          <w:type w:val="bbPlcHdr"/>
        </w:types>
        <w:behaviors>
          <w:behavior w:val="content"/>
        </w:behaviors>
        <w:guid w:val="{6288E45C-B3C5-40FB-86C4-DCBCE24D77E5}"/>
      </w:docPartPr>
      <w:docPartBody>
        <w:p w:rsidR="00F51FE0" w:rsidRDefault="00A85D7B" w:rsidP="00A85D7B">
          <w:pPr>
            <w:pStyle w:val="1BB6E295DF9B4989ABD511909FF95C45"/>
          </w:pPr>
          <w:r w:rsidRPr="001F5389">
            <w:rPr>
              <w:rStyle w:val="Textedelespacerserv"/>
            </w:rPr>
            <w:t>...</w:t>
          </w:r>
        </w:p>
      </w:docPartBody>
    </w:docPart>
    <w:docPart>
      <w:docPartPr>
        <w:name w:val="BA3610F472AC4AD096C0C4D1EAC354B9"/>
        <w:category>
          <w:name w:val="Général"/>
          <w:gallery w:val="placeholder"/>
        </w:category>
        <w:types>
          <w:type w:val="bbPlcHdr"/>
        </w:types>
        <w:behaviors>
          <w:behavior w:val="content"/>
        </w:behaviors>
        <w:guid w:val="{32479471-55CE-4E37-B380-1F1ABF15A91B}"/>
      </w:docPartPr>
      <w:docPartBody>
        <w:p w:rsidR="00F51FE0" w:rsidRDefault="00A85D7B" w:rsidP="00A85D7B">
          <w:pPr>
            <w:pStyle w:val="BA3610F472AC4AD096C0C4D1EAC354B9"/>
          </w:pPr>
          <w:r w:rsidRPr="001F5389">
            <w:rPr>
              <w:rStyle w:val="Textedelespacerserv"/>
            </w:rPr>
            <w:t>...</w:t>
          </w:r>
        </w:p>
      </w:docPartBody>
    </w:docPart>
    <w:docPart>
      <w:docPartPr>
        <w:name w:val="1CBD8AC871DF461A89B45CCCC76E8752"/>
        <w:category>
          <w:name w:val="Général"/>
          <w:gallery w:val="placeholder"/>
        </w:category>
        <w:types>
          <w:type w:val="bbPlcHdr"/>
        </w:types>
        <w:behaviors>
          <w:behavior w:val="content"/>
        </w:behaviors>
        <w:guid w:val="{D2FF21A7-3061-47B9-9949-17F4ADB1CAB2}"/>
      </w:docPartPr>
      <w:docPartBody>
        <w:p w:rsidR="00F51FE0" w:rsidRDefault="00A85D7B" w:rsidP="00A85D7B">
          <w:pPr>
            <w:pStyle w:val="1CBD8AC871DF461A89B45CCCC76E8752"/>
          </w:pPr>
          <w:r w:rsidRPr="00EB2FBC">
            <w:rPr>
              <w:rStyle w:val="Textedelespacerserv"/>
              <w:i/>
              <w:iCs/>
            </w:rPr>
            <w:t>Saisissez les informations.</w:t>
          </w:r>
        </w:p>
      </w:docPartBody>
    </w:docPart>
    <w:docPart>
      <w:docPartPr>
        <w:name w:val="DAD2E9D41D394C8F9C485B0D566B9A69"/>
        <w:category>
          <w:name w:val="Général"/>
          <w:gallery w:val="placeholder"/>
        </w:category>
        <w:types>
          <w:type w:val="bbPlcHdr"/>
        </w:types>
        <w:behaviors>
          <w:behavior w:val="content"/>
        </w:behaviors>
        <w:guid w:val="{3627FA73-6339-4BB3-A28C-C09394100E9A}"/>
      </w:docPartPr>
      <w:docPartBody>
        <w:p w:rsidR="00F51FE0" w:rsidRDefault="00A85D7B" w:rsidP="00A85D7B">
          <w:pPr>
            <w:pStyle w:val="DAD2E9D41D394C8F9C485B0D566B9A69"/>
          </w:pPr>
          <w:r>
            <w:rPr>
              <w:rStyle w:val="Textedelespacerserv"/>
            </w:rPr>
            <w:t>..</w:t>
          </w:r>
          <w:r w:rsidRPr="00AA60DE">
            <w:rPr>
              <w:rStyle w:val="Textedelespacerserv"/>
            </w:rPr>
            <w:t>.</w:t>
          </w:r>
        </w:p>
      </w:docPartBody>
    </w:docPart>
    <w:docPart>
      <w:docPartPr>
        <w:name w:val="86034995CC354A7595D544CAB5540F5E"/>
        <w:category>
          <w:name w:val="Général"/>
          <w:gallery w:val="placeholder"/>
        </w:category>
        <w:types>
          <w:type w:val="bbPlcHdr"/>
        </w:types>
        <w:behaviors>
          <w:behavior w:val="content"/>
        </w:behaviors>
        <w:guid w:val="{5689EAE1-40DE-4BC3-9692-E5EC22C7BFC7}"/>
      </w:docPartPr>
      <w:docPartBody>
        <w:p w:rsidR="00F51FE0" w:rsidRDefault="00A85D7B" w:rsidP="00A85D7B">
          <w:pPr>
            <w:pStyle w:val="86034995CC354A7595D544CAB5540F5E"/>
          </w:pPr>
          <w:r>
            <w:rPr>
              <w:rStyle w:val="Textedelespacerserv"/>
              <w:i/>
              <w:iCs/>
            </w:rPr>
            <w:t>Indiquez le nom du document et la section.</w:t>
          </w:r>
        </w:p>
      </w:docPartBody>
    </w:docPart>
    <w:docPart>
      <w:docPartPr>
        <w:name w:val="ECA3DC6D763D4E92B6CB5EE90B4234D3"/>
        <w:category>
          <w:name w:val="Général"/>
          <w:gallery w:val="placeholder"/>
        </w:category>
        <w:types>
          <w:type w:val="bbPlcHdr"/>
        </w:types>
        <w:behaviors>
          <w:behavior w:val="content"/>
        </w:behaviors>
        <w:guid w:val="{9BBD723A-BA6F-4F10-8B55-DE1218B1DC2C}"/>
      </w:docPartPr>
      <w:docPartBody>
        <w:p w:rsidR="00F51FE0" w:rsidRDefault="00A85D7B" w:rsidP="00A85D7B">
          <w:pPr>
            <w:pStyle w:val="ECA3DC6D763D4E92B6CB5EE90B4234D3"/>
          </w:pPr>
          <w:r w:rsidRPr="009303E9">
            <w:rPr>
              <w:rStyle w:val="Textedelespacerserv"/>
              <w:i/>
              <w:iCs/>
            </w:rPr>
            <w:t>Cliquez sur le + pour ajouter des lignes</w:t>
          </w:r>
          <w:r w:rsidRPr="00AA60DE">
            <w:rPr>
              <w:rStyle w:val="Textedelespacerserv"/>
            </w:rPr>
            <w:t>.</w:t>
          </w:r>
        </w:p>
      </w:docPartBody>
    </w:docPart>
    <w:docPart>
      <w:docPartPr>
        <w:name w:val="FE0A77D4196D48B8AF3B22E3ACE55CC4"/>
        <w:category>
          <w:name w:val="Général"/>
          <w:gallery w:val="placeholder"/>
        </w:category>
        <w:types>
          <w:type w:val="bbPlcHdr"/>
        </w:types>
        <w:behaviors>
          <w:behavior w:val="content"/>
        </w:behaviors>
        <w:guid w:val="{96E112B4-3540-4C0B-A5E2-8983A546EF15}"/>
      </w:docPartPr>
      <w:docPartBody>
        <w:p w:rsidR="00F51FE0" w:rsidRDefault="00A85D7B" w:rsidP="00A85D7B">
          <w:pPr>
            <w:pStyle w:val="FE0A77D4196D48B8AF3B22E3ACE55CC4"/>
          </w:pPr>
          <w:r w:rsidRPr="001F5389">
            <w:rPr>
              <w:rStyle w:val="Textedelespacerserv"/>
            </w:rPr>
            <w:t>...</w:t>
          </w:r>
        </w:p>
      </w:docPartBody>
    </w:docPart>
    <w:docPart>
      <w:docPartPr>
        <w:name w:val="9857F88BE98F4CCC928DEB09BD2C62AD"/>
        <w:category>
          <w:name w:val="Général"/>
          <w:gallery w:val="placeholder"/>
        </w:category>
        <w:types>
          <w:type w:val="bbPlcHdr"/>
        </w:types>
        <w:behaviors>
          <w:behavior w:val="content"/>
        </w:behaviors>
        <w:guid w:val="{58E1C047-49CB-46F4-B7E4-0D582A80B264}"/>
      </w:docPartPr>
      <w:docPartBody>
        <w:p w:rsidR="00F51FE0" w:rsidRDefault="00A85D7B" w:rsidP="00A85D7B">
          <w:pPr>
            <w:pStyle w:val="9857F88BE98F4CCC928DEB09BD2C62AD"/>
          </w:pPr>
          <w:r w:rsidRPr="001F5389">
            <w:rPr>
              <w:rStyle w:val="Textedelespacerserv"/>
            </w:rPr>
            <w:t>...</w:t>
          </w:r>
        </w:p>
      </w:docPartBody>
    </w:docPart>
    <w:docPart>
      <w:docPartPr>
        <w:name w:val="E3643A4A4F214BE388B3AE13241F9B75"/>
        <w:category>
          <w:name w:val="Général"/>
          <w:gallery w:val="placeholder"/>
        </w:category>
        <w:types>
          <w:type w:val="bbPlcHdr"/>
        </w:types>
        <w:behaviors>
          <w:behavior w:val="content"/>
        </w:behaviors>
        <w:guid w:val="{B8DAF5A4-7014-4FAA-B6FA-BD5BCDC45A7B}"/>
      </w:docPartPr>
      <w:docPartBody>
        <w:p w:rsidR="00F51FE0" w:rsidRDefault="00A85D7B" w:rsidP="00A85D7B">
          <w:pPr>
            <w:pStyle w:val="E3643A4A4F214BE388B3AE13241F9B75"/>
          </w:pPr>
          <w:r w:rsidRPr="00EB2FBC">
            <w:rPr>
              <w:rStyle w:val="Textedelespacerserv"/>
              <w:i/>
              <w:iCs/>
            </w:rPr>
            <w:t>Saisissez les informations.</w:t>
          </w:r>
        </w:p>
      </w:docPartBody>
    </w:docPart>
    <w:docPart>
      <w:docPartPr>
        <w:name w:val="428D06402B0243D9BC3A9088EFC86C15"/>
        <w:category>
          <w:name w:val="Général"/>
          <w:gallery w:val="placeholder"/>
        </w:category>
        <w:types>
          <w:type w:val="bbPlcHdr"/>
        </w:types>
        <w:behaviors>
          <w:behavior w:val="content"/>
        </w:behaviors>
        <w:guid w:val="{1EF6B315-E42F-4D58-A993-52BCBA52ECB5}"/>
      </w:docPartPr>
      <w:docPartBody>
        <w:p w:rsidR="00F51FE0" w:rsidRDefault="00A85D7B" w:rsidP="00A85D7B">
          <w:pPr>
            <w:pStyle w:val="428D06402B0243D9BC3A9088EFC86C15"/>
          </w:pPr>
          <w:r w:rsidRPr="009303E9">
            <w:rPr>
              <w:rStyle w:val="Textedelespacerserv"/>
              <w:i/>
              <w:iCs/>
            </w:rPr>
            <w:t>Cliquez sur le + pour ajouter des lignes</w:t>
          </w:r>
          <w:r w:rsidRPr="00AA60DE">
            <w:rPr>
              <w:rStyle w:val="Textedelespacerserv"/>
            </w:rPr>
            <w:t>.</w:t>
          </w:r>
        </w:p>
      </w:docPartBody>
    </w:docPart>
    <w:docPart>
      <w:docPartPr>
        <w:name w:val="8B368087451941FFA391F0F523037BCF"/>
        <w:category>
          <w:name w:val="Général"/>
          <w:gallery w:val="placeholder"/>
        </w:category>
        <w:types>
          <w:type w:val="bbPlcHdr"/>
        </w:types>
        <w:behaviors>
          <w:behavior w:val="content"/>
        </w:behaviors>
        <w:guid w:val="{D904A577-0C4E-44B4-8F66-878DB671AD04}"/>
      </w:docPartPr>
      <w:docPartBody>
        <w:p w:rsidR="00F51FE0" w:rsidRDefault="00A85D7B" w:rsidP="00A85D7B">
          <w:pPr>
            <w:pStyle w:val="8B368087451941FFA391F0F523037BCF"/>
          </w:pPr>
          <w:r>
            <w:rPr>
              <w:rStyle w:val="Textedelespacerserv"/>
            </w:rPr>
            <w:t>..</w:t>
          </w:r>
          <w:r w:rsidRPr="00AA60DE">
            <w:rPr>
              <w:rStyle w:val="Textedelespacerserv"/>
            </w:rPr>
            <w:t>.</w:t>
          </w:r>
        </w:p>
      </w:docPartBody>
    </w:docPart>
    <w:docPart>
      <w:docPartPr>
        <w:name w:val="F42A21C464FA419392C390D43ABD8BC4"/>
        <w:category>
          <w:name w:val="Général"/>
          <w:gallery w:val="placeholder"/>
        </w:category>
        <w:types>
          <w:type w:val="bbPlcHdr"/>
        </w:types>
        <w:behaviors>
          <w:behavior w:val="content"/>
        </w:behaviors>
        <w:guid w:val="{4AA269DC-1537-4F87-8714-EFF888DDD01D}"/>
      </w:docPartPr>
      <w:docPartBody>
        <w:p w:rsidR="00F51FE0" w:rsidRDefault="00F51FE0" w:rsidP="00F51FE0">
          <w:pPr>
            <w:pStyle w:val="F42A21C464FA419392C390D43ABD8BC4"/>
          </w:pPr>
          <w:r>
            <w:rPr>
              <w:rStyle w:val="Textedelespacerserv"/>
            </w:rPr>
            <w:t>..</w:t>
          </w:r>
          <w:r w:rsidRPr="00AA60DE">
            <w:rPr>
              <w:rStyle w:val="Textedelespacerserv"/>
            </w:rPr>
            <w:t>.</w:t>
          </w:r>
        </w:p>
      </w:docPartBody>
    </w:docPart>
    <w:docPart>
      <w:docPartPr>
        <w:name w:val="103C0B1FB70242D596AC602845AA5C9A"/>
        <w:category>
          <w:name w:val="Général"/>
          <w:gallery w:val="placeholder"/>
        </w:category>
        <w:types>
          <w:type w:val="bbPlcHdr"/>
        </w:types>
        <w:behaviors>
          <w:behavior w:val="content"/>
        </w:behaviors>
        <w:guid w:val="{A7CAAB35-6A17-460C-B8A9-51A79C54AC50}"/>
      </w:docPartPr>
      <w:docPartBody>
        <w:p w:rsidR="00F51FE0" w:rsidRDefault="00A85D7B" w:rsidP="00A85D7B">
          <w:pPr>
            <w:pStyle w:val="103C0B1FB70242D596AC602845AA5C9A"/>
          </w:pPr>
          <w:r w:rsidRPr="001F5389">
            <w:rPr>
              <w:rStyle w:val="Textedelespacerserv"/>
            </w:rPr>
            <w:t>...</w:t>
          </w:r>
        </w:p>
      </w:docPartBody>
    </w:docPart>
    <w:docPart>
      <w:docPartPr>
        <w:name w:val="551BB469023A47468E22FA3802DBD2E5"/>
        <w:category>
          <w:name w:val="Général"/>
          <w:gallery w:val="placeholder"/>
        </w:category>
        <w:types>
          <w:type w:val="bbPlcHdr"/>
        </w:types>
        <w:behaviors>
          <w:behavior w:val="content"/>
        </w:behaviors>
        <w:guid w:val="{FE2E4001-9C0B-4F03-B2A2-A4960DEA4D65}"/>
      </w:docPartPr>
      <w:docPartBody>
        <w:p w:rsidR="00F51FE0" w:rsidRDefault="00A85D7B" w:rsidP="00A85D7B">
          <w:pPr>
            <w:pStyle w:val="551BB469023A47468E22FA3802DBD2E5"/>
          </w:pPr>
          <w:r w:rsidRPr="001F5389">
            <w:rPr>
              <w:rStyle w:val="Textedelespacerserv"/>
            </w:rPr>
            <w:t>...</w:t>
          </w:r>
        </w:p>
      </w:docPartBody>
    </w:docPart>
    <w:docPart>
      <w:docPartPr>
        <w:name w:val="6A5D6398750F4E15B30EAE53FCFA27F2"/>
        <w:category>
          <w:name w:val="Général"/>
          <w:gallery w:val="placeholder"/>
        </w:category>
        <w:types>
          <w:type w:val="bbPlcHdr"/>
        </w:types>
        <w:behaviors>
          <w:behavior w:val="content"/>
        </w:behaviors>
        <w:guid w:val="{88D8084D-611D-42C7-B3E2-1E0B57984AC8}"/>
      </w:docPartPr>
      <w:docPartBody>
        <w:p w:rsidR="00F51FE0" w:rsidRDefault="00A85D7B" w:rsidP="00A85D7B">
          <w:pPr>
            <w:pStyle w:val="6A5D6398750F4E15B30EAE53FCFA27F2"/>
          </w:pPr>
          <w:r w:rsidRPr="001F5389">
            <w:rPr>
              <w:rStyle w:val="Textedelespacerserv"/>
            </w:rPr>
            <w:t>...</w:t>
          </w:r>
        </w:p>
      </w:docPartBody>
    </w:docPart>
    <w:docPart>
      <w:docPartPr>
        <w:name w:val="20BC356343CC4718B22DB18CA5610698"/>
        <w:category>
          <w:name w:val="Général"/>
          <w:gallery w:val="placeholder"/>
        </w:category>
        <w:types>
          <w:type w:val="bbPlcHdr"/>
        </w:types>
        <w:behaviors>
          <w:behavior w:val="content"/>
        </w:behaviors>
        <w:guid w:val="{3F7429C0-1251-4B30-8C58-0D32F47656CD}"/>
      </w:docPartPr>
      <w:docPartBody>
        <w:p w:rsidR="00F51FE0" w:rsidRDefault="00F51FE0" w:rsidP="00F51FE0">
          <w:pPr>
            <w:pStyle w:val="20BC356343CC4718B22DB18CA5610698"/>
          </w:pPr>
          <w:r>
            <w:rPr>
              <w:rStyle w:val="Textedelespacerserv"/>
            </w:rPr>
            <w:t>..</w:t>
          </w:r>
          <w:r w:rsidRPr="00AA60DE">
            <w:rPr>
              <w:rStyle w:val="Textedelespacerserv"/>
            </w:rPr>
            <w:t>.</w:t>
          </w:r>
        </w:p>
      </w:docPartBody>
    </w:docPart>
    <w:docPart>
      <w:docPartPr>
        <w:name w:val="5D9CBBF2F10E4BC2949567B89FADDABB"/>
        <w:category>
          <w:name w:val="Général"/>
          <w:gallery w:val="placeholder"/>
        </w:category>
        <w:types>
          <w:type w:val="bbPlcHdr"/>
        </w:types>
        <w:behaviors>
          <w:behavior w:val="content"/>
        </w:behaviors>
        <w:guid w:val="{CC8D529E-4AB0-4EFE-923F-F5D9C28AA522}"/>
      </w:docPartPr>
      <w:docPartBody>
        <w:p w:rsidR="00F51FE0" w:rsidRDefault="00A85D7B" w:rsidP="00A85D7B">
          <w:pPr>
            <w:pStyle w:val="5D9CBBF2F10E4BC2949567B89FADDABB"/>
          </w:pPr>
          <w:r w:rsidRPr="001F5389">
            <w:rPr>
              <w:rStyle w:val="Textedelespacerserv"/>
            </w:rPr>
            <w:t>...</w:t>
          </w:r>
        </w:p>
      </w:docPartBody>
    </w:docPart>
    <w:docPart>
      <w:docPartPr>
        <w:name w:val="AE79EC66FCB24E57A583E234D6535AEE"/>
        <w:category>
          <w:name w:val="Général"/>
          <w:gallery w:val="placeholder"/>
        </w:category>
        <w:types>
          <w:type w:val="bbPlcHdr"/>
        </w:types>
        <w:behaviors>
          <w:behavior w:val="content"/>
        </w:behaviors>
        <w:guid w:val="{144A973B-31F6-4834-ACDA-42D2AB2260DA}"/>
      </w:docPartPr>
      <w:docPartBody>
        <w:p w:rsidR="00F51FE0" w:rsidRDefault="00A85D7B" w:rsidP="00A85D7B">
          <w:pPr>
            <w:pStyle w:val="AE79EC66FCB24E57A583E234D6535AEE"/>
          </w:pPr>
          <w:r w:rsidRPr="001F5389">
            <w:rPr>
              <w:rStyle w:val="Textedelespacerserv"/>
            </w:rPr>
            <w:t>...</w:t>
          </w:r>
        </w:p>
      </w:docPartBody>
    </w:docPart>
    <w:docPart>
      <w:docPartPr>
        <w:name w:val="01FF8A326DCE47FF80FE79244A7B13E4"/>
        <w:category>
          <w:name w:val="Général"/>
          <w:gallery w:val="placeholder"/>
        </w:category>
        <w:types>
          <w:type w:val="bbPlcHdr"/>
        </w:types>
        <w:behaviors>
          <w:behavior w:val="content"/>
        </w:behaviors>
        <w:guid w:val="{DA635E37-6E23-44B9-A99E-7E4917752130}"/>
      </w:docPartPr>
      <w:docPartBody>
        <w:p w:rsidR="00F51FE0" w:rsidRDefault="00F51FE0" w:rsidP="00F51FE0">
          <w:pPr>
            <w:pStyle w:val="01FF8A326DCE47FF80FE79244A7B13E4"/>
          </w:pPr>
          <w:r>
            <w:rPr>
              <w:rStyle w:val="Textedelespacerserv"/>
            </w:rPr>
            <w:t>..</w:t>
          </w:r>
          <w:r w:rsidRPr="00AA60DE">
            <w:rPr>
              <w:rStyle w:val="Textedelespacerserv"/>
            </w:rPr>
            <w:t>.</w:t>
          </w:r>
        </w:p>
      </w:docPartBody>
    </w:docPart>
    <w:docPart>
      <w:docPartPr>
        <w:name w:val="7BBCC7FE493B4D34AFA53E75021EC142"/>
        <w:category>
          <w:name w:val="Général"/>
          <w:gallery w:val="placeholder"/>
        </w:category>
        <w:types>
          <w:type w:val="bbPlcHdr"/>
        </w:types>
        <w:behaviors>
          <w:behavior w:val="content"/>
        </w:behaviors>
        <w:guid w:val="{BC9A98F7-702E-4194-A630-69FFB190E0EA}"/>
      </w:docPartPr>
      <w:docPartBody>
        <w:p w:rsidR="00F51FE0" w:rsidRDefault="00A85D7B" w:rsidP="00A85D7B">
          <w:pPr>
            <w:pStyle w:val="7BBCC7FE493B4D34AFA53E75021EC142"/>
          </w:pPr>
          <w:r w:rsidRPr="001F5389">
            <w:rPr>
              <w:rStyle w:val="Textedelespacerserv"/>
            </w:rPr>
            <w:t>...</w:t>
          </w:r>
        </w:p>
      </w:docPartBody>
    </w:docPart>
    <w:docPart>
      <w:docPartPr>
        <w:name w:val="110F795DE4644808AF6BA3253B7A0E53"/>
        <w:category>
          <w:name w:val="Général"/>
          <w:gallery w:val="placeholder"/>
        </w:category>
        <w:types>
          <w:type w:val="bbPlcHdr"/>
        </w:types>
        <w:behaviors>
          <w:behavior w:val="content"/>
        </w:behaviors>
        <w:guid w:val="{B86E98A9-3379-42B7-AABF-2C8EDF883208}"/>
      </w:docPartPr>
      <w:docPartBody>
        <w:p w:rsidR="00F51FE0" w:rsidRDefault="00F51FE0" w:rsidP="00F51FE0">
          <w:pPr>
            <w:pStyle w:val="110F795DE4644808AF6BA3253B7A0E53"/>
          </w:pPr>
          <w:r>
            <w:rPr>
              <w:rStyle w:val="Textedelespacerserv"/>
            </w:rPr>
            <w:t>..</w:t>
          </w:r>
          <w:r w:rsidRPr="00AA60DE">
            <w:rPr>
              <w:rStyle w:val="Textedelespacerserv"/>
            </w:rPr>
            <w:t>.</w:t>
          </w:r>
        </w:p>
      </w:docPartBody>
    </w:docPart>
    <w:docPart>
      <w:docPartPr>
        <w:name w:val="FA3146FBD5604F86B3BB478C1E9A6338"/>
        <w:category>
          <w:name w:val="Général"/>
          <w:gallery w:val="placeholder"/>
        </w:category>
        <w:types>
          <w:type w:val="bbPlcHdr"/>
        </w:types>
        <w:behaviors>
          <w:behavior w:val="content"/>
        </w:behaviors>
        <w:guid w:val="{80E7E9DD-8867-441E-AF9E-3E448C2DCE1C}"/>
      </w:docPartPr>
      <w:docPartBody>
        <w:p w:rsidR="00F51FE0" w:rsidRDefault="00A85D7B" w:rsidP="00A85D7B">
          <w:pPr>
            <w:pStyle w:val="FA3146FBD5604F86B3BB478C1E9A6338"/>
          </w:pPr>
          <w:r w:rsidRPr="001F5389">
            <w:rPr>
              <w:rStyle w:val="Textedelespacerserv"/>
            </w:rPr>
            <w:t>...</w:t>
          </w:r>
        </w:p>
      </w:docPartBody>
    </w:docPart>
    <w:docPart>
      <w:docPartPr>
        <w:name w:val="D5B1A7F0FA764DAAAF1ECB1DCA0796D2"/>
        <w:category>
          <w:name w:val="Général"/>
          <w:gallery w:val="placeholder"/>
        </w:category>
        <w:types>
          <w:type w:val="bbPlcHdr"/>
        </w:types>
        <w:behaviors>
          <w:behavior w:val="content"/>
        </w:behaviors>
        <w:guid w:val="{8CACC790-135A-44A0-984D-20F95A233BD8}"/>
      </w:docPartPr>
      <w:docPartBody>
        <w:p w:rsidR="00F51FE0" w:rsidRDefault="00A85D7B" w:rsidP="00A85D7B">
          <w:pPr>
            <w:pStyle w:val="D5B1A7F0FA764DAAAF1ECB1DCA0796D2"/>
          </w:pPr>
          <w:r w:rsidRPr="001F5389">
            <w:rPr>
              <w:rStyle w:val="Textedelespacerserv"/>
            </w:rPr>
            <w:t>...</w:t>
          </w:r>
        </w:p>
      </w:docPartBody>
    </w:docPart>
    <w:docPart>
      <w:docPartPr>
        <w:name w:val="2A4ED9506BF64E648CE181E6FC017E06"/>
        <w:category>
          <w:name w:val="Général"/>
          <w:gallery w:val="placeholder"/>
        </w:category>
        <w:types>
          <w:type w:val="bbPlcHdr"/>
        </w:types>
        <w:behaviors>
          <w:behavior w:val="content"/>
        </w:behaviors>
        <w:guid w:val="{086DE9F8-BF21-4FB3-8936-7F982573395A}"/>
      </w:docPartPr>
      <w:docPartBody>
        <w:p w:rsidR="00F51FE0" w:rsidRDefault="00A85D7B" w:rsidP="00A85D7B">
          <w:pPr>
            <w:pStyle w:val="2A4ED9506BF64E648CE181E6FC017E06"/>
          </w:pPr>
          <w:r w:rsidRPr="001F5389">
            <w:rPr>
              <w:rStyle w:val="Textedelespacerserv"/>
            </w:rPr>
            <w:t>...</w:t>
          </w:r>
        </w:p>
      </w:docPartBody>
    </w:docPart>
    <w:docPart>
      <w:docPartPr>
        <w:name w:val="020EDB43323D446B984F819BB8F8D7B3"/>
        <w:category>
          <w:name w:val="Général"/>
          <w:gallery w:val="placeholder"/>
        </w:category>
        <w:types>
          <w:type w:val="bbPlcHdr"/>
        </w:types>
        <w:behaviors>
          <w:behavior w:val="content"/>
        </w:behaviors>
        <w:guid w:val="{91713C8B-55C3-47E6-8144-AF179A7C7C8B}"/>
      </w:docPartPr>
      <w:docPartBody>
        <w:p w:rsidR="00F51FE0" w:rsidRDefault="00A85D7B" w:rsidP="00A85D7B">
          <w:pPr>
            <w:pStyle w:val="020EDB43323D446B984F819BB8F8D7B3"/>
          </w:pPr>
          <w:r w:rsidRPr="001F5389">
            <w:rPr>
              <w:rStyle w:val="Textedelespacerserv"/>
            </w:rPr>
            <w:t>...</w:t>
          </w:r>
        </w:p>
      </w:docPartBody>
    </w:docPart>
    <w:docPart>
      <w:docPartPr>
        <w:name w:val="22D69201461F4093AD1A227F775F0537"/>
        <w:category>
          <w:name w:val="Général"/>
          <w:gallery w:val="placeholder"/>
        </w:category>
        <w:types>
          <w:type w:val="bbPlcHdr"/>
        </w:types>
        <w:behaviors>
          <w:behavior w:val="content"/>
        </w:behaviors>
        <w:guid w:val="{C77ACC1A-CD77-47DF-9F8E-5CCB5C5BE0AE}"/>
      </w:docPartPr>
      <w:docPartBody>
        <w:p w:rsidR="00F51FE0" w:rsidRDefault="00A85D7B" w:rsidP="00A85D7B">
          <w:pPr>
            <w:pStyle w:val="22D69201461F4093AD1A227F775F0537"/>
          </w:pPr>
          <w:r w:rsidRPr="001F5389">
            <w:rPr>
              <w:rStyle w:val="Textedelespacerserv"/>
            </w:rPr>
            <w:t>...</w:t>
          </w:r>
        </w:p>
      </w:docPartBody>
    </w:docPart>
    <w:docPart>
      <w:docPartPr>
        <w:name w:val="FE65713DE75340D798C1BBD9021632C2"/>
        <w:category>
          <w:name w:val="Général"/>
          <w:gallery w:val="placeholder"/>
        </w:category>
        <w:types>
          <w:type w:val="bbPlcHdr"/>
        </w:types>
        <w:behaviors>
          <w:behavior w:val="content"/>
        </w:behaviors>
        <w:guid w:val="{EFD9A933-6A91-4AB9-AA33-6078D5213C63}"/>
      </w:docPartPr>
      <w:docPartBody>
        <w:p w:rsidR="00F51FE0" w:rsidRDefault="00A85D7B" w:rsidP="00A85D7B">
          <w:pPr>
            <w:pStyle w:val="FE65713DE75340D798C1BBD9021632C2"/>
          </w:pPr>
          <w:r w:rsidRPr="001F5389">
            <w:rPr>
              <w:rStyle w:val="Textedelespacerserv"/>
            </w:rPr>
            <w:t>...</w:t>
          </w:r>
        </w:p>
      </w:docPartBody>
    </w:docPart>
    <w:docPart>
      <w:docPartPr>
        <w:name w:val="24C1C9DA1001422BA2DD6829E45219C0"/>
        <w:category>
          <w:name w:val="Général"/>
          <w:gallery w:val="placeholder"/>
        </w:category>
        <w:types>
          <w:type w:val="bbPlcHdr"/>
        </w:types>
        <w:behaviors>
          <w:behavior w:val="content"/>
        </w:behaviors>
        <w:guid w:val="{43050E4E-8A9D-4E6A-B009-CC5F3F5E7527}"/>
      </w:docPartPr>
      <w:docPartBody>
        <w:p w:rsidR="00F51FE0" w:rsidRDefault="00A85D7B" w:rsidP="00A85D7B">
          <w:pPr>
            <w:pStyle w:val="24C1C9DA1001422BA2DD6829E45219C0"/>
          </w:pPr>
          <w:r w:rsidRPr="001F5389">
            <w:rPr>
              <w:rStyle w:val="Textedelespacerserv"/>
            </w:rPr>
            <w:t>...</w:t>
          </w:r>
        </w:p>
      </w:docPartBody>
    </w:docPart>
    <w:docPart>
      <w:docPartPr>
        <w:name w:val="BC742BBD555D41B0930850A9ED2E2272"/>
        <w:category>
          <w:name w:val="Général"/>
          <w:gallery w:val="placeholder"/>
        </w:category>
        <w:types>
          <w:type w:val="bbPlcHdr"/>
        </w:types>
        <w:behaviors>
          <w:behavior w:val="content"/>
        </w:behaviors>
        <w:guid w:val="{83A60A2A-82C1-40D6-8367-7B5A02507A33}"/>
      </w:docPartPr>
      <w:docPartBody>
        <w:p w:rsidR="00F51FE0" w:rsidRDefault="00A85D7B" w:rsidP="00A85D7B">
          <w:pPr>
            <w:pStyle w:val="BC742BBD555D41B0930850A9ED2E2272"/>
          </w:pPr>
          <w:r w:rsidRPr="00EB2FBC">
            <w:rPr>
              <w:rStyle w:val="Textedelespacerserv"/>
              <w:i/>
              <w:iCs/>
            </w:rPr>
            <w:t>Saisissez les informations.</w:t>
          </w:r>
        </w:p>
      </w:docPartBody>
    </w:docPart>
    <w:docPart>
      <w:docPartPr>
        <w:name w:val="FDA9BC3F3BE34A598987717E52B904F7"/>
        <w:category>
          <w:name w:val="Général"/>
          <w:gallery w:val="placeholder"/>
        </w:category>
        <w:types>
          <w:type w:val="bbPlcHdr"/>
        </w:types>
        <w:behaviors>
          <w:behavior w:val="content"/>
        </w:behaviors>
        <w:guid w:val="{5F89509E-F3C3-49CC-AA9C-1BCD6AF3726F}"/>
      </w:docPartPr>
      <w:docPartBody>
        <w:p w:rsidR="00F51FE0" w:rsidRDefault="00A85D7B" w:rsidP="00A85D7B">
          <w:pPr>
            <w:pStyle w:val="FDA9BC3F3BE34A598987717E52B904F7"/>
          </w:pPr>
          <w:r w:rsidRPr="00EB2FBC">
            <w:rPr>
              <w:rStyle w:val="Textedelespacerserv"/>
              <w:i/>
              <w:iCs/>
            </w:rPr>
            <w:t>Saisissez les informations.</w:t>
          </w:r>
        </w:p>
      </w:docPartBody>
    </w:docPart>
    <w:docPart>
      <w:docPartPr>
        <w:name w:val="EE1A6971501448F9AA0406B208081DCB"/>
        <w:category>
          <w:name w:val="Général"/>
          <w:gallery w:val="placeholder"/>
        </w:category>
        <w:types>
          <w:type w:val="bbPlcHdr"/>
        </w:types>
        <w:behaviors>
          <w:behavior w:val="content"/>
        </w:behaviors>
        <w:guid w:val="{F06BCD20-4614-404B-B3F1-5F5B126284F0}"/>
      </w:docPartPr>
      <w:docPartBody>
        <w:p w:rsidR="00F51FE0" w:rsidRDefault="00A85D7B" w:rsidP="00A85D7B">
          <w:pPr>
            <w:pStyle w:val="EE1A6971501448F9AA0406B208081DCB"/>
          </w:pPr>
          <w:r w:rsidRPr="00EB2FBC">
            <w:rPr>
              <w:rStyle w:val="Textedelespacerserv"/>
              <w:i/>
              <w:iCs/>
            </w:rPr>
            <w:t>Saisissez les informations.</w:t>
          </w:r>
        </w:p>
      </w:docPartBody>
    </w:docPart>
    <w:docPart>
      <w:docPartPr>
        <w:name w:val="16B9A0170FDD457D9D553A661C20300F"/>
        <w:category>
          <w:name w:val="Général"/>
          <w:gallery w:val="placeholder"/>
        </w:category>
        <w:types>
          <w:type w:val="bbPlcHdr"/>
        </w:types>
        <w:behaviors>
          <w:behavior w:val="content"/>
        </w:behaviors>
        <w:guid w:val="{D1C751E5-0AC4-41CB-99BC-9A653191BDD3}"/>
      </w:docPartPr>
      <w:docPartBody>
        <w:p w:rsidR="00F51FE0" w:rsidRDefault="00A85D7B" w:rsidP="00A85D7B">
          <w:pPr>
            <w:pStyle w:val="16B9A0170FDD457D9D553A661C20300F"/>
          </w:pPr>
          <w:r w:rsidRPr="00EB2FBC">
            <w:rPr>
              <w:rStyle w:val="Textedelespacerserv"/>
              <w:i/>
              <w:iCs/>
            </w:rPr>
            <w:t>Saisissez les informations.</w:t>
          </w:r>
        </w:p>
      </w:docPartBody>
    </w:docPart>
    <w:docPart>
      <w:docPartPr>
        <w:name w:val="18DEC6B80A1448F3BE883A9D61BDAAEC"/>
        <w:category>
          <w:name w:val="Général"/>
          <w:gallery w:val="placeholder"/>
        </w:category>
        <w:types>
          <w:type w:val="bbPlcHdr"/>
        </w:types>
        <w:behaviors>
          <w:behavior w:val="content"/>
        </w:behaviors>
        <w:guid w:val="{791F318F-576F-4A2C-A630-B17BDF146D52}"/>
      </w:docPartPr>
      <w:docPartBody>
        <w:p w:rsidR="00F51FE0" w:rsidRDefault="00A85D7B" w:rsidP="00A85D7B">
          <w:pPr>
            <w:pStyle w:val="18DEC6B80A1448F3BE883A9D61BDAAEC"/>
          </w:pPr>
          <w:r w:rsidRPr="00EB2FBC">
            <w:rPr>
              <w:rStyle w:val="Textedelespacerserv"/>
              <w:i/>
              <w:iCs/>
            </w:rPr>
            <w:t>Saisissez les informations.</w:t>
          </w:r>
        </w:p>
      </w:docPartBody>
    </w:docPart>
    <w:docPart>
      <w:docPartPr>
        <w:name w:val="92D35F0094204AE7A20F32193B8ACF24"/>
        <w:category>
          <w:name w:val="Général"/>
          <w:gallery w:val="placeholder"/>
        </w:category>
        <w:types>
          <w:type w:val="bbPlcHdr"/>
        </w:types>
        <w:behaviors>
          <w:behavior w:val="content"/>
        </w:behaviors>
        <w:guid w:val="{19436717-8590-437A-A4FA-6CA30A6AC915}"/>
      </w:docPartPr>
      <w:docPartBody>
        <w:p w:rsidR="00F51FE0" w:rsidRDefault="00F51FE0" w:rsidP="00F51FE0">
          <w:pPr>
            <w:pStyle w:val="92D35F0094204AE7A20F32193B8ACF24"/>
          </w:pPr>
          <w:r>
            <w:rPr>
              <w:rStyle w:val="Textedelespacerserv"/>
            </w:rPr>
            <w:t>..</w:t>
          </w:r>
          <w:r w:rsidRPr="00AA60DE">
            <w:rPr>
              <w:rStyle w:val="Textedelespacerserv"/>
            </w:rPr>
            <w:t>.</w:t>
          </w:r>
        </w:p>
      </w:docPartBody>
    </w:docPart>
    <w:docPart>
      <w:docPartPr>
        <w:name w:val="FC34465B8DD5479784F745ABF1AEDABC"/>
        <w:category>
          <w:name w:val="Général"/>
          <w:gallery w:val="placeholder"/>
        </w:category>
        <w:types>
          <w:type w:val="bbPlcHdr"/>
        </w:types>
        <w:behaviors>
          <w:behavior w:val="content"/>
        </w:behaviors>
        <w:guid w:val="{7D3BBA73-8EF9-42F1-A524-F0A1EA2C01AB}"/>
      </w:docPartPr>
      <w:docPartBody>
        <w:p w:rsidR="00F51FE0" w:rsidRDefault="00A85D7B" w:rsidP="00A85D7B">
          <w:pPr>
            <w:pStyle w:val="FC34465B8DD5479784F745ABF1AEDABC"/>
          </w:pPr>
          <w:r w:rsidRPr="00EB2FBC">
            <w:rPr>
              <w:rStyle w:val="Textedelespacerserv"/>
              <w:i/>
              <w:iCs/>
            </w:rPr>
            <w:t>Saisissez les informations.</w:t>
          </w:r>
        </w:p>
      </w:docPartBody>
    </w:docPart>
    <w:docPart>
      <w:docPartPr>
        <w:name w:val="1BDAB60BAEEA46BD9A5F362DF217194D"/>
        <w:category>
          <w:name w:val="Général"/>
          <w:gallery w:val="placeholder"/>
        </w:category>
        <w:types>
          <w:type w:val="bbPlcHdr"/>
        </w:types>
        <w:behaviors>
          <w:behavior w:val="content"/>
        </w:behaviors>
        <w:guid w:val="{7BFDE523-B56E-473D-A227-6843D652E952}"/>
      </w:docPartPr>
      <w:docPartBody>
        <w:p w:rsidR="00F51FE0" w:rsidRDefault="00A85D7B" w:rsidP="00A85D7B">
          <w:pPr>
            <w:pStyle w:val="1BDAB60BAEEA46BD9A5F362DF217194D"/>
          </w:pPr>
          <w:r w:rsidRPr="001F5389">
            <w:rPr>
              <w:rStyle w:val="Textedelespacerserv"/>
            </w:rPr>
            <w:t>...</w:t>
          </w:r>
        </w:p>
      </w:docPartBody>
    </w:docPart>
    <w:docPart>
      <w:docPartPr>
        <w:name w:val="19E6737078964707B77F4EE62292B522"/>
        <w:category>
          <w:name w:val="Général"/>
          <w:gallery w:val="placeholder"/>
        </w:category>
        <w:types>
          <w:type w:val="bbPlcHdr"/>
        </w:types>
        <w:behaviors>
          <w:behavior w:val="content"/>
        </w:behaviors>
        <w:guid w:val="{D194F458-3CD3-4F8F-928C-D672877A22C7}"/>
      </w:docPartPr>
      <w:docPartBody>
        <w:p w:rsidR="00F51FE0" w:rsidRDefault="00A85D7B" w:rsidP="00A85D7B">
          <w:pPr>
            <w:pStyle w:val="19E6737078964707B77F4EE62292B522"/>
          </w:pPr>
          <w:r w:rsidRPr="001F5389">
            <w:rPr>
              <w:rStyle w:val="Textedelespacerserv"/>
            </w:rPr>
            <w:t>...</w:t>
          </w:r>
        </w:p>
      </w:docPartBody>
    </w:docPart>
    <w:docPart>
      <w:docPartPr>
        <w:name w:val="AE024BB75F93482BA64B66BD3B84B3EE"/>
        <w:category>
          <w:name w:val="Général"/>
          <w:gallery w:val="placeholder"/>
        </w:category>
        <w:types>
          <w:type w:val="bbPlcHdr"/>
        </w:types>
        <w:behaviors>
          <w:behavior w:val="content"/>
        </w:behaviors>
        <w:guid w:val="{01542901-3589-41E0-99B1-97AA126070E2}"/>
      </w:docPartPr>
      <w:docPartBody>
        <w:p w:rsidR="00F51FE0" w:rsidRDefault="00A85D7B" w:rsidP="00A85D7B">
          <w:pPr>
            <w:pStyle w:val="AE024BB75F93482BA64B66BD3B84B3EE"/>
          </w:pPr>
          <w:r>
            <w:rPr>
              <w:rStyle w:val="Textedelespacerserv"/>
              <w:i/>
              <w:iCs/>
            </w:rPr>
            <w:t>Justifiez.</w:t>
          </w:r>
        </w:p>
      </w:docPartBody>
    </w:docPart>
    <w:docPart>
      <w:docPartPr>
        <w:name w:val="CF446492222042A3B93C1675090F4D36"/>
        <w:category>
          <w:name w:val="Général"/>
          <w:gallery w:val="placeholder"/>
        </w:category>
        <w:types>
          <w:type w:val="bbPlcHdr"/>
        </w:types>
        <w:behaviors>
          <w:behavior w:val="content"/>
        </w:behaviors>
        <w:guid w:val="{6952DD3B-94B7-4C6E-8947-49EF4D802363}"/>
      </w:docPartPr>
      <w:docPartBody>
        <w:p w:rsidR="00F51FE0" w:rsidRDefault="00A85D7B" w:rsidP="00A85D7B">
          <w:pPr>
            <w:pStyle w:val="CF446492222042A3B93C1675090F4D36"/>
          </w:pPr>
          <w:r w:rsidRPr="001F5389">
            <w:rPr>
              <w:rStyle w:val="Textedelespacerserv"/>
            </w:rPr>
            <w:t>...</w:t>
          </w:r>
        </w:p>
      </w:docPartBody>
    </w:docPart>
    <w:docPart>
      <w:docPartPr>
        <w:name w:val="5B3C05DC72304E62891A04142AA71649"/>
        <w:category>
          <w:name w:val="Général"/>
          <w:gallery w:val="placeholder"/>
        </w:category>
        <w:types>
          <w:type w:val="bbPlcHdr"/>
        </w:types>
        <w:behaviors>
          <w:behavior w:val="content"/>
        </w:behaviors>
        <w:guid w:val="{4ED8BEFC-0E40-4A62-AB56-B44C19FBC02B}"/>
      </w:docPartPr>
      <w:docPartBody>
        <w:p w:rsidR="00F51FE0" w:rsidRDefault="00A85D7B" w:rsidP="00A85D7B">
          <w:pPr>
            <w:pStyle w:val="5B3C05DC72304E62891A04142AA71649"/>
          </w:pPr>
          <w:r w:rsidRPr="001F5389">
            <w:rPr>
              <w:rStyle w:val="Textedelespacerserv"/>
            </w:rPr>
            <w:t>...</w:t>
          </w:r>
        </w:p>
      </w:docPartBody>
    </w:docPart>
    <w:docPart>
      <w:docPartPr>
        <w:name w:val="CF8667F05E5D48EFA2CD72CE5B5E1727"/>
        <w:category>
          <w:name w:val="Général"/>
          <w:gallery w:val="placeholder"/>
        </w:category>
        <w:types>
          <w:type w:val="bbPlcHdr"/>
        </w:types>
        <w:behaviors>
          <w:behavior w:val="content"/>
        </w:behaviors>
        <w:guid w:val="{272D2FDF-96AD-4DC1-AC15-E2D3F394B31D}"/>
      </w:docPartPr>
      <w:docPartBody>
        <w:p w:rsidR="00F51FE0" w:rsidRDefault="00A85D7B" w:rsidP="00A85D7B">
          <w:pPr>
            <w:pStyle w:val="CF8667F05E5D48EFA2CD72CE5B5E1727"/>
          </w:pPr>
          <w:r w:rsidRPr="001F5389">
            <w:rPr>
              <w:rStyle w:val="Textedelespacerserv"/>
            </w:rPr>
            <w:t>...</w:t>
          </w:r>
        </w:p>
      </w:docPartBody>
    </w:docPart>
    <w:docPart>
      <w:docPartPr>
        <w:name w:val="4046D97B5B424E7CA4D686126B802A81"/>
        <w:category>
          <w:name w:val="Général"/>
          <w:gallery w:val="placeholder"/>
        </w:category>
        <w:types>
          <w:type w:val="bbPlcHdr"/>
        </w:types>
        <w:behaviors>
          <w:behavior w:val="content"/>
        </w:behaviors>
        <w:guid w:val="{C460DA16-3F0B-44C6-9750-D32C4C714A62}"/>
      </w:docPartPr>
      <w:docPartBody>
        <w:p w:rsidR="00F51FE0" w:rsidRDefault="00A85D7B" w:rsidP="00A85D7B">
          <w:pPr>
            <w:pStyle w:val="4046D97B5B424E7CA4D686126B802A81"/>
          </w:pPr>
          <w:r w:rsidRPr="001F5389">
            <w:rPr>
              <w:rStyle w:val="Textedelespacerserv"/>
            </w:rPr>
            <w:t>...</w:t>
          </w:r>
        </w:p>
      </w:docPartBody>
    </w:docPart>
    <w:docPart>
      <w:docPartPr>
        <w:name w:val="D6D677C444BC44479F8F6DDCC2A2A0B6"/>
        <w:category>
          <w:name w:val="Général"/>
          <w:gallery w:val="placeholder"/>
        </w:category>
        <w:types>
          <w:type w:val="bbPlcHdr"/>
        </w:types>
        <w:behaviors>
          <w:behavior w:val="content"/>
        </w:behaviors>
        <w:guid w:val="{FBB76894-9F73-4329-BE7C-B55EBD98DF44}"/>
      </w:docPartPr>
      <w:docPartBody>
        <w:p w:rsidR="00F51FE0" w:rsidRDefault="00F51FE0" w:rsidP="00F51FE0">
          <w:pPr>
            <w:pStyle w:val="D6D677C444BC44479F8F6DDCC2A2A0B6"/>
          </w:pPr>
          <w:r>
            <w:rPr>
              <w:rStyle w:val="Textedelespacerserv"/>
            </w:rPr>
            <w:t>..</w:t>
          </w:r>
          <w:r w:rsidRPr="00AA60DE">
            <w:rPr>
              <w:rStyle w:val="Textedelespacerserv"/>
            </w:rPr>
            <w:t>.</w:t>
          </w:r>
        </w:p>
      </w:docPartBody>
    </w:docPart>
    <w:docPart>
      <w:docPartPr>
        <w:name w:val="3D216EA9D6DC4064A2106045E5CB3E80"/>
        <w:category>
          <w:name w:val="Général"/>
          <w:gallery w:val="placeholder"/>
        </w:category>
        <w:types>
          <w:type w:val="bbPlcHdr"/>
        </w:types>
        <w:behaviors>
          <w:behavior w:val="content"/>
        </w:behaviors>
        <w:guid w:val="{FD91C99C-00A3-48D3-BB0B-15B1397ACB2D}"/>
      </w:docPartPr>
      <w:docPartBody>
        <w:p w:rsidR="00F51FE0" w:rsidRDefault="00A85D7B" w:rsidP="00A85D7B">
          <w:pPr>
            <w:pStyle w:val="3D216EA9D6DC4064A2106045E5CB3E8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574DD318E474A4E83DBB84A675E1EBB"/>
        <w:category>
          <w:name w:val="Général"/>
          <w:gallery w:val="placeholder"/>
        </w:category>
        <w:types>
          <w:type w:val="bbPlcHdr"/>
        </w:types>
        <w:behaviors>
          <w:behavior w:val="content"/>
        </w:behaviors>
        <w:guid w:val="{238FB6E1-8411-4201-BB3B-F2E030847F98}"/>
      </w:docPartPr>
      <w:docPartBody>
        <w:p w:rsidR="00F51FE0" w:rsidRDefault="00F51FE0" w:rsidP="00F51FE0">
          <w:pPr>
            <w:pStyle w:val="7574DD318E474A4E83DBB84A675E1E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B91FBD317EA484F899BB2F566D0B967"/>
        <w:category>
          <w:name w:val="Général"/>
          <w:gallery w:val="placeholder"/>
        </w:category>
        <w:types>
          <w:type w:val="bbPlcHdr"/>
        </w:types>
        <w:behaviors>
          <w:behavior w:val="content"/>
        </w:behaviors>
        <w:guid w:val="{2F4C8FF7-2C8A-451A-A8B2-3CF828DEA4A3}"/>
      </w:docPartPr>
      <w:docPartBody>
        <w:p w:rsidR="00F51FE0" w:rsidRDefault="00A85D7B" w:rsidP="00A85D7B">
          <w:pPr>
            <w:pStyle w:val="CB91FBD317EA484F899BB2F566D0B9671"/>
          </w:pPr>
          <w:r>
            <w:rPr>
              <w:rStyle w:val="Textedelespacerserv"/>
              <w:i/>
              <w:iCs/>
            </w:rPr>
            <w:t>Si vous préférez joindre un document, indiquez-en le nom.</w:t>
          </w:r>
        </w:p>
      </w:docPartBody>
    </w:docPart>
    <w:docPart>
      <w:docPartPr>
        <w:name w:val="48A41B93C2D54419AEB9697B944A1C57"/>
        <w:category>
          <w:name w:val="Général"/>
          <w:gallery w:val="placeholder"/>
        </w:category>
        <w:types>
          <w:type w:val="bbPlcHdr"/>
        </w:types>
        <w:behaviors>
          <w:behavior w:val="content"/>
        </w:behaviors>
        <w:guid w:val="{55769484-09E1-471D-8850-DC44BA47986E}"/>
      </w:docPartPr>
      <w:docPartBody>
        <w:p w:rsidR="00F51FE0" w:rsidRDefault="00A85D7B" w:rsidP="00A85D7B">
          <w:pPr>
            <w:pStyle w:val="48A41B93C2D54419AEB9697B944A1C571"/>
          </w:pPr>
          <w:r>
            <w:rPr>
              <w:rStyle w:val="Textedelespacerserv"/>
              <w:i/>
              <w:iCs/>
            </w:rPr>
            <w:t>Précisez la section.</w:t>
          </w:r>
        </w:p>
      </w:docPartBody>
    </w:docPart>
    <w:docPart>
      <w:docPartPr>
        <w:name w:val="10F3F4AF8F7E4163B3780737D1531CC5"/>
        <w:category>
          <w:name w:val="Général"/>
          <w:gallery w:val="placeholder"/>
        </w:category>
        <w:types>
          <w:type w:val="bbPlcHdr"/>
        </w:types>
        <w:behaviors>
          <w:behavior w:val="content"/>
        </w:behaviors>
        <w:guid w:val="{12C8F920-1971-4E3E-BE7F-EE51EC462627}"/>
      </w:docPartPr>
      <w:docPartBody>
        <w:p w:rsidR="00F51FE0" w:rsidRDefault="00A85D7B" w:rsidP="00A85D7B">
          <w:pPr>
            <w:pStyle w:val="10F3F4AF8F7E4163B3780737D1531CC51"/>
          </w:pPr>
          <w:r w:rsidRPr="00A728C8">
            <w:rPr>
              <w:rStyle w:val="Textedelespacerserv"/>
              <w:i/>
              <w:iCs/>
            </w:rPr>
            <w:t>Saisissez les informations</w:t>
          </w:r>
          <w:r>
            <w:rPr>
              <w:rStyle w:val="Textedelespacerserv"/>
              <w:i/>
              <w:iCs/>
            </w:rPr>
            <w:t>.</w:t>
          </w:r>
        </w:p>
      </w:docPartBody>
    </w:docPart>
    <w:docPart>
      <w:docPartPr>
        <w:name w:val="8726B80238384F538BC412606D2D8AF8"/>
        <w:category>
          <w:name w:val="Général"/>
          <w:gallery w:val="placeholder"/>
        </w:category>
        <w:types>
          <w:type w:val="bbPlcHdr"/>
        </w:types>
        <w:behaviors>
          <w:behavior w:val="content"/>
        </w:behaviors>
        <w:guid w:val="{29C04720-F78D-418D-8C47-39A0969541C4}"/>
      </w:docPartPr>
      <w:docPartBody>
        <w:p w:rsidR="00F51FE0" w:rsidRDefault="00A85D7B" w:rsidP="00A85D7B">
          <w:pPr>
            <w:pStyle w:val="8726B80238384F538BC412606D2D8AF81"/>
          </w:pPr>
          <w:r w:rsidRPr="00D7303E">
            <w:rPr>
              <w:rStyle w:val="Textedelespacerserv"/>
              <w:i/>
              <w:iCs/>
            </w:rPr>
            <w:t>Choisissez un élément.</w:t>
          </w:r>
        </w:p>
      </w:docPartBody>
    </w:docPart>
    <w:docPart>
      <w:docPartPr>
        <w:name w:val="F3739E626C1D4E2181A26CF19BA534F7"/>
        <w:category>
          <w:name w:val="Général"/>
          <w:gallery w:val="placeholder"/>
        </w:category>
        <w:types>
          <w:type w:val="bbPlcHdr"/>
        </w:types>
        <w:behaviors>
          <w:behavior w:val="content"/>
        </w:behaviors>
        <w:guid w:val="{7E114427-C74D-4B0B-9714-8B5896336BEB}"/>
      </w:docPartPr>
      <w:docPartBody>
        <w:p w:rsidR="00F51FE0" w:rsidRDefault="00A85D7B" w:rsidP="00A85D7B">
          <w:pPr>
            <w:pStyle w:val="F3739E626C1D4E2181A26CF19BA534F71"/>
          </w:pPr>
          <w:r w:rsidRPr="00B319DA">
            <w:rPr>
              <w:rStyle w:val="Textedelespacerserv"/>
              <w:i/>
              <w:iCs/>
            </w:rPr>
            <w:t>Choisissez un élément.</w:t>
          </w:r>
        </w:p>
      </w:docPartBody>
    </w:docPart>
    <w:docPart>
      <w:docPartPr>
        <w:name w:val="4E6D16C6C39E40D2888211240A00B604"/>
        <w:category>
          <w:name w:val="Général"/>
          <w:gallery w:val="placeholder"/>
        </w:category>
        <w:types>
          <w:type w:val="bbPlcHdr"/>
        </w:types>
        <w:behaviors>
          <w:behavior w:val="content"/>
        </w:behaviors>
        <w:guid w:val="{0DF5EA47-C831-4CCB-90C8-0DF95BF0BA55}"/>
      </w:docPartPr>
      <w:docPartBody>
        <w:p w:rsidR="00F51FE0" w:rsidRDefault="00A85D7B" w:rsidP="00A85D7B">
          <w:pPr>
            <w:pStyle w:val="4E6D16C6C39E40D2888211240A00B6041"/>
          </w:pPr>
          <w:r w:rsidRPr="009C1EE1">
            <w:rPr>
              <w:rStyle w:val="Textedelespacerserv"/>
            </w:rPr>
            <w:t>...</w:t>
          </w:r>
        </w:p>
      </w:docPartBody>
    </w:docPart>
    <w:docPart>
      <w:docPartPr>
        <w:name w:val="7B23F9C76B6F40E8995D6AE2171655B6"/>
        <w:category>
          <w:name w:val="Général"/>
          <w:gallery w:val="placeholder"/>
        </w:category>
        <w:types>
          <w:type w:val="bbPlcHdr"/>
        </w:types>
        <w:behaviors>
          <w:behavior w:val="content"/>
        </w:behaviors>
        <w:guid w:val="{0711AD1C-16A4-4B64-BB6D-E20B9AEE6F7A}"/>
      </w:docPartPr>
      <w:docPartBody>
        <w:p w:rsidR="00F51FE0" w:rsidRDefault="00A85D7B" w:rsidP="00A85D7B">
          <w:pPr>
            <w:pStyle w:val="7B23F9C76B6F40E8995D6AE2171655B61"/>
          </w:pPr>
          <w:r w:rsidRPr="009C1EE1">
            <w:rPr>
              <w:rStyle w:val="Textedelespacerserv"/>
            </w:rPr>
            <w:t>...</w:t>
          </w:r>
        </w:p>
      </w:docPartBody>
    </w:docPart>
    <w:docPart>
      <w:docPartPr>
        <w:name w:val="6965F6A5B89947CA9E02FEA7AA5427A3"/>
        <w:category>
          <w:name w:val="Général"/>
          <w:gallery w:val="placeholder"/>
        </w:category>
        <w:types>
          <w:type w:val="bbPlcHdr"/>
        </w:types>
        <w:behaviors>
          <w:behavior w:val="content"/>
        </w:behaviors>
        <w:guid w:val="{FE8B7010-629D-4FC6-B9AA-B9F1431AC2A5}"/>
      </w:docPartPr>
      <w:docPartBody>
        <w:p w:rsidR="00F51FE0" w:rsidRDefault="00A85D7B" w:rsidP="00A85D7B">
          <w:pPr>
            <w:pStyle w:val="6965F6A5B89947CA9E02FEA7AA5427A31"/>
          </w:pPr>
          <w:r w:rsidRPr="009C1EE1">
            <w:rPr>
              <w:rStyle w:val="Textedelespacerserv"/>
            </w:rPr>
            <w:t>...</w:t>
          </w:r>
        </w:p>
      </w:docPartBody>
    </w:docPart>
    <w:docPart>
      <w:docPartPr>
        <w:name w:val="2F8F3EBC3DB84820A755A419838DCC81"/>
        <w:category>
          <w:name w:val="Général"/>
          <w:gallery w:val="placeholder"/>
        </w:category>
        <w:types>
          <w:type w:val="bbPlcHdr"/>
        </w:types>
        <w:behaviors>
          <w:behavior w:val="content"/>
        </w:behaviors>
        <w:guid w:val="{AB56E166-A2DD-4EFC-B278-63FB060F0EC2}"/>
      </w:docPartPr>
      <w:docPartBody>
        <w:p w:rsidR="00F51FE0" w:rsidRDefault="00A85D7B" w:rsidP="00A85D7B">
          <w:pPr>
            <w:pStyle w:val="2F8F3EBC3DB84820A755A419838DCC811"/>
          </w:pPr>
          <w:r w:rsidRPr="00694EDE">
            <w:rPr>
              <w:rStyle w:val="Textedelespacerserv"/>
              <w:i/>
              <w:iCs/>
            </w:rPr>
            <w:t>Choisissez un élément.</w:t>
          </w:r>
        </w:p>
      </w:docPartBody>
    </w:docPart>
    <w:docPart>
      <w:docPartPr>
        <w:name w:val="A7E7093B954B42E68B787A0A12FB6325"/>
        <w:category>
          <w:name w:val="Général"/>
          <w:gallery w:val="placeholder"/>
        </w:category>
        <w:types>
          <w:type w:val="bbPlcHdr"/>
        </w:types>
        <w:behaviors>
          <w:behavior w:val="content"/>
        </w:behaviors>
        <w:guid w:val="{4B1670BE-9EEE-471F-98F9-BEC65BD9C238}"/>
      </w:docPartPr>
      <w:docPartBody>
        <w:p w:rsidR="00F51FE0" w:rsidRDefault="00A85D7B" w:rsidP="00A85D7B">
          <w:pPr>
            <w:pStyle w:val="A7E7093B954B42E68B787A0A12FB63251"/>
          </w:pPr>
          <w:r w:rsidRPr="00A728C8">
            <w:rPr>
              <w:rStyle w:val="Textedelespacerserv"/>
              <w:i/>
              <w:iCs/>
            </w:rPr>
            <w:t>Saisissez les informations</w:t>
          </w:r>
          <w:r>
            <w:rPr>
              <w:rStyle w:val="Textedelespacerserv"/>
              <w:i/>
              <w:iCs/>
            </w:rPr>
            <w:t>.</w:t>
          </w:r>
        </w:p>
      </w:docPartBody>
    </w:docPart>
    <w:docPart>
      <w:docPartPr>
        <w:name w:val="79CDA433ACDD4C03B02B777E2BFFB2B4"/>
        <w:category>
          <w:name w:val="Général"/>
          <w:gallery w:val="placeholder"/>
        </w:category>
        <w:types>
          <w:type w:val="bbPlcHdr"/>
        </w:types>
        <w:behaviors>
          <w:behavior w:val="content"/>
        </w:behaviors>
        <w:guid w:val="{DAFDB43A-5120-40D2-B5C4-CBED7FC6B9B3}"/>
      </w:docPartPr>
      <w:docPartBody>
        <w:p w:rsidR="00F51FE0" w:rsidRDefault="00A85D7B" w:rsidP="00A85D7B">
          <w:pPr>
            <w:pStyle w:val="79CDA433ACDD4C03B02B777E2BFFB2B41"/>
          </w:pPr>
          <w:r w:rsidRPr="002F5D9D">
            <w:rPr>
              <w:rStyle w:val="Textedelespacerserv"/>
            </w:rPr>
            <w:t>...</w:t>
          </w:r>
        </w:p>
      </w:docPartBody>
    </w:docPart>
    <w:docPart>
      <w:docPartPr>
        <w:name w:val="B99C2F99C430421DA3800B44EBFD85E1"/>
        <w:category>
          <w:name w:val="Général"/>
          <w:gallery w:val="placeholder"/>
        </w:category>
        <w:types>
          <w:type w:val="bbPlcHdr"/>
        </w:types>
        <w:behaviors>
          <w:behavior w:val="content"/>
        </w:behaviors>
        <w:guid w:val="{45A6E18C-34A0-465F-86AF-2DE6A1331DE7}"/>
      </w:docPartPr>
      <w:docPartBody>
        <w:p w:rsidR="00F51FE0" w:rsidRDefault="00A85D7B" w:rsidP="00A85D7B">
          <w:pPr>
            <w:pStyle w:val="B99C2F99C430421DA3800B44EBFD85E11"/>
          </w:pPr>
          <w:r w:rsidRPr="00B319DA">
            <w:rPr>
              <w:rStyle w:val="Textedelespacerserv"/>
              <w:i/>
              <w:iCs/>
            </w:rPr>
            <w:t>Choisissez un élément.</w:t>
          </w:r>
        </w:p>
      </w:docPartBody>
    </w:docPart>
    <w:docPart>
      <w:docPartPr>
        <w:name w:val="5C96A4B847D6466AB62AB6D7DA4CF641"/>
        <w:category>
          <w:name w:val="Général"/>
          <w:gallery w:val="placeholder"/>
        </w:category>
        <w:types>
          <w:type w:val="bbPlcHdr"/>
        </w:types>
        <w:behaviors>
          <w:behavior w:val="content"/>
        </w:behaviors>
        <w:guid w:val="{796D3918-F875-4D67-857F-496B4E6C0957}"/>
      </w:docPartPr>
      <w:docPartBody>
        <w:p w:rsidR="00F51FE0" w:rsidRDefault="00A85D7B" w:rsidP="00A85D7B">
          <w:pPr>
            <w:pStyle w:val="5C96A4B847D6466AB62AB6D7DA4CF6411"/>
          </w:pPr>
          <w:r w:rsidRPr="007F0012">
            <w:rPr>
              <w:rStyle w:val="Textedelespacerserv"/>
            </w:rPr>
            <w:t>...</w:t>
          </w:r>
        </w:p>
      </w:docPartBody>
    </w:docPart>
    <w:docPart>
      <w:docPartPr>
        <w:name w:val="664C966D1DFF49DE8E8D757DD9980EA7"/>
        <w:category>
          <w:name w:val="Général"/>
          <w:gallery w:val="placeholder"/>
        </w:category>
        <w:types>
          <w:type w:val="bbPlcHdr"/>
        </w:types>
        <w:behaviors>
          <w:behavior w:val="content"/>
        </w:behaviors>
        <w:guid w:val="{2ACF7F8F-3CA6-4995-94D4-620D923C5BC4}"/>
      </w:docPartPr>
      <w:docPartBody>
        <w:p w:rsidR="00F51FE0" w:rsidRDefault="00A85D7B" w:rsidP="00A85D7B">
          <w:pPr>
            <w:pStyle w:val="664C966D1DFF49DE8E8D757DD9980EA71"/>
          </w:pPr>
          <w:r w:rsidRPr="00694EDE">
            <w:rPr>
              <w:rStyle w:val="Textedelespacerserv"/>
              <w:i/>
              <w:iCs/>
            </w:rPr>
            <w:t>Choisissez un élément.</w:t>
          </w:r>
        </w:p>
      </w:docPartBody>
    </w:docPart>
    <w:docPart>
      <w:docPartPr>
        <w:name w:val="E700C014D77A480A93477F83FA4D9539"/>
        <w:category>
          <w:name w:val="Général"/>
          <w:gallery w:val="placeholder"/>
        </w:category>
        <w:types>
          <w:type w:val="bbPlcHdr"/>
        </w:types>
        <w:behaviors>
          <w:behavior w:val="content"/>
        </w:behaviors>
        <w:guid w:val="{A8C77CD6-4FE3-43CE-A9C7-32B9F353A2C9}"/>
      </w:docPartPr>
      <w:docPartBody>
        <w:p w:rsidR="00F51FE0" w:rsidRDefault="00A85D7B" w:rsidP="00A85D7B">
          <w:pPr>
            <w:pStyle w:val="E700C014D77A480A93477F83FA4D95391"/>
          </w:pPr>
          <w:r>
            <w:rPr>
              <w:rStyle w:val="Textedelespacerserv"/>
              <w:i/>
              <w:iCs/>
            </w:rPr>
            <w:t>précisez</w:t>
          </w:r>
        </w:p>
      </w:docPartBody>
    </w:docPart>
    <w:docPart>
      <w:docPartPr>
        <w:name w:val="E8B659627FE74356AA87D746F5EFB627"/>
        <w:category>
          <w:name w:val="Général"/>
          <w:gallery w:val="placeholder"/>
        </w:category>
        <w:types>
          <w:type w:val="bbPlcHdr"/>
        </w:types>
        <w:behaviors>
          <w:behavior w:val="content"/>
        </w:behaviors>
        <w:guid w:val="{631EBE9D-E41C-4E03-8B70-B596B820572D}"/>
      </w:docPartPr>
      <w:docPartBody>
        <w:p w:rsidR="00F51FE0" w:rsidRDefault="00F51FE0" w:rsidP="00F51FE0">
          <w:pPr>
            <w:pStyle w:val="E8B659627FE74356AA87D746F5EFB62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6AE31A58AE4E15841C5ADE4D568976"/>
        <w:category>
          <w:name w:val="Général"/>
          <w:gallery w:val="placeholder"/>
        </w:category>
        <w:types>
          <w:type w:val="bbPlcHdr"/>
        </w:types>
        <w:behaviors>
          <w:behavior w:val="content"/>
        </w:behaviors>
        <w:guid w:val="{38BFE42B-A290-48FA-A6B9-4A5E9DC58C5A}"/>
      </w:docPartPr>
      <w:docPartBody>
        <w:p w:rsidR="00F51FE0" w:rsidRDefault="00A85D7B" w:rsidP="00A85D7B">
          <w:pPr>
            <w:pStyle w:val="EB6AE31A58AE4E15841C5ADE4D5689761"/>
          </w:pPr>
          <w:r>
            <w:rPr>
              <w:rStyle w:val="Textedelespacerserv"/>
              <w:i/>
              <w:iCs/>
            </w:rPr>
            <w:t>Si vous préférez joindre un document, indiquez-en le nom.</w:t>
          </w:r>
        </w:p>
      </w:docPartBody>
    </w:docPart>
    <w:docPart>
      <w:docPartPr>
        <w:name w:val="F980B49556634AFCA8E35728130F5F68"/>
        <w:category>
          <w:name w:val="Général"/>
          <w:gallery w:val="placeholder"/>
        </w:category>
        <w:types>
          <w:type w:val="bbPlcHdr"/>
        </w:types>
        <w:behaviors>
          <w:behavior w:val="content"/>
        </w:behaviors>
        <w:guid w:val="{84591A86-10C4-4981-B4E5-C7D7E07ED85D}"/>
      </w:docPartPr>
      <w:docPartBody>
        <w:p w:rsidR="00F51FE0" w:rsidRDefault="00A85D7B" w:rsidP="00A85D7B">
          <w:pPr>
            <w:pStyle w:val="F980B49556634AFCA8E35728130F5F681"/>
          </w:pPr>
          <w:r>
            <w:rPr>
              <w:rStyle w:val="Textedelespacerserv"/>
              <w:i/>
              <w:iCs/>
            </w:rPr>
            <w:t>Précisez la section.</w:t>
          </w:r>
        </w:p>
      </w:docPartBody>
    </w:docPart>
    <w:docPart>
      <w:docPartPr>
        <w:name w:val="CC6F653AE3E543BBA47B03E0F29D9885"/>
        <w:category>
          <w:name w:val="Général"/>
          <w:gallery w:val="placeholder"/>
        </w:category>
        <w:types>
          <w:type w:val="bbPlcHdr"/>
        </w:types>
        <w:behaviors>
          <w:behavior w:val="content"/>
        </w:behaviors>
        <w:guid w:val="{6A618DCC-A4CA-4876-A970-CBD851CE23FB}"/>
      </w:docPartPr>
      <w:docPartBody>
        <w:p w:rsidR="00F51FE0" w:rsidRDefault="00A85D7B" w:rsidP="00A85D7B">
          <w:pPr>
            <w:pStyle w:val="CC6F653AE3E543BBA47B03E0F29D988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50CDA3BA30E42989F04B39F4DA9E680"/>
        <w:category>
          <w:name w:val="Général"/>
          <w:gallery w:val="placeholder"/>
        </w:category>
        <w:types>
          <w:type w:val="bbPlcHdr"/>
        </w:types>
        <w:behaviors>
          <w:behavior w:val="content"/>
        </w:behaviors>
        <w:guid w:val="{72158D3C-7C5C-4BC5-B708-AD6ECF6F272A}"/>
      </w:docPartPr>
      <w:docPartBody>
        <w:p w:rsidR="00F51FE0" w:rsidRDefault="00A85D7B" w:rsidP="00A85D7B">
          <w:pPr>
            <w:pStyle w:val="A50CDA3BA30E42989F04B39F4DA9E68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695686C58046A18FDB3AB4BBF52B35"/>
        <w:category>
          <w:name w:val="Général"/>
          <w:gallery w:val="placeholder"/>
        </w:category>
        <w:types>
          <w:type w:val="bbPlcHdr"/>
        </w:types>
        <w:behaviors>
          <w:behavior w:val="content"/>
        </w:behaviors>
        <w:guid w:val="{2203C7CD-4AAB-4DAE-9CAD-59EBC86BDD42}"/>
      </w:docPartPr>
      <w:docPartBody>
        <w:p w:rsidR="00FF1AAB" w:rsidRDefault="00A85D7B" w:rsidP="00A85D7B">
          <w:pPr>
            <w:pStyle w:val="6D695686C58046A18FDB3AB4BBF52B351"/>
          </w:pPr>
          <w:r>
            <w:rPr>
              <w:rStyle w:val="Textedelespacerserv"/>
            </w:rPr>
            <w:t>..</w:t>
          </w:r>
          <w:r w:rsidRPr="00AA60DE">
            <w:rPr>
              <w:rStyle w:val="Textedelespacerserv"/>
            </w:rPr>
            <w:t>.</w:t>
          </w:r>
        </w:p>
      </w:docPartBody>
    </w:docPart>
    <w:docPart>
      <w:docPartPr>
        <w:name w:val="B472F43FFF79408D9B7D4DF609749D2B"/>
        <w:category>
          <w:name w:val="Général"/>
          <w:gallery w:val="placeholder"/>
        </w:category>
        <w:types>
          <w:type w:val="bbPlcHdr"/>
        </w:types>
        <w:behaviors>
          <w:behavior w:val="content"/>
        </w:behaviors>
        <w:guid w:val="{81FE9C85-7901-4B9A-B570-CB1143B8B497}"/>
      </w:docPartPr>
      <w:docPartBody>
        <w:p w:rsidR="00FF1AAB" w:rsidRDefault="00A85D7B" w:rsidP="00A85D7B">
          <w:pPr>
            <w:pStyle w:val="B472F43FFF79408D9B7D4DF609749D2B1"/>
          </w:pPr>
          <w:r>
            <w:rPr>
              <w:rStyle w:val="Textedelespacerserv"/>
            </w:rPr>
            <w:t>..</w:t>
          </w:r>
          <w:r w:rsidRPr="00AA60DE">
            <w:rPr>
              <w:rStyle w:val="Textedelespacerserv"/>
            </w:rPr>
            <w:t>.</w:t>
          </w:r>
        </w:p>
      </w:docPartBody>
    </w:docPart>
    <w:docPart>
      <w:docPartPr>
        <w:name w:val="112D1AC470CF4098AB9C2067C510B877"/>
        <w:category>
          <w:name w:val="Général"/>
          <w:gallery w:val="placeholder"/>
        </w:category>
        <w:types>
          <w:type w:val="bbPlcHdr"/>
        </w:types>
        <w:behaviors>
          <w:behavior w:val="content"/>
        </w:behaviors>
        <w:guid w:val="{F991CA9E-5E50-47D2-96B0-47E90186C341}"/>
      </w:docPartPr>
      <w:docPartBody>
        <w:p w:rsidR="008520F9" w:rsidRDefault="008520F9" w:rsidP="008520F9">
          <w:pPr>
            <w:pStyle w:val="112D1AC470CF4098AB9C2067C510B877"/>
          </w:pPr>
          <w:r w:rsidRPr="00EB2FBC">
            <w:rPr>
              <w:rStyle w:val="Textedelespacerserv"/>
              <w:i/>
              <w:iCs/>
            </w:rPr>
            <w:t>Saisissez les informations.</w:t>
          </w:r>
        </w:p>
      </w:docPartBody>
    </w:docPart>
    <w:docPart>
      <w:docPartPr>
        <w:name w:val="B63CD883F82340BFB7670209CC434149"/>
        <w:category>
          <w:name w:val="Général"/>
          <w:gallery w:val="placeholder"/>
        </w:category>
        <w:types>
          <w:type w:val="bbPlcHdr"/>
        </w:types>
        <w:behaviors>
          <w:behavior w:val="content"/>
        </w:behaviors>
        <w:guid w:val="{B6BEB30B-B07B-4833-BA68-367C9635CD45}"/>
      </w:docPartPr>
      <w:docPartBody>
        <w:p w:rsidR="008520F9" w:rsidRDefault="008520F9" w:rsidP="008520F9">
          <w:pPr>
            <w:pStyle w:val="B63CD883F82340BFB7670209CC434149"/>
          </w:pPr>
          <w:r w:rsidRPr="00EB2FBC">
            <w:rPr>
              <w:rStyle w:val="Textedelespacerserv"/>
              <w:i/>
              <w:iCs/>
            </w:rPr>
            <w:t>Saisissez les informations.</w:t>
          </w:r>
        </w:p>
      </w:docPartBody>
    </w:docPart>
    <w:docPart>
      <w:docPartPr>
        <w:name w:val="DEF76D6B12B94FFDB9C7821B91BB1183"/>
        <w:category>
          <w:name w:val="Général"/>
          <w:gallery w:val="placeholder"/>
        </w:category>
        <w:types>
          <w:type w:val="bbPlcHdr"/>
        </w:types>
        <w:behaviors>
          <w:behavior w:val="content"/>
        </w:behaviors>
        <w:guid w:val="{62C49F1B-9AC2-4D9B-BC30-31982D298475}"/>
      </w:docPartPr>
      <w:docPartBody>
        <w:p w:rsidR="008520F9" w:rsidRDefault="00A85D7B" w:rsidP="00A85D7B">
          <w:pPr>
            <w:pStyle w:val="DEF76D6B12B94FFDB9C7821B91BB1183"/>
          </w:pPr>
          <w:r>
            <w:rPr>
              <w:rStyle w:val="Textedelespacerserv"/>
            </w:rPr>
            <w:t>..</w:t>
          </w:r>
          <w:r w:rsidRPr="00AA60DE">
            <w:rPr>
              <w:rStyle w:val="Textedelespacerserv"/>
            </w:rPr>
            <w:t>.</w:t>
          </w:r>
        </w:p>
      </w:docPartBody>
    </w:docPart>
    <w:docPart>
      <w:docPartPr>
        <w:name w:val="1DB4888E14BB4EAE9AD09B0B6E5833B3"/>
        <w:category>
          <w:name w:val="Général"/>
          <w:gallery w:val="placeholder"/>
        </w:category>
        <w:types>
          <w:type w:val="bbPlcHdr"/>
        </w:types>
        <w:behaviors>
          <w:behavior w:val="content"/>
        </w:behaviors>
        <w:guid w:val="{CDA783B3-F2A2-463C-AFC9-598B01197CAE}"/>
      </w:docPartPr>
      <w:docPartBody>
        <w:p w:rsidR="008520F9" w:rsidRDefault="00A85D7B" w:rsidP="00A85D7B">
          <w:pPr>
            <w:pStyle w:val="1DB4888E14BB4EAE9AD09B0B6E5833B3"/>
          </w:pPr>
          <w:r w:rsidRPr="00D7303E">
            <w:rPr>
              <w:rStyle w:val="Textedelespacerserv"/>
              <w:i/>
              <w:iCs/>
            </w:rPr>
            <w:t>Choisissez un élément.</w:t>
          </w:r>
        </w:p>
      </w:docPartBody>
    </w:docPart>
    <w:docPart>
      <w:docPartPr>
        <w:name w:val="0D66B3CA31FA451BB4EDC16C0B40F246"/>
        <w:category>
          <w:name w:val="Général"/>
          <w:gallery w:val="placeholder"/>
        </w:category>
        <w:types>
          <w:type w:val="bbPlcHdr"/>
        </w:types>
        <w:behaviors>
          <w:behavior w:val="content"/>
        </w:behaviors>
        <w:guid w:val="{AF29801B-736E-4E84-ACD2-E871CF9E494B}"/>
      </w:docPartPr>
      <w:docPartBody>
        <w:p w:rsidR="008520F9" w:rsidRDefault="00A85D7B" w:rsidP="00A85D7B">
          <w:pPr>
            <w:pStyle w:val="0D66B3CA31FA451BB4EDC16C0B40F246"/>
          </w:pPr>
          <w:r w:rsidRPr="00B319DA">
            <w:rPr>
              <w:rStyle w:val="Textedelespacerserv"/>
              <w:i/>
              <w:iCs/>
            </w:rPr>
            <w:t>Choisissez un élément.</w:t>
          </w:r>
        </w:p>
      </w:docPartBody>
    </w:docPart>
    <w:docPart>
      <w:docPartPr>
        <w:name w:val="A0ABD24F97A543C388E7A4C3DB01807B"/>
        <w:category>
          <w:name w:val="Général"/>
          <w:gallery w:val="placeholder"/>
        </w:category>
        <w:types>
          <w:type w:val="bbPlcHdr"/>
        </w:types>
        <w:behaviors>
          <w:behavior w:val="content"/>
        </w:behaviors>
        <w:guid w:val="{C7733147-86CC-4B2E-A9A2-945078EF311D}"/>
      </w:docPartPr>
      <w:docPartBody>
        <w:p w:rsidR="008520F9" w:rsidRDefault="00A85D7B" w:rsidP="00A85D7B">
          <w:pPr>
            <w:pStyle w:val="A0ABD24F97A543C388E7A4C3DB01807B"/>
          </w:pPr>
          <w:r w:rsidRPr="009C1EE1">
            <w:rPr>
              <w:rStyle w:val="Textedelespacerserv"/>
            </w:rPr>
            <w:t>...</w:t>
          </w:r>
        </w:p>
      </w:docPartBody>
    </w:docPart>
    <w:docPart>
      <w:docPartPr>
        <w:name w:val="008DB99901094F2280D429501B06F332"/>
        <w:category>
          <w:name w:val="Général"/>
          <w:gallery w:val="placeholder"/>
        </w:category>
        <w:types>
          <w:type w:val="bbPlcHdr"/>
        </w:types>
        <w:behaviors>
          <w:behavior w:val="content"/>
        </w:behaviors>
        <w:guid w:val="{7F04A567-5728-4370-9938-B46E8840E754}"/>
      </w:docPartPr>
      <w:docPartBody>
        <w:p w:rsidR="008520F9" w:rsidRDefault="00A85D7B" w:rsidP="00A85D7B">
          <w:pPr>
            <w:pStyle w:val="008DB99901094F2280D429501B06F332"/>
          </w:pPr>
          <w:r w:rsidRPr="009C1EE1">
            <w:rPr>
              <w:rStyle w:val="Textedelespacerserv"/>
            </w:rPr>
            <w:t>...</w:t>
          </w:r>
        </w:p>
      </w:docPartBody>
    </w:docPart>
    <w:docPart>
      <w:docPartPr>
        <w:name w:val="4C7AC529EAE74F5AB2BF63A3418678C5"/>
        <w:category>
          <w:name w:val="Général"/>
          <w:gallery w:val="placeholder"/>
        </w:category>
        <w:types>
          <w:type w:val="bbPlcHdr"/>
        </w:types>
        <w:behaviors>
          <w:behavior w:val="content"/>
        </w:behaviors>
        <w:guid w:val="{146A4327-648E-46A9-9508-2220E6E5F682}"/>
      </w:docPartPr>
      <w:docPartBody>
        <w:p w:rsidR="008520F9" w:rsidRDefault="00A85D7B" w:rsidP="00A85D7B">
          <w:pPr>
            <w:pStyle w:val="4C7AC529EAE74F5AB2BF63A3418678C5"/>
          </w:pPr>
          <w:r w:rsidRPr="009C1EE1">
            <w:rPr>
              <w:rStyle w:val="Textedelespacerserv"/>
            </w:rPr>
            <w:t>...</w:t>
          </w:r>
        </w:p>
      </w:docPartBody>
    </w:docPart>
    <w:docPart>
      <w:docPartPr>
        <w:name w:val="34DAC70C0E1247C9B6F7B3DD3D9D77A4"/>
        <w:category>
          <w:name w:val="Général"/>
          <w:gallery w:val="placeholder"/>
        </w:category>
        <w:types>
          <w:type w:val="bbPlcHdr"/>
        </w:types>
        <w:behaviors>
          <w:behavior w:val="content"/>
        </w:behaviors>
        <w:guid w:val="{C8A8549B-C423-4F68-8587-0AE4F882B5E8}"/>
      </w:docPartPr>
      <w:docPartBody>
        <w:p w:rsidR="008520F9" w:rsidRDefault="00A85D7B" w:rsidP="00A85D7B">
          <w:pPr>
            <w:pStyle w:val="34DAC70C0E1247C9B6F7B3DD3D9D77A4"/>
          </w:pPr>
          <w:r w:rsidRPr="00694EDE">
            <w:rPr>
              <w:rStyle w:val="Textedelespacerserv"/>
              <w:i/>
              <w:iCs/>
            </w:rPr>
            <w:t>Choisissez un élément.</w:t>
          </w:r>
        </w:p>
      </w:docPartBody>
    </w:docPart>
    <w:docPart>
      <w:docPartPr>
        <w:name w:val="6AAAEB2B0067497CB8D5DFE912971C38"/>
        <w:category>
          <w:name w:val="Général"/>
          <w:gallery w:val="placeholder"/>
        </w:category>
        <w:types>
          <w:type w:val="bbPlcHdr"/>
        </w:types>
        <w:behaviors>
          <w:behavior w:val="content"/>
        </w:behaviors>
        <w:guid w:val="{C67E41F3-9775-451C-A4F2-67C0B353D978}"/>
      </w:docPartPr>
      <w:docPartBody>
        <w:p w:rsidR="008520F9" w:rsidRDefault="008520F9" w:rsidP="008520F9">
          <w:pPr>
            <w:pStyle w:val="6AAAEB2B0067497CB8D5DFE912971C38"/>
          </w:pPr>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4D236F51D343F48863F5406CF2CA4A"/>
        <w:category>
          <w:name w:val="Général"/>
          <w:gallery w:val="placeholder"/>
        </w:category>
        <w:types>
          <w:type w:val="bbPlcHdr"/>
        </w:types>
        <w:behaviors>
          <w:behavior w:val="content"/>
        </w:behaviors>
        <w:guid w:val="{725471F1-8164-4A6F-BC38-0D747F74CAE0}"/>
      </w:docPartPr>
      <w:docPartBody>
        <w:p w:rsidR="008520F9" w:rsidRDefault="00A85D7B" w:rsidP="00A85D7B">
          <w:pPr>
            <w:pStyle w:val="284D236F51D343F48863F5406CF2CA4A"/>
          </w:pPr>
          <w:r>
            <w:rPr>
              <w:rStyle w:val="Textedelespacerserv"/>
              <w:i/>
              <w:iCs/>
            </w:rPr>
            <w:t>Cliquez sur le + pour ajouter des lignes.</w:t>
          </w:r>
        </w:p>
      </w:docPartBody>
    </w:docPart>
    <w:docPart>
      <w:docPartPr>
        <w:name w:val="7F2481F743964FC39314CB4CDB1EB7E1"/>
        <w:category>
          <w:name w:val="Général"/>
          <w:gallery w:val="placeholder"/>
        </w:category>
        <w:types>
          <w:type w:val="bbPlcHdr"/>
        </w:types>
        <w:behaviors>
          <w:behavior w:val="content"/>
        </w:behaviors>
        <w:guid w:val="{85255641-8D3C-4798-A455-E8783A4CE04C}"/>
      </w:docPartPr>
      <w:docPartBody>
        <w:p w:rsidR="008520F9" w:rsidRDefault="00A85D7B" w:rsidP="00A85D7B">
          <w:pPr>
            <w:pStyle w:val="7F2481F743964FC39314CB4CDB1EB7E1"/>
          </w:pPr>
          <w:r w:rsidRPr="00D7303E">
            <w:rPr>
              <w:rStyle w:val="Textedelespacerserv"/>
              <w:i/>
              <w:iCs/>
            </w:rPr>
            <w:t>Choisissez un élément.</w:t>
          </w:r>
        </w:p>
      </w:docPartBody>
    </w:docPart>
    <w:docPart>
      <w:docPartPr>
        <w:name w:val="D86BE582A8954809BFB6CEF9B4D0DD53"/>
        <w:category>
          <w:name w:val="Général"/>
          <w:gallery w:val="placeholder"/>
        </w:category>
        <w:types>
          <w:type w:val="bbPlcHdr"/>
        </w:types>
        <w:behaviors>
          <w:behavior w:val="content"/>
        </w:behaviors>
        <w:guid w:val="{1407FCB5-63A9-457E-A21E-CCE8E1247A77}"/>
      </w:docPartPr>
      <w:docPartBody>
        <w:p w:rsidR="008520F9" w:rsidRDefault="00A85D7B" w:rsidP="00A85D7B">
          <w:pPr>
            <w:pStyle w:val="D86BE582A8954809BFB6CEF9B4D0DD53"/>
          </w:pPr>
          <w:r w:rsidRPr="00B319DA">
            <w:rPr>
              <w:rStyle w:val="Textedelespacerserv"/>
              <w:i/>
              <w:iCs/>
            </w:rPr>
            <w:t>Choisissez un élément.</w:t>
          </w:r>
        </w:p>
      </w:docPartBody>
    </w:docPart>
    <w:docPart>
      <w:docPartPr>
        <w:name w:val="7957AEC117864460B5AA7A285BA56559"/>
        <w:category>
          <w:name w:val="Général"/>
          <w:gallery w:val="placeholder"/>
        </w:category>
        <w:types>
          <w:type w:val="bbPlcHdr"/>
        </w:types>
        <w:behaviors>
          <w:behavior w:val="content"/>
        </w:behaviors>
        <w:guid w:val="{8E3CD03C-CD8D-45A3-8EA0-77E3C1651DC1}"/>
      </w:docPartPr>
      <w:docPartBody>
        <w:p w:rsidR="008520F9" w:rsidRDefault="00A85D7B" w:rsidP="00A85D7B">
          <w:pPr>
            <w:pStyle w:val="7957AEC117864460B5AA7A285BA56559"/>
          </w:pPr>
          <w:r w:rsidRPr="009C1EE1">
            <w:rPr>
              <w:rStyle w:val="Textedelespacerserv"/>
            </w:rPr>
            <w:t>...</w:t>
          </w:r>
        </w:p>
      </w:docPartBody>
    </w:docPart>
    <w:docPart>
      <w:docPartPr>
        <w:name w:val="4B268903143A477793C87C6284F94054"/>
        <w:category>
          <w:name w:val="Général"/>
          <w:gallery w:val="placeholder"/>
        </w:category>
        <w:types>
          <w:type w:val="bbPlcHdr"/>
        </w:types>
        <w:behaviors>
          <w:behavior w:val="content"/>
        </w:behaviors>
        <w:guid w:val="{0E02180E-ABE1-40C0-A0B4-E11B8A35B482}"/>
      </w:docPartPr>
      <w:docPartBody>
        <w:p w:rsidR="008520F9" w:rsidRDefault="00A85D7B" w:rsidP="00A85D7B">
          <w:pPr>
            <w:pStyle w:val="4B268903143A477793C87C6284F94054"/>
          </w:pPr>
          <w:r w:rsidRPr="009C1EE1">
            <w:rPr>
              <w:rStyle w:val="Textedelespacerserv"/>
            </w:rPr>
            <w:t>...</w:t>
          </w:r>
        </w:p>
      </w:docPartBody>
    </w:docPart>
    <w:docPart>
      <w:docPartPr>
        <w:name w:val="AF4EB96F58164C2781626AC19333A672"/>
        <w:category>
          <w:name w:val="Général"/>
          <w:gallery w:val="placeholder"/>
        </w:category>
        <w:types>
          <w:type w:val="bbPlcHdr"/>
        </w:types>
        <w:behaviors>
          <w:behavior w:val="content"/>
        </w:behaviors>
        <w:guid w:val="{47D8C205-48A5-425C-8A5A-22F1972A468E}"/>
      </w:docPartPr>
      <w:docPartBody>
        <w:p w:rsidR="008520F9" w:rsidRDefault="00A85D7B" w:rsidP="00A85D7B">
          <w:pPr>
            <w:pStyle w:val="AF4EB96F58164C2781626AC19333A672"/>
          </w:pPr>
          <w:r w:rsidRPr="009C1EE1">
            <w:rPr>
              <w:rStyle w:val="Textedelespacerserv"/>
            </w:rPr>
            <w:t>...</w:t>
          </w:r>
        </w:p>
      </w:docPartBody>
    </w:docPart>
    <w:docPart>
      <w:docPartPr>
        <w:name w:val="BD37508EDFB44F0ABA6008F48A87582E"/>
        <w:category>
          <w:name w:val="Général"/>
          <w:gallery w:val="placeholder"/>
        </w:category>
        <w:types>
          <w:type w:val="bbPlcHdr"/>
        </w:types>
        <w:behaviors>
          <w:behavior w:val="content"/>
        </w:behaviors>
        <w:guid w:val="{29FC01CE-4DE1-4866-964F-ECFB225F4AD6}"/>
      </w:docPartPr>
      <w:docPartBody>
        <w:p w:rsidR="008520F9" w:rsidRDefault="00A85D7B" w:rsidP="00A85D7B">
          <w:pPr>
            <w:pStyle w:val="BD37508EDFB44F0ABA6008F48A87582E"/>
          </w:pPr>
          <w:r w:rsidRPr="00694EDE">
            <w:rPr>
              <w:rStyle w:val="Textedelespacerserv"/>
              <w:i/>
              <w:iCs/>
            </w:rPr>
            <w:t>Choisissez un élément.</w:t>
          </w:r>
        </w:p>
      </w:docPartBody>
    </w:docPart>
    <w:docPart>
      <w:docPartPr>
        <w:name w:val="F8DF2EA4A4A246EC8E944AE32F271E83"/>
        <w:category>
          <w:name w:val="Général"/>
          <w:gallery w:val="placeholder"/>
        </w:category>
        <w:types>
          <w:type w:val="bbPlcHdr"/>
        </w:types>
        <w:behaviors>
          <w:behavior w:val="content"/>
        </w:behaviors>
        <w:guid w:val="{F5790408-63F4-4535-A870-D8C4738DE45E}"/>
      </w:docPartPr>
      <w:docPartBody>
        <w:p w:rsidR="00505498" w:rsidRDefault="00A85D7B" w:rsidP="00A85D7B">
          <w:pPr>
            <w:pStyle w:val="F8DF2EA4A4A246EC8E944AE32F271E83"/>
          </w:pPr>
          <w:r>
            <w:rPr>
              <w:rStyle w:val="Textedelespacerserv"/>
              <w:i/>
              <w:iCs/>
            </w:rPr>
            <w:t>précisez et justifiez</w:t>
          </w:r>
        </w:p>
      </w:docPartBody>
    </w:docPart>
    <w:docPart>
      <w:docPartPr>
        <w:name w:val="A0837C4E734B4FFD910E2EDB078E5463"/>
        <w:category>
          <w:name w:val="Général"/>
          <w:gallery w:val="placeholder"/>
        </w:category>
        <w:types>
          <w:type w:val="bbPlcHdr"/>
        </w:types>
        <w:behaviors>
          <w:behavior w:val="content"/>
        </w:behaviors>
        <w:guid w:val="{DEA9D8DE-CCAE-4E91-8E0C-D4BBD06236E9}"/>
      </w:docPartPr>
      <w:docPartBody>
        <w:p w:rsidR="00505498" w:rsidRDefault="00A85D7B" w:rsidP="00A85D7B">
          <w:pPr>
            <w:pStyle w:val="A0837C4E734B4FFD910E2EDB078E54631"/>
          </w:pPr>
          <w:r>
            <w:rPr>
              <w:rStyle w:val="Textedelespacerserv"/>
              <w:i/>
              <w:iCs/>
            </w:rPr>
            <w:t>précisez et justifiez</w:t>
          </w:r>
        </w:p>
      </w:docPartBody>
    </w:docPart>
    <w:docPart>
      <w:docPartPr>
        <w:name w:val="1E330CAF6B2D4890A88473D77105DD88"/>
        <w:category>
          <w:name w:val="Général"/>
          <w:gallery w:val="placeholder"/>
        </w:category>
        <w:types>
          <w:type w:val="bbPlcHdr"/>
        </w:types>
        <w:behaviors>
          <w:behavior w:val="content"/>
        </w:behaviors>
        <w:guid w:val="{CAA98A56-9990-4B1C-AC2B-18064276B7D8}"/>
      </w:docPartPr>
      <w:docPartBody>
        <w:p w:rsidR="00505498" w:rsidRDefault="00A85D7B" w:rsidP="00A85D7B">
          <w:pPr>
            <w:pStyle w:val="1E330CAF6B2D4890A88473D77105DD881"/>
          </w:pPr>
          <w:r>
            <w:rPr>
              <w:rStyle w:val="Textedelespacerserv"/>
              <w:i/>
              <w:iCs/>
            </w:rPr>
            <w:t>précisez et justifiez</w:t>
          </w:r>
        </w:p>
      </w:docPartBody>
    </w:docPart>
    <w:docPart>
      <w:docPartPr>
        <w:name w:val="75149BB75F854BEE9B7EFCFEB348E5CD"/>
        <w:category>
          <w:name w:val="Général"/>
          <w:gallery w:val="placeholder"/>
        </w:category>
        <w:types>
          <w:type w:val="bbPlcHdr"/>
        </w:types>
        <w:behaviors>
          <w:behavior w:val="content"/>
        </w:behaviors>
        <w:guid w:val="{1ABAA550-4EE8-467A-8285-673CAC9F9120}"/>
      </w:docPartPr>
      <w:docPartBody>
        <w:p w:rsidR="00505498" w:rsidRDefault="00A85D7B" w:rsidP="00A85D7B">
          <w:pPr>
            <w:pStyle w:val="75149BB75F854BEE9B7EFCFEB348E5CD1"/>
          </w:pPr>
          <w:r>
            <w:rPr>
              <w:rStyle w:val="Textedelespacerserv"/>
            </w:rPr>
            <w:t>..</w:t>
          </w:r>
          <w:r w:rsidRPr="00AA60DE">
            <w:rPr>
              <w:rStyle w:val="Textedelespacerserv"/>
            </w:rPr>
            <w:t>.</w:t>
          </w:r>
        </w:p>
      </w:docPartBody>
    </w:docPart>
    <w:docPart>
      <w:docPartPr>
        <w:name w:val="56A7C92D818F4339ACFDF6A8B107128E"/>
        <w:category>
          <w:name w:val="Général"/>
          <w:gallery w:val="placeholder"/>
        </w:category>
        <w:types>
          <w:type w:val="bbPlcHdr"/>
        </w:types>
        <w:behaviors>
          <w:behavior w:val="content"/>
        </w:behaviors>
        <w:guid w:val="{1307DF16-CA20-42FC-8129-30BD5465AF1C}"/>
      </w:docPartPr>
      <w:docPartBody>
        <w:p w:rsidR="00505498" w:rsidRDefault="00A85D7B" w:rsidP="00A85D7B">
          <w:pPr>
            <w:pStyle w:val="56A7C92D818F4339ACFDF6A8B107128E1"/>
          </w:pPr>
          <w:r w:rsidRPr="002F5D9D">
            <w:rPr>
              <w:rStyle w:val="Textedelespacerserv"/>
            </w:rPr>
            <w:t>...</w:t>
          </w:r>
        </w:p>
      </w:docPartBody>
    </w:docPart>
    <w:docPart>
      <w:docPartPr>
        <w:name w:val="D6741B13B07944578EF5CD6D7A99D1C5"/>
        <w:category>
          <w:name w:val="Général"/>
          <w:gallery w:val="placeholder"/>
        </w:category>
        <w:types>
          <w:type w:val="bbPlcHdr"/>
        </w:types>
        <w:behaviors>
          <w:behavior w:val="content"/>
        </w:behaviors>
        <w:guid w:val="{DD9E9261-6D98-4B82-B4D7-DF4D347117E3}"/>
      </w:docPartPr>
      <w:docPartBody>
        <w:p w:rsidR="00505498" w:rsidRDefault="00A85D7B" w:rsidP="00A85D7B">
          <w:pPr>
            <w:pStyle w:val="D6741B13B07944578EF5CD6D7A99D1C51"/>
          </w:pPr>
          <w:r w:rsidRPr="00B319DA">
            <w:rPr>
              <w:rStyle w:val="Textedelespacerserv"/>
              <w:i/>
              <w:iCs/>
            </w:rPr>
            <w:t>Choisissez un élément.</w:t>
          </w:r>
        </w:p>
      </w:docPartBody>
    </w:docPart>
    <w:docPart>
      <w:docPartPr>
        <w:name w:val="6F641D2C8AAA44B28919615AED6C5AD6"/>
        <w:category>
          <w:name w:val="Général"/>
          <w:gallery w:val="placeholder"/>
        </w:category>
        <w:types>
          <w:type w:val="bbPlcHdr"/>
        </w:types>
        <w:behaviors>
          <w:behavior w:val="content"/>
        </w:behaviors>
        <w:guid w:val="{99F1C39E-5C25-46F6-A0D7-26FC4AA6722B}"/>
      </w:docPartPr>
      <w:docPartBody>
        <w:p w:rsidR="00505498" w:rsidRDefault="00A85D7B" w:rsidP="00A85D7B">
          <w:pPr>
            <w:pStyle w:val="6F641D2C8AAA44B28919615AED6C5AD61"/>
          </w:pPr>
          <w:r w:rsidRPr="007F0012">
            <w:rPr>
              <w:rStyle w:val="Textedelespacerserv"/>
            </w:rPr>
            <w:t>...</w:t>
          </w:r>
        </w:p>
      </w:docPartBody>
    </w:docPart>
    <w:docPart>
      <w:docPartPr>
        <w:name w:val="AA86243CB1AA4997A8376763E30A3EC6"/>
        <w:category>
          <w:name w:val="Général"/>
          <w:gallery w:val="placeholder"/>
        </w:category>
        <w:types>
          <w:type w:val="bbPlcHdr"/>
        </w:types>
        <w:behaviors>
          <w:behavior w:val="content"/>
        </w:behaviors>
        <w:guid w:val="{467CAADA-F1A6-49DC-8EC0-E11233040049}"/>
      </w:docPartPr>
      <w:docPartBody>
        <w:p w:rsidR="00505498" w:rsidRDefault="00A85D7B" w:rsidP="00A85D7B">
          <w:pPr>
            <w:pStyle w:val="AA86243CB1AA4997A8376763E30A3EC61"/>
          </w:pPr>
          <w:r w:rsidRPr="00694EDE">
            <w:rPr>
              <w:rStyle w:val="Textedelespacerserv"/>
              <w:i/>
              <w:iCs/>
            </w:rPr>
            <w:t>Choisissez un élément.</w:t>
          </w:r>
        </w:p>
      </w:docPartBody>
    </w:docPart>
    <w:docPart>
      <w:docPartPr>
        <w:name w:val="E2F691F7723146898F2B5D4EB8D78569"/>
        <w:category>
          <w:name w:val="Général"/>
          <w:gallery w:val="placeholder"/>
        </w:category>
        <w:types>
          <w:type w:val="bbPlcHdr"/>
        </w:types>
        <w:behaviors>
          <w:behavior w:val="content"/>
        </w:behaviors>
        <w:guid w:val="{3EF5BB40-3EFC-4654-8295-FC6EB7CCA529}"/>
      </w:docPartPr>
      <w:docPartBody>
        <w:p w:rsidR="00505498" w:rsidRDefault="00A85D7B" w:rsidP="00A85D7B">
          <w:pPr>
            <w:pStyle w:val="E2F691F7723146898F2B5D4EB8D785691"/>
          </w:pPr>
          <w:r>
            <w:rPr>
              <w:rStyle w:val="Textedelespacerserv"/>
              <w:i/>
              <w:iCs/>
            </w:rPr>
            <w:t>précisez</w:t>
          </w:r>
        </w:p>
      </w:docPartBody>
    </w:docPart>
    <w:docPart>
      <w:docPartPr>
        <w:name w:val="A96C4C146E924F6C90E83174A9636633"/>
        <w:category>
          <w:name w:val="Général"/>
          <w:gallery w:val="placeholder"/>
        </w:category>
        <w:types>
          <w:type w:val="bbPlcHdr"/>
        </w:types>
        <w:behaviors>
          <w:behavior w:val="content"/>
        </w:behaviors>
        <w:guid w:val="{82645BAB-7073-4E54-8A50-0A266F10B492}"/>
      </w:docPartPr>
      <w:docPartBody>
        <w:p w:rsidR="00505498" w:rsidRDefault="00A85D7B" w:rsidP="00A85D7B">
          <w:pPr>
            <w:pStyle w:val="A96C4C146E924F6C90E83174A96366331"/>
          </w:pPr>
          <w:r w:rsidRPr="002F5D9D">
            <w:rPr>
              <w:rStyle w:val="Textedelespacerserv"/>
            </w:rPr>
            <w:t>...</w:t>
          </w:r>
        </w:p>
      </w:docPartBody>
    </w:docPart>
    <w:docPart>
      <w:docPartPr>
        <w:name w:val="5D87A3E4292548C588534042ACB71196"/>
        <w:category>
          <w:name w:val="Général"/>
          <w:gallery w:val="placeholder"/>
        </w:category>
        <w:types>
          <w:type w:val="bbPlcHdr"/>
        </w:types>
        <w:behaviors>
          <w:behavior w:val="content"/>
        </w:behaviors>
        <w:guid w:val="{53E5F390-C6DC-429A-8450-5C8D90EB01CB}"/>
      </w:docPartPr>
      <w:docPartBody>
        <w:p w:rsidR="00505498" w:rsidRDefault="00A85D7B" w:rsidP="00A85D7B">
          <w:pPr>
            <w:pStyle w:val="5D87A3E4292548C588534042ACB711961"/>
          </w:pPr>
          <w:r w:rsidRPr="002F5D9D">
            <w:rPr>
              <w:rStyle w:val="Textedelespacerserv"/>
            </w:rPr>
            <w:t>...</w:t>
          </w:r>
        </w:p>
      </w:docPartBody>
    </w:docPart>
    <w:docPart>
      <w:docPartPr>
        <w:name w:val="10B4A772C5C840108F91226AAC631821"/>
        <w:category>
          <w:name w:val="Général"/>
          <w:gallery w:val="placeholder"/>
        </w:category>
        <w:types>
          <w:type w:val="bbPlcHdr"/>
        </w:types>
        <w:behaviors>
          <w:behavior w:val="content"/>
        </w:behaviors>
        <w:guid w:val="{EA542A30-545D-4148-8B1C-E53596BEA2E4}"/>
      </w:docPartPr>
      <w:docPartBody>
        <w:p w:rsidR="00505498" w:rsidRDefault="002D17A8" w:rsidP="002D17A8">
          <w:pPr>
            <w:pStyle w:val="10B4A772C5C840108F91226AAC631821"/>
          </w:pPr>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4955225A2A423FB447730EA0DF82B3"/>
        <w:category>
          <w:name w:val="Général"/>
          <w:gallery w:val="placeholder"/>
        </w:category>
        <w:types>
          <w:type w:val="bbPlcHdr"/>
        </w:types>
        <w:behaviors>
          <w:behavior w:val="content"/>
        </w:behaviors>
        <w:guid w:val="{DB77469D-FF0B-4630-9736-4F7767498C96}"/>
      </w:docPartPr>
      <w:docPartBody>
        <w:p w:rsidR="00505498" w:rsidRDefault="00A85D7B" w:rsidP="00A85D7B">
          <w:pPr>
            <w:pStyle w:val="6C4955225A2A423FB447730EA0DF82B31"/>
          </w:pPr>
          <w:r>
            <w:rPr>
              <w:rStyle w:val="Textedelespacerserv"/>
              <w:i/>
              <w:iCs/>
            </w:rPr>
            <w:t>Cliquez sur le + pour ajouter des lignes.</w:t>
          </w:r>
        </w:p>
      </w:docPartBody>
    </w:docPart>
    <w:docPart>
      <w:docPartPr>
        <w:name w:val="563241C4FCEC4F88894B05379F612AE1"/>
        <w:category>
          <w:name w:val="Général"/>
          <w:gallery w:val="placeholder"/>
        </w:category>
        <w:types>
          <w:type w:val="bbPlcHdr"/>
        </w:types>
        <w:behaviors>
          <w:behavior w:val="content"/>
        </w:behaviors>
        <w:guid w:val="{899000B9-9392-4DCA-B8BA-9CED645852E5}"/>
      </w:docPartPr>
      <w:docPartBody>
        <w:p w:rsidR="00505498" w:rsidRDefault="00A85D7B" w:rsidP="00A85D7B">
          <w:pPr>
            <w:pStyle w:val="563241C4FCEC4F88894B05379F612AE11"/>
          </w:pPr>
          <w:r w:rsidRPr="002F5D9D">
            <w:rPr>
              <w:rStyle w:val="Textedelespacerserv"/>
            </w:rPr>
            <w:t>...</w:t>
          </w:r>
        </w:p>
      </w:docPartBody>
    </w:docPart>
    <w:docPart>
      <w:docPartPr>
        <w:name w:val="07E74330429E4E8FA77AA83679A1FADF"/>
        <w:category>
          <w:name w:val="Général"/>
          <w:gallery w:val="placeholder"/>
        </w:category>
        <w:types>
          <w:type w:val="bbPlcHdr"/>
        </w:types>
        <w:behaviors>
          <w:behavior w:val="content"/>
        </w:behaviors>
        <w:guid w:val="{BE07DF8D-E991-4DCA-9CBE-1A3F7CF434EE}"/>
      </w:docPartPr>
      <w:docPartBody>
        <w:p w:rsidR="00505498" w:rsidRDefault="00A85D7B" w:rsidP="00A85D7B">
          <w:pPr>
            <w:pStyle w:val="07E74330429E4E8FA77AA83679A1FADF1"/>
          </w:pPr>
          <w:r w:rsidRPr="002F5D9D">
            <w:rPr>
              <w:rStyle w:val="Textedelespacerserv"/>
            </w:rPr>
            <w:t>...</w:t>
          </w:r>
        </w:p>
      </w:docPartBody>
    </w:docPart>
    <w:docPart>
      <w:docPartPr>
        <w:name w:val="3805432759E24AF2BED1D6123192FDD3"/>
        <w:category>
          <w:name w:val="Général"/>
          <w:gallery w:val="placeholder"/>
        </w:category>
        <w:types>
          <w:type w:val="bbPlcHdr"/>
        </w:types>
        <w:behaviors>
          <w:behavior w:val="content"/>
        </w:behaviors>
        <w:guid w:val="{854C7311-275F-4083-9AA5-4BF82E2A637F}"/>
      </w:docPartPr>
      <w:docPartBody>
        <w:p w:rsidR="00505498" w:rsidRDefault="00A85D7B" w:rsidP="00A85D7B">
          <w:pPr>
            <w:pStyle w:val="3805432759E24AF2BED1D6123192FDD31"/>
          </w:pPr>
          <w:r w:rsidRPr="00B319DA">
            <w:rPr>
              <w:rStyle w:val="Textedelespacerserv"/>
              <w:i/>
              <w:iCs/>
            </w:rPr>
            <w:t>Choisissez un élément.</w:t>
          </w:r>
        </w:p>
      </w:docPartBody>
    </w:docPart>
    <w:docPart>
      <w:docPartPr>
        <w:name w:val="A52E4E63FDBD436DA72809EACE8D1C20"/>
        <w:category>
          <w:name w:val="Général"/>
          <w:gallery w:val="placeholder"/>
        </w:category>
        <w:types>
          <w:type w:val="bbPlcHdr"/>
        </w:types>
        <w:behaviors>
          <w:behavior w:val="content"/>
        </w:behaviors>
        <w:guid w:val="{565CA40E-DA78-45C6-847D-67238E4942CF}"/>
      </w:docPartPr>
      <w:docPartBody>
        <w:p w:rsidR="00505498" w:rsidRDefault="00A85D7B" w:rsidP="00A85D7B">
          <w:pPr>
            <w:pStyle w:val="A52E4E63FDBD436DA72809EACE8D1C201"/>
          </w:pPr>
          <w:r w:rsidRPr="007F0012">
            <w:rPr>
              <w:rStyle w:val="Textedelespacerserv"/>
            </w:rPr>
            <w:t>...</w:t>
          </w:r>
        </w:p>
      </w:docPartBody>
    </w:docPart>
    <w:docPart>
      <w:docPartPr>
        <w:name w:val="D1980B51364342BF83B6912CA7BC8DD1"/>
        <w:category>
          <w:name w:val="Général"/>
          <w:gallery w:val="placeholder"/>
        </w:category>
        <w:types>
          <w:type w:val="bbPlcHdr"/>
        </w:types>
        <w:behaviors>
          <w:behavior w:val="content"/>
        </w:behaviors>
        <w:guid w:val="{FFD68D2F-3B8C-46F1-ADE9-693575C34A5D}"/>
      </w:docPartPr>
      <w:docPartBody>
        <w:p w:rsidR="00505498" w:rsidRDefault="00A85D7B" w:rsidP="00A85D7B">
          <w:pPr>
            <w:pStyle w:val="D1980B51364342BF83B6912CA7BC8DD11"/>
          </w:pPr>
          <w:r w:rsidRPr="00694EDE">
            <w:rPr>
              <w:rStyle w:val="Textedelespacerserv"/>
              <w:i/>
              <w:iCs/>
            </w:rPr>
            <w:t>Choisissez un élément.</w:t>
          </w:r>
        </w:p>
      </w:docPartBody>
    </w:docPart>
    <w:docPart>
      <w:docPartPr>
        <w:name w:val="FF64D8A980444530AEF920EDB1CA8027"/>
        <w:category>
          <w:name w:val="Général"/>
          <w:gallery w:val="placeholder"/>
        </w:category>
        <w:types>
          <w:type w:val="bbPlcHdr"/>
        </w:types>
        <w:behaviors>
          <w:behavior w:val="content"/>
        </w:behaviors>
        <w:guid w:val="{55511B4D-B05A-44A9-82C4-0F62204D9C6A}"/>
      </w:docPartPr>
      <w:docPartBody>
        <w:p w:rsidR="00505498" w:rsidRDefault="00A85D7B" w:rsidP="00A85D7B">
          <w:pPr>
            <w:pStyle w:val="FF64D8A980444530AEF920EDB1CA80271"/>
          </w:pPr>
          <w:r>
            <w:rPr>
              <w:rStyle w:val="Textedelespacerserv"/>
              <w:i/>
              <w:iCs/>
            </w:rPr>
            <w:t>précisez</w:t>
          </w:r>
        </w:p>
      </w:docPartBody>
    </w:docPart>
    <w:docPart>
      <w:docPartPr>
        <w:name w:val="FCF5A9D1A3874439B947F94AC19959E2"/>
        <w:category>
          <w:name w:val="Général"/>
          <w:gallery w:val="placeholder"/>
        </w:category>
        <w:types>
          <w:type w:val="bbPlcHdr"/>
        </w:types>
        <w:behaviors>
          <w:behavior w:val="content"/>
        </w:behaviors>
        <w:guid w:val="{1D1F5830-0CFB-47CD-A710-58B51C7EB1A7}"/>
      </w:docPartPr>
      <w:docPartBody>
        <w:p w:rsidR="00A85D7B" w:rsidRDefault="00A85D7B" w:rsidP="00A85D7B">
          <w:pPr>
            <w:pStyle w:val="FCF5A9D1A3874439B947F94AC19959E21"/>
          </w:pPr>
          <w:r w:rsidRPr="00EB2FBC">
            <w:rPr>
              <w:rStyle w:val="Textedelespacerserv"/>
              <w:i/>
              <w:iCs/>
            </w:rPr>
            <w:t>Saisissez les informations.</w:t>
          </w:r>
        </w:p>
      </w:docPartBody>
    </w:docPart>
    <w:docPart>
      <w:docPartPr>
        <w:name w:val="D96974D9D6DF46D4AB88F2FF1DF379A2"/>
        <w:category>
          <w:name w:val="Général"/>
          <w:gallery w:val="placeholder"/>
        </w:category>
        <w:types>
          <w:type w:val="bbPlcHdr"/>
        </w:types>
        <w:behaviors>
          <w:behavior w:val="content"/>
        </w:behaviors>
        <w:guid w:val="{D355F691-D259-435D-8955-BDB8B1BE7239}"/>
      </w:docPartPr>
      <w:docPartBody>
        <w:p w:rsidR="00A85D7B" w:rsidRDefault="00A85D7B" w:rsidP="00A85D7B">
          <w:pPr>
            <w:pStyle w:val="D96974D9D6DF46D4AB88F2FF1DF379A2"/>
          </w:pPr>
          <w:r w:rsidRPr="00981FA6">
            <w:rPr>
              <w:rStyle w:val="Textedelespacerserv"/>
              <w:i/>
              <w:iCs/>
            </w:rPr>
            <w:t>justifiez</w:t>
          </w:r>
        </w:p>
      </w:docPartBody>
    </w:docPart>
    <w:docPart>
      <w:docPartPr>
        <w:name w:val="A0D93792C6D3467CB68B996B69CB7592"/>
        <w:category>
          <w:name w:val="Général"/>
          <w:gallery w:val="placeholder"/>
        </w:category>
        <w:types>
          <w:type w:val="bbPlcHdr"/>
        </w:types>
        <w:behaviors>
          <w:behavior w:val="content"/>
        </w:behaviors>
        <w:guid w:val="{C08B4543-7DC4-4AFE-928C-A4DC4DE66D9D}"/>
      </w:docPartPr>
      <w:docPartBody>
        <w:p w:rsidR="00A85D7B" w:rsidRDefault="00A85D7B" w:rsidP="00A85D7B">
          <w:pPr>
            <w:pStyle w:val="A0D93792C6D3467CB68B996B69CB7592"/>
          </w:pPr>
          <w:r w:rsidRPr="00981FA6">
            <w:rPr>
              <w:rStyle w:val="Textedelespacerserv"/>
              <w:i/>
              <w:iCs/>
            </w:rPr>
            <w:t>justifiez</w:t>
          </w:r>
        </w:p>
      </w:docPartBody>
    </w:docPart>
    <w:docPart>
      <w:docPartPr>
        <w:name w:val="ED40DB6B5DC54546B1CCFED8737C670E"/>
        <w:category>
          <w:name w:val="Général"/>
          <w:gallery w:val="placeholder"/>
        </w:category>
        <w:types>
          <w:type w:val="bbPlcHdr"/>
        </w:types>
        <w:behaviors>
          <w:behavior w:val="content"/>
        </w:behaviors>
        <w:guid w:val="{A3D75E86-FC43-4855-AB0B-660605A56262}"/>
      </w:docPartPr>
      <w:docPartBody>
        <w:p w:rsidR="00A85D7B" w:rsidRDefault="00A85D7B" w:rsidP="00A85D7B">
          <w:pPr>
            <w:pStyle w:val="ED40DB6B5DC54546B1CCFED8737C670E"/>
          </w:pPr>
          <w:r w:rsidRPr="00981FA6">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E0"/>
    <w:rsid w:val="002755DD"/>
    <w:rsid w:val="002D17A8"/>
    <w:rsid w:val="004A0693"/>
    <w:rsid w:val="00505498"/>
    <w:rsid w:val="00514714"/>
    <w:rsid w:val="007F2195"/>
    <w:rsid w:val="00800D41"/>
    <w:rsid w:val="008520F9"/>
    <w:rsid w:val="0095417A"/>
    <w:rsid w:val="00A85D7B"/>
    <w:rsid w:val="00AD65A7"/>
    <w:rsid w:val="00AD742D"/>
    <w:rsid w:val="00B02714"/>
    <w:rsid w:val="00BF43C3"/>
    <w:rsid w:val="00C346AF"/>
    <w:rsid w:val="00C51004"/>
    <w:rsid w:val="00CA02E5"/>
    <w:rsid w:val="00CF18B4"/>
    <w:rsid w:val="00DE31B7"/>
    <w:rsid w:val="00F51FE0"/>
    <w:rsid w:val="00FF1AA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D5885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D7B"/>
    <w:rPr>
      <w:color w:val="808080"/>
    </w:rPr>
  </w:style>
  <w:style w:type="paragraph" w:customStyle="1" w:styleId="3EAD73038C4E4F9FB55B4B80B73A1DF3">
    <w:name w:val="3EAD73038C4E4F9FB55B4B80B73A1DF3"/>
  </w:style>
  <w:style w:type="paragraph" w:customStyle="1" w:styleId="D3714B0707CB43FF9428A51409CED9A6">
    <w:name w:val="D3714B0707CB43FF9428A51409CED9A6"/>
  </w:style>
  <w:style w:type="paragraph" w:customStyle="1" w:styleId="F880C87085114610B5CB627350388C95">
    <w:name w:val="F880C87085114610B5CB627350388C95"/>
  </w:style>
  <w:style w:type="paragraph" w:customStyle="1" w:styleId="20CC4DB2F9404C9D8F58923FB473E3EE">
    <w:name w:val="20CC4DB2F9404C9D8F58923FB473E3EE"/>
    <w:rsid w:val="00F51FE0"/>
  </w:style>
  <w:style w:type="paragraph" w:customStyle="1" w:styleId="A3ABFCAC3D7E435A81B6949BC9C708C8">
    <w:name w:val="A3ABFCAC3D7E435A81B6949BC9C708C8"/>
    <w:rsid w:val="00F51FE0"/>
  </w:style>
  <w:style w:type="paragraph" w:customStyle="1" w:styleId="846AE2543DA74334A207F3DC535B35A2">
    <w:name w:val="846AE2543DA74334A207F3DC535B35A2"/>
    <w:rsid w:val="00F51FE0"/>
  </w:style>
  <w:style w:type="paragraph" w:customStyle="1" w:styleId="0F7EBEB4EF1444D7BA666C74A02D791B">
    <w:name w:val="0F7EBEB4EF1444D7BA666C74A02D791B"/>
    <w:rsid w:val="00F51FE0"/>
  </w:style>
  <w:style w:type="paragraph" w:customStyle="1" w:styleId="1B9688E3E3D1408A9EA3EE4CFF62C928">
    <w:name w:val="1B9688E3E3D1408A9EA3EE4CFF62C928"/>
    <w:rsid w:val="00F51FE0"/>
  </w:style>
  <w:style w:type="paragraph" w:customStyle="1" w:styleId="F42A21C464FA419392C390D43ABD8BC4">
    <w:name w:val="F42A21C464FA419392C390D43ABD8BC4"/>
    <w:rsid w:val="00F51FE0"/>
  </w:style>
  <w:style w:type="paragraph" w:customStyle="1" w:styleId="20BC356343CC4718B22DB18CA5610698">
    <w:name w:val="20BC356343CC4718B22DB18CA5610698"/>
    <w:rsid w:val="00F51FE0"/>
  </w:style>
  <w:style w:type="paragraph" w:customStyle="1" w:styleId="01FF8A326DCE47FF80FE79244A7B13E4">
    <w:name w:val="01FF8A326DCE47FF80FE79244A7B13E4"/>
    <w:rsid w:val="00F51FE0"/>
  </w:style>
  <w:style w:type="paragraph" w:customStyle="1" w:styleId="110F795DE4644808AF6BA3253B7A0E53">
    <w:name w:val="110F795DE4644808AF6BA3253B7A0E53"/>
    <w:rsid w:val="00F51FE0"/>
  </w:style>
  <w:style w:type="paragraph" w:customStyle="1" w:styleId="92D35F0094204AE7A20F32193B8ACF24">
    <w:name w:val="92D35F0094204AE7A20F32193B8ACF24"/>
    <w:rsid w:val="00F51FE0"/>
  </w:style>
  <w:style w:type="paragraph" w:customStyle="1" w:styleId="D6D677C444BC44479F8F6DDCC2A2A0B6">
    <w:name w:val="D6D677C444BC44479F8F6DDCC2A2A0B6"/>
    <w:rsid w:val="00F51FE0"/>
  </w:style>
  <w:style w:type="paragraph" w:customStyle="1" w:styleId="7574DD318E474A4E83DBB84A675E1EBB">
    <w:name w:val="7574DD318E474A4E83DBB84A675E1EBB"/>
    <w:rsid w:val="00F51FE0"/>
  </w:style>
  <w:style w:type="paragraph" w:customStyle="1" w:styleId="E8B659627FE74356AA87D746F5EFB627">
    <w:name w:val="E8B659627FE74356AA87D746F5EFB627"/>
    <w:rsid w:val="00F51FE0"/>
  </w:style>
  <w:style w:type="paragraph" w:customStyle="1" w:styleId="112D1AC470CF4098AB9C2067C510B877">
    <w:name w:val="112D1AC470CF4098AB9C2067C510B877"/>
    <w:rsid w:val="008520F9"/>
  </w:style>
  <w:style w:type="paragraph" w:customStyle="1" w:styleId="B63CD883F82340BFB7670209CC434149">
    <w:name w:val="B63CD883F82340BFB7670209CC434149"/>
    <w:rsid w:val="008520F9"/>
  </w:style>
  <w:style w:type="paragraph" w:customStyle="1" w:styleId="6AAAEB2B0067497CB8D5DFE912971C38">
    <w:name w:val="6AAAEB2B0067497CB8D5DFE912971C38"/>
    <w:rsid w:val="008520F9"/>
  </w:style>
  <w:style w:type="paragraph" w:customStyle="1" w:styleId="10B4A772C5C840108F91226AAC631821">
    <w:name w:val="10B4A772C5C840108F91226AAC631821"/>
    <w:rsid w:val="002D17A8"/>
  </w:style>
  <w:style w:type="paragraph" w:customStyle="1" w:styleId="33D4F682D7E94F478C5D98A14DF4A9EA">
    <w:name w:val="33D4F682D7E94F478C5D98A14DF4A9EA"/>
    <w:rsid w:val="00A85D7B"/>
    <w:rPr>
      <w:rFonts w:ascii="Arial" w:eastAsia="MS Gothic" w:hAnsi="Arial"/>
      <w:bCs/>
      <w:kern w:val="0"/>
      <w:szCs w:val="20"/>
      <w:lang w:eastAsia="en-US"/>
      <w14:ligatures w14:val="none"/>
    </w:rPr>
  </w:style>
  <w:style w:type="paragraph" w:customStyle="1" w:styleId="36EA3C67221C4DC69A5485BD58B0042C">
    <w:name w:val="36EA3C67221C4DC69A5485BD58B0042C"/>
    <w:rsid w:val="00A85D7B"/>
    <w:rPr>
      <w:rFonts w:ascii="Arial" w:eastAsia="MS Gothic" w:hAnsi="Arial"/>
      <w:bCs/>
      <w:kern w:val="0"/>
      <w:szCs w:val="20"/>
      <w:lang w:eastAsia="en-US"/>
      <w14:ligatures w14:val="none"/>
    </w:rPr>
  </w:style>
  <w:style w:type="paragraph" w:customStyle="1" w:styleId="2DCC9AC8247449F190A31B9D93E1F809">
    <w:name w:val="2DCC9AC8247449F190A31B9D93E1F809"/>
    <w:rsid w:val="00A85D7B"/>
    <w:rPr>
      <w:rFonts w:ascii="Arial" w:eastAsia="MS Gothic" w:hAnsi="Arial"/>
      <w:bCs/>
      <w:kern w:val="0"/>
      <w:szCs w:val="20"/>
      <w:lang w:eastAsia="en-US"/>
      <w14:ligatures w14:val="none"/>
    </w:rPr>
  </w:style>
  <w:style w:type="paragraph" w:customStyle="1" w:styleId="FFC8ACF598144A4EB8226DFBEBDEC356">
    <w:name w:val="FFC8ACF598144A4EB8226DFBEBDEC356"/>
    <w:rsid w:val="00A85D7B"/>
    <w:rPr>
      <w:rFonts w:ascii="Arial" w:eastAsia="MS Gothic" w:hAnsi="Arial"/>
      <w:bCs/>
      <w:kern w:val="0"/>
      <w:szCs w:val="20"/>
      <w:lang w:eastAsia="en-US"/>
      <w14:ligatures w14:val="none"/>
    </w:rPr>
  </w:style>
  <w:style w:type="paragraph" w:customStyle="1" w:styleId="C0565DB91C0541278C2335D738F7136C">
    <w:name w:val="C0565DB91C0541278C2335D738F7136C"/>
    <w:rsid w:val="00A85D7B"/>
    <w:rPr>
      <w:rFonts w:ascii="Arial" w:eastAsia="MS Gothic" w:hAnsi="Arial"/>
      <w:bCs/>
      <w:kern w:val="0"/>
      <w:szCs w:val="20"/>
      <w:lang w:eastAsia="en-US"/>
      <w14:ligatures w14:val="none"/>
    </w:rPr>
  </w:style>
  <w:style w:type="paragraph" w:customStyle="1" w:styleId="2BCCC27B46AB4F45A7EF86017C76FC16">
    <w:name w:val="2BCCC27B46AB4F45A7EF86017C76FC16"/>
    <w:rsid w:val="00A85D7B"/>
    <w:rPr>
      <w:rFonts w:ascii="Arial" w:eastAsia="MS Gothic" w:hAnsi="Arial"/>
      <w:bCs/>
      <w:kern w:val="0"/>
      <w:szCs w:val="20"/>
      <w:lang w:eastAsia="en-US"/>
      <w14:ligatures w14:val="none"/>
    </w:rPr>
  </w:style>
  <w:style w:type="paragraph" w:customStyle="1" w:styleId="CFCD766C8B5E4DEB9C0DB4649ABDA660">
    <w:name w:val="CFCD766C8B5E4DEB9C0DB4649ABDA660"/>
    <w:rsid w:val="00A85D7B"/>
    <w:rPr>
      <w:rFonts w:ascii="Arial" w:eastAsia="MS Gothic" w:hAnsi="Arial"/>
      <w:bCs/>
      <w:kern w:val="0"/>
      <w:szCs w:val="20"/>
      <w:lang w:eastAsia="en-US"/>
      <w14:ligatures w14:val="none"/>
    </w:rPr>
  </w:style>
  <w:style w:type="paragraph" w:customStyle="1" w:styleId="F03562F9D9EC4A9B8FC58E40DFAB9C02">
    <w:name w:val="F03562F9D9EC4A9B8FC58E40DFAB9C02"/>
    <w:rsid w:val="00A85D7B"/>
    <w:rPr>
      <w:rFonts w:ascii="Arial" w:eastAsia="MS Gothic" w:hAnsi="Arial"/>
      <w:bCs/>
      <w:kern w:val="0"/>
      <w:szCs w:val="20"/>
      <w:lang w:eastAsia="en-US"/>
      <w14:ligatures w14:val="none"/>
    </w:rPr>
  </w:style>
  <w:style w:type="paragraph" w:customStyle="1" w:styleId="3B5600937444430888BE7EB048668C91">
    <w:name w:val="3B5600937444430888BE7EB048668C91"/>
    <w:rsid w:val="00A85D7B"/>
    <w:rPr>
      <w:rFonts w:ascii="Arial" w:eastAsia="MS Gothic" w:hAnsi="Arial"/>
      <w:bCs/>
      <w:kern w:val="0"/>
      <w:szCs w:val="20"/>
      <w:lang w:eastAsia="en-US"/>
      <w14:ligatures w14:val="none"/>
    </w:rPr>
  </w:style>
  <w:style w:type="paragraph" w:customStyle="1" w:styleId="3610D8F816F841569B426050CF939C84">
    <w:name w:val="3610D8F816F841569B426050CF939C84"/>
    <w:rsid w:val="00A85D7B"/>
    <w:rPr>
      <w:rFonts w:ascii="Arial" w:eastAsia="MS Gothic" w:hAnsi="Arial"/>
      <w:bCs/>
      <w:kern w:val="0"/>
      <w:szCs w:val="20"/>
      <w:lang w:eastAsia="en-US"/>
      <w14:ligatures w14:val="none"/>
    </w:rPr>
  </w:style>
  <w:style w:type="paragraph" w:customStyle="1" w:styleId="A43AC484824045F3959C1E168F9F0D1E">
    <w:name w:val="A43AC484824045F3959C1E168F9F0D1E"/>
    <w:rsid w:val="00A85D7B"/>
    <w:rPr>
      <w:rFonts w:ascii="Arial" w:eastAsia="MS Gothic" w:hAnsi="Arial"/>
      <w:bCs/>
      <w:kern w:val="0"/>
      <w:szCs w:val="20"/>
      <w:lang w:eastAsia="en-US"/>
      <w14:ligatures w14:val="none"/>
    </w:rPr>
  </w:style>
  <w:style w:type="paragraph" w:customStyle="1" w:styleId="02EEF8D630C041CAB68B0836E8826C55">
    <w:name w:val="02EEF8D630C041CAB68B0836E8826C55"/>
    <w:rsid w:val="00A85D7B"/>
    <w:rPr>
      <w:rFonts w:ascii="Arial" w:eastAsia="MS Gothic" w:hAnsi="Arial"/>
      <w:bCs/>
      <w:kern w:val="0"/>
      <w:szCs w:val="20"/>
      <w:lang w:eastAsia="en-US"/>
      <w14:ligatures w14:val="none"/>
    </w:rPr>
  </w:style>
  <w:style w:type="paragraph" w:customStyle="1" w:styleId="79B0F6C548994E29AC20D6A976D68454">
    <w:name w:val="79B0F6C548994E29AC20D6A976D68454"/>
    <w:rsid w:val="00A85D7B"/>
    <w:rPr>
      <w:rFonts w:ascii="Arial" w:eastAsia="MS Gothic" w:hAnsi="Arial"/>
      <w:bCs/>
      <w:kern w:val="0"/>
      <w:szCs w:val="20"/>
      <w:lang w:eastAsia="en-US"/>
      <w14:ligatures w14:val="none"/>
    </w:rPr>
  </w:style>
  <w:style w:type="paragraph" w:customStyle="1" w:styleId="DD37B07B56594D9BB2FCFB6D263C50D6">
    <w:name w:val="DD37B07B56594D9BB2FCFB6D263C50D6"/>
    <w:rsid w:val="00A85D7B"/>
    <w:rPr>
      <w:rFonts w:ascii="Arial" w:eastAsia="MS Gothic" w:hAnsi="Arial"/>
      <w:bCs/>
      <w:kern w:val="0"/>
      <w:szCs w:val="20"/>
      <w:lang w:eastAsia="en-US"/>
      <w14:ligatures w14:val="none"/>
    </w:rPr>
  </w:style>
  <w:style w:type="paragraph" w:customStyle="1" w:styleId="C4BAE57B76734CA0978AC2A9F26908CC">
    <w:name w:val="C4BAE57B76734CA0978AC2A9F26908CC"/>
    <w:rsid w:val="00A85D7B"/>
    <w:rPr>
      <w:rFonts w:ascii="Arial" w:eastAsia="MS Gothic" w:hAnsi="Arial"/>
      <w:bCs/>
      <w:kern w:val="0"/>
      <w:szCs w:val="20"/>
      <w:lang w:eastAsia="en-US"/>
      <w14:ligatures w14:val="none"/>
    </w:rPr>
  </w:style>
  <w:style w:type="paragraph" w:customStyle="1" w:styleId="4534F29F91CB4219B1056085C8B16C49">
    <w:name w:val="4534F29F91CB4219B1056085C8B16C49"/>
    <w:rsid w:val="00A85D7B"/>
    <w:rPr>
      <w:rFonts w:ascii="Arial" w:eastAsia="MS Gothic" w:hAnsi="Arial"/>
      <w:bCs/>
      <w:kern w:val="0"/>
      <w:szCs w:val="20"/>
      <w:lang w:eastAsia="en-US"/>
      <w14:ligatures w14:val="none"/>
    </w:rPr>
  </w:style>
  <w:style w:type="paragraph" w:customStyle="1" w:styleId="42005ABDB64E447CB3DD534CA02141C7">
    <w:name w:val="42005ABDB64E447CB3DD534CA02141C7"/>
    <w:rsid w:val="00A85D7B"/>
    <w:rPr>
      <w:rFonts w:ascii="Arial" w:eastAsia="MS Gothic" w:hAnsi="Arial"/>
      <w:bCs/>
      <w:kern w:val="0"/>
      <w:szCs w:val="20"/>
      <w:lang w:eastAsia="en-US"/>
      <w14:ligatures w14:val="none"/>
    </w:rPr>
  </w:style>
  <w:style w:type="paragraph" w:customStyle="1" w:styleId="BC84BAD4ECE743F3B674DFD47A7DB0F9">
    <w:name w:val="BC84BAD4ECE743F3B674DFD47A7DB0F9"/>
    <w:rsid w:val="00A85D7B"/>
    <w:rPr>
      <w:rFonts w:ascii="Arial" w:eastAsia="MS Gothic" w:hAnsi="Arial"/>
      <w:bCs/>
      <w:kern w:val="0"/>
      <w:szCs w:val="20"/>
      <w:lang w:eastAsia="en-US"/>
      <w14:ligatures w14:val="none"/>
    </w:rPr>
  </w:style>
  <w:style w:type="paragraph" w:customStyle="1" w:styleId="EAE5DD5FA8834D799B735256EB142425">
    <w:name w:val="EAE5DD5FA8834D799B735256EB142425"/>
    <w:rsid w:val="00A85D7B"/>
    <w:rPr>
      <w:rFonts w:ascii="Arial" w:eastAsia="MS Gothic" w:hAnsi="Arial"/>
      <w:bCs/>
      <w:kern w:val="0"/>
      <w:szCs w:val="20"/>
      <w:lang w:eastAsia="en-US"/>
      <w14:ligatures w14:val="none"/>
    </w:rPr>
  </w:style>
  <w:style w:type="paragraph" w:customStyle="1" w:styleId="DCEC9098BA4349658DCC73EE2CD16F81">
    <w:name w:val="DCEC9098BA4349658DCC73EE2CD16F81"/>
    <w:rsid w:val="00A85D7B"/>
    <w:rPr>
      <w:rFonts w:ascii="Arial" w:eastAsia="MS Gothic" w:hAnsi="Arial"/>
      <w:bCs/>
      <w:kern w:val="0"/>
      <w:szCs w:val="20"/>
      <w:lang w:eastAsia="en-US"/>
      <w14:ligatures w14:val="none"/>
    </w:rPr>
  </w:style>
  <w:style w:type="paragraph" w:customStyle="1" w:styleId="347FFF01D409436E898FC07ACC18CADB">
    <w:name w:val="347FFF01D409436E898FC07ACC18CADB"/>
    <w:rsid w:val="00A85D7B"/>
    <w:rPr>
      <w:rFonts w:ascii="Arial" w:eastAsia="MS Gothic" w:hAnsi="Arial"/>
      <w:bCs/>
      <w:kern w:val="0"/>
      <w:szCs w:val="20"/>
      <w:lang w:eastAsia="en-US"/>
      <w14:ligatures w14:val="none"/>
    </w:rPr>
  </w:style>
  <w:style w:type="paragraph" w:customStyle="1" w:styleId="6ACCA4766BFB4761993869DE9AA6906E">
    <w:name w:val="6ACCA4766BFB4761993869DE9AA6906E"/>
    <w:rsid w:val="00A85D7B"/>
    <w:rPr>
      <w:rFonts w:ascii="Arial" w:eastAsia="MS Gothic" w:hAnsi="Arial"/>
      <w:bCs/>
      <w:kern w:val="0"/>
      <w:szCs w:val="20"/>
      <w:lang w:eastAsia="en-US"/>
      <w14:ligatures w14:val="none"/>
    </w:rPr>
  </w:style>
  <w:style w:type="paragraph" w:customStyle="1" w:styleId="192B0AC8FDDC47AE956D9EE48EBF3523">
    <w:name w:val="192B0AC8FDDC47AE956D9EE48EBF3523"/>
    <w:rsid w:val="00A85D7B"/>
    <w:rPr>
      <w:rFonts w:ascii="Arial" w:eastAsia="MS Gothic" w:hAnsi="Arial"/>
      <w:bCs/>
      <w:kern w:val="0"/>
      <w:szCs w:val="20"/>
      <w:lang w:eastAsia="en-US"/>
      <w14:ligatures w14:val="none"/>
    </w:rPr>
  </w:style>
  <w:style w:type="paragraph" w:customStyle="1" w:styleId="BDD2AD1124C2435DA1DEF171FFFC7618">
    <w:name w:val="BDD2AD1124C2435DA1DEF171FFFC7618"/>
    <w:rsid w:val="00A85D7B"/>
    <w:rPr>
      <w:rFonts w:ascii="Arial" w:eastAsia="MS Gothic" w:hAnsi="Arial"/>
      <w:bCs/>
      <w:kern w:val="0"/>
      <w:szCs w:val="20"/>
      <w:lang w:eastAsia="en-US"/>
      <w14:ligatures w14:val="none"/>
    </w:rPr>
  </w:style>
  <w:style w:type="paragraph" w:customStyle="1" w:styleId="E58BAB2C351B428592B7517DFF0C8607">
    <w:name w:val="E58BAB2C351B428592B7517DFF0C8607"/>
    <w:rsid w:val="00A85D7B"/>
    <w:rPr>
      <w:rFonts w:ascii="Arial" w:eastAsia="MS Gothic" w:hAnsi="Arial"/>
      <w:bCs/>
      <w:kern w:val="0"/>
      <w:szCs w:val="20"/>
      <w:lang w:eastAsia="en-US"/>
      <w14:ligatures w14:val="none"/>
    </w:rPr>
  </w:style>
  <w:style w:type="paragraph" w:customStyle="1" w:styleId="81013B5F41B049D6BADE4C22F46BC4F3">
    <w:name w:val="81013B5F41B049D6BADE4C22F46BC4F3"/>
    <w:rsid w:val="00A85D7B"/>
    <w:rPr>
      <w:rFonts w:ascii="Arial" w:eastAsia="MS Gothic" w:hAnsi="Arial"/>
      <w:bCs/>
      <w:kern w:val="0"/>
      <w:szCs w:val="20"/>
      <w:lang w:eastAsia="en-US"/>
      <w14:ligatures w14:val="none"/>
    </w:rPr>
  </w:style>
  <w:style w:type="paragraph" w:customStyle="1" w:styleId="E5CC1975E9DA421495D915D65EF73EF6">
    <w:name w:val="E5CC1975E9DA421495D915D65EF73EF6"/>
    <w:rsid w:val="00A85D7B"/>
    <w:rPr>
      <w:rFonts w:ascii="Arial" w:eastAsia="MS Gothic" w:hAnsi="Arial"/>
      <w:bCs/>
      <w:kern w:val="0"/>
      <w:szCs w:val="20"/>
      <w:lang w:eastAsia="en-US"/>
      <w14:ligatures w14:val="none"/>
    </w:rPr>
  </w:style>
  <w:style w:type="paragraph" w:customStyle="1" w:styleId="C018225610B249A5907A9FD6551A9BCE">
    <w:name w:val="C018225610B249A5907A9FD6551A9BCE"/>
    <w:rsid w:val="00A85D7B"/>
    <w:rPr>
      <w:rFonts w:ascii="Arial" w:eastAsia="MS Gothic" w:hAnsi="Arial"/>
      <w:bCs/>
      <w:kern w:val="0"/>
      <w:szCs w:val="20"/>
      <w:lang w:eastAsia="en-US"/>
      <w14:ligatures w14:val="none"/>
    </w:rPr>
  </w:style>
  <w:style w:type="paragraph" w:customStyle="1" w:styleId="734119E3220B4716ADAED0580DBC0659">
    <w:name w:val="734119E3220B4716ADAED0580DBC0659"/>
    <w:rsid w:val="00A85D7B"/>
    <w:rPr>
      <w:rFonts w:ascii="Arial" w:eastAsia="MS Gothic" w:hAnsi="Arial"/>
      <w:bCs/>
      <w:kern w:val="0"/>
      <w:szCs w:val="20"/>
      <w:lang w:eastAsia="en-US"/>
      <w14:ligatures w14:val="none"/>
    </w:rPr>
  </w:style>
  <w:style w:type="paragraph" w:customStyle="1" w:styleId="D9964EBCD49F4F99BC166E935AB57074">
    <w:name w:val="D9964EBCD49F4F99BC166E935AB57074"/>
    <w:rsid w:val="00A85D7B"/>
    <w:rPr>
      <w:rFonts w:ascii="Arial" w:eastAsia="MS Gothic" w:hAnsi="Arial"/>
      <w:bCs/>
      <w:kern w:val="0"/>
      <w:szCs w:val="20"/>
      <w:lang w:eastAsia="en-US"/>
      <w14:ligatures w14:val="none"/>
    </w:rPr>
  </w:style>
  <w:style w:type="paragraph" w:customStyle="1" w:styleId="A37B14796837478B88E5DBDE3EF4B235">
    <w:name w:val="A37B14796837478B88E5DBDE3EF4B235"/>
    <w:rsid w:val="00A85D7B"/>
    <w:rPr>
      <w:rFonts w:ascii="Arial" w:eastAsia="MS Gothic" w:hAnsi="Arial"/>
      <w:bCs/>
      <w:kern w:val="0"/>
      <w:szCs w:val="20"/>
      <w:lang w:eastAsia="en-US"/>
      <w14:ligatures w14:val="none"/>
    </w:rPr>
  </w:style>
  <w:style w:type="paragraph" w:customStyle="1" w:styleId="E1E4C1750AB64CD1B3433E25EB98FB63">
    <w:name w:val="E1E4C1750AB64CD1B3433E25EB98FB63"/>
    <w:rsid w:val="00A85D7B"/>
    <w:rPr>
      <w:rFonts w:ascii="Arial" w:eastAsia="MS Gothic" w:hAnsi="Arial"/>
      <w:bCs/>
      <w:kern w:val="0"/>
      <w:szCs w:val="20"/>
      <w:lang w:eastAsia="en-US"/>
      <w14:ligatures w14:val="none"/>
    </w:rPr>
  </w:style>
  <w:style w:type="paragraph" w:customStyle="1" w:styleId="C35C3BFD04A244109FACFE34847A8181">
    <w:name w:val="C35C3BFD04A244109FACFE34847A8181"/>
    <w:rsid w:val="00A85D7B"/>
    <w:rPr>
      <w:rFonts w:ascii="Arial" w:eastAsia="MS Gothic" w:hAnsi="Arial"/>
      <w:bCs/>
      <w:kern w:val="0"/>
      <w:szCs w:val="20"/>
      <w:lang w:eastAsia="en-US"/>
      <w14:ligatures w14:val="none"/>
    </w:rPr>
  </w:style>
  <w:style w:type="paragraph" w:customStyle="1" w:styleId="9EF549C30523424D8A72FFEBB4BE8D67">
    <w:name w:val="9EF549C30523424D8A72FFEBB4BE8D67"/>
    <w:rsid w:val="00A85D7B"/>
    <w:rPr>
      <w:rFonts w:ascii="Arial" w:eastAsia="MS Gothic" w:hAnsi="Arial"/>
      <w:bCs/>
      <w:kern w:val="0"/>
      <w:szCs w:val="20"/>
      <w:lang w:eastAsia="en-US"/>
      <w14:ligatures w14:val="none"/>
    </w:rPr>
  </w:style>
  <w:style w:type="paragraph" w:customStyle="1" w:styleId="E839CDBCD0154BEEAC7503CFA05FA61E">
    <w:name w:val="E839CDBCD0154BEEAC7503CFA05FA61E"/>
    <w:rsid w:val="00A85D7B"/>
    <w:rPr>
      <w:rFonts w:ascii="Arial" w:eastAsia="MS Gothic" w:hAnsi="Arial"/>
      <w:bCs/>
      <w:kern w:val="0"/>
      <w:szCs w:val="20"/>
      <w:lang w:eastAsia="en-US"/>
      <w14:ligatures w14:val="none"/>
    </w:rPr>
  </w:style>
  <w:style w:type="paragraph" w:customStyle="1" w:styleId="7EEA25E5EB9E435C85699CF31BCECDB8">
    <w:name w:val="7EEA25E5EB9E435C85699CF31BCECDB8"/>
    <w:rsid w:val="00A85D7B"/>
    <w:rPr>
      <w:rFonts w:ascii="Arial" w:eastAsia="MS Gothic" w:hAnsi="Arial"/>
      <w:bCs/>
      <w:kern w:val="0"/>
      <w:szCs w:val="20"/>
      <w:lang w:eastAsia="en-US"/>
      <w14:ligatures w14:val="none"/>
    </w:rPr>
  </w:style>
  <w:style w:type="paragraph" w:customStyle="1" w:styleId="4B341F6E413E45D882E82D3B35ED0466">
    <w:name w:val="4B341F6E413E45D882E82D3B35ED0466"/>
    <w:rsid w:val="00A85D7B"/>
    <w:rPr>
      <w:rFonts w:ascii="Arial" w:eastAsia="MS Gothic" w:hAnsi="Arial"/>
      <w:bCs/>
      <w:kern w:val="0"/>
      <w:szCs w:val="20"/>
      <w:lang w:eastAsia="en-US"/>
      <w14:ligatures w14:val="none"/>
    </w:rPr>
  </w:style>
  <w:style w:type="paragraph" w:customStyle="1" w:styleId="5B3C0FF1202F40EABE028AE38B51BAEF">
    <w:name w:val="5B3C0FF1202F40EABE028AE38B51BAEF"/>
    <w:rsid w:val="00A85D7B"/>
    <w:rPr>
      <w:rFonts w:ascii="Arial" w:eastAsia="MS Gothic" w:hAnsi="Arial"/>
      <w:bCs/>
      <w:kern w:val="0"/>
      <w:szCs w:val="20"/>
      <w:lang w:eastAsia="en-US"/>
      <w14:ligatures w14:val="none"/>
    </w:rPr>
  </w:style>
  <w:style w:type="paragraph" w:customStyle="1" w:styleId="A6B7C3EDAF0F433FA76548EF378975FB">
    <w:name w:val="A6B7C3EDAF0F433FA76548EF378975FB"/>
    <w:rsid w:val="00A85D7B"/>
    <w:rPr>
      <w:rFonts w:ascii="Arial" w:eastAsia="MS Gothic" w:hAnsi="Arial"/>
      <w:bCs/>
      <w:kern w:val="0"/>
      <w:szCs w:val="20"/>
      <w:lang w:eastAsia="en-US"/>
      <w14:ligatures w14:val="none"/>
    </w:rPr>
  </w:style>
  <w:style w:type="paragraph" w:customStyle="1" w:styleId="B6CC631D56AE496F873E48C1908A27F7">
    <w:name w:val="B6CC631D56AE496F873E48C1908A27F7"/>
    <w:rsid w:val="00A85D7B"/>
    <w:rPr>
      <w:rFonts w:ascii="Arial" w:eastAsia="MS Gothic" w:hAnsi="Arial"/>
      <w:bCs/>
      <w:kern w:val="0"/>
      <w:szCs w:val="20"/>
      <w:lang w:eastAsia="en-US"/>
      <w14:ligatures w14:val="none"/>
    </w:rPr>
  </w:style>
  <w:style w:type="paragraph" w:customStyle="1" w:styleId="84F099AA98584DF28A1F433BECBC6D4D">
    <w:name w:val="84F099AA98584DF28A1F433BECBC6D4D"/>
    <w:rsid w:val="00A85D7B"/>
    <w:rPr>
      <w:rFonts w:ascii="Arial" w:eastAsia="MS Gothic" w:hAnsi="Arial"/>
      <w:bCs/>
      <w:kern w:val="0"/>
      <w:szCs w:val="20"/>
      <w:lang w:eastAsia="en-US"/>
      <w14:ligatures w14:val="none"/>
    </w:rPr>
  </w:style>
  <w:style w:type="paragraph" w:customStyle="1" w:styleId="C07EF3794E8841F6AA1E3D7D7A2282CD">
    <w:name w:val="C07EF3794E8841F6AA1E3D7D7A2282CD"/>
    <w:rsid w:val="00A85D7B"/>
    <w:rPr>
      <w:rFonts w:ascii="Arial" w:eastAsia="MS Gothic" w:hAnsi="Arial"/>
      <w:bCs/>
      <w:kern w:val="0"/>
      <w:szCs w:val="20"/>
      <w:lang w:eastAsia="en-US"/>
      <w14:ligatures w14:val="none"/>
    </w:rPr>
  </w:style>
  <w:style w:type="paragraph" w:customStyle="1" w:styleId="F15A30611B8240CB843AE9F1FDA5F6ED">
    <w:name w:val="F15A30611B8240CB843AE9F1FDA5F6ED"/>
    <w:rsid w:val="00A85D7B"/>
    <w:rPr>
      <w:rFonts w:ascii="Arial" w:eastAsia="MS Gothic" w:hAnsi="Arial"/>
      <w:bCs/>
      <w:kern w:val="0"/>
      <w:szCs w:val="20"/>
      <w:lang w:eastAsia="en-US"/>
      <w14:ligatures w14:val="none"/>
    </w:rPr>
  </w:style>
  <w:style w:type="paragraph" w:customStyle="1" w:styleId="253859C873144CBD93AAD53A117AF591">
    <w:name w:val="253859C873144CBD93AAD53A117AF591"/>
    <w:rsid w:val="00A85D7B"/>
    <w:rPr>
      <w:rFonts w:ascii="Arial" w:eastAsia="MS Gothic" w:hAnsi="Arial"/>
      <w:bCs/>
      <w:kern w:val="0"/>
      <w:szCs w:val="20"/>
      <w:lang w:eastAsia="en-US"/>
      <w14:ligatures w14:val="none"/>
    </w:rPr>
  </w:style>
  <w:style w:type="paragraph" w:customStyle="1" w:styleId="E3A7E4AA1365442EB11CBD5946029EA5">
    <w:name w:val="E3A7E4AA1365442EB11CBD5946029EA5"/>
    <w:rsid w:val="00A85D7B"/>
    <w:rPr>
      <w:rFonts w:ascii="Arial" w:eastAsia="MS Gothic" w:hAnsi="Arial"/>
      <w:bCs/>
      <w:kern w:val="0"/>
      <w:szCs w:val="20"/>
      <w:lang w:eastAsia="en-US"/>
      <w14:ligatures w14:val="none"/>
    </w:rPr>
  </w:style>
  <w:style w:type="paragraph" w:customStyle="1" w:styleId="EDAC1A7DB3D6444DA799139AD719E6FF">
    <w:name w:val="EDAC1A7DB3D6444DA799139AD719E6FF"/>
    <w:rsid w:val="00A85D7B"/>
    <w:rPr>
      <w:rFonts w:ascii="Arial" w:eastAsia="MS Gothic" w:hAnsi="Arial"/>
      <w:bCs/>
      <w:kern w:val="0"/>
      <w:szCs w:val="20"/>
      <w:lang w:eastAsia="en-US"/>
      <w14:ligatures w14:val="none"/>
    </w:rPr>
  </w:style>
  <w:style w:type="paragraph" w:customStyle="1" w:styleId="F7DFBF9D0F1846D4943189F3EFF13336">
    <w:name w:val="F7DFBF9D0F1846D4943189F3EFF13336"/>
    <w:rsid w:val="00A85D7B"/>
    <w:rPr>
      <w:rFonts w:ascii="Arial" w:eastAsia="MS Gothic" w:hAnsi="Arial"/>
      <w:bCs/>
      <w:kern w:val="0"/>
      <w:szCs w:val="20"/>
      <w:lang w:eastAsia="en-US"/>
      <w14:ligatures w14:val="none"/>
    </w:rPr>
  </w:style>
  <w:style w:type="paragraph" w:customStyle="1" w:styleId="088070CC040E49EEBD6964DEA4FA6B86">
    <w:name w:val="088070CC040E49EEBD6964DEA4FA6B86"/>
    <w:rsid w:val="00A85D7B"/>
    <w:rPr>
      <w:rFonts w:ascii="Arial" w:eastAsia="MS Gothic" w:hAnsi="Arial"/>
      <w:bCs/>
      <w:kern w:val="0"/>
      <w:szCs w:val="20"/>
      <w:lang w:eastAsia="en-US"/>
      <w14:ligatures w14:val="none"/>
    </w:rPr>
  </w:style>
  <w:style w:type="paragraph" w:customStyle="1" w:styleId="B6793DE172264DE6B1D17BD1D3638E9B">
    <w:name w:val="B6793DE172264DE6B1D17BD1D3638E9B"/>
    <w:rsid w:val="00A85D7B"/>
    <w:rPr>
      <w:rFonts w:ascii="Arial" w:eastAsia="MS Gothic" w:hAnsi="Arial"/>
      <w:bCs/>
      <w:kern w:val="0"/>
      <w:szCs w:val="20"/>
      <w:lang w:eastAsia="en-US"/>
      <w14:ligatures w14:val="none"/>
    </w:rPr>
  </w:style>
  <w:style w:type="paragraph" w:customStyle="1" w:styleId="8BDF14F539C24D32BB18B0871B0D4915">
    <w:name w:val="8BDF14F539C24D32BB18B0871B0D4915"/>
    <w:rsid w:val="00A85D7B"/>
    <w:rPr>
      <w:rFonts w:ascii="Arial" w:eastAsia="MS Gothic" w:hAnsi="Arial"/>
      <w:bCs/>
      <w:kern w:val="0"/>
      <w:szCs w:val="20"/>
      <w:lang w:eastAsia="en-US"/>
      <w14:ligatures w14:val="none"/>
    </w:rPr>
  </w:style>
  <w:style w:type="paragraph" w:customStyle="1" w:styleId="EE1A6971501448F9AA0406B208081DCB">
    <w:name w:val="EE1A6971501448F9AA0406B208081DCB"/>
    <w:rsid w:val="00A85D7B"/>
    <w:rPr>
      <w:rFonts w:ascii="Arial" w:eastAsia="MS Gothic" w:hAnsi="Arial"/>
      <w:bCs/>
      <w:kern w:val="0"/>
      <w:szCs w:val="20"/>
      <w:lang w:eastAsia="en-US"/>
      <w14:ligatures w14:val="none"/>
    </w:rPr>
  </w:style>
  <w:style w:type="paragraph" w:customStyle="1" w:styleId="28CA9F4A2FEC4F308676425958D5A032">
    <w:name w:val="28CA9F4A2FEC4F308676425958D5A032"/>
    <w:rsid w:val="00A85D7B"/>
    <w:rPr>
      <w:rFonts w:ascii="Arial" w:eastAsia="MS Gothic" w:hAnsi="Arial"/>
      <w:bCs/>
      <w:kern w:val="0"/>
      <w:szCs w:val="20"/>
      <w:lang w:eastAsia="en-US"/>
      <w14:ligatures w14:val="none"/>
    </w:rPr>
  </w:style>
  <w:style w:type="paragraph" w:customStyle="1" w:styleId="3FF65B5CB12544F78EB2501A455F6662">
    <w:name w:val="3FF65B5CB12544F78EB2501A455F6662"/>
    <w:rsid w:val="00A85D7B"/>
    <w:rPr>
      <w:rFonts w:ascii="Arial" w:eastAsia="MS Gothic" w:hAnsi="Arial"/>
      <w:bCs/>
      <w:kern w:val="0"/>
      <w:szCs w:val="20"/>
      <w:lang w:eastAsia="en-US"/>
      <w14:ligatures w14:val="none"/>
    </w:rPr>
  </w:style>
  <w:style w:type="paragraph" w:customStyle="1" w:styleId="374CD204894F46F5865A49C13A828D62">
    <w:name w:val="374CD204894F46F5865A49C13A828D62"/>
    <w:rsid w:val="00A85D7B"/>
    <w:rPr>
      <w:rFonts w:ascii="Arial" w:eastAsia="MS Gothic" w:hAnsi="Arial"/>
      <w:bCs/>
      <w:kern w:val="0"/>
      <w:szCs w:val="20"/>
      <w:lang w:eastAsia="en-US"/>
      <w14:ligatures w14:val="none"/>
    </w:rPr>
  </w:style>
  <w:style w:type="paragraph" w:customStyle="1" w:styleId="941EC2813FEE40ACB4BAA61843D8B321">
    <w:name w:val="941EC2813FEE40ACB4BAA61843D8B321"/>
    <w:rsid w:val="00A85D7B"/>
    <w:rPr>
      <w:rFonts w:ascii="Arial" w:eastAsia="MS Gothic" w:hAnsi="Arial"/>
      <w:bCs/>
      <w:kern w:val="0"/>
      <w:szCs w:val="20"/>
      <w:lang w:eastAsia="en-US"/>
      <w14:ligatures w14:val="none"/>
    </w:rPr>
  </w:style>
  <w:style w:type="paragraph" w:customStyle="1" w:styleId="218244EBC95F4F4E9F24BEA7506BAF28">
    <w:name w:val="218244EBC95F4F4E9F24BEA7506BAF28"/>
    <w:rsid w:val="00A85D7B"/>
    <w:rPr>
      <w:rFonts w:ascii="Arial" w:eastAsia="MS Gothic" w:hAnsi="Arial"/>
      <w:bCs/>
      <w:kern w:val="0"/>
      <w:szCs w:val="20"/>
      <w:lang w:eastAsia="en-US"/>
      <w14:ligatures w14:val="none"/>
    </w:rPr>
  </w:style>
  <w:style w:type="paragraph" w:customStyle="1" w:styleId="BC742BBD555D41B0930850A9ED2E2272">
    <w:name w:val="BC742BBD555D41B0930850A9ED2E2272"/>
    <w:rsid w:val="00A85D7B"/>
    <w:rPr>
      <w:rFonts w:ascii="Arial" w:eastAsia="MS Gothic" w:hAnsi="Arial"/>
      <w:bCs/>
      <w:kern w:val="0"/>
      <w:szCs w:val="20"/>
      <w:lang w:eastAsia="en-US"/>
      <w14:ligatures w14:val="none"/>
    </w:rPr>
  </w:style>
  <w:style w:type="paragraph" w:customStyle="1" w:styleId="C17D7AD0C3074440AAA2B412EF8BA81B">
    <w:name w:val="C17D7AD0C3074440AAA2B412EF8BA81B"/>
    <w:rsid w:val="00A85D7B"/>
    <w:rPr>
      <w:rFonts w:ascii="Arial" w:eastAsia="MS Gothic" w:hAnsi="Arial"/>
      <w:bCs/>
      <w:kern w:val="0"/>
      <w:szCs w:val="20"/>
      <w:lang w:eastAsia="en-US"/>
      <w14:ligatures w14:val="none"/>
    </w:rPr>
  </w:style>
  <w:style w:type="paragraph" w:customStyle="1" w:styleId="0FF55DBFD9554DC9BA2E0329E4AECC97">
    <w:name w:val="0FF55DBFD9554DC9BA2E0329E4AECC97"/>
    <w:rsid w:val="00A85D7B"/>
    <w:rPr>
      <w:rFonts w:ascii="Arial" w:eastAsia="MS Gothic" w:hAnsi="Arial"/>
      <w:bCs/>
      <w:kern w:val="0"/>
      <w:szCs w:val="20"/>
      <w:lang w:eastAsia="en-US"/>
      <w14:ligatures w14:val="none"/>
    </w:rPr>
  </w:style>
  <w:style w:type="paragraph" w:customStyle="1" w:styleId="CDAB255A412C4C4893430361D5BE5B1A">
    <w:name w:val="CDAB255A412C4C4893430361D5BE5B1A"/>
    <w:rsid w:val="00A85D7B"/>
    <w:rPr>
      <w:rFonts w:ascii="Arial" w:eastAsia="MS Gothic" w:hAnsi="Arial"/>
      <w:bCs/>
      <w:kern w:val="0"/>
      <w:szCs w:val="20"/>
      <w:lang w:eastAsia="en-US"/>
      <w14:ligatures w14:val="none"/>
    </w:rPr>
  </w:style>
  <w:style w:type="paragraph" w:customStyle="1" w:styleId="88CA2107C0574A3B9929C87F873EAD42">
    <w:name w:val="88CA2107C0574A3B9929C87F873EAD42"/>
    <w:rsid w:val="00A85D7B"/>
    <w:rPr>
      <w:rFonts w:ascii="Arial" w:eastAsia="MS Gothic" w:hAnsi="Arial"/>
      <w:bCs/>
      <w:kern w:val="0"/>
      <w:szCs w:val="20"/>
      <w:lang w:eastAsia="en-US"/>
      <w14:ligatures w14:val="none"/>
    </w:rPr>
  </w:style>
  <w:style w:type="paragraph" w:customStyle="1" w:styleId="FDA9BC3F3BE34A598987717E52B904F7">
    <w:name w:val="FDA9BC3F3BE34A598987717E52B904F7"/>
    <w:rsid w:val="00A85D7B"/>
    <w:rPr>
      <w:rFonts w:ascii="Arial" w:eastAsia="MS Gothic" w:hAnsi="Arial"/>
      <w:bCs/>
      <w:kern w:val="0"/>
      <w:szCs w:val="20"/>
      <w:lang w:eastAsia="en-US"/>
      <w14:ligatures w14:val="none"/>
    </w:rPr>
  </w:style>
  <w:style w:type="paragraph" w:customStyle="1" w:styleId="68F1528274914B828B852D7D3357B9F9">
    <w:name w:val="68F1528274914B828B852D7D3357B9F9"/>
    <w:rsid w:val="00A85D7B"/>
    <w:rPr>
      <w:rFonts w:ascii="Arial" w:eastAsia="MS Gothic" w:hAnsi="Arial"/>
      <w:bCs/>
      <w:kern w:val="0"/>
      <w:szCs w:val="20"/>
      <w:lang w:eastAsia="en-US"/>
      <w14:ligatures w14:val="none"/>
    </w:rPr>
  </w:style>
  <w:style w:type="paragraph" w:customStyle="1" w:styleId="1BB6E295DF9B4989ABD511909FF95C45">
    <w:name w:val="1BB6E295DF9B4989ABD511909FF95C45"/>
    <w:rsid w:val="00A85D7B"/>
    <w:rPr>
      <w:rFonts w:ascii="Arial" w:eastAsia="MS Gothic" w:hAnsi="Arial"/>
      <w:bCs/>
      <w:kern w:val="0"/>
      <w:szCs w:val="20"/>
      <w:lang w:eastAsia="en-US"/>
      <w14:ligatures w14:val="none"/>
    </w:rPr>
  </w:style>
  <w:style w:type="paragraph" w:customStyle="1" w:styleId="BA3610F472AC4AD096C0C4D1EAC354B9">
    <w:name w:val="BA3610F472AC4AD096C0C4D1EAC354B9"/>
    <w:rsid w:val="00A85D7B"/>
    <w:rPr>
      <w:rFonts w:ascii="Arial" w:eastAsia="MS Gothic" w:hAnsi="Arial"/>
      <w:bCs/>
      <w:kern w:val="0"/>
      <w:szCs w:val="20"/>
      <w:lang w:eastAsia="en-US"/>
      <w14:ligatures w14:val="none"/>
    </w:rPr>
  </w:style>
  <w:style w:type="paragraph" w:customStyle="1" w:styleId="1CBD8AC871DF461A89B45CCCC76E8752">
    <w:name w:val="1CBD8AC871DF461A89B45CCCC76E8752"/>
    <w:rsid w:val="00A85D7B"/>
    <w:rPr>
      <w:rFonts w:ascii="Arial" w:eastAsia="MS Gothic" w:hAnsi="Arial"/>
      <w:bCs/>
      <w:kern w:val="0"/>
      <w:szCs w:val="20"/>
      <w:lang w:eastAsia="en-US"/>
      <w14:ligatures w14:val="none"/>
    </w:rPr>
  </w:style>
  <w:style w:type="paragraph" w:customStyle="1" w:styleId="86034995CC354A7595D544CAB5540F5E">
    <w:name w:val="86034995CC354A7595D544CAB5540F5E"/>
    <w:rsid w:val="00A85D7B"/>
    <w:rPr>
      <w:rFonts w:ascii="Arial" w:eastAsia="MS Gothic" w:hAnsi="Arial"/>
      <w:bCs/>
      <w:kern w:val="0"/>
      <w:szCs w:val="20"/>
      <w:lang w:eastAsia="en-US"/>
      <w14:ligatures w14:val="none"/>
    </w:rPr>
  </w:style>
  <w:style w:type="paragraph" w:customStyle="1" w:styleId="DAD2E9D41D394C8F9C485B0D566B9A69">
    <w:name w:val="DAD2E9D41D394C8F9C485B0D566B9A69"/>
    <w:rsid w:val="00A85D7B"/>
    <w:rPr>
      <w:rFonts w:ascii="Arial" w:eastAsia="MS Gothic" w:hAnsi="Arial"/>
      <w:bCs/>
      <w:kern w:val="0"/>
      <w:szCs w:val="20"/>
      <w:lang w:eastAsia="en-US"/>
      <w14:ligatures w14:val="none"/>
    </w:rPr>
  </w:style>
  <w:style w:type="paragraph" w:customStyle="1" w:styleId="6D695686C58046A18FDB3AB4BBF52B351">
    <w:name w:val="6D695686C58046A18FDB3AB4BBF52B351"/>
    <w:rsid w:val="00A85D7B"/>
    <w:rPr>
      <w:rFonts w:ascii="Arial" w:eastAsia="MS Gothic" w:hAnsi="Arial"/>
      <w:bCs/>
      <w:kern w:val="0"/>
      <w:szCs w:val="20"/>
      <w:lang w:eastAsia="en-US"/>
      <w14:ligatures w14:val="none"/>
    </w:rPr>
  </w:style>
  <w:style w:type="paragraph" w:customStyle="1" w:styleId="ECA3DC6D763D4E92B6CB5EE90B4234D3">
    <w:name w:val="ECA3DC6D763D4E92B6CB5EE90B4234D3"/>
    <w:rsid w:val="00A85D7B"/>
    <w:rPr>
      <w:rFonts w:ascii="Arial" w:eastAsia="MS Gothic" w:hAnsi="Arial"/>
      <w:bCs/>
      <w:kern w:val="0"/>
      <w:szCs w:val="20"/>
      <w:lang w:eastAsia="en-US"/>
      <w14:ligatures w14:val="none"/>
    </w:rPr>
  </w:style>
  <w:style w:type="paragraph" w:customStyle="1" w:styleId="B472F43FFF79408D9B7D4DF609749D2B1">
    <w:name w:val="B472F43FFF79408D9B7D4DF609749D2B1"/>
    <w:rsid w:val="00A85D7B"/>
    <w:rPr>
      <w:rFonts w:ascii="Arial" w:eastAsia="MS Gothic" w:hAnsi="Arial"/>
      <w:bCs/>
      <w:kern w:val="0"/>
      <w:szCs w:val="20"/>
      <w:lang w:eastAsia="en-US"/>
      <w14:ligatures w14:val="none"/>
    </w:rPr>
  </w:style>
  <w:style w:type="paragraph" w:customStyle="1" w:styleId="E3643A4A4F214BE388B3AE13241F9B75">
    <w:name w:val="E3643A4A4F214BE388B3AE13241F9B75"/>
    <w:rsid w:val="00A85D7B"/>
    <w:rPr>
      <w:rFonts w:ascii="Arial" w:eastAsia="MS Gothic" w:hAnsi="Arial"/>
      <w:bCs/>
      <w:kern w:val="0"/>
      <w:szCs w:val="20"/>
      <w:lang w:eastAsia="en-US"/>
      <w14:ligatures w14:val="none"/>
    </w:rPr>
  </w:style>
  <w:style w:type="paragraph" w:customStyle="1" w:styleId="D96974D9D6DF46D4AB88F2FF1DF379A2">
    <w:name w:val="D96974D9D6DF46D4AB88F2FF1DF379A2"/>
    <w:rsid w:val="00A85D7B"/>
    <w:rPr>
      <w:rFonts w:ascii="Arial" w:eastAsia="MS Gothic" w:hAnsi="Arial"/>
      <w:bCs/>
      <w:kern w:val="0"/>
      <w:szCs w:val="20"/>
      <w:lang w:eastAsia="en-US"/>
      <w14:ligatures w14:val="none"/>
    </w:rPr>
  </w:style>
  <w:style w:type="paragraph" w:customStyle="1" w:styleId="FCF5A9D1A3874439B947F94AC19959E21">
    <w:name w:val="FCF5A9D1A3874439B947F94AC19959E21"/>
    <w:rsid w:val="00A85D7B"/>
    <w:rPr>
      <w:rFonts w:ascii="Arial" w:eastAsia="MS Gothic" w:hAnsi="Arial"/>
      <w:bCs/>
      <w:kern w:val="0"/>
      <w:szCs w:val="20"/>
      <w:lang w:eastAsia="en-US"/>
      <w14:ligatures w14:val="none"/>
    </w:rPr>
  </w:style>
  <w:style w:type="paragraph" w:customStyle="1" w:styleId="8B368087451941FFA391F0F523037BCF">
    <w:name w:val="8B368087451941FFA391F0F523037BCF"/>
    <w:rsid w:val="00A85D7B"/>
    <w:rPr>
      <w:rFonts w:ascii="Arial" w:eastAsia="MS Gothic" w:hAnsi="Arial"/>
      <w:bCs/>
      <w:kern w:val="0"/>
      <w:szCs w:val="20"/>
      <w:lang w:eastAsia="en-US"/>
      <w14:ligatures w14:val="none"/>
    </w:rPr>
  </w:style>
  <w:style w:type="paragraph" w:customStyle="1" w:styleId="9857F88BE98F4CCC928DEB09BD2C62AD">
    <w:name w:val="9857F88BE98F4CCC928DEB09BD2C62AD"/>
    <w:rsid w:val="00A85D7B"/>
    <w:rPr>
      <w:rFonts w:ascii="Arial" w:eastAsia="MS Gothic" w:hAnsi="Arial"/>
      <w:bCs/>
      <w:kern w:val="0"/>
      <w:szCs w:val="20"/>
      <w:lang w:eastAsia="en-US"/>
      <w14:ligatures w14:val="none"/>
    </w:rPr>
  </w:style>
  <w:style w:type="paragraph" w:customStyle="1" w:styleId="428D06402B0243D9BC3A9088EFC86C15">
    <w:name w:val="428D06402B0243D9BC3A9088EFC86C15"/>
    <w:rsid w:val="00A85D7B"/>
    <w:rPr>
      <w:rFonts w:ascii="Arial" w:eastAsia="MS Gothic" w:hAnsi="Arial"/>
      <w:bCs/>
      <w:kern w:val="0"/>
      <w:szCs w:val="20"/>
      <w:lang w:eastAsia="en-US"/>
      <w14:ligatures w14:val="none"/>
    </w:rPr>
  </w:style>
  <w:style w:type="paragraph" w:customStyle="1" w:styleId="FE0A77D4196D48B8AF3B22E3ACE55CC4">
    <w:name w:val="FE0A77D4196D48B8AF3B22E3ACE55CC4"/>
    <w:rsid w:val="00A85D7B"/>
    <w:rPr>
      <w:rFonts w:ascii="Arial" w:eastAsia="MS Gothic" w:hAnsi="Arial"/>
      <w:bCs/>
      <w:kern w:val="0"/>
      <w:szCs w:val="20"/>
      <w:lang w:eastAsia="en-US"/>
      <w14:ligatures w14:val="none"/>
    </w:rPr>
  </w:style>
  <w:style w:type="paragraph" w:customStyle="1" w:styleId="16B9A0170FDD457D9D553A661C20300F">
    <w:name w:val="16B9A0170FDD457D9D553A661C20300F"/>
    <w:rsid w:val="00A85D7B"/>
    <w:rPr>
      <w:rFonts w:ascii="Arial" w:eastAsia="MS Gothic" w:hAnsi="Arial"/>
      <w:bCs/>
      <w:kern w:val="0"/>
      <w:szCs w:val="20"/>
      <w:lang w:eastAsia="en-US"/>
      <w14:ligatures w14:val="none"/>
    </w:rPr>
  </w:style>
  <w:style w:type="paragraph" w:customStyle="1" w:styleId="103C0B1FB70242D596AC602845AA5C9A">
    <w:name w:val="103C0B1FB70242D596AC602845AA5C9A"/>
    <w:rsid w:val="00A85D7B"/>
    <w:rPr>
      <w:rFonts w:ascii="Arial" w:eastAsia="MS Gothic" w:hAnsi="Arial"/>
      <w:bCs/>
      <w:kern w:val="0"/>
      <w:szCs w:val="20"/>
      <w:lang w:eastAsia="en-US"/>
      <w14:ligatures w14:val="none"/>
    </w:rPr>
  </w:style>
  <w:style w:type="paragraph" w:customStyle="1" w:styleId="551BB469023A47468E22FA3802DBD2E5">
    <w:name w:val="551BB469023A47468E22FA3802DBD2E5"/>
    <w:rsid w:val="00A85D7B"/>
    <w:rPr>
      <w:rFonts w:ascii="Arial" w:eastAsia="MS Gothic" w:hAnsi="Arial"/>
      <w:bCs/>
      <w:kern w:val="0"/>
      <w:szCs w:val="20"/>
      <w:lang w:eastAsia="en-US"/>
      <w14:ligatures w14:val="none"/>
    </w:rPr>
  </w:style>
  <w:style w:type="paragraph" w:customStyle="1" w:styleId="6A5D6398750F4E15B30EAE53FCFA27F2">
    <w:name w:val="6A5D6398750F4E15B30EAE53FCFA27F2"/>
    <w:rsid w:val="00A85D7B"/>
    <w:rPr>
      <w:rFonts w:ascii="Arial" w:eastAsia="MS Gothic" w:hAnsi="Arial"/>
      <w:bCs/>
      <w:kern w:val="0"/>
      <w:szCs w:val="20"/>
      <w:lang w:eastAsia="en-US"/>
      <w14:ligatures w14:val="none"/>
    </w:rPr>
  </w:style>
  <w:style w:type="paragraph" w:customStyle="1" w:styleId="5D9CBBF2F10E4BC2949567B89FADDABB">
    <w:name w:val="5D9CBBF2F10E4BC2949567B89FADDABB"/>
    <w:rsid w:val="00A85D7B"/>
    <w:rPr>
      <w:rFonts w:ascii="Arial" w:eastAsia="MS Gothic" w:hAnsi="Arial"/>
      <w:bCs/>
      <w:kern w:val="0"/>
      <w:szCs w:val="20"/>
      <w:lang w:eastAsia="en-US"/>
      <w14:ligatures w14:val="none"/>
    </w:rPr>
  </w:style>
  <w:style w:type="paragraph" w:customStyle="1" w:styleId="AE79EC66FCB24E57A583E234D6535AEE">
    <w:name w:val="AE79EC66FCB24E57A583E234D6535AEE"/>
    <w:rsid w:val="00A85D7B"/>
    <w:rPr>
      <w:rFonts w:ascii="Arial" w:eastAsia="MS Gothic" w:hAnsi="Arial"/>
      <w:bCs/>
      <w:kern w:val="0"/>
      <w:szCs w:val="20"/>
      <w:lang w:eastAsia="en-US"/>
      <w14:ligatures w14:val="none"/>
    </w:rPr>
  </w:style>
  <w:style w:type="paragraph" w:customStyle="1" w:styleId="7BBCC7FE493B4D34AFA53E75021EC142">
    <w:name w:val="7BBCC7FE493B4D34AFA53E75021EC142"/>
    <w:rsid w:val="00A85D7B"/>
    <w:rPr>
      <w:rFonts w:ascii="Arial" w:eastAsia="MS Gothic" w:hAnsi="Arial"/>
      <w:bCs/>
      <w:kern w:val="0"/>
      <w:szCs w:val="20"/>
      <w:lang w:eastAsia="en-US"/>
      <w14:ligatures w14:val="none"/>
    </w:rPr>
  </w:style>
  <w:style w:type="paragraph" w:customStyle="1" w:styleId="18DEC6B80A1448F3BE883A9D61BDAAEC">
    <w:name w:val="18DEC6B80A1448F3BE883A9D61BDAAEC"/>
    <w:rsid w:val="00A85D7B"/>
    <w:rPr>
      <w:rFonts w:ascii="Arial" w:eastAsia="MS Gothic" w:hAnsi="Arial"/>
      <w:bCs/>
      <w:kern w:val="0"/>
      <w:szCs w:val="20"/>
      <w:lang w:eastAsia="en-US"/>
      <w14:ligatures w14:val="none"/>
    </w:rPr>
  </w:style>
  <w:style w:type="paragraph" w:customStyle="1" w:styleId="FA3146FBD5604F86B3BB478C1E9A6338">
    <w:name w:val="FA3146FBD5604F86B3BB478C1E9A6338"/>
    <w:rsid w:val="00A85D7B"/>
    <w:rPr>
      <w:rFonts w:ascii="Arial" w:eastAsia="MS Gothic" w:hAnsi="Arial"/>
      <w:bCs/>
      <w:kern w:val="0"/>
      <w:szCs w:val="20"/>
      <w:lang w:eastAsia="en-US"/>
      <w14:ligatures w14:val="none"/>
    </w:rPr>
  </w:style>
  <w:style w:type="paragraph" w:customStyle="1" w:styleId="D5B1A7F0FA764DAAAF1ECB1DCA0796D2">
    <w:name w:val="D5B1A7F0FA764DAAAF1ECB1DCA0796D2"/>
    <w:rsid w:val="00A85D7B"/>
    <w:rPr>
      <w:rFonts w:ascii="Arial" w:eastAsia="MS Gothic" w:hAnsi="Arial"/>
      <w:bCs/>
      <w:kern w:val="0"/>
      <w:szCs w:val="20"/>
      <w:lang w:eastAsia="en-US"/>
      <w14:ligatures w14:val="none"/>
    </w:rPr>
  </w:style>
  <w:style w:type="paragraph" w:customStyle="1" w:styleId="2A4ED9506BF64E648CE181E6FC017E06">
    <w:name w:val="2A4ED9506BF64E648CE181E6FC017E06"/>
    <w:rsid w:val="00A85D7B"/>
    <w:rPr>
      <w:rFonts w:ascii="Arial" w:eastAsia="MS Gothic" w:hAnsi="Arial"/>
      <w:bCs/>
      <w:kern w:val="0"/>
      <w:szCs w:val="20"/>
      <w:lang w:eastAsia="en-US"/>
      <w14:ligatures w14:val="none"/>
    </w:rPr>
  </w:style>
  <w:style w:type="paragraph" w:customStyle="1" w:styleId="020EDB43323D446B984F819BB8F8D7B3">
    <w:name w:val="020EDB43323D446B984F819BB8F8D7B3"/>
    <w:rsid w:val="00A85D7B"/>
    <w:rPr>
      <w:rFonts w:ascii="Arial" w:eastAsia="MS Gothic" w:hAnsi="Arial"/>
      <w:bCs/>
      <w:kern w:val="0"/>
      <w:szCs w:val="20"/>
      <w:lang w:eastAsia="en-US"/>
      <w14:ligatures w14:val="none"/>
    </w:rPr>
  </w:style>
  <w:style w:type="paragraph" w:customStyle="1" w:styleId="22D69201461F4093AD1A227F775F0537">
    <w:name w:val="22D69201461F4093AD1A227F775F0537"/>
    <w:rsid w:val="00A85D7B"/>
    <w:rPr>
      <w:rFonts w:ascii="Arial" w:eastAsia="MS Gothic" w:hAnsi="Arial"/>
      <w:bCs/>
      <w:kern w:val="0"/>
      <w:szCs w:val="20"/>
      <w:lang w:eastAsia="en-US"/>
      <w14:ligatures w14:val="none"/>
    </w:rPr>
  </w:style>
  <w:style w:type="paragraph" w:customStyle="1" w:styleId="FE65713DE75340D798C1BBD9021632C2">
    <w:name w:val="FE65713DE75340D798C1BBD9021632C2"/>
    <w:rsid w:val="00A85D7B"/>
    <w:rPr>
      <w:rFonts w:ascii="Arial" w:eastAsia="MS Gothic" w:hAnsi="Arial"/>
      <w:bCs/>
      <w:kern w:val="0"/>
      <w:szCs w:val="20"/>
      <w:lang w:eastAsia="en-US"/>
      <w14:ligatures w14:val="none"/>
    </w:rPr>
  </w:style>
  <w:style w:type="paragraph" w:customStyle="1" w:styleId="24C1C9DA1001422BA2DD6829E45219C0">
    <w:name w:val="24C1C9DA1001422BA2DD6829E45219C0"/>
    <w:rsid w:val="00A85D7B"/>
    <w:rPr>
      <w:rFonts w:ascii="Arial" w:eastAsia="MS Gothic" w:hAnsi="Arial"/>
      <w:bCs/>
      <w:kern w:val="0"/>
      <w:szCs w:val="20"/>
      <w:lang w:eastAsia="en-US"/>
      <w14:ligatures w14:val="none"/>
    </w:rPr>
  </w:style>
  <w:style w:type="paragraph" w:customStyle="1" w:styleId="AE024BB75F93482BA64B66BD3B84B3EE">
    <w:name w:val="AE024BB75F93482BA64B66BD3B84B3EE"/>
    <w:rsid w:val="00A85D7B"/>
    <w:rPr>
      <w:rFonts w:ascii="Arial" w:eastAsia="MS Gothic" w:hAnsi="Arial"/>
      <w:bCs/>
      <w:kern w:val="0"/>
      <w:szCs w:val="20"/>
      <w:lang w:eastAsia="en-US"/>
      <w14:ligatures w14:val="none"/>
    </w:rPr>
  </w:style>
  <w:style w:type="paragraph" w:customStyle="1" w:styleId="FC34465B8DD5479784F745ABF1AEDABC">
    <w:name w:val="FC34465B8DD5479784F745ABF1AEDABC"/>
    <w:rsid w:val="00A85D7B"/>
    <w:rPr>
      <w:rFonts w:ascii="Arial" w:eastAsia="MS Gothic" w:hAnsi="Arial"/>
      <w:bCs/>
      <w:kern w:val="0"/>
      <w:szCs w:val="20"/>
      <w:lang w:eastAsia="en-US"/>
      <w14:ligatures w14:val="none"/>
    </w:rPr>
  </w:style>
  <w:style w:type="paragraph" w:customStyle="1" w:styleId="1BDAB60BAEEA46BD9A5F362DF217194D">
    <w:name w:val="1BDAB60BAEEA46BD9A5F362DF217194D"/>
    <w:rsid w:val="00A85D7B"/>
    <w:rPr>
      <w:rFonts w:ascii="Arial" w:eastAsia="MS Gothic" w:hAnsi="Arial"/>
      <w:bCs/>
      <w:kern w:val="0"/>
      <w:szCs w:val="20"/>
      <w:lang w:eastAsia="en-US"/>
      <w14:ligatures w14:val="none"/>
    </w:rPr>
  </w:style>
  <w:style w:type="paragraph" w:customStyle="1" w:styleId="CF446492222042A3B93C1675090F4D36">
    <w:name w:val="CF446492222042A3B93C1675090F4D36"/>
    <w:rsid w:val="00A85D7B"/>
    <w:rPr>
      <w:rFonts w:ascii="Arial" w:eastAsia="MS Gothic" w:hAnsi="Arial"/>
      <w:bCs/>
      <w:kern w:val="0"/>
      <w:szCs w:val="20"/>
      <w:lang w:eastAsia="en-US"/>
      <w14:ligatures w14:val="none"/>
    </w:rPr>
  </w:style>
  <w:style w:type="paragraph" w:customStyle="1" w:styleId="19E6737078964707B77F4EE62292B522">
    <w:name w:val="19E6737078964707B77F4EE62292B522"/>
    <w:rsid w:val="00A85D7B"/>
    <w:rPr>
      <w:rFonts w:ascii="Arial" w:eastAsia="MS Gothic" w:hAnsi="Arial"/>
      <w:bCs/>
      <w:kern w:val="0"/>
      <w:szCs w:val="20"/>
      <w:lang w:eastAsia="en-US"/>
      <w14:ligatures w14:val="none"/>
    </w:rPr>
  </w:style>
  <w:style w:type="paragraph" w:customStyle="1" w:styleId="5B3C05DC72304E62891A04142AA71649">
    <w:name w:val="5B3C05DC72304E62891A04142AA71649"/>
    <w:rsid w:val="00A85D7B"/>
    <w:rPr>
      <w:rFonts w:ascii="Arial" w:eastAsia="MS Gothic" w:hAnsi="Arial"/>
      <w:bCs/>
      <w:kern w:val="0"/>
      <w:szCs w:val="20"/>
      <w:lang w:eastAsia="en-US"/>
      <w14:ligatures w14:val="none"/>
    </w:rPr>
  </w:style>
  <w:style w:type="paragraph" w:customStyle="1" w:styleId="CF8667F05E5D48EFA2CD72CE5B5E1727">
    <w:name w:val="CF8667F05E5D48EFA2CD72CE5B5E1727"/>
    <w:rsid w:val="00A85D7B"/>
    <w:rPr>
      <w:rFonts w:ascii="Arial" w:eastAsia="MS Gothic" w:hAnsi="Arial"/>
      <w:bCs/>
      <w:kern w:val="0"/>
      <w:szCs w:val="20"/>
      <w:lang w:eastAsia="en-US"/>
      <w14:ligatures w14:val="none"/>
    </w:rPr>
  </w:style>
  <w:style w:type="paragraph" w:customStyle="1" w:styleId="4046D97B5B424E7CA4D686126B802A81">
    <w:name w:val="4046D97B5B424E7CA4D686126B802A81"/>
    <w:rsid w:val="00A85D7B"/>
    <w:rPr>
      <w:rFonts w:ascii="Arial" w:eastAsia="MS Gothic" w:hAnsi="Arial"/>
      <w:bCs/>
      <w:kern w:val="0"/>
      <w:szCs w:val="20"/>
      <w:lang w:eastAsia="en-US"/>
      <w14:ligatures w14:val="none"/>
    </w:rPr>
  </w:style>
  <w:style w:type="paragraph" w:customStyle="1" w:styleId="3D216EA9D6DC4064A2106045E5CB3E80">
    <w:name w:val="3D216EA9D6DC4064A2106045E5CB3E80"/>
    <w:rsid w:val="00A85D7B"/>
    <w:rPr>
      <w:rFonts w:ascii="Arial" w:eastAsia="MS Gothic" w:hAnsi="Arial"/>
      <w:bCs/>
      <w:kern w:val="0"/>
      <w:szCs w:val="20"/>
      <w:lang w:eastAsia="en-US"/>
      <w14:ligatures w14:val="none"/>
    </w:rPr>
  </w:style>
  <w:style w:type="paragraph" w:customStyle="1" w:styleId="10F3F4AF8F7E4163B3780737D1531CC51">
    <w:name w:val="10F3F4AF8F7E4163B3780737D1531CC51"/>
    <w:rsid w:val="00A85D7B"/>
    <w:rPr>
      <w:rFonts w:ascii="Arial" w:eastAsia="MS Gothic" w:hAnsi="Arial"/>
      <w:bCs/>
      <w:kern w:val="0"/>
      <w:szCs w:val="20"/>
      <w:lang w:eastAsia="en-US"/>
      <w14:ligatures w14:val="none"/>
    </w:rPr>
  </w:style>
  <w:style w:type="paragraph" w:customStyle="1" w:styleId="8726B80238384F538BC412606D2D8AF81">
    <w:name w:val="8726B80238384F538BC412606D2D8AF81"/>
    <w:rsid w:val="00A85D7B"/>
    <w:rPr>
      <w:rFonts w:ascii="Arial" w:eastAsia="MS Gothic" w:hAnsi="Arial"/>
      <w:bCs/>
      <w:kern w:val="0"/>
      <w:szCs w:val="20"/>
      <w:lang w:eastAsia="en-US"/>
      <w14:ligatures w14:val="none"/>
    </w:rPr>
  </w:style>
  <w:style w:type="paragraph" w:customStyle="1" w:styleId="F3739E626C1D4E2181A26CF19BA534F71">
    <w:name w:val="F3739E626C1D4E2181A26CF19BA534F71"/>
    <w:rsid w:val="00A85D7B"/>
    <w:rPr>
      <w:rFonts w:ascii="Arial" w:eastAsia="MS Gothic" w:hAnsi="Arial"/>
      <w:bCs/>
      <w:kern w:val="0"/>
      <w:szCs w:val="20"/>
      <w:lang w:eastAsia="en-US"/>
      <w14:ligatures w14:val="none"/>
    </w:rPr>
  </w:style>
  <w:style w:type="paragraph" w:customStyle="1" w:styleId="4E6D16C6C39E40D2888211240A00B6041">
    <w:name w:val="4E6D16C6C39E40D2888211240A00B6041"/>
    <w:rsid w:val="00A85D7B"/>
    <w:rPr>
      <w:rFonts w:ascii="Arial" w:eastAsia="MS Gothic" w:hAnsi="Arial"/>
      <w:bCs/>
      <w:kern w:val="0"/>
      <w:szCs w:val="20"/>
      <w:lang w:eastAsia="en-US"/>
      <w14:ligatures w14:val="none"/>
    </w:rPr>
  </w:style>
  <w:style w:type="paragraph" w:customStyle="1" w:styleId="7B23F9C76B6F40E8995D6AE2171655B61">
    <w:name w:val="7B23F9C76B6F40E8995D6AE2171655B61"/>
    <w:rsid w:val="00A85D7B"/>
    <w:rPr>
      <w:rFonts w:ascii="Arial" w:eastAsia="MS Gothic" w:hAnsi="Arial"/>
      <w:bCs/>
      <w:kern w:val="0"/>
      <w:szCs w:val="20"/>
      <w:lang w:eastAsia="en-US"/>
      <w14:ligatures w14:val="none"/>
    </w:rPr>
  </w:style>
  <w:style w:type="paragraph" w:customStyle="1" w:styleId="6965F6A5B89947CA9E02FEA7AA5427A31">
    <w:name w:val="6965F6A5B89947CA9E02FEA7AA5427A31"/>
    <w:rsid w:val="00A85D7B"/>
    <w:rPr>
      <w:rFonts w:ascii="Arial" w:eastAsia="MS Gothic" w:hAnsi="Arial"/>
      <w:bCs/>
      <w:kern w:val="0"/>
      <w:szCs w:val="20"/>
      <w:lang w:eastAsia="en-US"/>
      <w14:ligatures w14:val="none"/>
    </w:rPr>
  </w:style>
  <w:style w:type="paragraph" w:customStyle="1" w:styleId="2F8F3EBC3DB84820A755A419838DCC811">
    <w:name w:val="2F8F3EBC3DB84820A755A419838DCC811"/>
    <w:rsid w:val="00A85D7B"/>
    <w:rPr>
      <w:rFonts w:ascii="Arial" w:eastAsia="MS Gothic" w:hAnsi="Arial"/>
      <w:bCs/>
      <w:kern w:val="0"/>
      <w:szCs w:val="20"/>
      <w:lang w:eastAsia="en-US"/>
      <w14:ligatures w14:val="none"/>
    </w:rPr>
  </w:style>
  <w:style w:type="paragraph" w:customStyle="1" w:styleId="F8DF2EA4A4A246EC8E944AE32F271E83">
    <w:name w:val="F8DF2EA4A4A246EC8E944AE32F271E83"/>
    <w:rsid w:val="00A85D7B"/>
    <w:rPr>
      <w:rFonts w:ascii="Arial" w:eastAsia="MS Gothic" w:hAnsi="Arial"/>
      <w:bCs/>
      <w:kern w:val="0"/>
      <w:szCs w:val="20"/>
      <w:lang w:eastAsia="en-US"/>
      <w14:ligatures w14:val="none"/>
    </w:rPr>
  </w:style>
  <w:style w:type="paragraph" w:customStyle="1" w:styleId="DEF76D6B12B94FFDB9C7821B91BB1183">
    <w:name w:val="DEF76D6B12B94FFDB9C7821B91BB1183"/>
    <w:rsid w:val="00A85D7B"/>
    <w:rPr>
      <w:rFonts w:ascii="Arial" w:eastAsia="MS Gothic" w:hAnsi="Arial"/>
      <w:bCs/>
      <w:kern w:val="0"/>
      <w:szCs w:val="20"/>
      <w:lang w:eastAsia="en-US"/>
      <w14:ligatures w14:val="none"/>
    </w:rPr>
  </w:style>
  <w:style w:type="paragraph" w:customStyle="1" w:styleId="1DB4888E14BB4EAE9AD09B0B6E5833B3">
    <w:name w:val="1DB4888E14BB4EAE9AD09B0B6E5833B3"/>
    <w:rsid w:val="00A85D7B"/>
    <w:rPr>
      <w:rFonts w:ascii="Arial" w:eastAsia="MS Gothic" w:hAnsi="Arial"/>
      <w:bCs/>
      <w:kern w:val="0"/>
      <w:szCs w:val="20"/>
      <w:lang w:eastAsia="en-US"/>
      <w14:ligatures w14:val="none"/>
    </w:rPr>
  </w:style>
  <w:style w:type="paragraph" w:customStyle="1" w:styleId="0D66B3CA31FA451BB4EDC16C0B40F246">
    <w:name w:val="0D66B3CA31FA451BB4EDC16C0B40F246"/>
    <w:rsid w:val="00A85D7B"/>
    <w:rPr>
      <w:rFonts w:ascii="Arial" w:eastAsia="MS Gothic" w:hAnsi="Arial"/>
      <w:bCs/>
      <w:kern w:val="0"/>
      <w:szCs w:val="20"/>
      <w:lang w:eastAsia="en-US"/>
      <w14:ligatures w14:val="none"/>
    </w:rPr>
  </w:style>
  <w:style w:type="paragraph" w:customStyle="1" w:styleId="A0ABD24F97A543C388E7A4C3DB01807B">
    <w:name w:val="A0ABD24F97A543C388E7A4C3DB01807B"/>
    <w:rsid w:val="00A85D7B"/>
    <w:rPr>
      <w:rFonts w:ascii="Arial" w:eastAsia="MS Gothic" w:hAnsi="Arial"/>
      <w:bCs/>
      <w:kern w:val="0"/>
      <w:szCs w:val="20"/>
      <w:lang w:eastAsia="en-US"/>
      <w14:ligatures w14:val="none"/>
    </w:rPr>
  </w:style>
  <w:style w:type="paragraph" w:customStyle="1" w:styleId="008DB99901094F2280D429501B06F332">
    <w:name w:val="008DB99901094F2280D429501B06F332"/>
    <w:rsid w:val="00A85D7B"/>
    <w:rPr>
      <w:rFonts w:ascii="Arial" w:eastAsia="MS Gothic" w:hAnsi="Arial"/>
      <w:bCs/>
      <w:kern w:val="0"/>
      <w:szCs w:val="20"/>
      <w:lang w:eastAsia="en-US"/>
      <w14:ligatures w14:val="none"/>
    </w:rPr>
  </w:style>
  <w:style w:type="paragraph" w:customStyle="1" w:styleId="4C7AC529EAE74F5AB2BF63A3418678C5">
    <w:name w:val="4C7AC529EAE74F5AB2BF63A3418678C5"/>
    <w:rsid w:val="00A85D7B"/>
    <w:rPr>
      <w:rFonts w:ascii="Arial" w:eastAsia="MS Gothic" w:hAnsi="Arial"/>
      <w:bCs/>
      <w:kern w:val="0"/>
      <w:szCs w:val="20"/>
      <w:lang w:eastAsia="en-US"/>
      <w14:ligatures w14:val="none"/>
    </w:rPr>
  </w:style>
  <w:style w:type="paragraph" w:customStyle="1" w:styleId="34DAC70C0E1247C9B6F7B3DD3D9D77A4">
    <w:name w:val="34DAC70C0E1247C9B6F7B3DD3D9D77A4"/>
    <w:rsid w:val="00A85D7B"/>
    <w:rPr>
      <w:rFonts w:ascii="Arial" w:eastAsia="MS Gothic" w:hAnsi="Arial"/>
      <w:bCs/>
      <w:kern w:val="0"/>
      <w:szCs w:val="20"/>
      <w:lang w:eastAsia="en-US"/>
      <w14:ligatures w14:val="none"/>
    </w:rPr>
  </w:style>
  <w:style w:type="paragraph" w:customStyle="1" w:styleId="A0837C4E734B4FFD910E2EDB078E54631">
    <w:name w:val="A0837C4E734B4FFD910E2EDB078E54631"/>
    <w:rsid w:val="00A85D7B"/>
    <w:rPr>
      <w:rFonts w:ascii="Arial" w:eastAsia="MS Gothic" w:hAnsi="Arial"/>
      <w:bCs/>
      <w:kern w:val="0"/>
      <w:szCs w:val="20"/>
      <w:lang w:eastAsia="en-US"/>
      <w14:ligatures w14:val="none"/>
    </w:rPr>
  </w:style>
  <w:style w:type="paragraph" w:customStyle="1" w:styleId="284D236F51D343F48863F5406CF2CA4A">
    <w:name w:val="284D236F51D343F48863F5406CF2CA4A"/>
    <w:rsid w:val="00A85D7B"/>
    <w:rPr>
      <w:rFonts w:ascii="Arial" w:eastAsia="MS Gothic" w:hAnsi="Arial"/>
      <w:bCs/>
      <w:kern w:val="0"/>
      <w:szCs w:val="20"/>
      <w:lang w:eastAsia="en-US"/>
      <w14:ligatures w14:val="none"/>
    </w:rPr>
  </w:style>
  <w:style w:type="paragraph" w:customStyle="1" w:styleId="7F2481F743964FC39314CB4CDB1EB7E1">
    <w:name w:val="7F2481F743964FC39314CB4CDB1EB7E1"/>
    <w:rsid w:val="00A85D7B"/>
    <w:rPr>
      <w:rFonts w:ascii="Arial" w:eastAsia="MS Gothic" w:hAnsi="Arial"/>
      <w:bCs/>
      <w:kern w:val="0"/>
      <w:szCs w:val="20"/>
      <w:lang w:eastAsia="en-US"/>
      <w14:ligatures w14:val="none"/>
    </w:rPr>
  </w:style>
  <w:style w:type="paragraph" w:customStyle="1" w:styleId="D86BE582A8954809BFB6CEF9B4D0DD53">
    <w:name w:val="D86BE582A8954809BFB6CEF9B4D0DD53"/>
    <w:rsid w:val="00A85D7B"/>
    <w:rPr>
      <w:rFonts w:ascii="Arial" w:eastAsia="MS Gothic" w:hAnsi="Arial"/>
      <w:bCs/>
      <w:kern w:val="0"/>
      <w:szCs w:val="20"/>
      <w:lang w:eastAsia="en-US"/>
      <w14:ligatures w14:val="none"/>
    </w:rPr>
  </w:style>
  <w:style w:type="paragraph" w:customStyle="1" w:styleId="7957AEC117864460B5AA7A285BA56559">
    <w:name w:val="7957AEC117864460B5AA7A285BA56559"/>
    <w:rsid w:val="00A85D7B"/>
    <w:rPr>
      <w:rFonts w:ascii="Arial" w:eastAsia="MS Gothic" w:hAnsi="Arial"/>
      <w:bCs/>
      <w:kern w:val="0"/>
      <w:szCs w:val="20"/>
      <w:lang w:eastAsia="en-US"/>
      <w14:ligatures w14:val="none"/>
    </w:rPr>
  </w:style>
  <w:style w:type="paragraph" w:customStyle="1" w:styleId="4B268903143A477793C87C6284F94054">
    <w:name w:val="4B268903143A477793C87C6284F94054"/>
    <w:rsid w:val="00A85D7B"/>
    <w:rPr>
      <w:rFonts w:ascii="Arial" w:eastAsia="MS Gothic" w:hAnsi="Arial"/>
      <w:bCs/>
      <w:kern w:val="0"/>
      <w:szCs w:val="20"/>
      <w:lang w:eastAsia="en-US"/>
      <w14:ligatures w14:val="none"/>
    </w:rPr>
  </w:style>
  <w:style w:type="paragraph" w:customStyle="1" w:styleId="AF4EB96F58164C2781626AC19333A672">
    <w:name w:val="AF4EB96F58164C2781626AC19333A672"/>
    <w:rsid w:val="00A85D7B"/>
    <w:rPr>
      <w:rFonts w:ascii="Arial" w:eastAsia="MS Gothic" w:hAnsi="Arial"/>
      <w:bCs/>
      <w:kern w:val="0"/>
      <w:szCs w:val="20"/>
      <w:lang w:eastAsia="en-US"/>
      <w14:ligatures w14:val="none"/>
    </w:rPr>
  </w:style>
  <w:style w:type="paragraph" w:customStyle="1" w:styleId="BD37508EDFB44F0ABA6008F48A87582E">
    <w:name w:val="BD37508EDFB44F0ABA6008F48A87582E"/>
    <w:rsid w:val="00A85D7B"/>
    <w:rPr>
      <w:rFonts w:ascii="Arial" w:eastAsia="MS Gothic" w:hAnsi="Arial"/>
      <w:bCs/>
      <w:kern w:val="0"/>
      <w:szCs w:val="20"/>
      <w:lang w:eastAsia="en-US"/>
      <w14:ligatures w14:val="none"/>
    </w:rPr>
  </w:style>
  <w:style w:type="paragraph" w:customStyle="1" w:styleId="1E330CAF6B2D4890A88473D77105DD881">
    <w:name w:val="1E330CAF6B2D4890A88473D77105DD881"/>
    <w:rsid w:val="00A85D7B"/>
    <w:rPr>
      <w:rFonts w:ascii="Arial" w:eastAsia="MS Gothic" w:hAnsi="Arial"/>
      <w:bCs/>
      <w:kern w:val="0"/>
      <w:szCs w:val="20"/>
      <w:lang w:eastAsia="en-US"/>
      <w14:ligatures w14:val="none"/>
    </w:rPr>
  </w:style>
  <w:style w:type="paragraph" w:customStyle="1" w:styleId="CB91FBD317EA484F899BB2F566D0B9671">
    <w:name w:val="CB91FBD317EA484F899BB2F566D0B9671"/>
    <w:rsid w:val="00A85D7B"/>
    <w:rPr>
      <w:rFonts w:ascii="Arial" w:eastAsia="MS Gothic" w:hAnsi="Arial"/>
      <w:bCs/>
      <w:kern w:val="0"/>
      <w:szCs w:val="20"/>
      <w:lang w:eastAsia="en-US"/>
      <w14:ligatures w14:val="none"/>
    </w:rPr>
  </w:style>
  <w:style w:type="paragraph" w:customStyle="1" w:styleId="48A41B93C2D54419AEB9697B944A1C571">
    <w:name w:val="48A41B93C2D54419AEB9697B944A1C571"/>
    <w:rsid w:val="00A85D7B"/>
    <w:rPr>
      <w:rFonts w:ascii="Arial" w:eastAsia="MS Gothic" w:hAnsi="Arial"/>
      <w:bCs/>
      <w:kern w:val="0"/>
      <w:szCs w:val="20"/>
      <w:lang w:eastAsia="en-US"/>
      <w14:ligatures w14:val="none"/>
    </w:rPr>
  </w:style>
  <w:style w:type="paragraph" w:customStyle="1" w:styleId="A7E7093B954B42E68B787A0A12FB63251">
    <w:name w:val="A7E7093B954B42E68B787A0A12FB63251"/>
    <w:rsid w:val="00A85D7B"/>
    <w:rPr>
      <w:rFonts w:ascii="Arial" w:eastAsia="MS Gothic" w:hAnsi="Arial"/>
      <w:bCs/>
      <w:kern w:val="0"/>
      <w:szCs w:val="20"/>
      <w:lang w:eastAsia="en-US"/>
      <w14:ligatures w14:val="none"/>
    </w:rPr>
  </w:style>
  <w:style w:type="paragraph" w:customStyle="1" w:styleId="A96C4C146E924F6C90E83174A96366331">
    <w:name w:val="A96C4C146E924F6C90E83174A96366331"/>
    <w:rsid w:val="00A85D7B"/>
    <w:rPr>
      <w:rFonts w:ascii="Arial" w:eastAsia="MS Gothic" w:hAnsi="Arial"/>
      <w:bCs/>
      <w:kern w:val="0"/>
      <w:szCs w:val="20"/>
      <w:lang w:eastAsia="en-US"/>
      <w14:ligatures w14:val="none"/>
    </w:rPr>
  </w:style>
  <w:style w:type="paragraph" w:customStyle="1" w:styleId="79CDA433ACDD4C03B02B777E2BFFB2B41">
    <w:name w:val="79CDA433ACDD4C03B02B777E2BFFB2B41"/>
    <w:rsid w:val="00A85D7B"/>
    <w:rPr>
      <w:rFonts w:ascii="Arial" w:eastAsia="MS Gothic" w:hAnsi="Arial"/>
      <w:bCs/>
      <w:kern w:val="0"/>
      <w:szCs w:val="20"/>
      <w:lang w:eastAsia="en-US"/>
      <w14:ligatures w14:val="none"/>
    </w:rPr>
  </w:style>
  <w:style w:type="paragraph" w:customStyle="1" w:styleId="B99C2F99C430421DA3800B44EBFD85E11">
    <w:name w:val="B99C2F99C430421DA3800B44EBFD85E11"/>
    <w:rsid w:val="00A85D7B"/>
    <w:rPr>
      <w:rFonts w:ascii="Arial" w:eastAsia="MS Gothic" w:hAnsi="Arial"/>
      <w:bCs/>
      <w:kern w:val="0"/>
      <w:szCs w:val="20"/>
      <w:lang w:eastAsia="en-US"/>
      <w14:ligatures w14:val="none"/>
    </w:rPr>
  </w:style>
  <w:style w:type="paragraph" w:customStyle="1" w:styleId="5C96A4B847D6466AB62AB6D7DA4CF6411">
    <w:name w:val="5C96A4B847D6466AB62AB6D7DA4CF6411"/>
    <w:rsid w:val="00A85D7B"/>
    <w:rPr>
      <w:rFonts w:ascii="Arial" w:eastAsia="MS Gothic" w:hAnsi="Arial"/>
      <w:bCs/>
      <w:kern w:val="0"/>
      <w:szCs w:val="20"/>
      <w:lang w:eastAsia="en-US"/>
      <w14:ligatures w14:val="none"/>
    </w:rPr>
  </w:style>
  <w:style w:type="paragraph" w:customStyle="1" w:styleId="664C966D1DFF49DE8E8D757DD9980EA71">
    <w:name w:val="664C966D1DFF49DE8E8D757DD9980EA71"/>
    <w:rsid w:val="00A85D7B"/>
    <w:rPr>
      <w:rFonts w:ascii="Arial" w:eastAsia="MS Gothic" w:hAnsi="Arial"/>
      <w:bCs/>
      <w:kern w:val="0"/>
      <w:szCs w:val="20"/>
      <w:lang w:eastAsia="en-US"/>
      <w14:ligatures w14:val="none"/>
    </w:rPr>
  </w:style>
  <w:style w:type="paragraph" w:customStyle="1" w:styleId="E700C014D77A480A93477F83FA4D95391">
    <w:name w:val="E700C014D77A480A93477F83FA4D95391"/>
    <w:rsid w:val="00A85D7B"/>
    <w:rPr>
      <w:rFonts w:ascii="Arial" w:eastAsia="MS Gothic" w:hAnsi="Arial"/>
      <w:bCs/>
      <w:kern w:val="0"/>
      <w:szCs w:val="20"/>
      <w:lang w:eastAsia="en-US"/>
      <w14:ligatures w14:val="none"/>
    </w:rPr>
  </w:style>
  <w:style w:type="paragraph" w:customStyle="1" w:styleId="75149BB75F854BEE9B7EFCFEB348E5CD1">
    <w:name w:val="75149BB75F854BEE9B7EFCFEB348E5CD1"/>
    <w:rsid w:val="00A85D7B"/>
    <w:rPr>
      <w:rFonts w:ascii="Arial" w:eastAsia="MS Gothic" w:hAnsi="Arial"/>
      <w:bCs/>
      <w:kern w:val="0"/>
      <w:szCs w:val="20"/>
      <w:lang w:eastAsia="en-US"/>
      <w14:ligatures w14:val="none"/>
    </w:rPr>
  </w:style>
  <w:style w:type="paragraph" w:customStyle="1" w:styleId="5D87A3E4292548C588534042ACB711961">
    <w:name w:val="5D87A3E4292548C588534042ACB711961"/>
    <w:rsid w:val="00A85D7B"/>
    <w:rPr>
      <w:rFonts w:ascii="Arial" w:eastAsia="MS Gothic" w:hAnsi="Arial"/>
      <w:bCs/>
      <w:kern w:val="0"/>
      <w:szCs w:val="20"/>
      <w:lang w:eastAsia="en-US"/>
      <w14:ligatures w14:val="none"/>
    </w:rPr>
  </w:style>
  <w:style w:type="paragraph" w:customStyle="1" w:styleId="56A7C92D818F4339ACFDF6A8B107128E1">
    <w:name w:val="56A7C92D818F4339ACFDF6A8B107128E1"/>
    <w:rsid w:val="00A85D7B"/>
    <w:rPr>
      <w:rFonts w:ascii="Arial" w:eastAsia="MS Gothic" w:hAnsi="Arial"/>
      <w:bCs/>
      <w:kern w:val="0"/>
      <w:szCs w:val="20"/>
      <w:lang w:eastAsia="en-US"/>
      <w14:ligatures w14:val="none"/>
    </w:rPr>
  </w:style>
  <w:style w:type="paragraph" w:customStyle="1" w:styleId="D6741B13B07944578EF5CD6D7A99D1C51">
    <w:name w:val="D6741B13B07944578EF5CD6D7A99D1C51"/>
    <w:rsid w:val="00A85D7B"/>
    <w:rPr>
      <w:rFonts w:ascii="Arial" w:eastAsia="MS Gothic" w:hAnsi="Arial"/>
      <w:bCs/>
      <w:kern w:val="0"/>
      <w:szCs w:val="20"/>
      <w:lang w:eastAsia="en-US"/>
      <w14:ligatures w14:val="none"/>
    </w:rPr>
  </w:style>
  <w:style w:type="paragraph" w:customStyle="1" w:styleId="6F641D2C8AAA44B28919615AED6C5AD61">
    <w:name w:val="6F641D2C8AAA44B28919615AED6C5AD61"/>
    <w:rsid w:val="00A85D7B"/>
    <w:rPr>
      <w:rFonts w:ascii="Arial" w:eastAsia="MS Gothic" w:hAnsi="Arial"/>
      <w:bCs/>
      <w:kern w:val="0"/>
      <w:szCs w:val="20"/>
      <w:lang w:eastAsia="en-US"/>
      <w14:ligatures w14:val="none"/>
    </w:rPr>
  </w:style>
  <w:style w:type="paragraph" w:customStyle="1" w:styleId="AA86243CB1AA4997A8376763E30A3EC61">
    <w:name w:val="AA86243CB1AA4997A8376763E30A3EC61"/>
    <w:rsid w:val="00A85D7B"/>
    <w:rPr>
      <w:rFonts w:ascii="Arial" w:eastAsia="MS Gothic" w:hAnsi="Arial"/>
      <w:bCs/>
      <w:kern w:val="0"/>
      <w:szCs w:val="20"/>
      <w:lang w:eastAsia="en-US"/>
      <w14:ligatures w14:val="none"/>
    </w:rPr>
  </w:style>
  <w:style w:type="paragraph" w:customStyle="1" w:styleId="E2F691F7723146898F2B5D4EB8D785691">
    <w:name w:val="E2F691F7723146898F2B5D4EB8D785691"/>
    <w:rsid w:val="00A85D7B"/>
    <w:rPr>
      <w:rFonts w:ascii="Arial" w:eastAsia="MS Gothic" w:hAnsi="Arial"/>
      <w:bCs/>
      <w:kern w:val="0"/>
      <w:szCs w:val="20"/>
      <w:lang w:eastAsia="en-US"/>
      <w14:ligatures w14:val="none"/>
    </w:rPr>
  </w:style>
  <w:style w:type="paragraph" w:customStyle="1" w:styleId="6C4955225A2A423FB447730EA0DF82B31">
    <w:name w:val="6C4955225A2A423FB447730EA0DF82B31"/>
    <w:rsid w:val="00A85D7B"/>
    <w:rPr>
      <w:rFonts w:ascii="Arial" w:eastAsia="MS Gothic" w:hAnsi="Arial"/>
      <w:bCs/>
      <w:kern w:val="0"/>
      <w:szCs w:val="20"/>
      <w:lang w:eastAsia="en-US"/>
      <w14:ligatures w14:val="none"/>
    </w:rPr>
  </w:style>
  <w:style w:type="paragraph" w:customStyle="1" w:styleId="563241C4FCEC4F88894B05379F612AE11">
    <w:name w:val="563241C4FCEC4F88894B05379F612AE11"/>
    <w:rsid w:val="00A85D7B"/>
    <w:rPr>
      <w:rFonts w:ascii="Arial" w:eastAsia="MS Gothic" w:hAnsi="Arial"/>
      <w:bCs/>
      <w:kern w:val="0"/>
      <w:szCs w:val="20"/>
      <w:lang w:eastAsia="en-US"/>
      <w14:ligatures w14:val="none"/>
    </w:rPr>
  </w:style>
  <w:style w:type="paragraph" w:customStyle="1" w:styleId="07E74330429E4E8FA77AA83679A1FADF1">
    <w:name w:val="07E74330429E4E8FA77AA83679A1FADF1"/>
    <w:rsid w:val="00A85D7B"/>
    <w:rPr>
      <w:rFonts w:ascii="Arial" w:eastAsia="MS Gothic" w:hAnsi="Arial"/>
      <w:bCs/>
      <w:kern w:val="0"/>
      <w:szCs w:val="20"/>
      <w:lang w:eastAsia="en-US"/>
      <w14:ligatures w14:val="none"/>
    </w:rPr>
  </w:style>
  <w:style w:type="paragraph" w:customStyle="1" w:styleId="3805432759E24AF2BED1D6123192FDD31">
    <w:name w:val="3805432759E24AF2BED1D6123192FDD31"/>
    <w:rsid w:val="00A85D7B"/>
    <w:rPr>
      <w:rFonts w:ascii="Arial" w:eastAsia="MS Gothic" w:hAnsi="Arial"/>
      <w:bCs/>
      <w:kern w:val="0"/>
      <w:szCs w:val="20"/>
      <w:lang w:eastAsia="en-US"/>
      <w14:ligatures w14:val="none"/>
    </w:rPr>
  </w:style>
  <w:style w:type="paragraph" w:customStyle="1" w:styleId="A52E4E63FDBD436DA72809EACE8D1C201">
    <w:name w:val="A52E4E63FDBD436DA72809EACE8D1C201"/>
    <w:rsid w:val="00A85D7B"/>
    <w:rPr>
      <w:rFonts w:ascii="Arial" w:eastAsia="MS Gothic" w:hAnsi="Arial"/>
      <w:bCs/>
      <w:kern w:val="0"/>
      <w:szCs w:val="20"/>
      <w:lang w:eastAsia="en-US"/>
      <w14:ligatures w14:val="none"/>
    </w:rPr>
  </w:style>
  <w:style w:type="paragraph" w:customStyle="1" w:styleId="D1980B51364342BF83B6912CA7BC8DD11">
    <w:name w:val="D1980B51364342BF83B6912CA7BC8DD11"/>
    <w:rsid w:val="00A85D7B"/>
    <w:rPr>
      <w:rFonts w:ascii="Arial" w:eastAsia="MS Gothic" w:hAnsi="Arial"/>
      <w:bCs/>
      <w:kern w:val="0"/>
      <w:szCs w:val="20"/>
      <w:lang w:eastAsia="en-US"/>
      <w14:ligatures w14:val="none"/>
    </w:rPr>
  </w:style>
  <w:style w:type="paragraph" w:customStyle="1" w:styleId="FF64D8A980444530AEF920EDB1CA80271">
    <w:name w:val="FF64D8A980444530AEF920EDB1CA80271"/>
    <w:rsid w:val="00A85D7B"/>
    <w:rPr>
      <w:rFonts w:ascii="Arial" w:eastAsia="MS Gothic" w:hAnsi="Arial"/>
      <w:bCs/>
      <w:kern w:val="0"/>
      <w:szCs w:val="20"/>
      <w:lang w:eastAsia="en-US"/>
      <w14:ligatures w14:val="none"/>
    </w:rPr>
  </w:style>
  <w:style w:type="paragraph" w:customStyle="1" w:styleId="EB6AE31A58AE4E15841C5ADE4D5689761">
    <w:name w:val="EB6AE31A58AE4E15841C5ADE4D5689761"/>
    <w:rsid w:val="00A85D7B"/>
    <w:rPr>
      <w:rFonts w:ascii="Arial" w:eastAsia="MS Gothic" w:hAnsi="Arial"/>
      <w:bCs/>
      <w:kern w:val="0"/>
      <w:szCs w:val="20"/>
      <w:lang w:eastAsia="en-US"/>
      <w14:ligatures w14:val="none"/>
    </w:rPr>
  </w:style>
  <w:style w:type="paragraph" w:customStyle="1" w:styleId="F980B49556634AFCA8E35728130F5F681">
    <w:name w:val="F980B49556634AFCA8E35728130F5F681"/>
    <w:rsid w:val="00A85D7B"/>
    <w:rPr>
      <w:rFonts w:ascii="Arial" w:eastAsia="MS Gothic" w:hAnsi="Arial"/>
      <w:bCs/>
      <w:kern w:val="0"/>
      <w:szCs w:val="20"/>
      <w:lang w:eastAsia="en-US"/>
      <w14:ligatures w14:val="none"/>
    </w:rPr>
  </w:style>
  <w:style w:type="paragraph" w:customStyle="1" w:styleId="CC6F653AE3E543BBA47B03E0F29D98851">
    <w:name w:val="CC6F653AE3E543BBA47B03E0F29D98851"/>
    <w:rsid w:val="00A85D7B"/>
    <w:rPr>
      <w:rFonts w:ascii="Arial" w:eastAsia="MS Gothic" w:hAnsi="Arial"/>
      <w:bCs/>
      <w:kern w:val="0"/>
      <w:szCs w:val="20"/>
      <w:lang w:eastAsia="en-US"/>
      <w14:ligatures w14:val="none"/>
    </w:rPr>
  </w:style>
  <w:style w:type="paragraph" w:customStyle="1" w:styleId="A50CDA3BA30E42989F04B39F4DA9E6801">
    <w:name w:val="A50CDA3BA30E42989F04B39F4DA9E6801"/>
    <w:rsid w:val="00A85D7B"/>
    <w:rPr>
      <w:rFonts w:ascii="Arial" w:eastAsia="MS Gothic" w:hAnsi="Arial"/>
      <w:bCs/>
      <w:kern w:val="0"/>
      <w:szCs w:val="20"/>
      <w:lang w:eastAsia="en-US"/>
      <w14:ligatures w14:val="none"/>
    </w:rPr>
  </w:style>
  <w:style w:type="paragraph" w:customStyle="1" w:styleId="615BC79D56E04909BA3AF64E7E51CF1A">
    <w:name w:val="615BC79D56E04909BA3AF64E7E51CF1A"/>
    <w:rsid w:val="00A85D7B"/>
    <w:rPr>
      <w:rFonts w:ascii="Arial" w:eastAsia="MS Gothic" w:hAnsi="Arial"/>
      <w:bCs/>
      <w:kern w:val="0"/>
      <w:szCs w:val="20"/>
      <w:lang w:eastAsia="en-US"/>
      <w14:ligatures w14:val="none"/>
    </w:rPr>
  </w:style>
  <w:style w:type="paragraph" w:customStyle="1" w:styleId="7ED674E37D41476A9C57DC7E1CDA5F03">
    <w:name w:val="7ED674E37D41476A9C57DC7E1CDA5F03"/>
    <w:rsid w:val="00A85D7B"/>
    <w:rPr>
      <w:rFonts w:ascii="Arial" w:eastAsia="MS Gothic" w:hAnsi="Arial"/>
      <w:bCs/>
      <w:kern w:val="0"/>
      <w:szCs w:val="20"/>
      <w:lang w:eastAsia="en-US"/>
      <w14:ligatures w14:val="none"/>
    </w:rPr>
  </w:style>
  <w:style w:type="paragraph" w:customStyle="1" w:styleId="A0D93792C6D3467CB68B996B69CB7592">
    <w:name w:val="A0D93792C6D3467CB68B996B69CB7592"/>
    <w:rsid w:val="00A85D7B"/>
    <w:pPr>
      <w:spacing w:line="278" w:lineRule="auto"/>
    </w:pPr>
    <w:rPr>
      <w:sz w:val="24"/>
      <w:szCs w:val="24"/>
    </w:rPr>
  </w:style>
  <w:style w:type="paragraph" w:customStyle="1" w:styleId="ED40DB6B5DC54546B1CCFED8737C670E">
    <w:name w:val="ED40DB6B5DC54546B1CCFED8737C670E"/>
    <w:rsid w:val="00A85D7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www.w3.org/XML/1998/namespace"/>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4CBA5978-E968-4782-8FC0-6B526153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790</TotalTime>
  <Pages>26</Pages>
  <Words>10788</Words>
  <Characters>59338</Characters>
  <Application>Microsoft Office Word</Application>
  <DocSecurity>0</DocSecurity>
  <Lines>494</Lines>
  <Paragraphs>139</Paragraphs>
  <ScaleCrop>false</ScaleCrop>
  <HeadingPairs>
    <vt:vector size="2" baseType="variant">
      <vt:variant>
        <vt:lpstr>Titre</vt:lpstr>
      </vt:variant>
      <vt:variant>
        <vt:i4>1</vt:i4>
      </vt:variant>
    </vt:vector>
  </HeadingPairs>
  <TitlesOfParts>
    <vt:vector size="1" baseType="lpstr">
      <vt:lpstr>AM365 - Prélèvements d’eau existants</vt:lpstr>
    </vt:vector>
  </TitlesOfParts>
  <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AM365 - Prélèvements d’eau existants</dc:title>
  <dc:subject>Prélèvements d’eau existants</dc:subject>
  <dc:creator>Ministère de l'Environnement, de la Lutte contre les changements climatiques, de la Faune et des Parcs</dc:creator>
  <cp:keywords>AM365-prelevements-eau-existants (2023-10) v.5</cp:keywords>
  <dc:description/>
  <cp:lastModifiedBy>Paradis, Nancy</cp:lastModifiedBy>
  <cp:revision>562</cp:revision>
  <dcterms:created xsi:type="dcterms:W3CDTF">2023-08-30T11:45:00Z</dcterms:created>
  <dcterms:modified xsi:type="dcterms:W3CDTF">2024-11-11T13:44:00Z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AM365-prelevements-eau-existants (2023-10)</vt:lpwstr>
  </property>
</Properties>
</file>